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384A" w:rsidRDefault="00B61C77" w:rsidP="00B61C77">
      <w:pPr>
        <w:jc w:val="center"/>
      </w:pPr>
      <w:r>
        <w:t>A</w:t>
      </w:r>
      <w:r>
        <w:rPr>
          <w:rFonts w:hint="eastAsia"/>
        </w:rPr>
        <w:t>bstract</w:t>
      </w:r>
    </w:p>
    <w:p w:rsidR="00B61C77" w:rsidRDefault="00026ECD">
      <w:r>
        <w:t>Based on minutiae points algorithm, t</w:t>
      </w:r>
      <w:r w:rsidR="00B61C77">
        <w:t xml:space="preserve">his paper </w:t>
      </w:r>
      <w:r>
        <w:t>proposes</w:t>
      </w:r>
      <w:r w:rsidR="00B61C77">
        <w:t xml:space="preserve"> a</w:t>
      </w:r>
      <w:r>
        <w:t xml:space="preserve"> </w:t>
      </w:r>
      <w:r w:rsidR="00B61C77">
        <w:t xml:space="preserve">fingerprint recognition technique </w:t>
      </w:r>
      <w:r>
        <w:t>to match</w:t>
      </w:r>
      <w:r w:rsidR="00B61C77">
        <w:t xml:space="preserve"> one finger</w:t>
      </w:r>
      <w:r>
        <w:t>print among various fingerprint images</w:t>
      </w:r>
      <w:r w:rsidR="00A35259">
        <w:t xml:space="preserve"> </w:t>
      </w:r>
      <w:r>
        <w:t>accurately</w:t>
      </w:r>
      <w:r w:rsidR="00B61C77">
        <w:t xml:space="preserve">. </w:t>
      </w:r>
      <w:r>
        <w:t>First</w:t>
      </w:r>
      <w:r w:rsidR="00A35259">
        <w:t xml:space="preserve">, in order to raise quality of blurred and broken images, we implement the preprocess using </w:t>
      </w:r>
      <w:r w:rsidR="005D7979">
        <w:t>enhancement</w:t>
      </w:r>
      <w:r w:rsidR="009410D1">
        <w:t xml:space="preserve"> and Gabor filter</w:t>
      </w:r>
      <w:r w:rsidR="005D7979">
        <w:t xml:space="preserve">. Then two kinds of minutiae points are extracted from the print and validated. Finally, during the matching step, points are matched using Ransac under an affine transformation model. </w:t>
      </w:r>
      <w:r w:rsidR="009410D1">
        <w:t>After testing upon database FVC2002 and FVC2004, we prove that our method is robust and accurate with %d accuracy.</w:t>
      </w:r>
    </w:p>
    <w:p w:rsidR="00A35259" w:rsidRDefault="009410D1" w:rsidP="009410D1">
      <w:pPr>
        <w:jc w:val="center"/>
        <w:rPr>
          <w:rFonts w:hint="eastAsia"/>
        </w:rPr>
      </w:pPr>
      <w:r>
        <w:rPr>
          <w:rFonts w:hint="eastAsia"/>
        </w:rPr>
        <w:t>Introduction</w:t>
      </w:r>
    </w:p>
    <w:p w:rsidR="009410D1" w:rsidRDefault="009410D1">
      <w:r w:rsidRPr="009410D1">
        <w:t>Fingerprints are one of the most common and</w:t>
      </w:r>
      <w:r>
        <w:t xml:space="preserve"> </w:t>
      </w:r>
      <w:r w:rsidRPr="009410D1">
        <w:t>trusted biometrics for personal identification. Because of their uniqueness and consistency over</w:t>
      </w:r>
      <w:r>
        <w:t xml:space="preserve"> </w:t>
      </w:r>
      <w:r w:rsidRPr="009410D1">
        <w:t xml:space="preserve">time, fingerprints have been used for identification for over a century. Fingerprint </w:t>
      </w:r>
      <w:r>
        <w:t xml:space="preserve">identification </w:t>
      </w:r>
      <w:r w:rsidRPr="009410D1">
        <w:t>is popular because of the inherent ease in acquisition, the numerous sources available for collection, and their established use and collections by</w:t>
      </w:r>
      <w:r>
        <w:t xml:space="preserve"> </w:t>
      </w:r>
      <w:r w:rsidRPr="009410D1">
        <w:t>law enforcement and immigration</w:t>
      </w:r>
      <w:r>
        <w:t xml:space="preserve">. </w:t>
      </w:r>
    </w:p>
    <w:p w:rsidR="009410D1" w:rsidRDefault="00252772">
      <w:r>
        <w:t xml:space="preserve">In this paper, </w:t>
      </w:r>
      <w:r>
        <w:rPr>
          <w:rFonts w:hint="eastAsia"/>
        </w:rPr>
        <w:t xml:space="preserve">main objective </w:t>
      </w:r>
      <w:r w:rsidR="009410D1">
        <w:rPr>
          <w:rFonts w:hint="eastAsia"/>
        </w:rPr>
        <w:t xml:space="preserve">is to present </w:t>
      </w:r>
      <w:r w:rsidR="009410D1">
        <w:t xml:space="preserve">and </w:t>
      </w:r>
      <w:r w:rsidR="009410D1">
        <w:rPr>
          <w:rFonts w:hint="eastAsia"/>
        </w:rPr>
        <w:t>implement a</w:t>
      </w:r>
      <w:r w:rsidR="009410D1">
        <w:t>n</w:t>
      </w:r>
      <w:r w:rsidR="009410D1">
        <w:rPr>
          <w:rFonts w:hint="eastAsia"/>
        </w:rPr>
        <w:t xml:space="preserve"> accurate and </w:t>
      </w:r>
      <w:r w:rsidR="009410D1">
        <w:t>robust fingerprint recognition method. We adopt two most prominent kinds of minutiae</w:t>
      </w:r>
      <w:r w:rsidR="009410D1">
        <w:rPr>
          <w:rFonts w:hint="eastAsia"/>
        </w:rPr>
        <w:t xml:space="preserve">: ridge ending and ridge bifurcation. </w:t>
      </w:r>
      <w:r w:rsidR="009410D1">
        <w:t>To improve the robustness, we use Gabor filter several times to raise the image quality. For finding correspondence</w:t>
      </w:r>
      <w:bookmarkStart w:id="0" w:name="_GoBack"/>
      <w:bookmarkEnd w:id="0"/>
      <w:r w:rsidR="009410D1">
        <w:t xml:space="preserve">s for points, we use geometric hashing instead of SIFT </w:t>
      </w:r>
      <w:r>
        <w:t xml:space="preserve">because of uniqueness of fingerprint. </w:t>
      </w:r>
    </w:p>
    <w:sectPr w:rsidR="009410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C77"/>
    <w:rsid w:val="00026ECD"/>
    <w:rsid w:val="000729E9"/>
    <w:rsid w:val="00252772"/>
    <w:rsid w:val="002878CF"/>
    <w:rsid w:val="005D7979"/>
    <w:rsid w:val="009410D1"/>
    <w:rsid w:val="00A35259"/>
    <w:rsid w:val="00B416A9"/>
    <w:rsid w:val="00B61C77"/>
    <w:rsid w:val="00CE3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8208C"/>
  <w15:chartTrackingRefBased/>
  <w15:docId w15:val="{218588E3-5047-4B8C-9A36-D77E0B086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2878CF"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Fang, Wenxin</dc:creator>
  <cp:keywords/>
  <dc:description/>
  <cp:lastModifiedBy>Fang, Wenxin</cp:lastModifiedBy>
  <cp:revision>2</cp:revision>
  <dcterms:created xsi:type="dcterms:W3CDTF">2016-12-02T03:23:00Z</dcterms:created>
  <dcterms:modified xsi:type="dcterms:W3CDTF">2016-12-02T04:58:00Z</dcterms:modified>
</cp:coreProperties>
</file>