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190A" w14:textId="77777777" w:rsidR="007C1D5D" w:rsidRDefault="007C1D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255"/>
        <w:gridCol w:w="9630"/>
      </w:tblGrid>
      <w:tr w:rsidR="007C1D5D" w:rsidRPr="007C1D5D" w14:paraId="756743C2" w14:textId="62089413" w:rsidTr="005F2A3E">
        <w:tc>
          <w:tcPr>
            <w:tcW w:w="1255" w:type="dxa"/>
            <w:vAlign w:val="center"/>
          </w:tcPr>
          <w:p w14:paraId="2B123AD2" w14:textId="77777777" w:rsidR="007C1D5D" w:rsidRPr="007C1D5D" w:rsidRDefault="007C1D5D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About</w:t>
            </w:r>
          </w:p>
        </w:tc>
        <w:tc>
          <w:tcPr>
            <w:tcW w:w="9630" w:type="dxa"/>
            <w:vAlign w:val="center"/>
          </w:tcPr>
          <w:p w14:paraId="6131905A" w14:textId="569B28C8" w:rsidR="001866D7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1866D7">
              <w:rPr>
                <w:sz w:val="22"/>
                <w:szCs w:val="22"/>
                <w:lang w:val="en-US"/>
              </w:rPr>
              <w:t xml:space="preserve">My name is Perry Olsson. I'm from the Seattle area and I'm interested in helping </w:t>
            </w:r>
            <w:proofErr w:type="gramStart"/>
            <w:r w:rsidRPr="001866D7">
              <w:rPr>
                <w:sz w:val="22"/>
                <w:szCs w:val="22"/>
                <w:lang w:val="en-US"/>
              </w:rPr>
              <w:t>engineer</w:t>
            </w:r>
            <w:proofErr w:type="gramEnd"/>
            <w:r w:rsidRPr="001866D7">
              <w:rPr>
                <w:sz w:val="22"/>
                <w:szCs w:val="22"/>
                <w:lang w:val="en-US"/>
              </w:rPr>
              <w:t xml:space="preserve"> the future of software and web applications.</w:t>
            </w:r>
          </w:p>
          <w:p w14:paraId="01AF0BAE" w14:textId="77777777" w:rsidR="001866D7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7C831EDC" w14:textId="701AFC33" w:rsidR="001866D7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1866D7">
              <w:rPr>
                <w:sz w:val="22"/>
                <w:szCs w:val="22"/>
                <w:lang w:val="en-US"/>
              </w:rPr>
              <w:t xml:space="preserve">I am </w:t>
            </w:r>
            <w:proofErr w:type="spellStart"/>
            <w:proofErr w:type="gramStart"/>
            <w:r w:rsidRPr="001866D7">
              <w:rPr>
                <w:sz w:val="22"/>
                <w:szCs w:val="22"/>
                <w:lang w:val="en-US"/>
              </w:rPr>
              <w:t>a</w:t>
            </w:r>
            <w:proofErr w:type="spellEnd"/>
            <w:proofErr w:type="gramEnd"/>
            <w:r w:rsidRPr="001866D7">
              <w:rPr>
                <w:sz w:val="22"/>
                <w:szCs w:val="22"/>
                <w:lang w:val="en-US"/>
              </w:rPr>
              <w:t xml:space="preserve"> Information Science student with a passion for creating innovative solutions to complex problems. I have a strong background in web development, </w:t>
            </w:r>
            <w:proofErr w:type="gramStart"/>
            <w:r w:rsidRPr="001866D7">
              <w:rPr>
                <w:sz w:val="22"/>
                <w:szCs w:val="22"/>
                <w:lang w:val="en-US"/>
              </w:rPr>
              <w:t>data base</w:t>
            </w:r>
            <w:proofErr w:type="gramEnd"/>
            <w:r w:rsidRPr="001866D7">
              <w:rPr>
                <w:sz w:val="22"/>
                <w:szCs w:val="22"/>
                <w:lang w:val="en-US"/>
              </w:rPr>
              <w:t xml:space="preserve"> management and a knack for learning new technologies. I am a quick learner and a team player. I am a strong believer in the power of technology to change the world.</w:t>
            </w:r>
          </w:p>
          <w:p w14:paraId="39E6C3CB" w14:textId="77777777" w:rsidR="001866D7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3362A4A7" w14:textId="77777777" w:rsidR="007C1D5D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1866D7">
              <w:rPr>
                <w:sz w:val="22"/>
                <w:szCs w:val="22"/>
                <w:lang w:val="en-US"/>
              </w:rPr>
              <w:t xml:space="preserve">Fully committed to the philosophy of life-long learning, I’m a full stack developer with a deep passion for JavaScript, React and all things web development. The unique combination of creativity, logic, technology and never running out of new things to </w:t>
            </w:r>
            <w:proofErr w:type="gramStart"/>
            <w:r w:rsidRPr="001866D7">
              <w:rPr>
                <w:sz w:val="22"/>
                <w:szCs w:val="22"/>
                <w:lang w:val="en-US"/>
              </w:rPr>
              <w:t>discover,</w:t>
            </w:r>
            <w:proofErr w:type="gramEnd"/>
            <w:r w:rsidRPr="001866D7">
              <w:rPr>
                <w:sz w:val="22"/>
                <w:szCs w:val="22"/>
                <w:lang w:val="en-US"/>
              </w:rPr>
              <w:t xml:space="preserve"> drives my excitement and passion for web development. When I’m not at my computer I like to spend my time reading, keeping fit and playing guitar.</w:t>
            </w:r>
          </w:p>
          <w:p w14:paraId="1E5334C8" w14:textId="77777777" w:rsidR="001866D7" w:rsidRDefault="001866D7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7E764A45" w14:textId="77777777" w:rsidR="001866D7" w:rsidRPr="001866D7" w:rsidRDefault="001866D7" w:rsidP="001866D7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1866D7">
              <w:rPr>
                <w:sz w:val="22"/>
                <w:szCs w:val="22"/>
                <w:lang w:val="en-US"/>
              </w:rPr>
              <w:t>As a 2024 first division Electronic Engineering graduate, I bring a strong foundation in software development, backend engineering, and Information Technology. I am highly motivated and results-oriented, with a passion for building scalable solutions.</w:t>
            </w:r>
          </w:p>
          <w:p w14:paraId="1B0C2A10" w14:textId="77777777" w:rsidR="001866D7" w:rsidRPr="001866D7" w:rsidRDefault="001866D7" w:rsidP="001866D7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3C83A8C9" w14:textId="77777777" w:rsidR="001866D7" w:rsidRDefault="001866D7" w:rsidP="001866D7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1866D7">
              <w:rPr>
                <w:sz w:val="22"/>
                <w:szCs w:val="22"/>
                <w:lang w:val="en-US"/>
              </w:rPr>
              <w:t>My curiosity and commitment to innovation drive me to explore and apply advancements in the industry. Equipped with practical experience in Python, Django, and backend engineering, I am eager to contribute effectively to software development teams by building efficient solutions.</w:t>
            </w:r>
          </w:p>
          <w:p w14:paraId="6A8A97E0" w14:textId="77777777" w:rsidR="001866D7" w:rsidRDefault="001866D7" w:rsidP="001866D7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7E2599CE" w14:textId="3CB657FE" w:rsidR="001866D7" w:rsidRPr="007C1D5D" w:rsidRDefault="001866D7" w:rsidP="001866D7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6CC7B903" w14:textId="038A6C2D" w:rsidTr="005F2A3E">
        <w:tc>
          <w:tcPr>
            <w:tcW w:w="1255" w:type="dxa"/>
            <w:vMerge w:val="restart"/>
            <w:vAlign w:val="center"/>
          </w:tcPr>
          <w:p w14:paraId="69DD606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Projects</w:t>
            </w:r>
          </w:p>
        </w:tc>
        <w:tc>
          <w:tcPr>
            <w:tcW w:w="9630" w:type="dxa"/>
            <w:vAlign w:val="center"/>
          </w:tcPr>
          <w:p w14:paraId="623EADFB" w14:textId="77777777" w:rsidR="005F2A3E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3M Oral Care Portal</w:t>
            </w:r>
          </w:p>
          <w:p w14:paraId="7064A308" w14:textId="19A5593E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F2A3E">
              <w:rPr>
                <w:sz w:val="22"/>
                <w:szCs w:val="22"/>
                <w:lang w:val="en-US"/>
              </w:rPr>
              <w:t>https://www.3mcanada.ca/3M/en_CA/orthodontics-ca/featured-products/oral-care-portal/</w:t>
            </w:r>
          </w:p>
        </w:tc>
      </w:tr>
      <w:tr w:rsidR="005F2A3E" w:rsidRPr="007C1D5D" w14:paraId="514D935E" w14:textId="77777777" w:rsidTr="005F2A3E">
        <w:tc>
          <w:tcPr>
            <w:tcW w:w="1255" w:type="dxa"/>
            <w:vMerge/>
            <w:vAlign w:val="center"/>
          </w:tcPr>
          <w:p w14:paraId="30A5BBAE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611DDA53" w14:textId="12185FEB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141D11F1" w14:textId="77777777" w:rsidTr="005F2A3E">
        <w:tc>
          <w:tcPr>
            <w:tcW w:w="1255" w:type="dxa"/>
            <w:vMerge/>
            <w:vAlign w:val="center"/>
          </w:tcPr>
          <w:p w14:paraId="454A4C0C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E5453BB" w14:textId="648CD60A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Human Resources Management System</w:t>
            </w:r>
          </w:p>
        </w:tc>
      </w:tr>
      <w:tr w:rsidR="005F2A3E" w:rsidRPr="007C1D5D" w14:paraId="7659A87E" w14:textId="77777777" w:rsidTr="005F2A3E">
        <w:tc>
          <w:tcPr>
            <w:tcW w:w="1255" w:type="dxa"/>
            <w:vMerge/>
            <w:vAlign w:val="center"/>
          </w:tcPr>
          <w:p w14:paraId="266A1B1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F9DDDFA" w14:textId="7FF8E8B5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HakunaMatataBank</w:t>
            </w:r>
            <w:proofErr w:type="spellEnd"/>
          </w:p>
        </w:tc>
      </w:tr>
      <w:tr w:rsidR="005F2A3E" w:rsidRPr="007C1D5D" w14:paraId="1C80DED4" w14:textId="77777777" w:rsidTr="005F2A3E">
        <w:tc>
          <w:tcPr>
            <w:tcW w:w="1255" w:type="dxa"/>
            <w:vMerge/>
            <w:vAlign w:val="center"/>
          </w:tcPr>
          <w:p w14:paraId="003B2C7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792506C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3A887CD" w14:textId="77777777" w:rsidTr="005F2A3E">
        <w:tc>
          <w:tcPr>
            <w:tcW w:w="1255" w:type="dxa"/>
            <w:vMerge/>
            <w:vAlign w:val="center"/>
          </w:tcPr>
          <w:p w14:paraId="1988EB1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34AE7418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86B4CD4" w14:textId="5FCF5BF2" w:rsidTr="005F2A3E">
        <w:tc>
          <w:tcPr>
            <w:tcW w:w="1255" w:type="dxa"/>
            <w:vAlign w:val="center"/>
          </w:tcPr>
          <w:p w14:paraId="232A4A2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Skills</w:t>
            </w:r>
          </w:p>
        </w:tc>
        <w:tc>
          <w:tcPr>
            <w:tcW w:w="9630" w:type="dxa"/>
            <w:vAlign w:val="center"/>
          </w:tcPr>
          <w:p w14:paraId="31073E7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0115B9CA" w14:textId="7DF31B43" w:rsidTr="005F2A3E">
        <w:tc>
          <w:tcPr>
            <w:tcW w:w="1255" w:type="dxa"/>
            <w:vAlign w:val="center"/>
          </w:tcPr>
          <w:p w14:paraId="045D0F0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Contact</w:t>
            </w:r>
          </w:p>
        </w:tc>
        <w:tc>
          <w:tcPr>
            <w:tcW w:w="9630" w:type="dxa"/>
            <w:vAlign w:val="center"/>
          </w:tcPr>
          <w:p w14:paraId="7269CB9A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BA3CED" w:rsidRPr="007C1D5D" w14:paraId="4B6ED0DC" w14:textId="77777777" w:rsidTr="005F2A3E">
        <w:tc>
          <w:tcPr>
            <w:tcW w:w="1255" w:type="dxa"/>
            <w:vAlign w:val="center"/>
          </w:tcPr>
          <w:p w14:paraId="39748225" w14:textId="1F6B32A9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About</w:t>
            </w:r>
          </w:p>
        </w:tc>
        <w:tc>
          <w:tcPr>
            <w:tcW w:w="9630" w:type="dxa"/>
            <w:vAlign w:val="center"/>
          </w:tcPr>
          <w:p w14:paraId="45B1A75F" w14:textId="77777777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BA3CED" w:rsidRPr="007C1D5D" w14:paraId="16482C55" w14:textId="77777777" w:rsidTr="005F2A3E">
        <w:tc>
          <w:tcPr>
            <w:tcW w:w="1255" w:type="dxa"/>
            <w:vAlign w:val="center"/>
          </w:tcPr>
          <w:p w14:paraId="754F7098" w14:textId="6F948697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Projects</w:t>
            </w:r>
          </w:p>
        </w:tc>
        <w:tc>
          <w:tcPr>
            <w:tcW w:w="9630" w:type="dxa"/>
            <w:vAlign w:val="center"/>
          </w:tcPr>
          <w:p w14:paraId="039F6DE9" w14:textId="77777777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BA3CED" w:rsidRPr="007C1D5D" w14:paraId="477C5D7B" w14:textId="77777777" w:rsidTr="005F2A3E">
        <w:tc>
          <w:tcPr>
            <w:tcW w:w="1255" w:type="dxa"/>
            <w:vAlign w:val="center"/>
          </w:tcPr>
          <w:p w14:paraId="45C1667C" w14:textId="2FFC35CF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Skills</w:t>
            </w:r>
          </w:p>
        </w:tc>
        <w:tc>
          <w:tcPr>
            <w:tcW w:w="9630" w:type="dxa"/>
            <w:vAlign w:val="center"/>
          </w:tcPr>
          <w:p w14:paraId="27857F96" w14:textId="77777777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BA3CED" w:rsidRPr="007C1D5D" w14:paraId="5E0CE24E" w14:textId="77777777" w:rsidTr="005F2A3E">
        <w:tc>
          <w:tcPr>
            <w:tcW w:w="1255" w:type="dxa"/>
            <w:vAlign w:val="center"/>
          </w:tcPr>
          <w:p w14:paraId="091B162C" w14:textId="79A90FDA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Contact</w:t>
            </w:r>
          </w:p>
        </w:tc>
        <w:tc>
          <w:tcPr>
            <w:tcW w:w="9630" w:type="dxa"/>
            <w:vAlign w:val="center"/>
          </w:tcPr>
          <w:p w14:paraId="6F2E4B55" w14:textId="77777777" w:rsidR="00BA3CED" w:rsidRPr="007C1D5D" w:rsidRDefault="00BA3CED" w:rsidP="00BA3CED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F36BB4" w:rsidRPr="007C1D5D" w14:paraId="6DB3131B" w14:textId="77777777" w:rsidTr="005F2A3E">
        <w:tc>
          <w:tcPr>
            <w:tcW w:w="1255" w:type="dxa"/>
            <w:vAlign w:val="center"/>
          </w:tcPr>
          <w:p w14:paraId="0CAFB606" w14:textId="469FBEAC" w:rsidR="00F36BB4" w:rsidRPr="007C1D5D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</w:t>
            </w:r>
          </w:p>
        </w:tc>
        <w:tc>
          <w:tcPr>
            <w:tcW w:w="9630" w:type="dxa"/>
            <w:vAlign w:val="center"/>
          </w:tcPr>
          <w:p w14:paraId="08F8F847" w14:textId="2BBEC9D3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5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https://benscott.dev/</w:t>
              </w:r>
            </w:hyperlink>
          </w:p>
          <w:p w14:paraId="547B5236" w14:textId="0AAB5430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6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https://github.com/bscottnz/portfolio-site</w:t>
              </w:r>
            </w:hyperlink>
          </w:p>
          <w:p w14:paraId="5B011256" w14:textId="5893976C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7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https://andrejdeveloper.com/</w:t>
              </w:r>
            </w:hyperlink>
          </w:p>
          <w:p w14:paraId="75D1BD4F" w14:textId="54434B23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8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https://safetpojskic.com/</w:t>
              </w:r>
            </w:hyperlink>
          </w:p>
          <w:p w14:paraId="203569D3" w14:textId="097AF5B7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9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https://www.perryolsson.com/#about</w:t>
              </w:r>
            </w:hyperlink>
          </w:p>
          <w:p w14:paraId="2BF59955" w14:textId="6ABFB31B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10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https://portfolio.sibandallen.co.zw/</w:t>
              </w:r>
            </w:hyperlink>
          </w:p>
          <w:p w14:paraId="3D3CB5E3" w14:textId="4090F206" w:rsidR="00F36BB4" w:rsidRDefault="00F36BB4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11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https://portfolio-sigma-seven-22.vercel.app/</w:t>
              </w:r>
            </w:hyperlink>
          </w:p>
          <w:p w14:paraId="4BE6BB7A" w14:textId="47873604" w:rsidR="00F36BB4" w:rsidRPr="007C1D5D" w:rsidRDefault="00F36BB4" w:rsidP="00F36BB4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12" w:history="1">
              <w:r w:rsidRPr="00584D7D">
                <w:rPr>
                  <w:rStyle w:val="Hyperlink"/>
                  <w:sz w:val="22"/>
                  <w:szCs w:val="22"/>
                  <w:lang w:val="en-US"/>
                </w:rPr>
                <w:t>https://legacyx.ca/</w:t>
              </w:r>
            </w:hyperlink>
          </w:p>
        </w:tc>
      </w:tr>
    </w:tbl>
    <w:p w14:paraId="00AA3BE4" w14:textId="398E81B1" w:rsidR="007C1D5D" w:rsidRDefault="007C1D5D" w:rsidP="007C1D5D">
      <w:pPr>
        <w:spacing w:line="276" w:lineRule="auto"/>
        <w:rPr>
          <w:sz w:val="22"/>
          <w:szCs w:val="22"/>
          <w:lang w:val="en-US"/>
        </w:rPr>
      </w:pPr>
    </w:p>
    <w:p w14:paraId="4C518D15" w14:textId="23DC4B16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Introduction/Bio: </w:t>
      </w:r>
    </w:p>
    <w:p w14:paraId="26058CF4" w14:textId="1170C55B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A brief introduction about yourself and your background in software development.</w:t>
      </w:r>
    </w:p>
    <w:p w14:paraId="3DFD3EB0" w14:textId="74AFF3F2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Consider including your passion for the field and how you learned to develop software.</w:t>
      </w:r>
    </w:p>
    <w:p w14:paraId="375ABBCE" w14:textId="6C9A2752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This is your chance to connect with potential employers and make your portfolio memorable. </w:t>
      </w:r>
    </w:p>
    <w:p w14:paraId="6F901EEA" w14:textId="78E1DB6B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Projects: </w:t>
      </w:r>
    </w:p>
    <w:p w14:paraId="79A75AAD" w14:textId="7AA98C92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Showcasing your best projects, including both personal projects and those from your career.</w:t>
      </w:r>
    </w:p>
    <w:p w14:paraId="244EAA11" w14:textId="31DB75CD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Include a clear description of each project, highlighting your role and the technologies used.</w:t>
      </w:r>
    </w:p>
    <w:p w14:paraId="78DF1488" w14:textId="65D33C47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Provide links to live demos or repositories for your projects, if possible. </w:t>
      </w:r>
    </w:p>
    <w:p w14:paraId="6D0E6097" w14:textId="53CABB6A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Skills &amp; Experience: </w:t>
      </w:r>
    </w:p>
    <w:p w14:paraId="1B4FADF5" w14:textId="46F3F8E8" w:rsidR="00862E33" w:rsidRPr="00862E33" w:rsidRDefault="00862E33" w:rsidP="00862E3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List your relevant programming languages, frameworks, and tools.</w:t>
      </w:r>
    </w:p>
    <w:p w14:paraId="5AD15D2E" w14:textId="0A654043" w:rsidR="00862E33" w:rsidRPr="00862E33" w:rsidRDefault="00862E33" w:rsidP="00862E3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Provide context for your experience, explaining how you used your skills in various projects. </w:t>
      </w:r>
    </w:p>
    <w:p w14:paraId="231137F3" w14:textId="480DC8A6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Contact Information &amp; Social Media: </w:t>
      </w:r>
    </w:p>
    <w:p w14:paraId="0DB372AF" w14:textId="4E329588" w:rsidR="00862E33" w:rsidRPr="00862E33" w:rsidRDefault="00862E33" w:rsidP="00862E3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Include your email address and links to your social media or networking accounts.</w:t>
      </w:r>
    </w:p>
    <w:p w14:paraId="384366C9" w14:textId="624E784F" w:rsidR="00862E33" w:rsidRPr="00862E33" w:rsidRDefault="00862E33" w:rsidP="00862E3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This allows potential employers to connect with you and see more of your work. </w:t>
      </w:r>
    </w:p>
    <w:p w14:paraId="636E5C1E" w14:textId="72D5B370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Resume &amp; Downloads: </w:t>
      </w:r>
    </w:p>
    <w:p w14:paraId="376546CD" w14:textId="48D3A168" w:rsidR="00862E33" w:rsidRPr="00862E33" w:rsidRDefault="00862E33" w:rsidP="00862E3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Offer a downloadable copy of your resume for easy access.</w:t>
      </w:r>
    </w:p>
    <w:p w14:paraId="4359FA64" w14:textId="403E4EDE" w:rsidR="00862E33" w:rsidRPr="00862E33" w:rsidRDefault="00862E33" w:rsidP="00862E3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You might also include other relevant documents like a portfolio PDF. </w:t>
      </w:r>
    </w:p>
    <w:p w14:paraId="6DAF2E52" w14:textId="60EC6C60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>Additional Sections (Optional):</w:t>
      </w:r>
    </w:p>
    <w:p w14:paraId="795209AC" w14:textId="2367B3E8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Awards or recognition: Highlight any awards or recognition you've received for your work. </w:t>
      </w:r>
    </w:p>
    <w:p w14:paraId="42E8AE19" w14:textId="77777777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Education: Mention your relevant education and any certifications you've obtained. </w:t>
      </w:r>
    </w:p>
    <w:p w14:paraId="0A0DA3FD" w14:textId="59334DA3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About Me: This section allows you to express your personality and hobbies, making your portfolio more personal. </w:t>
      </w:r>
    </w:p>
    <w:p w14:paraId="4858CD0B" w14:textId="4FE84684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Hosting &amp; Platform: </w:t>
      </w:r>
    </w:p>
    <w:p w14:paraId="43A32820" w14:textId="4450B72B" w:rsidR="00862E33" w:rsidRDefault="00862E33" w:rsidP="00862E33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Consider hosting your portfolio on a platform like GitHub or your own domain for a professional look.</w:t>
      </w:r>
    </w:p>
    <w:p w14:paraId="5B8F12E7" w14:textId="77777777" w:rsidR="00862E33" w:rsidRDefault="00862E33" w:rsidP="00862E33">
      <w:pPr>
        <w:spacing w:line="276" w:lineRule="auto"/>
        <w:rPr>
          <w:sz w:val="22"/>
          <w:szCs w:val="22"/>
          <w:lang w:val="en-US"/>
        </w:rPr>
      </w:pPr>
    </w:p>
    <w:p w14:paraId="7CFECA8F" w14:textId="77777777" w:rsidR="00862E33" w:rsidRPr="00862E33" w:rsidRDefault="00862E33" w:rsidP="00862E33">
      <w:pPr>
        <w:spacing w:line="276" w:lineRule="auto"/>
        <w:rPr>
          <w:sz w:val="22"/>
          <w:szCs w:val="22"/>
          <w:lang w:val="en-US"/>
        </w:rPr>
      </w:pPr>
    </w:p>
    <w:sectPr w:rsidR="00862E33" w:rsidRPr="00862E33" w:rsidSect="005F4BC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72E"/>
    <w:multiLevelType w:val="hybridMultilevel"/>
    <w:tmpl w:val="E26CE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60F6"/>
    <w:multiLevelType w:val="hybridMultilevel"/>
    <w:tmpl w:val="F5E871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15D3"/>
    <w:multiLevelType w:val="hybridMultilevel"/>
    <w:tmpl w:val="DE88A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21C"/>
    <w:multiLevelType w:val="hybridMultilevel"/>
    <w:tmpl w:val="F3AA5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D1D"/>
    <w:multiLevelType w:val="hybridMultilevel"/>
    <w:tmpl w:val="B2284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C3625"/>
    <w:multiLevelType w:val="hybridMultilevel"/>
    <w:tmpl w:val="BC3A6E5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F6F2D"/>
    <w:multiLevelType w:val="hybridMultilevel"/>
    <w:tmpl w:val="B85A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32B3"/>
    <w:multiLevelType w:val="hybridMultilevel"/>
    <w:tmpl w:val="8940C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05B01"/>
    <w:multiLevelType w:val="hybridMultilevel"/>
    <w:tmpl w:val="EC3689C8"/>
    <w:lvl w:ilvl="0" w:tplc="1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66DD6692"/>
    <w:multiLevelType w:val="hybridMultilevel"/>
    <w:tmpl w:val="64824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91775">
    <w:abstractNumId w:val="0"/>
  </w:num>
  <w:num w:numId="2" w16cid:durableId="1521747597">
    <w:abstractNumId w:val="1"/>
  </w:num>
  <w:num w:numId="3" w16cid:durableId="1315335636">
    <w:abstractNumId w:val="5"/>
  </w:num>
  <w:num w:numId="4" w16cid:durableId="1526938706">
    <w:abstractNumId w:val="7"/>
  </w:num>
  <w:num w:numId="5" w16cid:durableId="1259867443">
    <w:abstractNumId w:val="4"/>
  </w:num>
  <w:num w:numId="6" w16cid:durableId="297224838">
    <w:abstractNumId w:val="6"/>
  </w:num>
  <w:num w:numId="7" w16cid:durableId="964232397">
    <w:abstractNumId w:val="9"/>
  </w:num>
  <w:num w:numId="8" w16cid:durableId="1444688495">
    <w:abstractNumId w:val="3"/>
  </w:num>
  <w:num w:numId="9" w16cid:durableId="1283655573">
    <w:abstractNumId w:val="2"/>
  </w:num>
  <w:num w:numId="10" w16cid:durableId="1517889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D"/>
    <w:rsid w:val="000037CE"/>
    <w:rsid w:val="001866D7"/>
    <w:rsid w:val="004E6B13"/>
    <w:rsid w:val="00592925"/>
    <w:rsid w:val="005F2A3E"/>
    <w:rsid w:val="005F4BC0"/>
    <w:rsid w:val="007C1D5D"/>
    <w:rsid w:val="00820CF6"/>
    <w:rsid w:val="00862E33"/>
    <w:rsid w:val="00A26D06"/>
    <w:rsid w:val="00BA3CED"/>
    <w:rsid w:val="00C3688F"/>
    <w:rsid w:val="00C93A16"/>
    <w:rsid w:val="00E42D55"/>
    <w:rsid w:val="00F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2F9"/>
  <w15:chartTrackingRefBased/>
  <w15:docId w15:val="{29A723AA-E6E6-44E7-87C5-81F3EAD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tpojskic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ejdeveloper.com/" TargetMode="External"/><Relationship Id="rId12" Type="http://schemas.openxmlformats.org/officeDocument/2006/relationships/hyperlink" Target="https://legacyx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cottnz/portfolio-site" TargetMode="External"/><Relationship Id="rId11" Type="http://schemas.openxmlformats.org/officeDocument/2006/relationships/hyperlink" Target="https://portfolio-sigma-seven-22.vercel.app/" TargetMode="External"/><Relationship Id="rId5" Type="http://schemas.openxmlformats.org/officeDocument/2006/relationships/hyperlink" Target="https://benscott.dev/" TargetMode="External"/><Relationship Id="rId10" Type="http://schemas.openxmlformats.org/officeDocument/2006/relationships/hyperlink" Target="https://portfolio.sibandallen.co.z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ryolsson.com/#ab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Chandrasekaran</dc:creator>
  <cp:keywords/>
  <dc:description/>
  <cp:lastModifiedBy>Sakthi Chandrasekaran</cp:lastModifiedBy>
  <cp:revision>5</cp:revision>
  <dcterms:created xsi:type="dcterms:W3CDTF">2025-05-15T13:10:00Z</dcterms:created>
  <dcterms:modified xsi:type="dcterms:W3CDTF">2025-05-16T15:50:00Z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96e47c-21d4-4f4a-8670-ebb43e744cc4_Enabled">
    <vt:lpwstr>true</vt:lpwstr>
  </property>
  <property fmtid="{D5CDD505-2E9C-101B-9397-08002B2CF9AE}" pid="3" name="MSIP_Label_3796e47c-21d4-4f4a-8670-ebb43e744cc4_SetDate">
    <vt:lpwstr>2025-05-15T16:48:15Z</vt:lpwstr>
  </property>
  <property fmtid="{D5CDD505-2E9C-101B-9397-08002B2CF9AE}" pid="4" name="MSIP_Label_3796e47c-21d4-4f4a-8670-ebb43e744cc4_Method">
    <vt:lpwstr>Privileged</vt:lpwstr>
  </property>
  <property fmtid="{D5CDD505-2E9C-101B-9397-08002B2CF9AE}" pid="5" name="MSIP_Label_3796e47c-21d4-4f4a-8670-ebb43e744cc4_Name">
    <vt:lpwstr>PERSONAL</vt:lpwstr>
  </property>
  <property fmtid="{D5CDD505-2E9C-101B-9397-08002B2CF9AE}" pid="6" name="MSIP_Label_3796e47c-21d4-4f4a-8670-ebb43e744cc4_SiteId">
    <vt:lpwstr>d6f6af94-f516-4217-a014-f61ce26f86db</vt:lpwstr>
  </property>
  <property fmtid="{D5CDD505-2E9C-101B-9397-08002B2CF9AE}" pid="7" name="MSIP_Label_3796e47c-21d4-4f4a-8670-ebb43e744cc4_ActionId">
    <vt:lpwstr>0f78cca8-f38d-4cce-96ff-e49997cd0c07</vt:lpwstr>
  </property>
  <property fmtid="{D5CDD505-2E9C-101B-9397-08002B2CF9AE}" pid="8" name="MSIP_Label_3796e47c-21d4-4f4a-8670-ebb43e744cc4_ContentBits">
    <vt:lpwstr>0</vt:lpwstr>
  </property>
  <property fmtid="{D5CDD505-2E9C-101B-9397-08002B2CF9AE}" pid="9" name="MSIP_Label_3796e47c-21d4-4f4a-8670-ebb43e744cc4_Tag">
    <vt:lpwstr>10, 0, 1, 1</vt:lpwstr>
  </property>
</Properties>
</file>