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12: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12: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12"/>
      <w:r>
        <w:rPr>
          <w:rFonts w:ascii="Manrope ExtraBold" w:hAnsi="Manrope ExtraBold"/>
          <w:color w:val="3C2DDB"/>
          <w:sz w:val="30"/>
          <w:szCs w:val="30"/>
        </w:rPr>
        <w:t xml:space="preserve">Coding Challenge Set 12 – Event Ticketing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(SQL Server 2025 and MongoDB 8.0)</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An event company needs a ticketing database for venues, events, seats, orders and refunds.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venues(venue_id, name, city, capacity) · events(event_id, venue_id, title, event_date, base_price) · tickets(ticket_id, event_id, seat_no, price, status) · orders(order_id, customer_id, order_date, total) · refunds(refund_id, order_id, amount, refunded_on)</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UNIQUE (event_id, seat_no), checks on price and status and foreign keys;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occupancy per event, revenue per venue, customers with the most refunds and events with no sales.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Show the running ticket sales per event by day with SUM() OVER and rank events by revenue per city.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vw_event_sales exposing event, sold count and revenue without customer data.</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book_tickets(order, event, seat_list) that checks that all seats are available, creates the order and marks the seats as sold; roll back when any one seat is taken, with a demonstration.</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logs every ticket status change into ticket_audit.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MongoDB Extension</w:t>
            </w:r>
          </w:p>
        </w:tc>
        <w:tc>
          <w:tcPr>
            <w:tcW w:w="8900" w:type="dxa"/>
            <w:vAlign w:val="top"/>
          </w:tcPr>
          <w:p>
            <w:pPr>
              <w:pStyle w:val="Sectioncontent"/>
              <w:spacing w:before="20" w:after="50" w:line="252" w:lineRule="auto"/>
              <w:jc w:val="left"/>
            </w:pPr>
            <w:r>
              <w:rPr>
                <w:rFonts w:ascii="Heebo" w:hAnsi="Heebo" w:cs="Heebo"/>
                <w:sz w:val="19"/>
                <w:szCs w:val="19"/>
              </w:rPr>
              <w:t xml:space="preserve">Store event feedback as documents in MongoDB; insert 10 documents and write a pipeline returning the average rating per event and the count of five-star reviews.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 Also submit the mongosh script.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12: Database</dc:title>
</cp:coreProperties>
</file>