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A9B" w:rsidRPr="004F6A9B" w:rsidRDefault="005F4248" w:rsidP="004F6A9B">
      <w:pPr>
        <w:spacing w:after="0" w:line="285" w:lineRule="atLeast"/>
        <w:jc w:val="both"/>
        <w:outlineLvl w:val="1"/>
        <w:rPr>
          <w:rFonts w:eastAsia="Times New Roman" w:cstheme="minorHAnsi"/>
          <w:b/>
          <w:bCs/>
          <w:color w:val="984806" w:themeColor="accent6" w:themeShade="80"/>
          <w:sz w:val="32"/>
          <w:szCs w:val="24"/>
          <w:shd w:val="clear" w:color="auto" w:fill="FFFFFF"/>
        </w:rPr>
      </w:pPr>
      <w:r>
        <w:rPr>
          <w:rFonts w:eastAsia="Times New Roman" w:cstheme="minorHAnsi"/>
          <w:b/>
          <w:bCs/>
          <w:color w:val="984806" w:themeColor="accent6" w:themeShade="80"/>
          <w:sz w:val="32"/>
          <w:szCs w:val="24"/>
          <w:shd w:val="clear" w:color="auto" w:fill="FFFFFF"/>
        </w:rPr>
        <w:t>Heat Stroke</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Heat stroke is the most serious form of heat injury, and is a medical emergency. Heat stroke can kill or cause damage to the</w:t>
      </w:r>
      <w:r w:rsidRPr="004F6A9B">
        <w:rPr>
          <w:rFonts w:eastAsia="Times New Roman" w:cstheme="minorHAnsi"/>
          <w:sz w:val="24"/>
          <w:szCs w:val="24"/>
        </w:rPr>
        <w:t> </w:t>
      </w:r>
      <w:hyperlink r:id="rId6" w:history="1">
        <w:r w:rsidRPr="004F6A9B">
          <w:rPr>
            <w:rFonts w:eastAsia="Times New Roman" w:cstheme="minorHAnsi"/>
            <w:sz w:val="24"/>
            <w:szCs w:val="24"/>
          </w:rPr>
          <w:t>brain</w:t>
        </w:r>
      </w:hyperlink>
      <w:r w:rsidRPr="004F6A9B">
        <w:rPr>
          <w:rFonts w:eastAsia="Times New Roman" w:cstheme="minorHAnsi"/>
          <w:sz w:val="24"/>
          <w:szCs w:val="24"/>
        </w:rPr>
        <w:t> </w:t>
      </w:r>
      <w:r w:rsidRPr="004F6A9B">
        <w:rPr>
          <w:rFonts w:eastAsia="Times New Roman" w:cstheme="minorHAnsi"/>
          <w:sz w:val="24"/>
          <w:szCs w:val="24"/>
          <w:shd w:val="clear" w:color="auto" w:fill="FFFFFF"/>
        </w:rPr>
        <w:t>and other internal organs. Although heat stroke mainly affects people over age 50, it also takes a toll on healthy young athletes.</w:t>
      </w:r>
    </w:p>
    <w:p w:rsid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Heat stroke often occurs as a progression from milder heat-related illnesses such as heat cramps, heat syncope (fainting), and</w:t>
      </w:r>
      <w:r w:rsidRPr="004F6A9B">
        <w:rPr>
          <w:rFonts w:eastAsia="Times New Roman" w:cstheme="minorHAnsi"/>
          <w:sz w:val="24"/>
          <w:szCs w:val="24"/>
        </w:rPr>
        <w:t> </w:t>
      </w:r>
      <w:hyperlink r:id="rId7" w:history="1">
        <w:r w:rsidRPr="004F6A9B">
          <w:rPr>
            <w:rFonts w:eastAsia="Times New Roman" w:cstheme="minorHAnsi"/>
            <w:sz w:val="24"/>
            <w:szCs w:val="24"/>
          </w:rPr>
          <w:t>heat exhaustion</w:t>
        </w:r>
      </w:hyperlink>
      <w:r w:rsidRPr="004F6A9B">
        <w:rPr>
          <w:rFonts w:eastAsia="Times New Roman" w:cstheme="minorHAnsi"/>
          <w:sz w:val="24"/>
          <w:szCs w:val="24"/>
          <w:shd w:val="clear" w:color="auto" w:fill="FFFFFF"/>
        </w:rPr>
        <w:t>. But it can strike even if you have no previous signs of heat injury.</w:t>
      </w:r>
    </w:p>
    <w:p w:rsidR="00A91D20" w:rsidRPr="004F6A9B" w:rsidRDefault="00A91D20" w:rsidP="004F6A9B">
      <w:pPr>
        <w:spacing w:before="45" w:after="150" w:line="240" w:lineRule="atLeast"/>
        <w:jc w:val="both"/>
        <w:rPr>
          <w:rFonts w:eastAsia="Times New Roman" w:cstheme="minorHAnsi"/>
          <w:sz w:val="24"/>
          <w:szCs w:val="24"/>
          <w:shd w:val="clear" w:color="auto" w:fill="FFFFFF"/>
        </w:rPr>
      </w:pPr>
      <w:r>
        <w:rPr>
          <w:rFonts w:eastAsia="Times New Roman" w:cstheme="minorHAnsi"/>
          <w:noProof/>
          <w:sz w:val="24"/>
          <w:szCs w:val="24"/>
          <w:shd w:val="clear" w:color="auto" w:fill="FFFFFF"/>
        </w:rPr>
        <w:drawing>
          <wp:inline distT="0" distB="0" distL="0" distR="0">
            <wp:extent cx="2143125" cy="2143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Heat stroke results from prolonged exposure to high temperatures -- usually in combination with</w:t>
      </w:r>
      <w:r w:rsidRPr="004F6A9B">
        <w:rPr>
          <w:rFonts w:eastAsia="Times New Roman" w:cstheme="minorHAnsi"/>
          <w:sz w:val="24"/>
          <w:szCs w:val="24"/>
        </w:rPr>
        <w:t> </w:t>
      </w:r>
      <w:hyperlink r:id="rId9" w:history="1">
        <w:r w:rsidRPr="004F6A9B">
          <w:rPr>
            <w:rFonts w:eastAsia="Times New Roman" w:cstheme="minorHAnsi"/>
            <w:sz w:val="24"/>
            <w:szCs w:val="24"/>
          </w:rPr>
          <w:t>dehydration</w:t>
        </w:r>
      </w:hyperlink>
      <w:r w:rsidRPr="004F6A9B">
        <w:rPr>
          <w:rFonts w:eastAsia="Times New Roman" w:cstheme="minorHAnsi"/>
          <w:sz w:val="24"/>
          <w:szCs w:val="24"/>
        </w:rPr>
        <w:t> </w:t>
      </w:r>
      <w:r w:rsidRPr="004F6A9B">
        <w:rPr>
          <w:rFonts w:eastAsia="Times New Roman" w:cstheme="minorHAnsi"/>
          <w:sz w:val="24"/>
          <w:szCs w:val="24"/>
          <w:shd w:val="clear" w:color="auto" w:fill="FFFFFF"/>
        </w:rPr>
        <w:t>-- which leads to failure of the body's temperature control system. The medical definition of heat stroke is a core body temperature greater than 105 degrees Fahrenheit, with complications involving the central nervous system that occur after exposure to high temperatures. Other common symptoms include</w:t>
      </w:r>
      <w:r w:rsidRPr="004F6A9B">
        <w:rPr>
          <w:rFonts w:eastAsia="Times New Roman" w:cstheme="minorHAnsi"/>
          <w:sz w:val="24"/>
          <w:szCs w:val="24"/>
        </w:rPr>
        <w:t> </w:t>
      </w:r>
      <w:hyperlink r:id="rId10" w:history="1">
        <w:r w:rsidRPr="004F6A9B">
          <w:rPr>
            <w:rFonts w:eastAsia="Times New Roman" w:cstheme="minorHAnsi"/>
            <w:sz w:val="24"/>
            <w:szCs w:val="24"/>
          </w:rPr>
          <w:t>nausea</w:t>
        </w:r>
      </w:hyperlink>
      <w:r w:rsidRPr="004F6A9B">
        <w:rPr>
          <w:rFonts w:eastAsia="Times New Roman" w:cstheme="minorHAnsi"/>
          <w:sz w:val="24"/>
          <w:szCs w:val="24"/>
          <w:shd w:val="clear" w:color="auto" w:fill="FFFFFF"/>
        </w:rPr>
        <w:t>, seizures, confusion, disorientation, and sometimes loss of consciousness or</w:t>
      </w:r>
      <w:r w:rsidRPr="004F6A9B">
        <w:rPr>
          <w:rFonts w:eastAsia="Times New Roman" w:cstheme="minorHAnsi"/>
          <w:sz w:val="24"/>
          <w:szCs w:val="24"/>
        </w:rPr>
        <w:t> </w:t>
      </w:r>
      <w:hyperlink r:id="rId11" w:history="1">
        <w:r w:rsidRPr="004F6A9B">
          <w:rPr>
            <w:rFonts w:eastAsia="Times New Roman" w:cstheme="minorHAnsi"/>
            <w:sz w:val="24"/>
            <w:szCs w:val="24"/>
          </w:rPr>
          <w:t>coma</w:t>
        </w:r>
      </w:hyperlink>
      <w:r w:rsidRPr="004F6A9B">
        <w:rPr>
          <w:rFonts w:eastAsia="Times New Roman" w:cstheme="minorHAnsi"/>
          <w:sz w:val="24"/>
          <w:szCs w:val="24"/>
          <w:shd w:val="clear" w:color="auto" w:fill="FFFFFF"/>
        </w:rPr>
        <w:t>.</w:t>
      </w:r>
    </w:p>
    <w:p w:rsidR="004F6A9B" w:rsidRPr="004F6A9B" w:rsidRDefault="004F6A9B" w:rsidP="004F6A9B">
      <w:pPr>
        <w:spacing w:before="150" w:after="300" w:line="240" w:lineRule="atLeast"/>
        <w:jc w:val="both"/>
        <w:outlineLvl w:val="2"/>
        <w:rPr>
          <w:rFonts w:eastAsia="Times New Roman" w:cstheme="minorHAnsi"/>
          <w:b/>
          <w:bCs/>
          <w:sz w:val="24"/>
          <w:szCs w:val="24"/>
          <w:shd w:val="clear" w:color="auto" w:fill="FFFFFF"/>
        </w:rPr>
      </w:pPr>
      <w:r w:rsidRPr="004F6A9B">
        <w:rPr>
          <w:rFonts w:eastAsia="Times New Roman" w:cstheme="minorHAnsi"/>
          <w:b/>
          <w:bCs/>
          <w:sz w:val="24"/>
          <w:szCs w:val="24"/>
          <w:shd w:val="clear" w:color="auto" w:fill="FFFFFF"/>
        </w:rPr>
        <w:t>Symptoms of Heat Stroke</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The hallmark symptom of heat stroke is a core body temperature above 105 degrees Fahrenheit. But fainting may be the first sign.</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Other symptoms may include:</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Throbbing headache</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Dizziness and light-headedness</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Lack of sweating despite the heat</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Red, hot, and dry skin</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Muscle weakness or cramps</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Nausea and vomiting</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Rapid heartbeat, which may be either strong or weak</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Rapid, shallow breathing</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Behavioral changes such as confusion, disorientation, or staggering</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Seizures</w:t>
      </w:r>
    </w:p>
    <w:p w:rsidR="004F6A9B" w:rsidRPr="004F6A9B" w:rsidRDefault="004F6A9B" w:rsidP="004F6A9B">
      <w:pPr>
        <w:numPr>
          <w:ilvl w:val="0"/>
          <w:numId w:val="1"/>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lastRenderedPageBreak/>
        <w:t>Unconsciousness</w:t>
      </w:r>
    </w:p>
    <w:p w:rsidR="004F6A9B" w:rsidRPr="004F6A9B" w:rsidRDefault="004F6A9B" w:rsidP="004F6A9B">
      <w:pPr>
        <w:spacing w:before="45" w:after="150" w:line="240" w:lineRule="atLeast"/>
        <w:jc w:val="both"/>
        <w:rPr>
          <w:rFonts w:eastAsia="Times New Roman" w:cstheme="minorHAnsi"/>
          <w:b/>
          <w:bCs/>
          <w:sz w:val="24"/>
          <w:szCs w:val="24"/>
          <w:shd w:val="clear" w:color="auto" w:fill="FFFFFF"/>
        </w:rPr>
      </w:pPr>
      <w:r w:rsidRPr="004F6A9B">
        <w:rPr>
          <w:rFonts w:eastAsia="Times New Roman" w:cstheme="minorHAnsi"/>
          <w:sz w:val="24"/>
          <w:szCs w:val="24"/>
          <w:shd w:val="clear" w:color="auto" w:fill="FFFFFF"/>
        </w:rPr>
        <w:t> </w:t>
      </w:r>
      <w:r w:rsidRPr="004F6A9B">
        <w:rPr>
          <w:rFonts w:eastAsia="Times New Roman" w:cstheme="minorHAnsi"/>
          <w:b/>
          <w:bCs/>
          <w:sz w:val="24"/>
          <w:szCs w:val="24"/>
          <w:shd w:val="clear" w:color="auto" w:fill="FFFFFF"/>
        </w:rPr>
        <w:t>First Aid for Heat Stroke</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While waiting for the paramedics to arrive, initiate first aid. Move the person to an air-conditioned environment -- or at least a cool, shady area -- and remove any unnecessary clothing.</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If possible, take the person's core body temperature and initiate first aid to cool it to 101 to 102 degrees Fahrenheit. If no thermometers are available, don't hesitate to initiate first aid.</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You may also try these cooling strategies:</w:t>
      </w:r>
    </w:p>
    <w:p w:rsidR="004F6A9B" w:rsidRPr="004F6A9B" w:rsidRDefault="004F6A9B" w:rsidP="004F6A9B">
      <w:pPr>
        <w:numPr>
          <w:ilvl w:val="0"/>
          <w:numId w:val="2"/>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Fan air over the patient while wetting his or her</w:t>
      </w:r>
      <w:r w:rsidRPr="004F6A9B">
        <w:rPr>
          <w:rFonts w:eastAsia="Times New Roman" w:cstheme="minorHAnsi"/>
          <w:sz w:val="24"/>
          <w:szCs w:val="24"/>
        </w:rPr>
        <w:t> </w:t>
      </w:r>
      <w:hyperlink r:id="rId12" w:history="1">
        <w:r w:rsidRPr="004F6A9B">
          <w:rPr>
            <w:rFonts w:eastAsia="Times New Roman" w:cstheme="minorHAnsi"/>
            <w:sz w:val="24"/>
            <w:szCs w:val="24"/>
          </w:rPr>
          <w:t>skin</w:t>
        </w:r>
      </w:hyperlink>
      <w:r w:rsidRPr="004F6A9B">
        <w:rPr>
          <w:rFonts w:eastAsia="Times New Roman" w:cstheme="minorHAnsi"/>
          <w:sz w:val="24"/>
          <w:szCs w:val="24"/>
        </w:rPr>
        <w:t> </w:t>
      </w:r>
      <w:r w:rsidRPr="004F6A9B">
        <w:rPr>
          <w:rFonts w:eastAsia="Times New Roman" w:cstheme="minorHAnsi"/>
          <w:sz w:val="24"/>
          <w:szCs w:val="24"/>
          <w:shd w:val="clear" w:color="auto" w:fill="FFFFFF"/>
        </w:rPr>
        <w:t>with water from a sponge or garden hose.</w:t>
      </w:r>
    </w:p>
    <w:p w:rsidR="004F6A9B" w:rsidRPr="004F6A9B" w:rsidRDefault="004F6A9B" w:rsidP="004F6A9B">
      <w:pPr>
        <w:numPr>
          <w:ilvl w:val="0"/>
          <w:numId w:val="2"/>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Apply ice packs to the patient's armpits, groin, neck, and back. Because these areas are rich with blood vessels close to the skin, cooling them may reduce body temperature.</w:t>
      </w:r>
    </w:p>
    <w:p w:rsidR="004F6A9B" w:rsidRPr="004F6A9B" w:rsidRDefault="004F6A9B" w:rsidP="004F6A9B">
      <w:pPr>
        <w:numPr>
          <w:ilvl w:val="0"/>
          <w:numId w:val="2"/>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Immerse the patient in a shower or tub of cool water, or an ice bath.</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After you've recovered from heat stroke, you'll probably be more sensitive to high temperatures during the following week. So it's best to avoid hot weather and heavy exercise until your doctor tells you that it's safe to resume your normal activities.</w:t>
      </w:r>
    </w:p>
    <w:p w:rsidR="004F6A9B" w:rsidRPr="004F6A9B" w:rsidRDefault="004F6A9B" w:rsidP="004F6A9B">
      <w:pPr>
        <w:spacing w:before="150" w:after="300" w:line="240" w:lineRule="atLeast"/>
        <w:jc w:val="both"/>
        <w:outlineLvl w:val="2"/>
        <w:rPr>
          <w:rFonts w:eastAsia="Times New Roman" w:cstheme="minorHAnsi"/>
          <w:b/>
          <w:bCs/>
          <w:sz w:val="24"/>
          <w:szCs w:val="24"/>
          <w:shd w:val="clear" w:color="auto" w:fill="FFFFFF"/>
        </w:rPr>
      </w:pPr>
      <w:r w:rsidRPr="004F6A9B">
        <w:rPr>
          <w:rFonts w:eastAsia="Times New Roman" w:cstheme="minorHAnsi"/>
          <w:b/>
          <w:bCs/>
          <w:sz w:val="24"/>
          <w:szCs w:val="24"/>
          <w:shd w:val="clear" w:color="auto" w:fill="FFFFFF"/>
        </w:rPr>
        <w:t>Preventing Heat Stroke</w:t>
      </w:r>
    </w:p>
    <w:p w:rsidR="004F6A9B" w:rsidRPr="004F6A9B" w:rsidRDefault="004F6A9B" w:rsidP="004F6A9B">
      <w:pPr>
        <w:spacing w:before="45" w:after="150" w:line="240" w:lineRule="atLeast"/>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When the heat index is high, it's best to stay in an air-conditioned environment. If you must go outdoors, you can prevent heat stroke by taking these steps:</w:t>
      </w:r>
    </w:p>
    <w:p w:rsidR="004F6A9B" w:rsidRPr="004F6A9B" w:rsidRDefault="004F6A9B" w:rsidP="004F6A9B">
      <w:pPr>
        <w:numPr>
          <w:ilvl w:val="0"/>
          <w:numId w:val="3"/>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Wear lightweight, light-colored, loose-fitting clothing, and a wide-brimmed hat.</w:t>
      </w:r>
    </w:p>
    <w:p w:rsidR="004F6A9B" w:rsidRPr="004F6A9B" w:rsidRDefault="004F6A9B" w:rsidP="004F6A9B">
      <w:pPr>
        <w:numPr>
          <w:ilvl w:val="0"/>
          <w:numId w:val="3"/>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Use a</w:t>
      </w:r>
      <w:r w:rsidRPr="004F6A9B">
        <w:rPr>
          <w:rFonts w:eastAsia="Times New Roman" w:cstheme="minorHAnsi"/>
          <w:sz w:val="24"/>
          <w:szCs w:val="24"/>
        </w:rPr>
        <w:t> </w:t>
      </w:r>
      <w:hyperlink r:id="rId13" w:history="1">
        <w:r w:rsidRPr="004F6A9B">
          <w:rPr>
            <w:rFonts w:eastAsia="Times New Roman" w:cstheme="minorHAnsi"/>
            <w:sz w:val="24"/>
            <w:szCs w:val="24"/>
          </w:rPr>
          <w:t>sunscreen</w:t>
        </w:r>
      </w:hyperlink>
      <w:r w:rsidRPr="004F6A9B">
        <w:rPr>
          <w:rFonts w:eastAsia="Times New Roman" w:cstheme="minorHAnsi"/>
          <w:sz w:val="24"/>
          <w:szCs w:val="24"/>
        </w:rPr>
        <w:t> </w:t>
      </w:r>
      <w:r w:rsidRPr="004F6A9B">
        <w:rPr>
          <w:rFonts w:eastAsia="Times New Roman" w:cstheme="minorHAnsi"/>
          <w:sz w:val="24"/>
          <w:szCs w:val="24"/>
          <w:shd w:val="clear" w:color="auto" w:fill="FFFFFF"/>
        </w:rPr>
        <w:t>with a sun protection factor (SPF) of 30 or more.</w:t>
      </w:r>
    </w:p>
    <w:p w:rsidR="004F6A9B" w:rsidRPr="004F6A9B" w:rsidRDefault="004F6A9B" w:rsidP="004F6A9B">
      <w:pPr>
        <w:numPr>
          <w:ilvl w:val="0"/>
          <w:numId w:val="3"/>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Drink extra fluids. To prevent dehydration, it's generally recommended to drink at least eight glasses of water, fruit juice, or vegetable juice per day. Because heat-related illness also can result from salt depletion, it may be advisable to substitute an electrolyte-rich sports drink for water during periods of extreme heat and humidity.</w:t>
      </w:r>
    </w:p>
    <w:p w:rsidR="004F6A9B" w:rsidRPr="004F6A9B" w:rsidRDefault="004F6A9B" w:rsidP="004F6A9B">
      <w:pPr>
        <w:numPr>
          <w:ilvl w:val="0"/>
          <w:numId w:val="3"/>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Take additional precautions when</w:t>
      </w:r>
      <w:r w:rsidRPr="004F6A9B">
        <w:rPr>
          <w:rFonts w:eastAsia="Times New Roman" w:cstheme="minorHAnsi"/>
          <w:sz w:val="24"/>
          <w:szCs w:val="24"/>
        </w:rPr>
        <w:t> </w:t>
      </w:r>
      <w:hyperlink r:id="rId14" w:history="1">
        <w:r w:rsidRPr="004F6A9B">
          <w:rPr>
            <w:rFonts w:eastAsia="Times New Roman" w:cstheme="minorHAnsi"/>
            <w:sz w:val="24"/>
            <w:szCs w:val="24"/>
          </w:rPr>
          <w:t>exercising</w:t>
        </w:r>
      </w:hyperlink>
      <w:r w:rsidRPr="004F6A9B">
        <w:rPr>
          <w:rFonts w:eastAsia="Times New Roman" w:cstheme="minorHAnsi"/>
          <w:sz w:val="24"/>
          <w:szCs w:val="24"/>
        </w:rPr>
        <w:t> </w:t>
      </w:r>
      <w:r w:rsidRPr="004F6A9B">
        <w:rPr>
          <w:rFonts w:eastAsia="Times New Roman" w:cstheme="minorHAnsi"/>
          <w:sz w:val="24"/>
          <w:szCs w:val="24"/>
          <w:shd w:val="clear" w:color="auto" w:fill="FFFFFF"/>
        </w:rPr>
        <w:t>or working outdoors.</w:t>
      </w:r>
      <w:r>
        <w:rPr>
          <w:rFonts w:eastAsia="Times New Roman" w:cstheme="minorHAnsi"/>
          <w:sz w:val="24"/>
          <w:szCs w:val="24"/>
          <w:shd w:val="clear" w:color="auto" w:fill="FFFFFF"/>
        </w:rPr>
        <w:t xml:space="preserve"> </w:t>
      </w:r>
      <w:r w:rsidRPr="004F6A9B">
        <w:rPr>
          <w:rFonts w:eastAsia="Times New Roman" w:cstheme="minorHAnsi"/>
          <w:sz w:val="24"/>
          <w:szCs w:val="24"/>
          <w:shd w:val="clear" w:color="auto" w:fill="FFFFFF"/>
        </w:rPr>
        <w:t>The general recommendation is to drink 24 ounces of fluid two hours before exercise, and consider adding another 8 ounces of water or sports drink right before exercise. During exercise, you should consume another 8 ounces of water every 20 minutes, even if you don't feel thirsty.</w:t>
      </w:r>
    </w:p>
    <w:p w:rsidR="004F6A9B" w:rsidRDefault="004F6A9B" w:rsidP="004F6A9B">
      <w:pPr>
        <w:numPr>
          <w:ilvl w:val="0"/>
          <w:numId w:val="3"/>
        </w:numPr>
        <w:spacing w:before="100" w:beforeAutospacing="1" w:after="100" w:afterAutospacing="1" w:line="240" w:lineRule="atLeast"/>
        <w:ind w:left="0"/>
        <w:jc w:val="both"/>
        <w:rPr>
          <w:rFonts w:eastAsia="Times New Roman" w:cstheme="minorHAnsi"/>
          <w:sz w:val="24"/>
          <w:szCs w:val="24"/>
          <w:shd w:val="clear" w:color="auto" w:fill="FFFFFF"/>
        </w:rPr>
      </w:pPr>
      <w:r w:rsidRPr="004F6A9B">
        <w:rPr>
          <w:rFonts w:eastAsia="Times New Roman" w:cstheme="minorHAnsi"/>
          <w:sz w:val="24"/>
          <w:szCs w:val="24"/>
          <w:shd w:val="clear" w:color="auto" w:fill="FFFFFF"/>
        </w:rPr>
        <w:t>Reschedule or cancel outdoor activity. If possible, shift your time outdoors to the coolest times of the day, either early morning or after sunset.</w:t>
      </w:r>
    </w:p>
    <w:p w:rsidR="004F6A9B" w:rsidRPr="004F6A9B" w:rsidRDefault="004F6A9B" w:rsidP="004F6A9B">
      <w:pPr>
        <w:spacing w:before="45" w:after="150" w:line="240" w:lineRule="atLeast"/>
        <w:jc w:val="both"/>
        <w:rPr>
          <w:rFonts w:eastAsia="Times New Roman" w:cstheme="minorHAnsi"/>
          <w:sz w:val="24"/>
          <w:szCs w:val="20"/>
          <w:shd w:val="clear" w:color="auto" w:fill="FFFFFF"/>
        </w:rPr>
      </w:pPr>
      <w:r w:rsidRPr="004F6A9B">
        <w:rPr>
          <w:rFonts w:eastAsia="Times New Roman" w:cstheme="minorHAnsi"/>
          <w:sz w:val="24"/>
          <w:szCs w:val="20"/>
          <w:shd w:val="clear" w:color="auto" w:fill="FFFFFF"/>
        </w:rPr>
        <w:t>Other strategies for preventing heat stroke include:</w:t>
      </w:r>
    </w:p>
    <w:p w:rsidR="004F6A9B" w:rsidRPr="004F6A9B" w:rsidRDefault="004F6A9B" w:rsidP="004F6A9B">
      <w:pPr>
        <w:numPr>
          <w:ilvl w:val="0"/>
          <w:numId w:val="4"/>
        </w:numPr>
        <w:spacing w:before="100" w:beforeAutospacing="1" w:after="100" w:afterAutospacing="1" w:line="240" w:lineRule="atLeast"/>
        <w:ind w:left="0"/>
        <w:jc w:val="both"/>
        <w:rPr>
          <w:rFonts w:eastAsia="Times New Roman" w:cstheme="minorHAnsi"/>
          <w:sz w:val="24"/>
          <w:szCs w:val="20"/>
          <w:shd w:val="clear" w:color="auto" w:fill="FFFFFF"/>
        </w:rPr>
      </w:pPr>
      <w:r w:rsidRPr="004F6A9B">
        <w:rPr>
          <w:rFonts w:eastAsia="Times New Roman" w:cstheme="minorHAnsi"/>
          <w:sz w:val="24"/>
          <w:szCs w:val="20"/>
          <w:shd w:val="clear" w:color="auto" w:fill="FFFFFF"/>
        </w:rPr>
        <w:t>Monitoring the color of your urine. Darker urine is a sign of dehydration. Be sure to drink enough fluids to maintain very light-colored urine.</w:t>
      </w:r>
    </w:p>
    <w:p w:rsidR="004F6A9B" w:rsidRPr="004F6A9B" w:rsidRDefault="004F6A9B" w:rsidP="004F6A9B">
      <w:pPr>
        <w:numPr>
          <w:ilvl w:val="0"/>
          <w:numId w:val="4"/>
        </w:numPr>
        <w:spacing w:before="100" w:beforeAutospacing="1" w:after="100" w:afterAutospacing="1" w:line="240" w:lineRule="atLeast"/>
        <w:ind w:left="0"/>
        <w:jc w:val="both"/>
        <w:rPr>
          <w:rFonts w:eastAsia="Times New Roman" w:cstheme="minorHAnsi"/>
          <w:sz w:val="24"/>
          <w:szCs w:val="20"/>
          <w:shd w:val="clear" w:color="auto" w:fill="FFFFFF"/>
        </w:rPr>
      </w:pPr>
      <w:r w:rsidRPr="004F6A9B">
        <w:rPr>
          <w:rFonts w:eastAsia="Times New Roman" w:cstheme="minorHAnsi"/>
          <w:sz w:val="24"/>
          <w:szCs w:val="20"/>
          <w:shd w:val="clear" w:color="auto" w:fill="FFFFFF"/>
        </w:rPr>
        <w:t>Measuring your</w:t>
      </w:r>
      <w:r w:rsidRPr="004F6A9B">
        <w:rPr>
          <w:rFonts w:eastAsia="Times New Roman" w:cstheme="minorHAnsi"/>
          <w:sz w:val="24"/>
        </w:rPr>
        <w:t> </w:t>
      </w:r>
      <w:hyperlink r:id="rId15" w:history="1">
        <w:r w:rsidRPr="004F6A9B">
          <w:rPr>
            <w:rFonts w:eastAsia="Times New Roman" w:cstheme="minorHAnsi"/>
            <w:sz w:val="24"/>
          </w:rPr>
          <w:t>weight</w:t>
        </w:r>
      </w:hyperlink>
      <w:r w:rsidRPr="004F6A9B">
        <w:rPr>
          <w:rFonts w:eastAsia="Times New Roman" w:cstheme="minorHAnsi"/>
          <w:sz w:val="24"/>
        </w:rPr>
        <w:t> </w:t>
      </w:r>
      <w:r w:rsidRPr="004F6A9B">
        <w:rPr>
          <w:rFonts w:eastAsia="Times New Roman" w:cstheme="minorHAnsi"/>
          <w:sz w:val="24"/>
          <w:szCs w:val="20"/>
          <w:shd w:val="clear" w:color="auto" w:fill="FFFFFF"/>
        </w:rPr>
        <w:t>before and after physical activity. Monitoring lost water weight can help you determine how much fluid you need to drink.</w:t>
      </w:r>
    </w:p>
    <w:p w:rsidR="004F6A9B" w:rsidRPr="004F6A9B" w:rsidRDefault="004F6A9B" w:rsidP="004F6A9B">
      <w:pPr>
        <w:spacing w:before="45" w:after="150" w:line="240" w:lineRule="atLeast"/>
        <w:jc w:val="both"/>
        <w:rPr>
          <w:rFonts w:eastAsia="Times New Roman" w:cstheme="minorHAnsi"/>
          <w:sz w:val="24"/>
          <w:szCs w:val="20"/>
          <w:shd w:val="clear" w:color="auto" w:fill="FFFFFF"/>
        </w:rPr>
      </w:pPr>
      <w:r w:rsidRPr="004F6A9B">
        <w:rPr>
          <w:rFonts w:eastAsia="Times New Roman" w:cstheme="minorHAnsi"/>
          <w:sz w:val="24"/>
          <w:szCs w:val="20"/>
          <w:shd w:val="clear" w:color="auto" w:fill="FFFFFF"/>
        </w:rPr>
        <w:lastRenderedPageBreak/>
        <w:t>Avoid fluids containing</w:t>
      </w:r>
      <w:r w:rsidRPr="004F6A9B">
        <w:rPr>
          <w:rFonts w:eastAsia="Times New Roman" w:cstheme="minorHAnsi"/>
          <w:sz w:val="24"/>
        </w:rPr>
        <w:t> </w:t>
      </w:r>
      <w:hyperlink r:id="rId16" w:history="1">
        <w:r w:rsidRPr="004F6A9B">
          <w:rPr>
            <w:rFonts w:eastAsia="Times New Roman" w:cstheme="minorHAnsi"/>
            <w:sz w:val="24"/>
          </w:rPr>
          <w:t>caffeine</w:t>
        </w:r>
      </w:hyperlink>
      <w:r w:rsidRPr="004F6A9B">
        <w:rPr>
          <w:rFonts w:eastAsia="Times New Roman" w:cstheme="minorHAnsi"/>
          <w:sz w:val="24"/>
        </w:rPr>
        <w:t> </w:t>
      </w:r>
      <w:r w:rsidRPr="004F6A9B">
        <w:rPr>
          <w:rFonts w:eastAsia="Times New Roman" w:cstheme="minorHAnsi"/>
          <w:sz w:val="24"/>
          <w:szCs w:val="20"/>
          <w:shd w:val="clear" w:color="auto" w:fill="FFFFFF"/>
        </w:rPr>
        <w:t>or alcohol, because both substances can make you lose more fluids and worsen heat-related illness. Also, do not take salt tablets unless your doctor has told you to do so. The easiest and safest way to replace salt and other</w:t>
      </w:r>
      <w:r w:rsidRPr="004F6A9B">
        <w:rPr>
          <w:rFonts w:eastAsia="Times New Roman" w:cstheme="minorHAnsi"/>
          <w:sz w:val="24"/>
        </w:rPr>
        <w:t> </w:t>
      </w:r>
      <w:hyperlink r:id="rId17" w:history="1">
        <w:r w:rsidRPr="004F6A9B">
          <w:rPr>
            <w:rFonts w:eastAsia="Times New Roman" w:cstheme="minorHAnsi"/>
            <w:sz w:val="24"/>
          </w:rPr>
          <w:t>electrolytes</w:t>
        </w:r>
      </w:hyperlink>
      <w:r w:rsidRPr="004F6A9B">
        <w:rPr>
          <w:rFonts w:eastAsia="Times New Roman" w:cstheme="minorHAnsi"/>
          <w:sz w:val="24"/>
        </w:rPr>
        <w:t> </w:t>
      </w:r>
      <w:r w:rsidRPr="004F6A9B">
        <w:rPr>
          <w:rFonts w:eastAsia="Times New Roman" w:cstheme="minorHAnsi"/>
          <w:sz w:val="24"/>
          <w:szCs w:val="20"/>
          <w:shd w:val="clear" w:color="auto" w:fill="FFFFFF"/>
        </w:rPr>
        <w:t>during heat waves is to drink sports beverages or fruit juice.</w:t>
      </w:r>
    </w:p>
    <w:p w:rsidR="004F6A9B" w:rsidRPr="004F6A9B" w:rsidRDefault="004F6A9B" w:rsidP="004F6A9B">
      <w:pPr>
        <w:spacing w:before="45" w:after="150" w:line="240" w:lineRule="atLeast"/>
        <w:jc w:val="both"/>
        <w:rPr>
          <w:rFonts w:eastAsia="Times New Roman" w:cstheme="minorHAnsi"/>
          <w:sz w:val="24"/>
          <w:szCs w:val="20"/>
          <w:shd w:val="clear" w:color="auto" w:fill="FFFFFF"/>
        </w:rPr>
      </w:pPr>
      <w:r w:rsidRPr="004F6A9B">
        <w:rPr>
          <w:rFonts w:eastAsia="Times New Roman" w:cstheme="minorHAnsi"/>
          <w:sz w:val="24"/>
          <w:szCs w:val="20"/>
          <w:shd w:val="clear" w:color="auto" w:fill="FFFFFF"/>
        </w:rPr>
        <w:t>Check with your doctor before increasing liquid intake if you have</w:t>
      </w:r>
      <w:r w:rsidRPr="004F6A9B">
        <w:rPr>
          <w:rFonts w:eastAsia="Times New Roman" w:cstheme="minorHAnsi"/>
          <w:sz w:val="24"/>
        </w:rPr>
        <w:t> </w:t>
      </w:r>
      <w:hyperlink r:id="rId18" w:history="1">
        <w:r w:rsidRPr="004F6A9B">
          <w:rPr>
            <w:rFonts w:eastAsia="Times New Roman" w:cstheme="minorHAnsi"/>
            <w:sz w:val="24"/>
          </w:rPr>
          <w:t>epilepsy</w:t>
        </w:r>
      </w:hyperlink>
      <w:r w:rsidRPr="004F6A9B">
        <w:rPr>
          <w:rFonts w:eastAsia="Times New Roman" w:cstheme="minorHAnsi"/>
          <w:sz w:val="24"/>
        </w:rPr>
        <w:t> </w:t>
      </w:r>
      <w:r w:rsidRPr="004F6A9B">
        <w:rPr>
          <w:rFonts w:eastAsia="Times New Roman" w:cstheme="minorHAnsi"/>
          <w:sz w:val="24"/>
          <w:szCs w:val="20"/>
          <w:shd w:val="clear" w:color="auto" w:fill="FFFFFF"/>
        </w:rPr>
        <w:t>or heart, kidney, or</w:t>
      </w:r>
      <w:r w:rsidRPr="004F6A9B">
        <w:rPr>
          <w:rFonts w:eastAsia="Times New Roman" w:cstheme="minorHAnsi"/>
          <w:sz w:val="24"/>
        </w:rPr>
        <w:t> </w:t>
      </w:r>
      <w:hyperlink r:id="rId19" w:history="1">
        <w:r w:rsidRPr="004F6A9B">
          <w:rPr>
            <w:rFonts w:eastAsia="Times New Roman" w:cstheme="minorHAnsi"/>
            <w:sz w:val="24"/>
          </w:rPr>
          <w:t>liver</w:t>
        </w:r>
      </w:hyperlink>
      <w:r w:rsidRPr="004F6A9B">
        <w:rPr>
          <w:rFonts w:eastAsia="Times New Roman" w:cstheme="minorHAnsi"/>
          <w:sz w:val="24"/>
        </w:rPr>
        <w:t> </w:t>
      </w:r>
      <w:r w:rsidRPr="004F6A9B">
        <w:rPr>
          <w:rFonts w:eastAsia="Times New Roman" w:cstheme="minorHAnsi"/>
          <w:sz w:val="24"/>
          <w:szCs w:val="20"/>
          <w:shd w:val="clear" w:color="auto" w:fill="FFFFFF"/>
        </w:rPr>
        <w:t>disease; are on fluid-restricted</w:t>
      </w:r>
      <w:r w:rsidRPr="004F6A9B">
        <w:rPr>
          <w:rFonts w:eastAsia="Times New Roman" w:cstheme="minorHAnsi"/>
          <w:sz w:val="24"/>
        </w:rPr>
        <w:t> </w:t>
      </w:r>
      <w:hyperlink r:id="rId20" w:history="1">
        <w:r w:rsidRPr="004F6A9B">
          <w:rPr>
            <w:rFonts w:eastAsia="Times New Roman" w:cstheme="minorHAnsi"/>
            <w:sz w:val="24"/>
          </w:rPr>
          <w:t>diets</w:t>
        </w:r>
      </w:hyperlink>
      <w:r w:rsidRPr="004F6A9B">
        <w:rPr>
          <w:rFonts w:eastAsia="Times New Roman" w:cstheme="minorHAnsi"/>
          <w:sz w:val="24"/>
          <w:szCs w:val="20"/>
          <w:shd w:val="clear" w:color="auto" w:fill="FFFFFF"/>
        </w:rPr>
        <w:t>; or have a problem with fluid retention.</w:t>
      </w:r>
    </w:p>
    <w:p w:rsidR="004F6A9B" w:rsidRPr="004F6A9B" w:rsidRDefault="004F6A9B" w:rsidP="004F6A9B">
      <w:pPr>
        <w:spacing w:before="45" w:after="150" w:line="240" w:lineRule="atLeast"/>
        <w:jc w:val="both"/>
        <w:rPr>
          <w:rFonts w:eastAsia="Times New Roman" w:cstheme="minorHAnsi"/>
          <w:sz w:val="24"/>
          <w:szCs w:val="20"/>
          <w:shd w:val="clear" w:color="auto" w:fill="FFFFFF"/>
        </w:rPr>
      </w:pPr>
      <w:r w:rsidRPr="004F6A9B">
        <w:rPr>
          <w:rFonts w:eastAsia="Times New Roman" w:cstheme="minorHAnsi"/>
          <w:sz w:val="24"/>
          <w:szCs w:val="20"/>
          <w:shd w:val="clear" w:color="auto" w:fill="FFFFFF"/>
        </w:rPr>
        <w:t>If you live in an apartment or house without fans or air conditioning, try to spend at least two hours each day -- preferably during the hottest part of the day -- in an air-conditioned environment. At home, draw your curtains, shades, or blinds during the hottest part of the day, and open windows at night on two sides of your building to create cross-ventilation.</w:t>
      </w:r>
    </w:p>
    <w:p w:rsidR="004F6A9B" w:rsidRPr="004F6A9B" w:rsidRDefault="004F6A9B" w:rsidP="004F6A9B">
      <w:pPr>
        <w:spacing w:before="45" w:after="150" w:line="240" w:lineRule="atLeast"/>
        <w:jc w:val="both"/>
        <w:rPr>
          <w:rFonts w:eastAsia="Times New Roman" w:cstheme="minorHAnsi"/>
          <w:sz w:val="24"/>
          <w:szCs w:val="20"/>
          <w:shd w:val="clear" w:color="auto" w:fill="FFFFFF"/>
        </w:rPr>
      </w:pPr>
      <w:r w:rsidRPr="004F6A9B">
        <w:rPr>
          <w:rFonts w:eastAsia="Times New Roman" w:cstheme="minorHAnsi"/>
          <w:sz w:val="24"/>
          <w:szCs w:val="20"/>
          <w:shd w:val="clear" w:color="auto" w:fill="FFFFFF"/>
        </w:rPr>
        <w:t>If you're a senior who either can't afford to buy or run an air conditioner, check with your local Area Agency on Aging for programs that can assist you. One such program is the Low Income Home Energy Assistance Program (LIHEAP).</w:t>
      </w:r>
    </w:p>
    <w:p w:rsidR="004F6A9B" w:rsidRPr="004F6A9B" w:rsidRDefault="004F6A9B" w:rsidP="004F6A9B">
      <w:pPr>
        <w:spacing w:before="100" w:beforeAutospacing="1" w:after="100" w:afterAutospacing="1" w:line="240" w:lineRule="atLeast"/>
        <w:jc w:val="both"/>
        <w:rPr>
          <w:rFonts w:eastAsia="Times New Roman" w:cstheme="minorHAnsi"/>
          <w:sz w:val="32"/>
          <w:szCs w:val="24"/>
          <w:shd w:val="clear" w:color="auto" w:fill="FFFFFF"/>
        </w:rPr>
      </w:pPr>
    </w:p>
    <w:p w:rsidR="004F6A9B" w:rsidRDefault="004F6A9B"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FC40BE" w:rsidRDefault="00FC40BE" w:rsidP="004F6A9B">
      <w:pPr>
        <w:jc w:val="both"/>
        <w:rPr>
          <w:rFonts w:cstheme="minorHAnsi"/>
          <w:sz w:val="24"/>
          <w:szCs w:val="24"/>
        </w:rPr>
      </w:pPr>
    </w:p>
    <w:p w:rsidR="00FC40BE" w:rsidRDefault="00FC40B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Pr="003765AE" w:rsidRDefault="003765AE" w:rsidP="003765AE">
      <w:pPr>
        <w:spacing w:after="0" w:line="285" w:lineRule="atLeast"/>
        <w:outlineLvl w:val="1"/>
        <w:rPr>
          <w:rFonts w:eastAsia="Times New Roman" w:cstheme="minorHAnsi"/>
          <w:b/>
          <w:bCs/>
          <w:color w:val="984806" w:themeColor="accent6" w:themeShade="80"/>
          <w:sz w:val="32"/>
          <w:szCs w:val="24"/>
          <w:shd w:val="clear" w:color="auto" w:fill="FFFFFF"/>
        </w:rPr>
      </w:pPr>
      <w:r w:rsidRPr="003765AE">
        <w:rPr>
          <w:rFonts w:eastAsia="Times New Roman" w:cstheme="minorHAnsi"/>
          <w:b/>
          <w:bCs/>
          <w:color w:val="984806" w:themeColor="accent6" w:themeShade="80"/>
          <w:sz w:val="32"/>
          <w:szCs w:val="24"/>
          <w:shd w:val="clear" w:color="auto" w:fill="FFFFFF"/>
        </w:rPr>
        <w:lastRenderedPageBreak/>
        <w:t>Dengue Fever</w:t>
      </w:r>
    </w:p>
    <w:p w:rsidR="003765AE" w:rsidRPr="003765AE" w:rsidRDefault="003765AE" w:rsidP="003765AE">
      <w:pPr>
        <w:spacing w:before="45" w:after="150"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Dengue fever is a painful, debilitating mosquito-borne disease caused by any one of four closely related dengue viruses. These viruses are related to the viruses that cause West Nile infection and yellow fever.</w:t>
      </w:r>
    </w:p>
    <w:p w:rsidR="003765AE" w:rsidRPr="003765AE" w:rsidRDefault="003765AE" w:rsidP="003765AE">
      <w:pPr>
        <w:spacing w:before="45" w:after="150"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Each year, an estimated 100 million cases of dengue fever occur worldwide. Most of these are in tropical areas of the world, with the greatest risk occurring in</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the Indian subcontinent</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Southeast Asia</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Southern China</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Taiwan</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the Pacific Islands</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the Caribbean (except Cuba and the Cayman Islands)</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Mexico</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Africa</w:t>
      </w:r>
    </w:p>
    <w:p w:rsidR="003765AE" w:rsidRPr="003765AE" w:rsidRDefault="003765AE" w:rsidP="003765AE">
      <w:pPr>
        <w:numPr>
          <w:ilvl w:val="0"/>
          <w:numId w:val="6"/>
        </w:numPr>
        <w:spacing w:before="100" w:beforeAutospacing="1" w:after="100" w:afterAutospacing="1" w:line="240" w:lineRule="atLeast"/>
        <w:rPr>
          <w:rFonts w:eastAsia="Times New Roman" w:cstheme="minorHAnsi"/>
          <w:sz w:val="24"/>
          <w:szCs w:val="24"/>
          <w:shd w:val="clear" w:color="auto" w:fill="FFFFFF"/>
        </w:rPr>
      </w:pPr>
      <w:r w:rsidRPr="003765AE">
        <w:rPr>
          <w:rFonts w:eastAsia="Times New Roman" w:cstheme="minorHAnsi"/>
          <w:sz w:val="24"/>
          <w:szCs w:val="24"/>
          <w:shd w:val="clear" w:color="auto" w:fill="FFFFFF"/>
        </w:rPr>
        <w:t>Central and South America (except Chile, Paraguay, and Argentina)</w:t>
      </w:r>
    </w:p>
    <w:p w:rsidR="003765AE" w:rsidRPr="003765AE" w:rsidRDefault="003765AE" w:rsidP="003765AE">
      <w:pPr>
        <w:spacing w:before="45" w:after="150" w:line="240" w:lineRule="atLeast"/>
        <w:rPr>
          <w:rFonts w:ascii="Arial" w:eastAsia="Times New Roman" w:hAnsi="Arial" w:cs="Arial"/>
          <w:color w:val="000000"/>
          <w:sz w:val="20"/>
          <w:szCs w:val="20"/>
          <w:shd w:val="clear" w:color="auto" w:fill="FFFFFF"/>
        </w:rPr>
      </w:pPr>
    </w:p>
    <w:p w:rsidR="003765AE" w:rsidRDefault="003765AE" w:rsidP="004F6A9B">
      <w:pPr>
        <w:jc w:val="both"/>
        <w:rPr>
          <w:rStyle w:val="apple-style-span"/>
          <w:rFonts w:cstheme="minorHAnsi"/>
          <w:sz w:val="24"/>
          <w:szCs w:val="20"/>
          <w:shd w:val="clear" w:color="auto" w:fill="FFFFFF"/>
        </w:rPr>
      </w:pPr>
      <w:r w:rsidRPr="003765AE">
        <w:rPr>
          <w:rStyle w:val="apple-style-span"/>
          <w:rFonts w:cstheme="minorHAnsi"/>
          <w:sz w:val="24"/>
          <w:szCs w:val="20"/>
          <w:shd w:val="clear" w:color="auto" w:fill="FFFFFF"/>
        </w:rPr>
        <w:t xml:space="preserve">Dengue fever is transmitted by the bite of an </w:t>
      </w:r>
      <w:proofErr w:type="spellStart"/>
      <w:r w:rsidRPr="003765AE">
        <w:rPr>
          <w:rStyle w:val="apple-style-span"/>
          <w:rFonts w:cstheme="minorHAnsi"/>
          <w:sz w:val="24"/>
          <w:szCs w:val="20"/>
          <w:shd w:val="clear" w:color="auto" w:fill="FFFFFF"/>
        </w:rPr>
        <w:t>Aedes</w:t>
      </w:r>
      <w:proofErr w:type="spellEnd"/>
      <w:r w:rsidRPr="003765AE">
        <w:rPr>
          <w:rStyle w:val="apple-style-span"/>
          <w:rFonts w:cstheme="minorHAnsi"/>
          <w:sz w:val="24"/>
          <w:szCs w:val="20"/>
          <w:shd w:val="clear" w:color="auto" w:fill="FFFFFF"/>
        </w:rPr>
        <w:t xml:space="preserve"> mosquito infected with a dengue virus. The mosquito becomes infected when it bites a person with dengue virus in their blood. It can’t be spread directly from one person to another person.</w:t>
      </w:r>
    </w:p>
    <w:p w:rsidR="003765AE" w:rsidRPr="003765AE" w:rsidRDefault="003765AE" w:rsidP="003765AE">
      <w:pPr>
        <w:spacing w:before="150" w:after="300" w:line="240" w:lineRule="atLeast"/>
        <w:outlineLvl w:val="2"/>
        <w:rPr>
          <w:rFonts w:eastAsia="Times New Roman" w:cstheme="minorHAnsi"/>
          <w:b/>
          <w:bCs/>
          <w:sz w:val="24"/>
          <w:szCs w:val="20"/>
          <w:shd w:val="clear" w:color="auto" w:fill="FFFFFF"/>
        </w:rPr>
      </w:pPr>
      <w:r w:rsidRPr="003765AE">
        <w:rPr>
          <w:rFonts w:eastAsia="Times New Roman" w:cstheme="minorHAnsi"/>
          <w:b/>
          <w:bCs/>
          <w:sz w:val="24"/>
          <w:szCs w:val="20"/>
          <w:shd w:val="clear" w:color="auto" w:fill="FFFFFF"/>
        </w:rPr>
        <w:t>Symptoms of Dengue Fever</w:t>
      </w:r>
    </w:p>
    <w:p w:rsidR="003765AE" w:rsidRPr="003765AE" w:rsidRDefault="003765AE" w:rsidP="003765AE">
      <w:pPr>
        <w:spacing w:before="45" w:after="150"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Symptoms, which usually begin four to six days after infection and last for up to 10 days, may include</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a sudden, high fever</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severe headaches</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pain behind the eyes</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severe joint and muscle pain</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nausea</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vomiting</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skin rash, which appears three to four days after the onset of fever</w:t>
      </w:r>
    </w:p>
    <w:p w:rsidR="003765AE" w:rsidRPr="003765AE" w:rsidRDefault="003765AE" w:rsidP="00E72B2A">
      <w:pPr>
        <w:numPr>
          <w:ilvl w:val="0"/>
          <w:numId w:val="16"/>
        </w:numPr>
        <w:spacing w:before="100" w:beforeAutospacing="1" w:after="100" w:afterAutospacing="1" w:line="240" w:lineRule="atLeast"/>
        <w:jc w:val="both"/>
        <w:rPr>
          <w:rFonts w:eastAsia="Times New Roman" w:cstheme="minorHAnsi"/>
          <w:sz w:val="24"/>
          <w:szCs w:val="20"/>
          <w:shd w:val="clear" w:color="auto" w:fill="FFFFFF"/>
        </w:rPr>
      </w:pPr>
      <w:r w:rsidRPr="003765AE">
        <w:rPr>
          <w:rFonts w:eastAsia="Times New Roman" w:cstheme="minorHAnsi"/>
          <w:sz w:val="24"/>
          <w:szCs w:val="20"/>
          <w:shd w:val="clear" w:color="auto" w:fill="FFFFFF"/>
        </w:rPr>
        <w:t>mild bleeding (such a nose bleed, bleeding gums, or easy bruising)</w:t>
      </w:r>
    </w:p>
    <w:p w:rsidR="003765AE" w:rsidRPr="003765AE" w:rsidRDefault="003765AE" w:rsidP="003765AE">
      <w:pPr>
        <w:spacing w:before="150" w:after="300" w:line="240" w:lineRule="atLeast"/>
        <w:jc w:val="both"/>
        <w:outlineLvl w:val="2"/>
        <w:rPr>
          <w:rFonts w:eastAsia="Times New Roman" w:cstheme="minorHAnsi"/>
          <w:b/>
          <w:bCs/>
          <w:sz w:val="24"/>
          <w:szCs w:val="24"/>
          <w:shd w:val="clear" w:color="auto" w:fill="FFFFFF"/>
        </w:rPr>
      </w:pPr>
      <w:r w:rsidRPr="003765AE">
        <w:rPr>
          <w:rFonts w:eastAsia="Times New Roman" w:cstheme="minorHAnsi"/>
          <w:b/>
          <w:bCs/>
          <w:sz w:val="24"/>
          <w:szCs w:val="24"/>
          <w:shd w:val="clear" w:color="auto" w:fill="FFFFFF"/>
        </w:rPr>
        <w:t>Treatment for Dengue Fever</w:t>
      </w:r>
    </w:p>
    <w:p w:rsidR="003765AE" w:rsidRPr="003765AE" w:rsidRDefault="003765AE" w:rsidP="003765AE">
      <w:pPr>
        <w:spacing w:before="45" w:after="150"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 xml:space="preserve">There is no specific medicine to treat dengue infection. If you think you may have dengue fever, you should use pain relievers with acetaminophen and avoid medicines with aspirin, which could worsen bleeding. You should also rest, drink plenty of fluids, and see your doctor. If you </w:t>
      </w:r>
      <w:r w:rsidRPr="003765AE">
        <w:rPr>
          <w:rFonts w:eastAsia="Times New Roman" w:cstheme="minorHAnsi"/>
          <w:sz w:val="24"/>
          <w:szCs w:val="24"/>
          <w:shd w:val="clear" w:color="auto" w:fill="FFFFFF"/>
        </w:rPr>
        <w:lastRenderedPageBreak/>
        <w:t>start to feel worse in the first 24 hours after your fever goes down, you should get to a hospital immediately to be checked for complications.</w:t>
      </w:r>
    </w:p>
    <w:p w:rsidR="003765AE" w:rsidRPr="003765AE" w:rsidRDefault="003765AE" w:rsidP="003765AE">
      <w:pPr>
        <w:spacing w:before="45" w:after="150"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There is no vaccine to prevent dengue fever. The best way to prevent the disease is to prevent bites by infected mosquitoes, particularly if you are living in or traveling to a tropical area. This involves protecting yourself and making efforts to keep the mosquito population down.</w:t>
      </w:r>
    </w:p>
    <w:p w:rsidR="003765AE" w:rsidRPr="003765AE" w:rsidRDefault="003765AE" w:rsidP="003765AE">
      <w:pPr>
        <w:spacing w:before="45" w:after="150" w:line="240" w:lineRule="atLeast"/>
        <w:jc w:val="both"/>
        <w:rPr>
          <w:rFonts w:eastAsia="Times New Roman" w:cstheme="minorHAnsi"/>
          <w:b/>
          <w:sz w:val="24"/>
          <w:szCs w:val="24"/>
          <w:shd w:val="clear" w:color="auto" w:fill="FFFFFF"/>
        </w:rPr>
      </w:pPr>
      <w:r w:rsidRPr="003765AE">
        <w:rPr>
          <w:rFonts w:eastAsia="Times New Roman" w:cstheme="minorHAnsi"/>
          <w:b/>
          <w:sz w:val="24"/>
          <w:szCs w:val="24"/>
          <w:shd w:val="clear" w:color="auto" w:fill="FFFFFF"/>
        </w:rPr>
        <w:t xml:space="preserve">To protect </w:t>
      </w:r>
      <w:proofErr w:type="gramStart"/>
      <w:r w:rsidRPr="003765AE">
        <w:rPr>
          <w:rFonts w:eastAsia="Times New Roman" w:cstheme="minorHAnsi"/>
          <w:b/>
          <w:sz w:val="24"/>
          <w:szCs w:val="24"/>
          <w:shd w:val="clear" w:color="auto" w:fill="FFFFFF"/>
        </w:rPr>
        <w:t>yourself</w:t>
      </w:r>
      <w:proofErr w:type="gramEnd"/>
      <w:r w:rsidRPr="003765AE">
        <w:rPr>
          <w:rFonts w:eastAsia="Times New Roman" w:cstheme="minorHAnsi"/>
          <w:b/>
          <w:sz w:val="24"/>
          <w:szCs w:val="24"/>
          <w:shd w:val="clear" w:color="auto" w:fill="FFFFFF"/>
        </w:rPr>
        <w:t>:</w:t>
      </w:r>
    </w:p>
    <w:p w:rsidR="003765AE" w:rsidRPr="003765AE" w:rsidRDefault="003765AE" w:rsidP="00E72B2A">
      <w:pPr>
        <w:numPr>
          <w:ilvl w:val="0"/>
          <w:numId w:val="17"/>
        </w:numPr>
        <w:spacing w:before="100" w:beforeAutospacing="1" w:after="100" w:afterAutospacing="1"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Stay away from heavily populated residential areas, if possible.</w:t>
      </w:r>
    </w:p>
    <w:p w:rsidR="003765AE" w:rsidRPr="003765AE" w:rsidRDefault="003765AE" w:rsidP="00E72B2A">
      <w:pPr>
        <w:numPr>
          <w:ilvl w:val="0"/>
          <w:numId w:val="17"/>
        </w:numPr>
        <w:spacing w:before="100" w:beforeAutospacing="1" w:after="100" w:afterAutospacing="1"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Use mosquito repellents, even indoors.</w:t>
      </w:r>
    </w:p>
    <w:p w:rsidR="003765AE" w:rsidRPr="003765AE" w:rsidRDefault="003765AE" w:rsidP="00E72B2A">
      <w:pPr>
        <w:numPr>
          <w:ilvl w:val="0"/>
          <w:numId w:val="17"/>
        </w:numPr>
        <w:spacing w:before="100" w:beforeAutospacing="1" w:after="100" w:afterAutospacing="1"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When outdoors, wear long-sleeved shirts and long pants tucked into socks.</w:t>
      </w:r>
    </w:p>
    <w:p w:rsidR="003765AE" w:rsidRPr="003765AE" w:rsidRDefault="003765AE" w:rsidP="00E72B2A">
      <w:pPr>
        <w:numPr>
          <w:ilvl w:val="0"/>
          <w:numId w:val="17"/>
        </w:numPr>
        <w:spacing w:before="100" w:beforeAutospacing="1" w:after="100" w:afterAutospacing="1"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When indoors, use air conditioning if available.</w:t>
      </w:r>
    </w:p>
    <w:p w:rsidR="003765AE" w:rsidRPr="003765AE" w:rsidRDefault="003765AE" w:rsidP="00E72B2A">
      <w:pPr>
        <w:numPr>
          <w:ilvl w:val="0"/>
          <w:numId w:val="17"/>
        </w:numPr>
        <w:spacing w:before="100" w:beforeAutospacing="1" w:after="100" w:afterAutospacing="1"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Make sure window and door screens are secure and free of holes. If sleeping areas are not screened or air conditioned, use mosquito nets.</w:t>
      </w:r>
    </w:p>
    <w:p w:rsidR="003765AE" w:rsidRPr="003765AE" w:rsidRDefault="003765AE" w:rsidP="00E72B2A">
      <w:pPr>
        <w:numPr>
          <w:ilvl w:val="0"/>
          <w:numId w:val="17"/>
        </w:numPr>
        <w:spacing w:before="100" w:beforeAutospacing="1" w:after="100" w:afterAutospacing="1"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If you have symptoms of dengue, speak to your doctor.</w:t>
      </w:r>
    </w:p>
    <w:p w:rsidR="003765AE" w:rsidRPr="003765AE" w:rsidRDefault="003765AE" w:rsidP="003765AE">
      <w:pPr>
        <w:spacing w:before="45" w:after="150"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To reduce the mosquito population, get rid of places where mosquitoes can breed. These include old tires, cans, or flower pots that collect rain. Regularly change the water in outdoor bird baths and pets' water dishes.</w:t>
      </w:r>
    </w:p>
    <w:p w:rsidR="003765AE" w:rsidRPr="003765AE" w:rsidRDefault="003765AE" w:rsidP="003765AE">
      <w:pPr>
        <w:spacing w:before="45" w:after="150" w:line="240" w:lineRule="atLeast"/>
        <w:jc w:val="both"/>
        <w:rPr>
          <w:rFonts w:eastAsia="Times New Roman" w:cstheme="minorHAnsi"/>
          <w:sz w:val="24"/>
          <w:szCs w:val="24"/>
          <w:shd w:val="clear" w:color="auto" w:fill="FFFFFF"/>
        </w:rPr>
      </w:pPr>
      <w:r w:rsidRPr="003765AE">
        <w:rPr>
          <w:rFonts w:eastAsia="Times New Roman" w:cstheme="minorHAnsi"/>
          <w:sz w:val="24"/>
          <w:szCs w:val="24"/>
          <w:shd w:val="clear" w:color="auto" w:fill="FFFFFF"/>
        </w:rPr>
        <w:t>If someone in your home gets dengue fever, be especially vigilant about efforts to protect yourself and other family members from mosquitoes. Mosquitoes that bite the infected family member could spread the infection to others in your home.</w:t>
      </w: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3765AE" w:rsidRDefault="003765AE"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Default="00B66B00" w:rsidP="004F6A9B">
      <w:pPr>
        <w:jc w:val="both"/>
        <w:rPr>
          <w:rFonts w:cstheme="minorHAnsi"/>
          <w:sz w:val="24"/>
          <w:szCs w:val="24"/>
        </w:rPr>
      </w:pPr>
    </w:p>
    <w:p w:rsidR="00B66B00" w:rsidRPr="00B66B00" w:rsidRDefault="00B66B00" w:rsidP="004F6A9B">
      <w:pPr>
        <w:jc w:val="both"/>
        <w:rPr>
          <w:rStyle w:val="Strong"/>
          <w:rFonts w:cstheme="minorHAnsi"/>
          <w:color w:val="984806" w:themeColor="accent6" w:themeShade="80"/>
          <w:sz w:val="32"/>
          <w:szCs w:val="18"/>
          <w:shd w:val="clear" w:color="auto" w:fill="FFFFFF"/>
        </w:rPr>
      </w:pPr>
      <w:r w:rsidRPr="00B66B00">
        <w:rPr>
          <w:rStyle w:val="Strong"/>
          <w:rFonts w:cstheme="minorHAnsi"/>
          <w:color w:val="984806" w:themeColor="accent6" w:themeShade="80"/>
          <w:sz w:val="32"/>
          <w:szCs w:val="18"/>
          <w:shd w:val="clear" w:color="auto" w:fill="FFFFFF"/>
        </w:rPr>
        <w:lastRenderedPageBreak/>
        <w:t xml:space="preserve">Malaria </w:t>
      </w:r>
    </w:p>
    <w:p w:rsidR="00B66B00" w:rsidRPr="00B66B00" w:rsidRDefault="00B66B00" w:rsidP="004F6A9B">
      <w:pPr>
        <w:jc w:val="both"/>
        <w:rPr>
          <w:rFonts w:cstheme="minorHAnsi"/>
          <w:sz w:val="36"/>
          <w:szCs w:val="24"/>
        </w:rPr>
      </w:pPr>
      <w:r w:rsidRPr="00B66B00">
        <w:rPr>
          <w:rStyle w:val="Strong"/>
          <w:rFonts w:cstheme="minorHAnsi"/>
          <w:color w:val="000000"/>
          <w:sz w:val="24"/>
          <w:szCs w:val="18"/>
          <w:shd w:val="clear" w:color="auto" w:fill="FFFFFF"/>
        </w:rPr>
        <w:t>Malaria</w:t>
      </w:r>
      <w:r w:rsidRPr="00B66B00">
        <w:rPr>
          <w:rStyle w:val="apple-converted-space"/>
          <w:rFonts w:cstheme="minorHAnsi"/>
          <w:color w:val="000000"/>
          <w:sz w:val="24"/>
          <w:szCs w:val="18"/>
          <w:shd w:val="clear" w:color="auto" w:fill="FFFFFF"/>
        </w:rPr>
        <w:t> </w:t>
      </w:r>
      <w:r w:rsidRPr="00B66B00">
        <w:rPr>
          <w:rStyle w:val="apple-style-span"/>
          <w:rFonts w:cstheme="minorHAnsi"/>
          <w:color w:val="000000"/>
          <w:sz w:val="24"/>
          <w:szCs w:val="18"/>
          <w:shd w:val="clear" w:color="auto" w:fill="FFFFFF"/>
        </w:rPr>
        <w:t>is a mosquito-borne disease caused by a parasite. People with malaria often experience fever, chills, and flu-like illness. Left untreated, they may develop severe complications and die. In 2008, an estimated 190 - 311 million cases of malaria occurred worldwide and 708,000 - 1,003,000 people died, most of them young children</w:t>
      </w:r>
      <w:r>
        <w:rPr>
          <w:rStyle w:val="apple-style-span"/>
          <w:rFonts w:cstheme="minorHAnsi"/>
          <w:color w:val="000000"/>
          <w:sz w:val="24"/>
          <w:szCs w:val="18"/>
          <w:shd w:val="clear" w:color="auto" w:fill="FFFFFF"/>
        </w:rPr>
        <w:t>.</w:t>
      </w:r>
      <w:r w:rsidRPr="00B66B00">
        <w:rPr>
          <w:rStyle w:val="apple-converted-space"/>
          <w:rFonts w:cstheme="minorHAnsi"/>
          <w:color w:val="000000"/>
          <w:sz w:val="24"/>
          <w:szCs w:val="18"/>
          <w:shd w:val="clear" w:color="auto" w:fill="FFFFFF"/>
        </w:rPr>
        <w:t> </w:t>
      </w:r>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b/>
          <w:bCs/>
          <w:szCs w:val="20"/>
          <w:shd w:val="clear" w:color="auto" w:fill="FFFFFF"/>
        </w:rPr>
        <w:t>Common symptoms of malaria</w:t>
      </w:r>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In the early stages, malaria symptoms are sometimes similar to those of many other infections caused by bacteria, viruses, or parasites. Symptoms may include:</w:t>
      </w:r>
    </w:p>
    <w:p w:rsidR="00B66B00" w:rsidRPr="00907AA8" w:rsidRDefault="00E80FA7" w:rsidP="00907AA8">
      <w:pPr>
        <w:numPr>
          <w:ilvl w:val="0"/>
          <w:numId w:val="12"/>
        </w:numPr>
        <w:spacing w:before="100" w:beforeAutospacing="1" w:after="100" w:afterAutospacing="1" w:line="240" w:lineRule="atLeast"/>
        <w:jc w:val="both"/>
        <w:rPr>
          <w:rFonts w:cstheme="minorHAnsi"/>
          <w:sz w:val="24"/>
          <w:szCs w:val="20"/>
          <w:shd w:val="clear" w:color="auto" w:fill="FFFFFF"/>
        </w:rPr>
      </w:pPr>
      <w:hyperlink r:id="rId21" w:history="1">
        <w:r w:rsidR="00B66B00" w:rsidRPr="00907AA8">
          <w:rPr>
            <w:rStyle w:val="Hyperlink"/>
            <w:rFonts w:cstheme="minorHAnsi"/>
            <w:color w:val="auto"/>
            <w:sz w:val="24"/>
            <w:szCs w:val="20"/>
            <w:u w:val="none"/>
            <w:shd w:val="clear" w:color="auto" w:fill="FFFFFF"/>
          </w:rPr>
          <w:t>Fever</w:t>
        </w:r>
      </w:hyperlink>
    </w:p>
    <w:p w:rsidR="00B66B00" w:rsidRPr="00907AA8" w:rsidRDefault="00B66B00" w:rsidP="00907AA8">
      <w:pPr>
        <w:numPr>
          <w:ilvl w:val="0"/>
          <w:numId w:val="12"/>
        </w:numPr>
        <w:spacing w:before="100" w:beforeAutospacing="1" w:after="100" w:afterAutospacing="1" w:line="240" w:lineRule="atLeast"/>
        <w:jc w:val="both"/>
        <w:rPr>
          <w:rFonts w:cstheme="minorHAnsi"/>
          <w:sz w:val="24"/>
          <w:szCs w:val="20"/>
          <w:shd w:val="clear" w:color="auto" w:fill="FFFFFF"/>
        </w:rPr>
      </w:pPr>
      <w:r w:rsidRPr="00907AA8">
        <w:rPr>
          <w:rFonts w:cstheme="minorHAnsi"/>
          <w:sz w:val="24"/>
          <w:szCs w:val="20"/>
          <w:shd w:val="clear" w:color="auto" w:fill="FFFFFF"/>
        </w:rPr>
        <w:t>Chills</w:t>
      </w:r>
    </w:p>
    <w:p w:rsidR="00B66B00" w:rsidRPr="00907AA8" w:rsidRDefault="00E80FA7" w:rsidP="00907AA8">
      <w:pPr>
        <w:numPr>
          <w:ilvl w:val="0"/>
          <w:numId w:val="12"/>
        </w:numPr>
        <w:spacing w:before="100" w:beforeAutospacing="1" w:after="100" w:afterAutospacing="1" w:line="240" w:lineRule="atLeast"/>
        <w:jc w:val="both"/>
        <w:rPr>
          <w:rFonts w:cstheme="minorHAnsi"/>
          <w:sz w:val="24"/>
          <w:szCs w:val="20"/>
          <w:shd w:val="clear" w:color="auto" w:fill="FFFFFF"/>
        </w:rPr>
      </w:pPr>
      <w:hyperlink r:id="rId22" w:history="1">
        <w:r w:rsidR="00B66B00" w:rsidRPr="00907AA8">
          <w:rPr>
            <w:rStyle w:val="Hyperlink"/>
            <w:rFonts w:cstheme="minorHAnsi"/>
            <w:color w:val="auto"/>
            <w:sz w:val="24"/>
            <w:szCs w:val="20"/>
            <w:u w:val="none"/>
            <w:shd w:val="clear" w:color="auto" w:fill="FFFFFF"/>
          </w:rPr>
          <w:t>Headache</w:t>
        </w:r>
      </w:hyperlink>
    </w:p>
    <w:p w:rsidR="00B66B00" w:rsidRPr="00907AA8" w:rsidRDefault="002522AD" w:rsidP="00907AA8">
      <w:pPr>
        <w:numPr>
          <w:ilvl w:val="0"/>
          <w:numId w:val="12"/>
        </w:numPr>
        <w:spacing w:before="100" w:beforeAutospacing="1" w:after="100" w:afterAutospacing="1" w:line="240" w:lineRule="atLeast"/>
        <w:jc w:val="both"/>
        <w:rPr>
          <w:rFonts w:cstheme="minorHAnsi"/>
          <w:sz w:val="24"/>
          <w:szCs w:val="20"/>
          <w:shd w:val="clear" w:color="auto" w:fill="FFFFFF"/>
        </w:rPr>
      </w:pPr>
      <w:r>
        <w:rPr>
          <w:rFonts w:cstheme="minorHAnsi"/>
          <w:sz w:val="24"/>
          <w:szCs w:val="20"/>
          <w:shd w:val="clear" w:color="auto" w:fill="FFFFFF"/>
        </w:rPr>
        <w:t>Sweats</w:t>
      </w:r>
    </w:p>
    <w:p w:rsidR="00B66B00" w:rsidRPr="00907AA8" w:rsidRDefault="00E80FA7" w:rsidP="00907AA8">
      <w:pPr>
        <w:numPr>
          <w:ilvl w:val="0"/>
          <w:numId w:val="12"/>
        </w:numPr>
        <w:spacing w:before="100" w:beforeAutospacing="1" w:after="100" w:afterAutospacing="1" w:line="240" w:lineRule="atLeast"/>
        <w:jc w:val="both"/>
        <w:rPr>
          <w:rFonts w:cstheme="minorHAnsi"/>
          <w:sz w:val="24"/>
          <w:szCs w:val="20"/>
          <w:shd w:val="clear" w:color="auto" w:fill="FFFFFF"/>
        </w:rPr>
      </w:pPr>
      <w:hyperlink r:id="rId23" w:history="1">
        <w:r w:rsidR="00B66B00" w:rsidRPr="00907AA8">
          <w:rPr>
            <w:rStyle w:val="Hyperlink"/>
            <w:rFonts w:cstheme="minorHAnsi"/>
            <w:color w:val="auto"/>
            <w:sz w:val="24"/>
            <w:szCs w:val="20"/>
            <w:u w:val="none"/>
            <w:shd w:val="clear" w:color="auto" w:fill="FFFFFF"/>
          </w:rPr>
          <w:t>Fatigue</w:t>
        </w:r>
      </w:hyperlink>
    </w:p>
    <w:p w:rsidR="00B66B00" w:rsidRPr="00907AA8" w:rsidRDefault="00E80FA7" w:rsidP="002522AD">
      <w:pPr>
        <w:numPr>
          <w:ilvl w:val="0"/>
          <w:numId w:val="12"/>
        </w:numPr>
        <w:spacing w:before="100" w:beforeAutospacing="1" w:after="100" w:afterAutospacing="1" w:line="240" w:lineRule="atLeast"/>
        <w:jc w:val="both"/>
        <w:rPr>
          <w:rFonts w:cstheme="minorHAnsi"/>
          <w:sz w:val="24"/>
          <w:szCs w:val="20"/>
          <w:shd w:val="clear" w:color="auto" w:fill="FFFFFF"/>
        </w:rPr>
      </w:pPr>
      <w:hyperlink r:id="rId24" w:history="1">
        <w:r w:rsidR="00B66B00" w:rsidRPr="00907AA8">
          <w:rPr>
            <w:rStyle w:val="Hyperlink"/>
            <w:rFonts w:cstheme="minorHAnsi"/>
            <w:color w:val="auto"/>
            <w:sz w:val="24"/>
            <w:szCs w:val="20"/>
            <w:u w:val="none"/>
            <w:shd w:val="clear" w:color="auto" w:fill="FFFFFF"/>
          </w:rPr>
          <w:t>Nausea</w:t>
        </w:r>
      </w:hyperlink>
      <w:r w:rsidR="00B66B00" w:rsidRPr="00907AA8">
        <w:rPr>
          <w:rStyle w:val="apple-converted-space"/>
          <w:rFonts w:cstheme="minorHAnsi"/>
          <w:sz w:val="24"/>
          <w:szCs w:val="20"/>
          <w:shd w:val="clear" w:color="auto" w:fill="FFFFFF"/>
        </w:rPr>
        <w:t> </w:t>
      </w:r>
      <w:r w:rsidR="002522AD">
        <w:rPr>
          <w:rFonts w:cstheme="minorHAnsi"/>
          <w:sz w:val="24"/>
          <w:szCs w:val="20"/>
          <w:shd w:val="clear" w:color="auto" w:fill="FFFFFF"/>
        </w:rPr>
        <w:t>and vomiting</w:t>
      </w:r>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Symptoms may appear in cycles and may come and go at different intensities and for different lengths of time. But, especially at the beginning of the illness, the symptoms may not follow this typical pattern.</w:t>
      </w:r>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The cyclic pattern of malaria symptoms is due to the</w:t>
      </w:r>
      <w:r w:rsidRPr="00907AA8">
        <w:rPr>
          <w:rStyle w:val="apple-converted-space"/>
          <w:rFonts w:asciiTheme="minorHAnsi" w:hAnsiTheme="minorHAnsi" w:cstheme="minorHAnsi"/>
          <w:szCs w:val="20"/>
          <w:shd w:val="clear" w:color="auto" w:fill="FFFFFF"/>
        </w:rPr>
        <w:t> </w:t>
      </w:r>
      <w:hyperlink r:id="rId25" w:history="1">
        <w:r w:rsidRPr="00907AA8">
          <w:rPr>
            <w:rStyle w:val="Hyperlink"/>
            <w:rFonts w:asciiTheme="minorHAnsi" w:hAnsiTheme="minorHAnsi" w:cstheme="minorHAnsi"/>
            <w:color w:val="auto"/>
            <w:szCs w:val="20"/>
            <w:u w:val="none"/>
            <w:shd w:val="clear" w:color="auto" w:fill="FFFFFF"/>
          </w:rPr>
          <w:t>life cycle of malaria parasites</w:t>
        </w:r>
      </w:hyperlink>
      <w:r w:rsidRPr="00907AA8">
        <w:rPr>
          <w:rStyle w:val="apple-converted-space"/>
          <w:rFonts w:asciiTheme="minorHAnsi" w:hAnsiTheme="minorHAnsi" w:cstheme="minorHAnsi"/>
          <w:szCs w:val="20"/>
          <w:shd w:val="clear" w:color="auto" w:fill="FFFFFF"/>
        </w:rPr>
        <w:t>  </w:t>
      </w:r>
      <w:r w:rsidRPr="00907AA8">
        <w:rPr>
          <w:rFonts w:asciiTheme="minorHAnsi" w:hAnsiTheme="minorHAnsi" w:cstheme="minorHAnsi"/>
          <w:szCs w:val="20"/>
          <w:shd w:val="clear" w:color="auto" w:fill="FFFFFF"/>
        </w:rPr>
        <w:t>as they develop, reproduce, and are released from the red</w:t>
      </w:r>
      <w:r w:rsidRPr="00907AA8">
        <w:rPr>
          <w:rStyle w:val="apple-converted-space"/>
          <w:rFonts w:asciiTheme="minorHAnsi" w:hAnsiTheme="minorHAnsi" w:cstheme="minorHAnsi"/>
          <w:szCs w:val="20"/>
          <w:shd w:val="clear" w:color="auto" w:fill="FFFFFF"/>
        </w:rPr>
        <w:t> </w:t>
      </w:r>
      <w:hyperlink r:id="rId26" w:history="1">
        <w:r w:rsidRPr="00907AA8">
          <w:rPr>
            <w:rStyle w:val="Hyperlink"/>
            <w:rFonts w:asciiTheme="minorHAnsi" w:hAnsiTheme="minorHAnsi" w:cstheme="minorHAnsi"/>
            <w:color w:val="auto"/>
            <w:szCs w:val="20"/>
            <w:u w:val="none"/>
            <w:shd w:val="clear" w:color="auto" w:fill="FFFFFF"/>
          </w:rPr>
          <w:t>blood</w:t>
        </w:r>
      </w:hyperlink>
      <w:r w:rsidRPr="00907AA8">
        <w:rPr>
          <w:rStyle w:val="apple-converted-space"/>
          <w:rFonts w:asciiTheme="minorHAnsi" w:hAnsiTheme="minorHAnsi" w:cstheme="minorHAnsi"/>
          <w:szCs w:val="20"/>
          <w:shd w:val="clear" w:color="auto" w:fill="FFFFFF"/>
        </w:rPr>
        <w:t> </w:t>
      </w:r>
      <w:r w:rsidRPr="00907AA8">
        <w:rPr>
          <w:rFonts w:asciiTheme="minorHAnsi" w:hAnsiTheme="minorHAnsi" w:cstheme="minorHAnsi"/>
          <w:szCs w:val="20"/>
          <w:shd w:val="clear" w:color="auto" w:fill="FFFFFF"/>
        </w:rPr>
        <w:t>cells and</w:t>
      </w:r>
      <w:r w:rsidRPr="00907AA8">
        <w:rPr>
          <w:rStyle w:val="apple-converted-space"/>
          <w:rFonts w:asciiTheme="minorHAnsi" w:hAnsiTheme="minorHAnsi" w:cstheme="minorHAnsi"/>
          <w:szCs w:val="20"/>
          <w:shd w:val="clear" w:color="auto" w:fill="FFFFFF"/>
        </w:rPr>
        <w:t> </w:t>
      </w:r>
      <w:proofErr w:type="spellStart"/>
      <w:r w:rsidR="00E80FA7" w:rsidRPr="00907AA8">
        <w:rPr>
          <w:rFonts w:asciiTheme="minorHAnsi" w:hAnsiTheme="minorHAnsi" w:cstheme="minorHAnsi"/>
          <w:szCs w:val="20"/>
          <w:shd w:val="clear" w:color="auto" w:fill="FFFFFF"/>
        </w:rPr>
        <w:fldChar w:fldCharType="begin"/>
      </w:r>
      <w:r w:rsidRPr="00907AA8">
        <w:rPr>
          <w:rFonts w:asciiTheme="minorHAnsi" w:hAnsiTheme="minorHAnsi" w:cstheme="minorHAnsi"/>
          <w:szCs w:val="20"/>
          <w:shd w:val="clear" w:color="auto" w:fill="FFFFFF"/>
        </w:rPr>
        <w:instrText xml:space="preserve"> HYPERLINK "http://www.webmd.com/digestive-disorders/picture-of-the-liver" </w:instrText>
      </w:r>
      <w:r w:rsidR="00E80FA7" w:rsidRPr="00907AA8">
        <w:rPr>
          <w:rFonts w:asciiTheme="minorHAnsi" w:hAnsiTheme="minorHAnsi" w:cstheme="minorHAnsi"/>
          <w:szCs w:val="20"/>
          <w:shd w:val="clear" w:color="auto" w:fill="FFFFFF"/>
        </w:rPr>
        <w:fldChar w:fldCharType="separate"/>
      </w:r>
      <w:r w:rsidRPr="00907AA8">
        <w:rPr>
          <w:rStyle w:val="Hyperlink"/>
          <w:rFonts w:asciiTheme="minorHAnsi" w:hAnsiTheme="minorHAnsi" w:cstheme="minorHAnsi"/>
          <w:color w:val="auto"/>
          <w:szCs w:val="20"/>
          <w:u w:val="none"/>
          <w:shd w:val="clear" w:color="auto" w:fill="FFFFFF"/>
        </w:rPr>
        <w:t>liver</w:t>
      </w:r>
      <w:r w:rsidR="00E80FA7" w:rsidRPr="00907AA8">
        <w:rPr>
          <w:rFonts w:asciiTheme="minorHAnsi" w:hAnsiTheme="minorHAnsi" w:cstheme="minorHAnsi"/>
          <w:szCs w:val="20"/>
          <w:shd w:val="clear" w:color="auto" w:fill="FFFFFF"/>
        </w:rPr>
        <w:fldChar w:fldCharType="end"/>
      </w:r>
      <w:r w:rsidRPr="00907AA8">
        <w:rPr>
          <w:rFonts w:asciiTheme="minorHAnsi" w:hAnsiTheme="minorHAnsi" w:cstheme="minorHAnsi"/>
          <w:szCs w:val="20"/>
          <w:shd w:val="clear" w:color="auto" w:fill="FFFFFF"/>
        </w:rPr>
        <w:t>cells</w:t>
      </w:r>
      <w:proofErr w:type="spellEnd"/>
      <w:r w:rsidRPr="00907AA8">
        <w:rPr>
          <w:rFonts w:asciiTheme="minorHAnsi" w:hAnsiTheme="minorHAnsi" w:cstheme="minorHAnsi"/>
          <w:szCs w:val="20"/>
          <w:shd w:val="clear" w:color="auto" w:fill="FFFFFF"/>
        </w:rPr>
        <w:t xml:space="preserve"> in the human body. This cycle of symptoms is also one of the major indicators that you are infected with malaria.</w:t>
      </w:r>
    </w:p>
    <w:p w:rsidR="00B66B00" w:rsidRPr="00907AA8" w:rsidRDefault="00B66B00" w:rsidP="00907AA8">
      <w:pPr>
        <w:pStyle w:val="Heading4"/>
        <w:spacing w:before="150" w:beforeAutospacing="0" w:after="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Other common symptoms of malaria</w:t>
      </w:r>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Other common symptoms of malaria include:</w:t>
      </w:r>
    </w:p>
    <w:p w:rsidR="00B66B00" w:rsidRPr="00907AA8" w:rsidRDefault="00DD4D67" w:rsidP="00907AA8">
      <w:pPr>
        <w:numPr>
          <w:ilvl w:val="0"/>
          <w:numId w:val="13"/>
        </w:numPr>
        <w:spacing w:before="100" w:beforeAutospacing="1" w:after="100" w:afterAutospacing="1" w:line="240" w:lineRule="atLeast"/>
        <w:jc w:val="both"/>
        <w:rPr>
          <w:rFonts w:cstheme="minorHAnsi"/>
          <w:sz w:val="24"/>
          <w:szCs w:val="20"/>
          <w:shd w:val="clear" w:color="auto" w:fill="FFFFFF"/>
        </w:rPr>
      </w:pPr>
      <w:r>
        <w:rPr>
          <w:rFonts w:cstheme="minorHAnsi"/>
          <w:sz w:val="24"/>
          <w:szCs w:val="20"/>
          <w:shd w:val="clear" w:color="auto" w:fill="FFFFFF"/>
        </w:rPr>
        <w:t>Dry (nonproductive) cough</w:t>
      </w:r>
    </w:p>
    <w:p w:rsidR="00B66B00" w:rsidRPr="00907AA8" w:rsidRDefault="00B66B00" w:rsidP="00907AA8">
      <w:pPr>
        <w:numPr>
          <w:ilvl w:val="0"/>
          <w:numId w:val="13"/>
        </w:numPr>
        <w:spacing w:before="100" w:beforeAutospacing="1" w:after="100" w:afterAutospacing="1" w:line="240" w:lineRule="atLeast"/>
        <w:jc w:val="both"/>
        <w:rPr>
          <w:rFonts w:cstheme="minorHAnsi"/>
          <w:sz w:val="24"/>
          <w:szCs w:val="20"/>
          <w:shd w:val="clear" w:color="auto" w:fill="FFFFFF"/>
        </w:rPr>
      </w:pPr>
      <w:r w:rsidRPr="00907AA8">
        <w:rPr>
          <w:rFonts w:cstheme="minorHAnsi"/>
          <w:sz w:val="24"/>
          <w:szCs w:val="20"/>
          <w:shd w:val="clear" w:color="auto" w:fill="FFFFFF"/>
        </w:rPr>
        <w:t>Muscle and/or</w:t>
      </w:r>
      <w:r w:rsidRPr="00907AA8">
        <w:rPr>
          <w:rStyle w:val="apple-converted-space"/>
          <w:rFonts w:cstheme="minorHAnsi"/>
          <w:sz w:val="24"/>
          <w:szCs w:val="20"/>
          <w:shd w:val="clear" w:color="auto" w:fill="FFFFFF"/>
        </w:rPr>
        <w:t> </w:t>
      </w:r>
      <w:hyperlink r:id="rId27" w:history="1">
        <w:r w:rsidRPr="00907AA8">
          <w:rPr>
            <w:rStyle w:val="Hyperlink"/>
            <w:rFonts w:cstheme="minorHAnsi"/>
            <w:color w:val="auto"/>
            <w:sz w:val="24"/>
            <w:szCs w:val="20"/>
            <w:u w:val="none"/>
            <w:shd w:val="clear" w:color="auto" w:fill="FFFFFF"/>
          </w:rPr>
          <w:t>back pain</w:t>
        </w:r>
      </w:hyperlink>
    </w:p>
    <w:p w:rsidR="00B66B00" w:rsidRPr="00907AA8" w:rsidRDefault="00B66B00" w:rsidP="00907AA8">
      <w:pPr>
        <w:numPr>
          <w:ilvl w:val="0"/>
          <w:numId w:val="13"/>
        </w:numPr>
        <w:spacing w:before="100" w:beforeAutospacing="1" w:after="100" w:afterAutospacing="1" w:line="240" w:lineRule="atLeast"/>
        <w:jc w:val="both"/>
        <w:rPr>
          <w:rFonts w:cstheme="minorHAnsi"/>
          <w:sz w:val="24"/>
          <w:szCs w:val="20"/>
          <w:shd w:val="clear" w:color="auto" w:fill="FFFFFF"/>
        </w:rPr>
      </w:pPr>
      <w:r w:rsidRPr="00907AA8">
        <w:rPr>
          <w:rFonts w:cstheme="minorHAnsi"/>
          <w:sz w:val="24"/>
          <w:szCs w:val="20"/>
          <w:shd w:val="clear" w:color="auto" w:fill="FFFFFF"/>
        </w:rPr>
        <w:t>Enlarged</w:t>
      </w:r>
      <w:r w:rsidRPr="00907AA8">
        <w:rPr>
          <w:rStyle w:val="apple-converted-space"/>
          <w:rFonts w:cstheme="minorHAnsi"/>
          <w:sz w:val="24"/>
          <w:szCs w:val="20"/>
          <w:shd w:val="clear" w:color="auto" w:fill="FFFFFF"/>
        </w:rPr>
        <w:t> </w:t>
      </w:r>
      <w:hyperlink r:id="rId28" w:history="1">
        <w:r w:rsidRPr="00907AA8">
          <w:rPr>
            <w:rStyle w:val="Hyperlink"/>
            <w:rFonts w:cstheme="minorHAnsi"/>
            <w:color w:val="auto"/>
            <w:sz w:val="24"/>
            <w:szCs w:val="20"/>
            <w:u w:val="none"/>
            <w:shd w:val="clear" w:color="auto" w:fill="FFFFFF"/>
          </w:rPr>
          <w:t>spleen</w:t>
        </w:r>
      </w:hyperlink>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In rare cases, malaria can lead to impaired function of the</w:t>
      </w:r>
      <w:r w:rsidRPr="00907AA8">
        <w:rPr>
          <w:rStyle w:val="apple-converted-space"/>
          <w:rFonts w:asciiTheme="minorHAnsi" w:hAnsiTheme="minorHAnsi" w:cstheme="minorHAnsi"/>
          <w:szCs w:val="20"/>
          <w:shd w:val="clear" w:color="auto" w:fill="FFFFFF"/>
        </w:rPr>
        <w:t> </w:t>
      </w:r>
      <w:hyperlink r:id="rId29" w:history="1">
        <w:r w:rsidRPr="00907AA8">
          <w:rPr>
            <w:rStyle w:val="Hyperlink"/>
            <w:rFonts w:asciiTheme="minorHAnsi" w:hAnsiTheme="minorHAnsi" w:cstheme="minorHAnsi"/>
            <w:color w:val="auto"/>
            <w:szCs w:val="20"/>
            <w:u w:val="none"/>
            <w:shd w:val="clear" w:color="auto" w:fill="FFFFFF"/>
          </w:rPr>
          <w:t>brain</w:t>
        </w:r>
      </w:hyperlink>
      <w:r w:rsidRPr="00907AA8">
        <w:rPr>
          <w:rStyle w:val="apple-converted-space"/>
          <w:rFonts w:asciiTheme="minorHAnsi" w:hAnsiTheme="minorHAnsi" w:cstheme="minorHAnsi"/>
          <w:szCs w:val="20"/>
          <w:shd w:val="clear" w:color="auto" w:fill="FFFFFF"/>
        </w:rPr>
        <w:t> </w:t>
      </w:r>
      <w:r w:rsidRPr="00907AA8">
        <w:rPr>
          <w:rFonts w:asciiTheme="minorHAnsi" w:hAnsiTheme="minorHAnsi" w:cstheme="minorHAnsi"/>
          <w:szCs w:val="20"/>
          <w:shd w:val="clear" w:color="auto" w:fill="FFFFFF"/>
        </w:rPr>
        <w:t>or spinal cord, seizures, or loss of consciousness.</w:t>
      </w:r>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Infection with the</w:t>
      </w:r>
      <w:r w:rsidRPr="00907AA8">
        <w:rPr>
          <w:rStyle w:val="apple-converted-space"/>
          <w:rFonts w:asciiTheme="minorHAnsi" w:hAnsiTheme="minorHAnsi" w:cstheme="minorHAnsi"/>
          <w:szCs w:val="20"/>
          <w:shd w:val="clear" w:color="auto" w:fill="FFFFFF"/>
        </w:rPr>
        <w:t> </w:t>
      </w:r>
      <w:r w:rsidRPr="00907AA8">
        <w:rPr>
          <w:rFonts w:asciiTheme="minorHAnsi" w:hAnsiTheme="minorHAnsi" w:cstheme="minorHAnsi"/>
          <w:i/>
          <w:iCs/>
          <w:szCs w:val="20"/>
          <w:shd w:val="clear" w:color="auto" w:fill="FFFFFF"/>
        </w:rPr>
        <w:t xml:space="preserve">P. </w:t>
      </w:r>
      <w:proofErr w:type="spellStart"/>
      <w:r w:rsidRPr="00907AA8">
        <w:rPr>
          <w:rFonts w:asciiTheme="minorHAnsi" w:hAnsiTheme="minorHAnsi" w:cstheme="minorHAnsi"/>
          <w:iCs/>
          <w:szCs w:val="20"/>
          <w:shd w:val="clear" w:color="auto" w:fill="FFFFFF"/>
        </w:rPr>
        <w:t>falciparum</w:t>
      </w:r>
      <w:proofErr w:type="spellEnd"/>
      <w:r w:rsidRPr="00907AA8">
        <w:rPr>
          <w:rStyle w:val="apple-converted-space"/>
          <w:rFonts w:asciiTheme="minorHAnsi" w:hAnsiTheme="minorHAnsi" w:cstheme="minorHAnsi"/>
          <w:szCs w:val="20"/>
          <w:shd w:val="clear" w:color="auto" w:fill="FFFFFF"/>
        </w:rPr>
        <w:t> </w:t>
      </w:r>
      <w:r w:rsidRPr="00907AA8">
        <w:rPr>
          <w:rFonts w:asciiTheme="minorHAnsi" w:hAnsiTheme="minorHAnsi" w:cstheme="minorHAnsi"/>
          <w:szCs w:val="20"/>
          <w:shd w:val="clear" w:color="auto" w:fill="FFFFFF"/>
        </w:rPr>
        <w:t>parasite is usually more serious and may become</w:t>
      </w:r>
      <w:r w:rsidR="00907AA8">
        <w:rPr>
          <w:rFonts w:asciiTheme="minorHAnsi" w:hAnsiTheme="minorHAnsi" w:cstheme="minorHAnsi"/>
          <w:szCs w:val="20"/>
          <w:shd w:val="clear" w:color="auto" w:fill="FFFFFF"/>
        </w:rPr>
        <w:t xml:space="preserve"> </w:t>
      </w:r>
      <w:hyperlink r:id="rId30" w:history="1">
        <w:r w:rsidRPr="00907AA8">
          <w:rPr>
            <w:rStyle w:val="Hyperlink"/>
            <w:rFonts w:asciiTheme="minorHAnsi" w:hAnsiTheme="minorHAnsi" w:cstheme="minorHAnsi"/>
            <w:color w:val="auto"/>
            <w:szCs w:val="20"/>
            <w:u w:val="none"/>
            <w:shd w:val="clear" w:color="auto" w:fill="FFFFFF"/>
          </w:rPr>
          <w:t>life-threatening</w:t>
        </w:r>
      </w:hyperlink>
      <w:r w:rsidRPr="00907AA8">
        <w:rPr>
          <w:rFonts w:asciiTheme="minorHAnsi" w:hAnsiTheme="minorHAnsi" w:cstheme="minorHAnsi"/>
          <w:szCs w:val="20"/>
          <w:shd w:val="clear" w:color="auto" w:fill="FFFFFF"/>
        </w:rPr>
        <w:t>.</w:t>
      </w:r>
    </w:p>
    <w:p w:rsidR="00B66B00" w:rsidRPr="00907AA8" w:rsidRDefault="00B66B00" w:rsidP="00907AA8">
      <w:pPr>
        <w:pStyle w:val="NormalWeb"/>
        <w:spacing w:before="45" w:beforeAutospacing="0" w:after="150" w:afterAutospacing="0" w:line="240" w:lineRule="atLeast"/>
        <w:jc w:val="both"/>
        <w:rPr>
          <w:rFonts w:asciiTheme="minorHAnsi" w:hAnsiTheme="minorHAnsi" w:cstheme="minorHAnsi"/>
          <w:szCs w:val="20"/>
          <w:shd w:val="clear" w:color="auto" w:fill="FFFFFF"/>
        </w:rPr>
      </w:pPr>
      <w:r w:rsidRPr="00907AA8">
        <w:rPr>
          <w:rFonts w:asciiTheme="minorHAnsi" w:hAnsiTheme="minorHAnsi" w:cstheme="minorHAnsi"/>
          <w:szCs w:val="20"/>
          <w:shd w:val="clear" w:color="auto" w:fill="FFFFFF"/>
        </w:rPr>
        <w:t>There are</w:t>
      </w:r>
      <w:r w:rsidRPr="00907AA8">
        <w:rPr>
          <w:rStyle w:val="apple-converted-space"/>
          <w:rFonts w:asciiTheme="minorHAnsi" w:hAnsiTheme="minorHAnsi" w:cstheme="minorHAnsi"/>
          <w:szCs w:val="20"/>
          <w:shd w:val="clear" w:color="auto" w:fill="FFFFFF"/>
        </w:rPr>
        <w:t> </w:t>
      </w:r>
      <w:hyperlink r:id="rId31" w:history="1">
        <w:r w:rsidRPr="00907AA8">
          <w:rPr>
            <w:rStyle w:val="Hyperlink"/>
            <w:rFonts w:asciiTheme="minorHAnsi" w:hAnsiTheme="minorHAnsi" w:cstheme="minorHAnsi"/>
            <w:color w:val="auto"/>
            <w:szCs w:val="20"/>
            <w:u w:val="none"/>
            <w:shd w:val="clear" w:color="auto" w:fill="FFFFFF"/>
          </w:rPr>
          <w:t>other conditions with symptoms similar</w:t>
        </w:r>
      </w:hyperlink>
      <w:r w:rsidRPr="00907AA8">
        <w:rPr>
          <w:rStyle w:val="apple-converted-space"/>
          <w:rFonts w:asciiTheme="minorHAnsi" w:hAnsiTheme="minorHAnsi" w:cstheme="minorHAnsi"/>
          <w:szCs w:val="20"/>
          <w:shd w:val="clear" w:color="auto" w:fill="FFFFFF"/>
        </w:rPr>
        <w:t> </w:t>
      </w:r>
      <w:r w:rsidRPr="00907AA8">
        <w:rPr>
          <w:rFonts w:asciiTheme="minorHAnsi" w:hAnsiTheme="minorHAnsi" w:cstheme="minorHAnsi"/>
          <w:szCs w:val="20"/>
          <w:shd w:val="clear" w:color="auto" w:fill="FFFFFF"/>
        </w:rPr>
        <w:t>to a malarial infection. It is important that you see your doctor to discover the cause of your symptoms.</w:t>
      </w:r>
    </w:p>
    <w:p w:rsidR="00B66B00" w:rsidRPr="00907AA8" w:rsidRDefault="00B66B00" w:rsidP="00907AA8">
      <w:pPr>
        <w:jc w:val="both"/>
        <w:rPr>
          <w:rFonts w:cstheme="minorHAnsi"/>
          <w:sz w:val="32"/>
          <w:szCs w:val="24"/>
        </w:rPr>
      </w:pPr>
    </w:p>
    <w:p w:rsidR="00907AA8" w:rsidRDefault="00907AA8" w:rsidP="00907AA8">
      <w:pPr>
        <w:pStyle w:val="Heading2"/>
        <w:spacing w:before="0" w:beforeAutospacing="0" w:after="0" w:afterAutospacing="0" w:line="285" w:lineRule="atLeast"/>
        <w:rPr>
          <w:rFonts w:ascii="Arial" w:hAnsi="Arial" w:cs="Arial"/>
          <w:color w:val="705E3E"/>
          <w:sz w:val="29"/>
          <w:szCs w:val="29"/>
          <w:shd w:val="clear" w:color="auto" w:fill="FFFFFF"/>
        </w:rPr>
      </w:pPr>
    </w:p>
    <w:p w:rsidR="00907AA8" w:rsidRPr="00907AA8" w:rsidRDefault="00907AA8" w:rsidP="00907AA8">
      <w:pPr>
        <w:pStyle w:val="Heading2"/>
        <w:spacing w:before="0" w:beforeAutospacing="0" w:after="0" w:afterAutospacing="0" w:line="285" w:lineRule="atLeast"/>
        <w:jc w:val="both"/>
        <w:rPr>
          <w:rFonts w:asciiTheme="minorHAnsi" w:hAnsiTheme="minorHAnsi" w:cstheme="minorHAnsi"/>
          <w:sz w:val="24"/>
          <w:szCs w:val="24"/>
          <w:shd w:val="clear" w:color="auto" w:fill="FFFFFF"/>
        </w:rPr>
      </w:pPr>
      <w:r w:rsidRPr="00907AA8">
        <w:rPr>
          <w:rFonts w:asciiTheme="minorHAnsi" w:hAnsiTheme="minorHAnsi" w:cstheme="minorHAnsi"/>
          <w:sz w:val="24"/>
          <w:szCs w:val="24"/>
          <w:shd w:val="clear" w:color="auto" w:fill="FFFFFF"/>
        </w:rPr>
        <w:lastRenderedPageBreak/>
        <w:t>Prevention</w:t>
      </w:r>
    </w:p>
    <w:p w:rsidR="00907AA8" w:rsidRPr="00907AA8" w:rsidRDefault="00907AA8" w:rsidP="00907AA8">
      <w:pPr>
        <w:pStyle w:val="NormalWeb"/>
        <w:spacing w:before="45" w:beforeAutospacing="0" w:after="150" w:afterAutospacing="0" w:line="240" w:lineRule="atLeast"/>
        <w:jc w:val="both"/>
        <w:rPr>
          <w:rFonts w:asciiTheme="minorHAnsi" w:hAnsiTheme="minorHAnsi" w:cstheme="minorHAnsi"/>
          <w:shd w:val="clear" w:color="auto" w:fill="FFFFFF"/>
        </w:rPr>
      </w:pPr>
      <w:bookmarkStart w:id="0" w:name="hw119280"/>
      <w:bookmarkEnd w:id="0"/>
      <w:r w:rsidRPr="00907AA8">
        <w:rPr>
          <w:rFonts w:asciiTheme="minorHAnsi" w:hAnsiTheme="minorHAnsi" w:cstheme="minorHAnsi"/>
          <w:shd w:val="clear" w:color="auto" w:fill="FFFFFF"/>
        </w:rPr>
        <w:t>Prevention of</w:t>
      </w:r>
      <w:r w:rsidRPr="00907AA8">
        <w:rPr>
          <w:rStyle w:val="apple-converted-space"/>
          <w:rFonts w:asciiTheme="minorHAnsi" w:hAnsiTheme="minorHAnsi" w:cstheme="minorHAnsi"/>
          <w:shd w:val="clear" w:color="auto" w:fill="FFFFFF"/>
        </w:rPr>
        <w:t> </w:t>
      </w:r>
      <w:hyperlink r:id="rId32" w:history="1">
        <w:r w:rsidRPr="00907AA8">
          <w:rPr>
            <w:rStyle w:val="Hyperlink"/>
            <w:rFonts w:asciiTheme="minorHAnsi" w:hAnsiTheme="minorHAnsi" w:cstheme="minorHAnsi"/>
            <w:color w:val="auto"/>
            <w:u w:val="none"/>
            <w:shd w:val="clear" w:color="auto" w:fill="FFFFFF"/>
          </w:rPr>
          <w:t>malaria</w:t>
        </w:r>
      </w:hyperlink>
      <w:r w:rsidRPr="00907AA8">
        <w:rPr>
          <w:rStyle w:val="apple-converted-space"/>
          <w:rFonts w:asciiTheme="minorHAnsi" w:hAnsiTheme="minorHAnsi" w:cstheme="minorHAnsi"/>
          <w:shd w:val="clear" w:color="auto" w:fill="FFFFFF"/>
        </w:rPr>
        <w:t> </w:t>
      </w:r>
      <w:r w:rsidRPr="00907AA8">
        <w:rPr>
          <w:rFonts w:asciiTheme="minorHAnsi" w:hAnsiTheme="minorHAnsi" w:cstheme="minorHAnsi"/>
          <w:shd w:val="clear" w:color="auto" w:fill="FFFFFF"/>
        </w:rPr>
        <w:t>involves protecting yourself against mosquito bites and taking ant</w:t>
      </w:r>
      <w:r w:rsidR="00122731">
        <w:rPr>
          <w:rFonts w:asciiTheme="minorHAnsi" w:hAnsiTheme="minorHAnsi" w:cstheme="minorHAnsi"/>
          <w:shd w:val="clear" w:color="auto" w:fill="FFFFFF"/>
        </w:rPr>
        <w:t>i</w:t>
      </w:r>
      <w:r w:rsidRPr="00907AA8">
        <w:rPr>
          <w:rFonts w:asciiTheme="minorHAnsi" w:hAnsiTheme="minorHAnsi" w:cstheme="minorHAnsi"/>
          <w:shd w:val="clear" w:color="auto" w:fill="FFFFFF"/>
        </w:rPr>
        <w:t xml:space="preserve"> malarial medicines. But public health officials strongly recommend that young children and</w:t>
      </w:r>
      <w:r w:rsidRPr="00907AA8">
        <w:rPr>
          <w:rStyle w:val="apple-converted-space"/>
          <w:rFonts w:asciiTheme="minorHAnsi" w:hAnsiTheme="minorHAnsi" w:cstheme="minorHAnsi"/>
          <w:shd w:val="clear" w:color="auto" w:fill="FFFFFF"/>
        </w:rPr>
        <w:t> </w:t>
      </w:r>
      <w:hyperlink r:id="rId33" w:history="1">
        <w:r w:rsidRPr="00907AA8">
          <w:rPr>
            <w:rStyle w:val="Hyperlink"/>
            <w:rFonts w:asciiTheme="minorHAnsi" w:hAnsiTheme="minorHAnsi" w:cstheme="minorHAnsi"/>
            <w:color w:val="auto"/>
            <w:u w:val="none"/>
            <w:shd w:val="clear" w:color="auto" w:fill="FFFFFF"/>
          </w:rPr>
          <w:t>pregnant</w:t>
        </w:r>
      </w:hyperlink>
      <w:r w:rsidRPr="00907AA8">
        <w:rPr>
          <w:rStyle w:val="apple-converted-space"/>
          <w:rFonts w:asciiTheme="minorHAnsi" w:hAnsiTheme="minorHAnsi" w:cstheme="minorHAnsi"/>
          <w:shd w:val="clear" w:color="auto" w:fill="FFFFFF"/>
        </w:rPr>
        <w:t> </w:t>
      </w:r>
      <w:r w:rsidRPr="00907AA8">
        <w:rPr>
          <w:rFonts w:asciiTheme="minorHAnsi" w:hAnsiTheme="minorHAnsi" w:cstheme="minorHAnsi"/>
          <w:shd w:val="clear" w:color="auto" w:fill="FFFFFF"/>
        </w:rPr>
        <w:t>women avoid traveling to areas where malaria is common.</w:t>
      </w:r>
    </w:p>
    <w:p w:rsidR="00907AA8" w:rsidRPr="00907AA8" w:rsidRDefault="00907AA8" w:rsidP="00907AA8">
      <w:pPr>
        <w:pStyle w:val="Heading4"/>
        <w:spacing w:before="150" w:beforeAutospacing="0" w:after="0" w:afterAutospacing="0" w:line="240" w:lineRule="atLeast"/>
        <w:jc w:val="both"/>
        <w:rPr>
          <w:rFonts w:asciiTheme="minorHAnsi" w:hAnsiTheme="minorHAnsi" w:cstheme="minorHAnsi"/>
          <w:shd w:val="clear" w:color="auto" w:fill="FFFFFF"/>
        </w:rPr>
      </w:pPr>
      <w:r w:rsidRPr="00907AA8">
        <w:rPr>
          <w:rFonts w:asciiTheme="minorHAnsi" w:hAnsiTheme="minorHAnsi" w:cstheme="minorHAnsi"/>
          <w:shd w:val="clear" w:color="auto" w:fill="FFFFFF"/>
        </w:rPr>
        <w:t>Prevent mosquito bites</w:t>
      </w:r>
    </w:p>
    <w:p w:rsidR="00907AA8" w:rsidRPr="00907AA8" w:rsidRDefault="00907AA8" w:rsidP="00907AA8">
      <w:pPr>
        <w:pStyle w:val="NormalWeb"/>
        <w:spacing w:before="45" w:beforeAutospacing="0" w:after="150" w:afterAutospacing="0" w:line="240" w:lineRule="atLeast"/>
        <w:jc w:val="both"/>
        <w:rPr>
          <w:rFonts w:asciiTheme="minorHAnsi" w:hAnsiTheme="minorHAnsi" w:cstheme="minorHAnsi"/>
          <w:shd w:val="clear" w:color="auto" w:fill="FFFFFF"/>
        </w:rPr>
      </w:pPr>
      <w:r w:rsidRPr="00907AA8">
        <w:rPr>
          <w:rFonts w:asciiTheme="minorHAnsi" w:hAnsiTheme="minorHAnsi" w:cstheme="minorHAnsi"/>
          <w:shd w:val="clear" w:color="auto" w:fill="FFFFFF"/>
        </w:rPr>
        <w:t>To prevent mosquito bites, follow these guidelines:</w:t>
      </w:r>
    </w:p>
    <w:p w:rsidR="00907AA8" w:rsidRPr="00907AA8" w:rsidRDefault="00907AA8" w:rsidP="00820BD0">
      <w:pPr>
        <w:numPr>
          <w:ilvl w:val="0"/>
          <w:numId w:val="15"/>
        </w:numPr>
        <w:spacing w:before="100" w:beforeAutospacing="1" w:after="100" w:afterAutospacing="1" w:line="240" w:lineRule="atLeast"/>
        <w:jc w:val="both"/>
        <w:rPr>
          <w:rFonts w:cstheme="minorHAnsi"/>
          <w:sz w:val="24"/>
          <w:szCs w:val="24"/>
          <w:shd w:val="clear" w:color="auto" w:fill="FFFFFF"/>
        </w:rPr>
      </w:pPr>
      <w:r w:rsidRPr="00907AA8">
        <w:rPr>
          <w:rFonts w:cstheme="minorHAnsi"/>
          <w:sz w:val="24"/>
          <w:szCs w:val="24"/>
          <w:shd w:val="clear" w:color="auto" w:fill="FFFFFF"/>
        </w:rPr>
        <w:t>Limit your outdoor activity between dusk and dawn. Stay in screened or air-conditioned rooms.</w:t>
      </w:r>
    </w:p>
    <w:p w:rsidR="00907AA8" w:rsidRPr="00907AA8" w:rsidRDefault="00907AA8" w:rsidP="00820BD0">
      <w:pPr>
        <w:numPr>
          <w:ilvl w:val="0"/>
          <w:numId w:val="15"/>
        </w:numPr>
        <w:spacing w:before="100" w:beforeAutospacing="1" w:after="100" w:afterAutospacing="1" w:line="240" w:lineRule="atLeast"/>
        <w:jc w:val="both"/>
        <w:rPr>
          <w:rFonts w:cstheme="minorHAnsi"/>
          <w:sz w:val="24"/>
          <w:szCs w:val="24"/>
          <w:shd w:val="clear" w:color="auto" w:fill="FFFFFF"/>
        </w:rPr>
      </w:pPr>
      <w:r w:rsidRPr="00907AA8">
        <w:rPr>
          <w:rFonts w:cstheme="minorHAnsi"/>
          <w:sz w:val="24"/>
          <w:szCs w:val="24"/>
          <w:shd w:val="clear" w:color="auto" w:fill="FFFFFF"/>
        </w:rPr>
        <w:t>Wear protective clothing (long pants and long-sleeved shirts).</w:t>
      </w:r>
    </w:p>
    <w:p w:rsidR="00907AA8" w:rsidRPr="00907AA8" w:rsidRDefault="00907AA8" w:rsidP="00820BD0">
      <w:pPr>
        <w:numPr>
          <w:ilvl w:val="0"/>
          <w:numId w:val="15"/>
        </w:numPr>
        <w:spacing w:before="100" w:beforeAutospacing="1" w:after="100" w:afterAutospacing="1" w:line="240" w:lineRule="atLeast"/>
        <w:jc w:val="both"/>
        <w:rPr>
          <w:rFonts w:cstheme="minorHAnsi"/>
          <w:sz w:val="24"/>
          <w:szCs w:val="24"/>
          <w:shd w:val="clear" w:color="auto" w:fill="FFFFFF"/>
        </w:rPr>
      </w:pPr>
      <w:r w:rsidRPr="00907AA8">
        <w:rPr>
          <w:rFonts w:cstheme="minorHAnsi"/>
          <w:sz w:val="24"/>
          <w:szCs w:val="24"/>
          <w:shd w:val="clear" w:color="auto" w:fill="FFFFFF"/>
        </w:rPr>
        <w:t>Use insect repellent with DEET (N</w:t>
      </w:r>
      <w:proofErr w:type="gramStart"/>
      <w:r w:rsidRPr="00907AA8">
        <w:rPr>
          <w:rFonts w:cstheme="minorHAnsi"/>
          <w:sz w:val="24"/>
          <w:szCs w:val="24"/>
          <w:shd w:val="clear" w:color="auto" w:fill="FFFFFF"/>
        </w:rPr>
        <w:t>,N</w:t>
      </w:r>
      <w:proofErr w:type="gramEnd"/>
      <w:r w:rsidRPr="00907AA8">
        <w:rPr>
          <w:rFonts w:cstheme="minorHAnsi"/>
          <w:sz w:val="24"/>
          <w:szCs w:val="24"/>
          <w:shd w:val="clear" w:color="auto" w:fill="FFFFFF"/>
        </w:rPr>
        <w:t xml:space="preserve"> </w:t>
      </w:r>
      <w:proofErr w:type="spellStart"/>
      <w:r w:rsidRPr="00907AA8">
        <w:rPr>
          <w:rFonts w:cstheme="minorHAnsi"/>
          <w:sz w:val="24"/>
          <w:szCs w:val="24"/>
          <w:shd w:val="clear" w:color="auto" w:fill="FFFFFF"/>
        </w:rPr>
        <w:t>diethylmetatoluamide</w:t>
      </w:r>
      <w:proofErr w:type="spellEnd"/>
      <w:r w:rsidRPr="00907AA8">
        <w:rPr>
          <w:rFonts w:cstheme="minorHAnsi"/>
          <w:sz w:val="24"/>
          <w:szCs w:val="24"/>
          <w:shd w:val="clear" w:color="auto" w:fill="FFFFFF"/>
        </w:rPr>
        <w:t xml:space="preserve">). The repellent is available in varying strengths up to 100%. In young children, use a preparation containing less than 24% strength, because too much of the chemical can be absorbed through the </w:t>
      </w:r>
      <w:hyperlink r:id="rId34" w:history="1">
        <w:r w:rsidRPr="00907AA8">
          <w:rPr>
            <w:rStyle w:val="Hyperlink"/>
            <w:rFonts w:cstheme="minorHAnsi"/>
            <w:color w:val="auto"/>
            <w:sz w:val="24"/>
            <w:szCs w:val="24"/>
            <w:u w:val="none"/>
            <w:shd w:val="clear" w:color="auto" w:fill="FFFFFF"/>
          </w:rPr>
          <w:t>skin</w:t>
        </w:r>
      </w:hyperlink>
      <w:r w:rsidRPr="00907AA8">
        <w:rPr>
          <w:rFonts w:cstheme="minorHAnsi"/>
          <w:sz w:val="24"/>
          <w:szCs w:val="24"/>
          <w:shd w:val="clear" w:color="auto" w:fill="FFFFFF"/>
        </w:rPr>
        <w:t>.</w:t>
      </w:r>
    </w:p>
    <w:p w:rsidR="00907AA8" w:rsidRPr="00907AA8" w:rsidRDefault="00907AA8" w:rsidP="00820BD0">
      <w:pPr>
        <w:numPr>
          <w:ilvl w:val="0"/>
          <w:numId w:val="15"/>
        </w:numPr>
        <w:spacing w:before="100" w:beforeAutospacing="1" w:after="100" w:afterAutospacing="1" w:line="240" w:lineRule="atLeast"/>
        <w:jc w:val="both"/>
        <w:rPr>
          <w:rFonts w:cstheme="minorHAnsi"/>
          <w:sz w:val="24"/>
          <w:szCs w:val="24"/>
          <w:shd w:val="clear" w:color="auto" w:fill="FFFFFF"/>
        </w:rPr>
      </w:pPr>
      <w:r w:rsidRPr="00907AA8">
        <w:rPr>
          <w:rFonts w:cstheme="minorHAnsi"/>
          <w:sz w:val="24"/>
          <w:szCs w:val="24"/>
          <w:shd w:val="clear" w:color="auto" w:fill="FFFFFF"/>
        </w:rPr>
        <w:t>Use bed nets (mosquito netting) sprayed with or soaked in an insecticide such as</w:t>
      </w:r>
      <w:r w:rsidRPr="00907AA8">
        <w:rPr>
          <w:rStyle w:val="apple-converted-space"/>
          <w:rFonts w:cstheme="minorHAnsi"/>
          <w:sz w:val="24"/>
          <w:szCs w:val="24"/>
          <w:shd w:val="clear" w:color="auto" w:fill="FFFFFF"/>
        </w:rPr>
        <w:t> </w:t>
      </w:r>
      <w:proofErr w:type="spellStart"/>
      <w:r w:rsidR="00E80FA7">
        <w:fldChar w:fldCharType="begin"/>
      </w:r>
      <w:r w:rsidR="00E80FA7">
        <w:instrText>HYPERLINK "http://www.webmd.com/drugs/mono-8063-PERMETHRIN+CREAM+-+TOPICAL.aspx?drugid=5964&amp;drugname=permethrin+top"</w:instrText>
      </w:r>
      <w:r w:rsidR="00E80FA7">
        <w:fldChar w:fldCharType="separate"/>
      </w:r>
      <w:r w:rsidRPr="00907AA8">
        <w:rPr>
          <w:rStyle w:val="Hyperlink"/>
          <w:rFonts w:cstheme="minorHAnsi"/>
          <w:color w:val="auto"/>
          <w:sz w:val="24"/>
          <w:szCs w:val="24"/>
          <w:u w:val="none"/>
          <w:shd w:val="clear" w:color="auto" w:fill="FFFFFF"/>
        </w:rPr>
        <w:t>permethrin</w:t>
      </w:r>
      <w:proofErr w:type="spellEnd"/>
      <w:r w:rsidR="00E80FA7">
        <w:fldChar w:fldCharType="end"/>
      </w:r>
      <w:r w:rsidRPr="00907AA8">
        <w:rPr>
          <w:rStyle w:val="apple-converted-space"/>
          <w:rFonts w:cstheme="minorHAnsi"/>
          <w:sz w:val="24"/>
          <w:szCs w:val="24"/>
          <w:shd w:val="clear" w:color="auto" w:fill="FFFFFF"/>
        </w:rPr>
        <w:t> </w:t>
      </w:r>
      <w:r w:rsidRPr="00907AA8">
        <w:rPr>
          <w:rFonts w:cstheme="minorHAnsi"/>
          <w:sz w:val="24"/>
          <w:szCs w:val="24"/>
          <w:shd w:val="clear" w:color="auto" w:fill="FFFFFF"/>
        </w:rPr>
        <w:t xml:space="preserve">or </w:t>
      </w:r>
      <w:proofErr w:type="spellStart"/>
      <w:r w:rsidRPr="00907AA8">
        <w:rPr>
          <w:rFonts w:cstheme="minorHAnsi"/>
          <w:sz w:val="24"/>
          <w:szCs w:val="24"/>
          <w:shd w:val="clear" w:color="auto" w:fill="FFFFFF"/>
        </w:rPr>
        <w:t>deltamethrin</w:t>
      </w:r>
      <w:proofErr w:type="spellEnd"/>
      <w:r w:rsidRPr="00907AA8">
        <w:rPr>
          <w:rFonts w:cstheme="minorHAnsi"/>
          <w:sz w:val="24"/>
          <w:szCs w:val="24"/>
          <w:shd w:val="clear" w:color="auto" w:fill="FFFFFF"/>
        </w:rPr>
        <w:t>.</w:t>
      </w:r>
    </w:p>
    <w:p w:rsidR="00907AA8" w:rsidRPr="00907AA8" w:rsidRDefault="00907AA8" w:rsidP="00820BD0">
      <w:pPr>
        <w:numPr>
          <w:ilvl w:val="0"/>
          <w:numId w:val="15"/>
        </w:numPr>
        <w:spacing w:before="100" w:beforeAutospacing="1" w:after="100" w:afterAutospacing="1" w:line="240" w:lineRule="atLeast"/>
        <w:jc w:val="both"/>
        <w:rPr>
          <w:rFonts w:cstheme="minorHAnsi"/>
          <w:sz w:val="24"/>
          <w:szCs w:val="24"/>
          <w:shd w:val="clear" w:color="auto" w:fill="FFFFFF"/>
        </w:rPr>
      </w:pPr>
      <w:r w:rsidRPr="00907AA8">
        <w:rPr>
          <w:rFonts w:cstheme="minorHAnsi"/>
          <w:sz w:val="24"/>
          <w:szCs w:val="24"/>
          <w:shd w:val="clear" w:color="auto" w:fill="FFFFFF"/>
        </w:rPr>
        <w:t>Use flying-insect spray indoors around sleeping areas.</w:t>
      </w:r>
    </w:p>
    <w:p w:rsidR="00907AA8" w:rsidRPr="00907AA8" w:rsidRDefault="00907AA8" w:rsidP="00820BD0">
      <w:pPr>
        <w:numPr>
          <w:ilvl w:val="0"/>
          <w:numId w:val="15"/>
        </w:numPr>
        <w:spacing w:before="100" w:beforeAutospacing="1" w:after="100" w:afterAutospacing="1" w:line="240" w:lineRule="atLeast"/>
        <w:jc w:val="both"/>
        <w:rPr>
          <w:rFonts w:cstheme="minorHAnsi"/>
          <w:sz w:val="24"/>
          <w:szCs w:val="24"/>
          <w:shd w:val="clear" w:color="auto" w:fill="FFFFFF"/>
        </w:rPr>
      </w:pPr>
      <w:r w:rsidRPr="00907AA8">
        <w:rPr>
          <w:rFonts w:cstheme="minorHAnsi"/>
          <w:sz w:val="24"/>
          <w:szCs w:val="24"/>
          <w:shd w:val="clear" w:color="auto" w:fill="FFFFFF"/>
        </w:rPr>
        <w:t>Avoid areas where malaria and mosquitoes are present if you are at higher risk (for example, if you are pregnant, very young, or very old).</w:t>
      </w:r>
    </w:p>
    <w:p w:rsidR="00AB0C88" w:rsidRPr="004F6A9B" w:rsidRDefault="00907AA8" w:rsidP="009E6984">
      <w:pPr>
        <w:pStyle w:val="NormalWeb"/>
        <w:spacing w:before="45" w:beforeAutospacing="0" w:after="150" w:afterAutospacing="0" w:line="240" w:lineRule="atLeast"/>
        <w:jc w:val="both"/>
        <w:rPr>
          <w:rFonts w:cstheme="minorHAnsi"/>
        </w:rPr>
      </w:pPr>
      <w:r w:rsidRPr="00907AA8">
        <w:rPr>
          <w:rFonts w:asciiTheme="minorHAnsi" w:hAnsiTheme="minorHAnsi" w:cstheme="minorHAnsi"/>
          <w:shd w:val="clear" w:color="auto" w:fill="FFFFFF"/>
        </w:rPr>
        <w:t>If you use a bed net treated with insecticide and use insect repellents on your clothes, you will reduce your risk of becoming infected with malaria. Other steps that may be helpful in reducing the risk of malaria include using air conditioning and electric fans, wearing protective clothing, using aerosol insecticides in your house, and taking certain anti</w:t>
      </w:r>
      <w:r>
        <w:rPr>
          <w:rFonts w:asciiTheme="minorHAnsi" w:hAnsiTheme="minorHAnsi" w:cstheme="minorHAnsi"/>
          <w:shd w:val="clear" w:color="auto" w:fill="FFFFFF"/>
        </w:rPr>
        <w:t xml:space="preserve"> </w:t>
      </w:r>
      <w:r w:rsidRPr="00907AA8">
        <w:rPr>
          <w:rFonts w:asciiTheme="minorHAnsi" w:hAnsiTheme="minorHAnsi" w:cstheme="minorHAnsi"/>
          <w:shd w:val="clear" w:color="auto" w:fill="FFFFFF"/>
        </w:rPr>
        <w:t xml:space="preserve">malarial medicines. </w:t>
      </w:r>
    </w:p>
    <w:sectPr w:rsidR="00AB0C88" w:rsidRPr="004F6A9B" w:rsidSect="00A94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762A0"/>
    <w:multiLevelType w:val="multilevel"/>
    <w:tmpl w:val="9D0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C5B7F"/>
    <w:multiLevelType w:val="multilevel"/>
    <w:tmpl w:val="DC5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73B77"/>
    <w:multiLevelType w:val="multilevel"/>
    <w:tmpl w:val="E61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037ADB"/>
    <w:multiLevelType w:val="multilevel"/>
    <w:tmpl w:val="FC586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843EAB"/>
    <w:multiLevelType w:val="multilevel"/>
    <w:tmpl w:val="D1149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719B8"/>
    <w:multiLevelType w:val="multilevel"/>
    <w:tmpl w:val="ABA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581B70"/>
    <w:multiLevelType w:val="multilevel"/>
    <w:tmpl w:val="9C5E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090770"/>
    <w:multiLevelType w:val="multilevel"/>
    <w:tmpl w:val="1C309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9454A"/>
    <w:multiLevelType w:val="multilevel"/>
    <w:tmpl w:val="BFB63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4F194C"/>
    <w:multiLevelType w:val="multilevel"/>
    <w:tmpl w:val="543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491AD1"/>
    <w:multiLevelType w:val="multilevel"/>
    <w:tmpl w:val="F5A42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8A459E"/>
    <w:multiLevelType w:val="multilevel"/>
    <w:tmpl w:val="141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A626D0"/>
    <w:multiLevelType w:val="multilevel"/>
    <w:tmpl w:val="655CD700"/>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nsid w:val="61331E48"/>
    <w:multiLevelType w:val="multilevel"/>
    <w:tmpl w:val="DBAE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874187"/>
    <w:multiLevelType w:val="multilevel"/>
    <w:tmpl w:val="401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44680B"/>
    <w:multiLevelType w:val="multilevel"/>
    <w:tmpl w:val="7C7E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531F94"/>
    <w:multiLevelType w:val="multilevel"/>
    <w:tmpl w:val="480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6"/>
  </w:num>
  <w:num w:numId="4">
    <w:abstractNumId w:val="9"/>
  </w:num>
  <w:num w:numId="5">
    <w:abstractNumId w:val="13"/>
  </w:num>
  <w:num w:numId="6">
    <w:abstractNumId w:val="10"/>
  </w:num>
  <w:num w:numId="7">
    <w:abstractNumId w:val="14"/>
  </w:num>
  <w:num w:numId="8">
    <w:abstractNumId w:val="5"/>
  </w:num>
  <w:num w:numId="9">
    <w:abstractNumId w:val="0"/>
  </w:num>
  <w:num w:numId="10">
    <w:abstractNumId w:val="1"/>
  </w:num>
  <w:num w:numId="11">
    <w:abstractNumId w:val="15"/>
  </w:num>
  <w:num w:numId="12">
    <w:abstractNumId w:val="4"/>
  </w:num>
  <w:num w:numId="13">
    <w:abstractNumId w:val="7"/>
  </w:num>
  <w:num w:numId="14">
    <w:abstractNumId w:val="16"/>
  </w:num>
  <w:num w:numId="15">
    <w:abstractNumId w:val="12"/>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6A9B"/>
    <w:rsid w:val="000347FB"/>
    <w:rsid w:val="00122731"/>
    <w:rsid w:val="002522AD"/>
    <w:rsid w:val="003765AE"/>
    <w:rsid w:val="004F6A9B"/>
    <w:rsid w:val="005A1A45"/>
    <w:rsid w:val="005F4248"/>
    <w:rsid w:val="00820BD0"/>
    <w:rsid w:val="008736EA"/>
    <w:rsid w:val="00907AA8"/>
    <w:rsid w:val="009E6984"/>
    <w:rsid w:val="00A91D20"/>
    <w:rsid w:val="00A94F70"/>
    <w:rsid w:val="00AB0C88"/>
    <w:rsid w:val="00B66B00"/>
    <w:rsid w:val="00DD4D67"/>
    <w:rsid w:val="00E72B2A"/>
    <w:rsid w:val="00E80FA7"/>
    <w:rsid w:val="00FC4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F70"/>
  </w:style>
  <w:style w:type="paragraph" w:styleId="Heading2">
    <w:name w:val="heading 2"/>
    <w:basedOn w:val="Normal"/>
    <w:link w:val="Heading2Char"/>
    <w:uiPriority w:val="9"/>
    <w:qFormat/>
    <w:rsid w:val="004F6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6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6A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A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6A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6A9B"/>
    <w:rPr>
      <w:rFonts w:ascii="Times New Roman" w:eastAsia="Times New Roman" w:hAnsi="Times New Roman" w:cs="Times New Roman"/>
      <w:b/>
      <w:bCs/>
      <w:sz w:val="24"/>
      <w:szCs w:val="24"/>
    </w:rPr>
  </w:style>
  <w:style w:type="paragraph" w:styleId="NormalWeb">
    <w:name w:val="Normal (Web)"/>
    <w:basedOn w:val="Normal"/>
    <w:uiPriority w:val="99"/>
    <w:unhideWhenUsed/>
    <w:rsid w:val="004F6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6A9B"/>
  </w:style>
  <w:style w:type="character" w:styleId="Hyperlink">
    <w:name w:val="Hyperlink"/>
    <w:basedOn w:val="DefaultParagraphFont"/>
    <w:uiPriority w:val="99"/>
    <w:semiHidden/>
    <w:unhideWhenUsed/>
    <w:rsid w:val="004F6A9B"/>
    <w:rPr>
      <w:color w:val="0000FF"/>
      <w:u w:val="single"/>
    </w:rPr>
  </w:style>
  <w:style w:type="paragraph" w:customStyle="1" w:styleId="aiareadfullfmt">
    <w:name w:val="aia_read_full_fmt"/>
    <w:basedOn w:val="Normal"/>
    <w:rsid w:val="004F6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3765AE"/>
  </w:style>
  <w:style w:type="character" w:styleId="Strong">
    <w:name w:val="Strong"/>
    <w:basedOn w:val="DefaultParagraphFont"/>
    <w:uiPriority w:val="22"/>
    <w:qFormat/>
    <w:rsid w:val="00B66B00"/>
    <w:rPr>
      <w:b/>
      <w:bCs/>
    </w:rPr>
  </w:style>
  <w:style w:type="paragraph" w:styleId="BalloonText">
    <w:name w:val="Balloon Text"/>
    <w:basedOn w:val="Normal"/>
    <w:link w:val="BalloonTextChar"/>
    <w:uiPriority w:val="99"/>
    <w:semiHidden/>
    <w:unhideWhenUsed/>
    <w:rsid w:val="00B66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B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201956">
      <w:bodyDiv w:val="1"/>
      <w:marLeft w:val="0"/>
      <w:marRight w:val="0"/>
      <w:marTop w:val="0"/>
      <w:marBottom w:val="0"/>
      <w:divBdr>
        <w:top w:val="none" w:sz="0" w:space="0" w:color="auto"/>
        <w:left w:val="none" w:sz="0" w:space="0" w:color="auto"/>
        <w:bottom w:val="none" w:sz="0" w:space="0" w:color="auto"/>
        <w:right w:val="none" w:sz="0" w:space="0" w:color="auto"/>
      </w:divBdr>
    </w:div>
    <w:div w:id="177237981">
      <w:bodyDiv w:val="1"/>
      <w:marLeft w:val="0"/>
      <w:marRight w:val="0"/>
      <w:marTop w:val="0"/>
      <w:marBottom w:val="0"/>
      <w:divBdr>
        <w:top w:val="none" w:sz="0" w:space="0" w:color="auto"/>
        <w:left w:val="none" w:sz="0" w:space="0" w:color="auto"/>
        <w:bottom w:val="none" w:sz="0" w:space="0" w:color="auto"/>
        <w:right w:val="none" w:sz="0" w:space="0" w:color="auto"/>
      </w:divBdr>
    </w:div>
    <w:div w:id="356581841">
      <w:bodyDiv w:val="1"/>
      <w:marLeft w:val="0"/>
      <w:marRight w:val="0"/>
      <w:marTop w:val="0"/>
      <w:marBottom w:val="0"/>
      <w:divBdr>
        <w:top w:val="none" w:sz="0" w:space="0" w:color="auto"/>
        <w:left w:val="none" w:sz="0" w:space="0" w:color="auto"/>
        <w:bottom w:val="none" w:sz="0" w:space="0" w:color="auto"/>
        <w:right w:val="none" w:sz="0" w:space="0" w:color="auto"/>
      </w:divBdr>
    </w:div>
    <w:div w:id="570894582">
      <w:bodyDiv w:val="1"/>
      <w:marLeft w:val="0"/>
      <w:marRight w:val="0"/>
      <w:marTop w:val="0"/>
      <w:marBottom w:val="0"/>
      <w:divBdr>
        <w:top w:val="none" w:sz="0" w:space="0" w:color="auto"/>
        <w:left w:val="none" w:sz="0" w:space="0" w:color="auto"/>
        <w:bottom w:val="none" w:sz="0" w:space="0" w:color="auto"/>
        <w:right w:val="none" w:sz="0" w:space="0" w:color="auto"/>
      </w:divBdr>
    </w:div>
    <w:div w:id="616567221">
      <w:bodyDiv w:val="1"/>
      <w:marLeft w:val="0"/>
      <w:marRight w:val="0"/>
      <w:marTop w:val="0"/>
      <w:marBottom w:val="0"/>
      <w:divBdr>
        <w:top w:val="none" w:sz="0" w:space="0" w:color="auto"/>
        <w:left w:val="none" w:sz="0" w:space="0" w:color="auto"/>
        <w:bottom w:val="none" w:sz="0" w:space="0" w:color="auto"/>
        <w:right w:val="none" w:sz="0" w:space="0" w:color="auto"/>
      </w:divBdr>
    </w:div>
    <w:div w:id="653679376">
      <w:bodyDiv w:val="1"/>
      <w:marLeft w:val="0"/>
      <w:marRight w:val="0"/>
      <w:marTop w:val="0"/>
      <w:marBottom w:val="0"/>
      <w:divBdr>
        <w:top w:val="none" w:sz="0" w:space="0" w:color="auto"/>
        <w:left w:val="none" w:sz="0" w:space="0" w:color="auto"/>
        <w:bottom w:val="none" w:sz="0" w:space="0" w:color="auto"/>
        <w:right w:val="none" w:sz="0" w:space="0" w:color="auto"/>
      </w:divBdr>
    </w:div>
    <w:div w:id="770204429">
      <w:bodyDiv w:val="1"/>
      <w:marLeft w:val="0"/>
      <w:marRight w:val="0"/>
      <w:marTop w:val="0"/>
      <w:marBottom w:val="0"/>
      <w:divBdr>
        <w:top w:val="none" w:sz="0" w:space="0" w:color="auto"/>
        <w:left w:val="none" w:sz="0" w:space="0" w:color="auto"/>
        <w:bottom w:val="none" w:sz="0" w:space="0" w:color="auto"/>
        <w:right w:val="none" w:sz="0" w:space="0" w:color="auto"/>
      </w:divBdr>
    </w:div>
    <w:div w:id="845284347">
      <w:bodyDiv w:val="1"/>
      <w:marLeft w:val="0"/>
      <w:marRight w:val="0"/>
      <w:marTop w:val="0"/>
      <w:marBottom w:val="0"/>
      <w:divBdr>
        <w:top w:val="none" w:sz="0" w:space="0" w:color="auto"/>
        <w:left w:val="none" w:sz="0" w:space="0" w:color="auto"/>
        <w:bottom w:val="none" w:sz="0" w:space="0" w:color="auto"/>
        <w:right w:val="none" w:sz="0" w:space="0" w:color="auto"/>
      </w:divBdr>
    </w:div>
    <w:div w:id="849221025">
      <w:bodyDiv w:val="1"/>
      <w:marLeft w:val="0"/>
      <w:marRight w:val="0"/>
      <w:marTop w:val="0"/>
      <w:marBottom w:val="0"/>
      <w:divBdr>
        <w:top w:val="none" w:sz="0" w:space="0" w:color="auto"/>
        <w:left w:val="none" w:sz="0" w:space="0" w:color="auto"/>
        <w:bottom w:val="none" w:sz="0" w:space="0" w:color="auto"/>
        <w:right w:val="none" w:sz="0" w:space="0" w:color="auto"/>
      </w:divBdr>
      <w:divsChild>
        <w:div w:id="1392927869">
          <w:marLeft w:val="0"/>
          <w:marRight w:val="0"/>
          <w:marTop w:val="0"/>
          <w:marBottom w:val="0"/>
          <w:divBdr>
            <w:top w:val="none" w:sz="0" w:space="0" w:color="auto"/>
            <w:left w:val="none" w:sz="0" w:space="0" w:color="auto"/>
            <w:bottom w:val="none" w:sz="0" w:space="0" w:color="auto"/>
            <w:right w:val="none" w:sz="0" w:space="0" w:color="auto"/>
          </w:divBdr>
        </w:div>
      </w:divsChild>
    </w:div>
    <w:div w:id="1006440789">
      <w:bodyDiv w:val="1"/>
      <w:marLeft w:val="0"/>
      <w:marRight w:val="0"/>
      <w:marTop w:val="0"/>
      <w:marBottom w:val="0"/>
      <w:divBdr>
        <w:top w:val="none" w:sz="0" w:space="0" w:color="auto"/>
        <w:left w:val="none" w:sz="0" w:space="0" w:color="auto"/>
        <w:bottom w:val="none" w:sz="0" w:space="0" w:color="auto"/>
        <w:right w:val="none" w:sz="0" w:space="0" w:color="auto"/>
      </w:divBdr>
    </w:div>
    <w:div w:id="1978991122">
      <w:bodyDiv w:val="1"/>
      <w:marLeft w:val="0"/>
      <w:marRight w:val="0"/>
      <w:marTop w:val="0"/>
      <w:marBottom w:val="0"/>
      <w:divBdr>
        <w:top w:val="none" w:sz="0" w:space="0" w:color="auto"/>
        <w:left w:val="none" w:sz="0" w:space="0" w:color="auto"/>
        <w:bottom w:val="none" w:sz="0" w:space="0" w:color="auto"/>
        <w:right w:val="none" w:sz="0" w:space="0" w:color="auto"/>
      </w:divBdr>
    </w:div>
    <w:div w:id="2070181053">
      <w:bodyDiv w:val="1"/>
      <w:marLeft w:val="0"/>
      <w:marRight w:val="0"/>
      <w:marTop w:val="0"/>
      <w:marBottom w:val="0"/>
      <w:divBdr>
        <w:top w:val="none" w:sz="0" w:space="0" w:color="auto"/>
        <w:left w:val="none" w:sz="0" w:space="0" w:color="auto"/>
        <w:bottom w:val="none" w:sz="0" w:space="0" w:color="auto"/>
        <w:right w:val="none" w:sz="0" w:space="0" w:color="auto"/>
      </w:divBdr>
      <w:divsChild>
        <w:div w:id="722020882">
          <w:marLeft w:val="75"/>
          <w:marRight w:val="0"/>
          <w:marTop w:val="0"/>
          <w:marBottom w:val="0"/>
          <w:divBdr>
            <w:top w:val="none" w:sz="0" w:space="0" w:color="auto"/>
            <w:left w:val="none" w:sz="0" w:space="0" w:color="auto"/>
            <w:bottom w:val="none" w:sz="0" w:space="0" w:color="auto"/>
            <w:right w:val="none" w:sz="0" w:space="0" w:color="auto"/>
          </w:divBdr>
          <w:divsChild>
            <w:div w:id="1999570375">
              <w:marLeft w:val="0"/>
              <w:marRight w:val="0"/>
              <w:marTop w:val="0"/>
              <w:marBottom w:val="0"/>
              <w:divBdr>
                <w:top w:val="none" w:sz="0" w:space="0" w:color="auto"/>
                <w:left w:val="single" w:sz="6" w:space="0" w:color="DEDED4"/>
                <w:bottom w:val="none" w:sz="0" w:space="0" w:color="auto"/>
                <w:right w:val="single" w:sz="6" w:space="0" w:color="DEDED4"/>
              </w:divBdr>
              <w:divsChild>
                <w:div w:id="747771819">
                  <w:marLeft w:val="0"/>
                  <w:marRight w:val="0"/>
                  <w:marTop w:val="0"/>
                  <w:marBottom w:val="0"/>
                  <w:divBdr>
                    <w:top w:val="none" w:sz="0" w:space="0" w:color="auto"/>
                    <w:left w:val="none" w:sz="0" w:space="0" w:color="auto"/>
                    <w:bottom w:val="single" w:sz="6" w:space="4" w:color="DCD4BE"/>
                    <w:right w:val="none" w:sz="0" w:space="0" w:color="auto"/>
                  </w:divBdr>
                </w:div>
                <w:div w:id="1103185791">
                  <w:marLeft w:val="0"/>
                  <w:marRight w:val="0"/>
                  <w:marTop w:val="0"/>
                  <w:marBottom w:val="0"/>
                  <w:divBdr>
                    <w:top w:val="none" w:sz="0" w:space="0" w:color="auto"/>
                    <w:left w:val="none" w:sz="0" w:space="0" w:color="auto"/>
                    <w:bottom w:val="none" w:sz="0" w:space="0" w:color="auto"/>
                    <w:right w:val="none" w:sz="0" w:space="0" w:color="auto"/>
                  </w:divBdr>
                  <w:divsChild>
                    <w:div w:id="898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md.com/drugs/drug-366-sunscreen+top.aspx" TargetMode="External"/><Relationship Id="rId18" Type="http://schemas.openxmlformats.org/officeDocument/2006/relationships/hyperlink" Target="http://www.webmd.com/epilepsy/default.htm" TargetMode="External"/><Relationship Id="rId26" Type="http://schemas.openxmlformats.org/officeDocument/2006/relationships/hyperlink" Target="http://www.webmd.com/heart/anatomy-picture-of-blood" TargetMode="External"/><Relationship Id="rId3" Type="http://schemas.openxmlformats.org/officeDocument/2006/relationships/styles" Target="styles.xml"/><Relationship Id="rId21" Type="http://schemas.openxmlformats.org/officeDocument/2006/relationships/hyperlink" Target="http://firstaid.webmd.com/fevers-causes-symptoms-treatments" TargetMode="External"/><Relationship Id="rId34" Type="http://schemas.openxmlformats.org/officeDocument/2006/relationships/hyperlink" Target="http://www.webmd.com/skin-problems-and-treatments/picture-of-the-skin" TargetMode="External"/><Relationship Id="rId7" Type="http://schemas.openxmlformats.org/officeDocument/2006/relationships/hyperlink" Target="http://firstaid.webmd.com/understanding-heat-related-illness-basics" TargetMode="External"/><Relationship Id="rId12" Type="http://schemas.openxmlformats.org/officeDocument/2006/relationships/hyperlink" Target="http://www.webmd.com/skin-problems-and-treatments/picture-of-the-skin" TargetMode="External"/><Relationship Id="rId17" Type="http://schemas.openxmlformats.org/officeDocument/2006/relationships/hyperlink" Target="http://www.webmd.com/drugs/drug-3399-oral+electrolytes+oral.aspx" TargetMode="External"/><Relationship Id="rId25" Type="http://schemas.openxmlformats.org/officeDocument/2006/relationships/hyperlink" Target="http://www.webmd.com/hw-popup/life-cycle-of-malaria" TargetMode="External"/><Relationship Id="rId33" Type="http://schemas.openxmlformats.org/officeDocument/2006/relationships/hyperlink" Target="http://www.webmd.com/baby/default.htm" TargetMode="External"/><Relationship Id="rId2" Type="http://schemas.openxmlformats.org/officeDocument/2006/relationships/numbering" Target="numbering.xml"/><Relationship Id="rId16" Type="http://schemas.openxmlformats.org/officeDocument/2006/relationships/hyperlink" Target="http://www.webmd.com/balance/caffeine-myths-and-facts" TargetMode="External"/><Relationship Id="rId20" Type="http://schemas.openxmlformats.org/officeDocument/2006/relationships/hyperlink" Target="http://www.webmd.com/diet/default.htm" TargetMode="External"/><Relationship Id="rId29" Type="http://schemas.openxmlformats.org/officeDocument/2006/relationships/hyperlink" Target="http://www.webmd.com/brain/picture-of-the-brain" TargetMode="External"/><Relationship Id="rId1" Type="http://schemas.openxmlformats.org/officeDocument/2006/relationships/customXml" Target="../customXml/item1.xml"/><Relationship Id="rId6" Type="http://schemas.openxmlformats.org/officeDocument/2006/relationships/hyperlink" Target="http://www.webmd.com/brain/picture-of-the-brain" TargetMode="External"/><Relationship Id="rId11" Type="http://schemas.openxmlformats.org/officeDocument/2006/relationships/hyperlink" Target="http://www.webmd.com/brain/coma-types-causes-treatments-prognosis" TargetMode="External"/><Relationship Id="rId24" Type="http://schemas.openxmlformats.org/officeDocument/2006/relationships/hyperlink" Target="http://www.webmd.com/digestive-disorders/digestive-diseases-nausea-vomiting" TargetMode="External"/><Relationship Id="rId32" Type="http://schemas.openxmlformats.org/officeDocument/2006/relationships/hyperlink" Target="http://www.webmd.com/hw-popup/malaria" TargetMode="External"/><Relationship Id="rId5" Type="http://schemas.openxmlformats.org/officeDocument/2006/relationships/webSettings" Target="webSettings.xml"/><Relationship Id="rId15" Type="http://schemas.openxmlformats.org/officeDocument/2006/relationships/hyperlink" Target="http://www.webmd.com/diet/tc/healthy-weight-what-is-a-healthy-weight" TargetMode="External"/><Relationship Id="rId23" Type="http://schemas.openxmlformats.org/officeDocument/2006/relationships/hyperlink" Target="http://www.webmd.com/a-to-z-guides/weakness-and-fatigue-topic-overview" TargetMode="External"/><Relationship Id="rId28" Type="http://schemas.openxmlformats.org/officeDocument/2006/relationships/hyperlink" Target="http://www.webmd.com/hw-popup/spleen-7445" TargetMode="External"/><Relationship Id="rId36" Type="http://schemas.openxmlformats.org/officeDocument/2006/relationships/theme" Target="theme/theme1.xml"/><Relationship Id="rId10" Type="http://schemas.openxmlformats.org/officeDocument/2006/relationships/hyperlink" Target="http://www.webmd.com/digestive-disorders/digestive-diseases-nausea-vomiting" TargetMode="External"/><Relationship Id="rId19" Type="http://schemas.openxmlformats.org/officeDocument/2006/relationships/hyperlink" Target="http://www.webmd.com/digestive-disorders/picture-of-the-liver" TargetMode="External"/><Relationship Id="rId31" Type="http://schemas.openxmlformats.org/officeDocument/2006/relationships/hyperlink" Target="http://www.webmd.com/hw-popup/other-conditions-with-symptoms-similar-to-malaria-infection" TargetMode="External"/><Relationship Id="rId4" Type="http://schemas.openxmlformats.org/officeDocument/2006/relationships/settings" Target="settings.xml"/><Relationship Id="rId9" Type="http://schemas.openxmlformats.org/officeDocument/2006/relationships/hyperlink" Target="http://www.webmd.com/a-to-z-guides/dehydration-adults" TargetMode="External"/><Relationship Id="rId14" Type="http://schemas.openxmlformats.org/officeDocument/2006/relationships/hyperlink" Target="http://www.webmd.com/fitness-exercise/guide/default.htm" TargetMode="External"/><Relationship Id="rId22" Type="http://schemas.openxmlformats.org/officeDocument/2006/relationships/hyperlink" Target="http://www.webmd.com/migraines-headaches/default.htm" TargetMode="External"/><Relationship Id="rId27" Type="http://schemas.openxmlformats.org/officeDocument/2006/relationships/hyperlink" Target="http://www.webmd.com/back-pain/default.htm" TargetMode="External"/><Relationship Id="rId30" Type="http://schemas.openxmlformats.org/officeDocument/2006/relationships/hyperlink" Target="http://www.webmd.com/hw-popup/life-threatening-complications-of-malari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991EB-4581-48FE-9404-F0F4993E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2011-09-21T03:18:00Z</dcterms:created>
  <dcterms:modified xsi:type="dcterms:W3CDTF">2011-09-21T06:17:00Z</dcterms:modified>
</cp:coreProperties>
</file>