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351" w:rsidRPr="001C5E25" w:rsidRDefault="00647351" w:rsidP="009F5C12">
      <w:pPr>
        <w:jc w:val="center"/>
        <w:rPr>
          <w:rFonts w:asciiTheme="minorHAnsi" w:hAnsiTheme="minorHAnsi" w:cstheme="minorHAnsi"/>
          <w:b/>
          <w:sz w:val="40"/>
          <w:szCs w:val="40"/>
        </w:rPr>
      </w:pPr>
      <w:r w:rsidRPr="001C5E25">
        <w:rPr>
          <w:rFonts w:asciiTheme="minorHAnsi" w:hAnsiTheme="minorHAnsi" w:cstheme="minorHAnsi"/>
          <w:b/>
          <w:noProof/>
          <w:sz w:val="40"/>
          <w:szCs w:val="40"/>
          <w:lang w:val="en-US"/>
        </w:rPr>
        <w:drawing>
          <wp:inline distT="0" distB="0" distL="0" distR="0">
            <wp:extent cx="2019300" cy="1085850"/>
            <wp:effectExtent l="19050" t="0" r="0" b="0"/>
            <wp:docPr id="6" name="Picture 1" descr="C:\Users\Sakthi\Downloads\v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thi\Downloads\vit-logo.jpg"/>
                    <pic:cNvPicPr>
                      <a:picLocks noChangeAspect="1" noChangeArrowheads="1"/>
                    </pic:cNvPicPr>
                  </pic:nvPicPr>
                  <pic:blipFill>
                    <a:blip r:embed="rId8"/>
                    <a:srcRect/>
                    <a:stretch>
                      <a:fillRect/>
                    </a:stretch>
                  </pic:blipFill>
                  <pic:spPr bwMode="auto">
                    <a:xfrm>
                      <a:off x="0" y="0"/>
                      <a:ext cx="2019300" cy="1085850"/>
                    </a:xfrm>
                    <a:prstGeom prst="rect">
                      <a:avLst/>
                    </a:prstGeom>
                    <a:noFill/>
                    <a:ln w="9525">
                      <a:noFill/>
                      <a:miter lim="800000"/>
                      <a:headEnd/>
                      <a:tailEnd/>
                    </a:ln>
                  </pic:spPr>
                </pic:pic>
              </a:graphicData>
            </a:graphic>
          </wp:inline>
        </w:drawing>
      </w:r>
    </w:p>
    <w:p w:rsidR="00647351" w:rsidRPr="001C5E25" w:rsidRDefault="00647351" w:rsidP="00647351">
      <w:pPr>
        <w:ind w:right="704"/>
        <w:jc w:val="right"/>
        <w:rPr>
          <w:rFonts w:asciiTheme="minorHAnsi" w:hAnsiTheme="minorHAnsi" w:cstheme="minorHAnsi"/>
          <w:b/>
          <w:sz w:val="32"/>
          <w:szCs w:val="32"/>
        </w:rPr>
      </w:pPr>
      <w:r w:rsidRPr="001C5E25">
        <w:rPr>
          <w:rFonts w:asciiTheme="minorHAnsi" w:hAnsiTheme="minorHAnsi" w:cstheme="minorHAnsi"/>
          <w:b/>
          <w:sz w:val="32"/>
          <w:szCs w:val="32"/>
        </w:rPr>
        <w:t>School of Information Technology &amp; Engineering (SITE)</w:t>
      </w:r>
    </w:p>
    <w:p w:rsidR="003416FB" w:rsidRDefault="00647351" w:rsidP="00647351">
      <w:pPr>
        <w:jc w:val="center"/>
        <w:rPr>
          <w:rFonts w:asciiTheme="minorHAnsi" w:hAnsiTheme="minorHAnsi" w:cstheme="minorHAnsi"/>
          <w:b/>
          <w:sz w:val="28"/>
        </w:rPr>
      </w:pPr>
      <w:r w:rsidRPr="001C5E25">
        <w:rPr>
          <w:rFonts w:asciiTheme="minorHAnsi" w:hAnsiTheme="minorHAnsi" w:cstheme="minorHAnsi"/>
          <w:b/>
          <w:sz w:val="28"/>
        </w:rPr>
        <w:t>FALL 2017-18 SWE</w:t>
      </w:r>
      <w:r w:rsidR="003416FB">
        <w:rPr>
          <w:rFonts w:asciiTheme="minorHAnsi" w:hAnsiTheme="minorHAnsi" w:cstheme="minorHAnsi"/>
          <w:b/>
          <w:sz w:val="28"/>
        </w:rPr>
        <w:t>398</w:t>
      </w:r>
      <w:r w:rsidRPr="001C5E25">
        <w:rPr>
          <w:rFonts w:asciiTheme="minorHAnsi" w:hAnsiTheme="minorHAnsi" w:cstheme="minorHAnsi"/>
          <w:b/>
          <w:sz w:val="28"/>
        </w:rPr>
        <w:t>-</w:t>
      </w:r>
      <w:r w:rsidR="003416FB">
        <w:rPr>
          <w:rFonts w:asciiTheme="minorHAnsi" w:hAnsiTheme="minorHAnsi" w:cstheme="minorHAnsi"/>
          <w:b/>
          <w:sz w:val="28"/>
        </w:rPr>
        <w:t>SUMMER PROJECT</w:t>
      </w:r>
    </w:p>
    <w:p w:rsidR="00647351" w:rsidRPr="001C5E25" w:rsidRDefault="00647351" w:rsidP="00647351">
      <w:pPr>
        <w:jc w:val="center"/>
        <w:rPr>
          <w:rFonts w:asciiTheme="minorHAnsi" w:hAnsiTheme="minorHAnsi" w:cstheme="minorHAnsi"/>
          <w:b/>
          <w:sz w:val="28"/>
        </w:rPr>
      </w:pPr>
      <w:r w:rsidRPr="001C5E25">
        <w:rPr>
          <w:rFonts w:asciiTheme="minorHAnsi" w:hAnsiTheme="minorHAnsi" w:cstheme="minorHAnsi"/>
          <w:b/>
          <w:sz w:val="28"/>
        </w:rPr>
        <w:br/>
        <w:t>REVIEW-1</w:t>
      </w:r>
    </w:p>
    <w:p w:rsidR="00647351" w:rsidRPr="001C5E25" w:rsidRDefault="00647351" w:rsidP="009F5C12">
      <w:pPr>
        <w:jc w:val="center"/>
        <w:rPr>
          <w:rFonts w:asciiTheme="minorHAnsi" w:hAnsiTheme="minorHAnsi" w:cstheme="minorHAnsi"/>
          <w:b/>
          <w:sz w:val="40"/>
          <w:szCs w:val="40"/>
        </w:rPr>
      </w:pPr>
    </w:p>
    <w:p w:rsidR="00647351" w:rsidRPr="001C5E25" w:rsidRDefault="00647351" w:rsidP="009F5C12">
      <w:pPr>
        <w:jc w:val="center"/>
        <w:rPr>
          <w:rFonts w:asciiTheme="minorHAnsi" w:hAnsiTheme="minorHAnsi" w:cstheme="minorHAnsi"/>
          <w:b/>
          <w:sz w:val="40"/>
          <w:szCs w:val="40"/>
        </w:rPr>
      </w:pPr>
    </w:p>
    <w:p w:rsidR="003A1339" w:rsidRPr="001C5E25" w:rsidRDefault="003A1339" w:rsidP="00647351">
      <w:pPr>
        <w:jc w:val="center"/>
        <w:rPr>
          <w:rFonts w:asciiTheme="minorHAnsi" w:hAnsiTheme="minorHAnsi" w:cstheme="minorHAnsi"/>
          <w:i/>
          <w:sz w:val="28"/>
        </w:rPr>
      </w:pPr>
      <w:r w:rsidRPr="001C5E25">
        <w:rPr>
          <w:rFonts w:asciiTheme="minorHAnsi" w:hAnsiTheme="minorHAnsi" w:cstheme="minorHAnsi"/>
          <w:b/>
          <w:sz w:val="40"/>
          <w:szCs w:val="40"/>
        </w:rPr>
        <w:t>“</w:t>
      </w:r>
      <w:r w:rsidR="003416FB">
        <w:rPr>
          <w:rFonts w:asciiTheme="minorHAnsi" w:hAnsiTheme="minorHAnsi" w:cstheme="minorHAnsi"/>
          <w:b/>
          <w:sz w:val="40"/>
          <w:szCs w:val="40"/>
        </w:rPr>
        <w:t>E-Learning Website</w:t>
      </w:r>
      <w:r w:rsidRPr="001C5E25">
        <w:rPr>
          <w:rFonts w:asciiTheme="minorHAnsi" w:hAnsiTheme="minorHAnsi" w:cstheme="minorHAnsi"/>
          <w:b/>
          <w:sz w:val="40"/>
          <w:szCs w:val="40"/>
        </w:rPr>
        <w:t>”</w:t>
      </w:r>
    </w:p>
    <w:p w:rsidR="003A1339" w:rsidRDefault="003A1339" w:rsidP="009B7945">
      <w:pPr>
        <w:ind w:left="-450"/>
        <w:jc w:val="center"/>
        <w:rPr>
          <w:rFonts w:asciiTheme="minorHAnsi" w:hAnsiTheme="minorHAnsi" w:cstheme="minorHAnsi"/>
          <w:i/>
          <w:sz w:val="28"/>
        </w:rPr>
      </w:pPr>
    </w:p>
    <w:p w:rsidR="00B47E6D" w:rsidRPr="001C5E25" w:rsidRDefault="00B47E6D" w:rsidP="009B7945">
      <w:pPr>
        <w:ind w:left="-450"/>
        <w:jc w:val="center"/>
        <w:rPr>
          <w:rFonts w:asciiTheme="minorHAnsi" w:hAnsiTheme="minorHAnsi" w:cstheme="minorHAnsi"/>
          <w:i/>
          <w:sz w:val="28"/>
        </w:rPr>
      </w:pPr>
    </w:p>
    <w:p w:rsidR="00F15CDF" w:rsidRPr="001C5E25" w:rsidRDefault="00F15CDF" w:rsidP="001E19A0">
      <w:pPr>
        <w:ind w:left="-450"/>
        <w:jc w:val="center"/>
        <w:rPr>
          <w:rFonts w:asciiTheme="minorHAnsi" w:hAnsiTheme="minorHAnsi" w:cstheme="minorHAnsi"/>
          <w:b/>
          <w:caps/>
          <w:sz w:val="10"/>
        </w:rPr>
      </w:pPr>
      <w:r w:rsidRPr="001C5E25">
        <w:rPr>
          <w:rFonts w:asciiTheme="minorHAnsi" w:hAnsiTheme="minorHAnsi" w:cstheme="minorHAnsi"/>
          <w:i/>
          <w:sz w:val="28"/>
        </w:rPr>
        <w:t xml:space="preserve">Submitted </w:t>
      </w:r>
      <w:r w:rsidR="001E19A0" w:rsidRPr="001C5E25">
        <w:rPr>
          <w:rFonts w:asciiTheme="minorHAnsi" w:hAnsiTheme="minorHAnsi" w:cstheme="minorHAnsi"/>
          <w:i/>
          <w:sz w:val="28"/>
        </w:rPr>
        <w:t>b</w:t>
      </w:r>
      <w:r w:rsidR="0025465D">
        <w:rPr>
          <w:rFonts w:asciiTheme="minorHAnsi" w:hAnsiTheme="minorHAnsi" w:cstheme="minorHAnsi"/>
          <w:i/>
          <w:sz w:val="28"/>
        </w:rPr>
        <w:t>y</w:t>
      </w:r>
    </w:p>
    <w:p w:rsidR="009B7945" w:rsidRPr="001C5E25" w:rsidRDefault="009B7945" w:rsidP="001E19A0">
      <w:pPr>
        <w:jc w:val="center"/>
        <w:rPr>
          <w:rFonts w:asciiTheme="minorHAnsi" w:hAnsiTheme="minorHAnsi" w:cstheme="minorHAnsi"/>
          <w:b/>
          <w:sz w:val="28"/>
        </w:rPr>
      </w:pPr>
      <w:r w:rsidRPr="001C5E25">
        <w:rPr>
          <w:rFonts w:asciiTheme="minorHAnsi" w:hAnsiTheme="minorHAnsi" w:cstheme="minorHAnsi"/>
          <w:b/>
          <w:sz w:val="28"/>
        </w:rPr>
        <w:t>Aquib Ajani</w:t>
      </w:r>
      <w:r w:rsidR="00303D22" w:rsidRPr="001C5E25">
        <w:rPr>
          <w:rFonts w:asciiTheme="minorHAnsi" w:hAnsiTheme="minorHAnsi" w:cstheme="minorHAnsi"/>
          <w:b/>
          <w:sz w:val="28"/>
        </w:rPr>
        <w:t xml:space="preserve"> </w:t>
      </w:r>
      <w:r w:rsidR="00C47896" w:rsidRPr="001C5E25">
        <w:rPr>
          <w:rFonts w:asciiTheme="minorHAnsi" w:hAnsiTheme="minorHAnsi" w:cstheme="minorHAnsi"/>
          <w:b/>
          <w:sz w:val="28"/>
        </w:rPr>
        <w:t>(</w:t>
      </w:r>
      <w:r w:rsidRPr="001C5E25">
        <w:rPr>
          <w:rFonts w:asciiTheme="minorHAnsi" w:hAnsiTheme="minorHAnsi" w:cstheme="minorHAnsi"/>
          <w:b/>
          <w:sz w:val="28"/>
        </w:rPr>
        <w:t>14MSE0397</w:t>
      </w:r>
      <w:r w:rsidR="00C47896" w:rsidRPr="001C5E25">
        <w:rPr>
          <w:rFonts w:asciiTheme="minorHAnsi" w:hAnsiTheme="minorHAnsi" w:cstheme="minorHAnsi"/>
          <w:b/>
          <w:sz w:val="28"/>
        </w:rPr>
        <w:t>)</w:t>
      </w:r>
      <w:r w:rsidRPr="001C5E25">
        <w:rPr>
          <w:rFonts w:asciiTheme="minorHAnsi" w:hAnsiTheme="minorHAnsi" w:cstheme="minorHAnsi"/>
          <w:b/>
          <w:sz w:val="28"/>
        </w:rPr>
        <w:br/>
        <w:t>A N Sarat Chandra (14MSE0441)</w:t>
      </w:r>
    </w:p>
    <w:p w:rsidR="00F15CDF" w:rsidRPr="001C5E25" w:rsidRDefault="00F15CDF" w:rsidP="00544496">
      <w:pPr>
        <w:jc w:val="center"/>
        <w:rPr>
          <w:rFonts w:asciiTheme="minorHAnsi" w:hAnsiTheme="minorHAnsi" w:cstheme="minorHAnsi"/>
          <w:b/>
          <w:sz w:val="28"/>
        </w:rPr>
      </w:pPr>
    </w:p>
    <w:p w:rsidR="00F15CDF" w:rsidRPr="001C5E25" w:rsidRDefault="00F15CDF" w:rsidP="009F5C12">
      <w:pPr>
        <w:jc w:val="center"/>
        <w:rPr>
          <w:rFonts w:asciiTheme="minorHAnsi" w:hAnsiTheme="minorHAnsi" w:cstheme="minorHAnsi"/>
          <w:sz w:val="20"/>
        </w:rPr>
      </w:pPr>
    </w:p>
    <w:p w:rsidR="00F15CDF" w:rsidRPr="001C5E25" w:rsidRDefault="00F15CDF" w:rsidP="009F5C12">
      <w:pPr>
        <w:jc w:val="center"/>
        <w:rPr>
          <w:rFonts w:asciiTheme="minorHAnsi" w:hAnsiTheme="minorHAnsi" w:cstheme="minorHAnsi"/>
          <w:i/>
          <w:sz w:val="28"/>
        </w:rPr>
      </w:pPr>
      <w:r w:rsidRPr="001C5E25">
        <w:rPr>
          <w:rFonts w:asciiTheme="minorHAnsi" w:hAnsiTheme="minorHAnsi" w:cstheme="minorHAnsi"/>
          <w:i/>
          <w:sz w:val="28"/>
        </w:rPr>
        <w:t>Under the guidance of</w:t>
      </w:r>
    </w:p>
    <w:p w:rsidR="00B34D6D" w:rsidRPr="001C5E25" w:rsidRDefault="00F15CDF" w:rsidP="00B34D6D">
      <w:pPr>
        <w:spacing w:line="240" w:lineRule="auto"/>
        <w:jc w:val="center"/>
        <w:rPr>
          <w:rFonts w:asciiTheme="minorHAnsi" w:hAnsiTheme="minorHAnsi" w:cstheme="minorHAnsi"/>
          <w:b/>
          <w:sz w:val="28"/>
          <w:lang w:val="en-US"/>
        </w:rPr>
      </w:pPr>
      <w:r w:rsidRPr="001C5E25">
        <w:rPr>
          <w:rFonts w:asciiTheme="minorHAnsi" w:hAnsiTheme="minorHAnsi" w:cstheme="minorHAnsi"/>
          <w:b/>
          <w:sz w:val="28"/>
          <w:lang w:val="en-US"/>
        </w:rPr>
        <w:t xml:space="preserve">Prof. </w:t>
      </w:r>
      <w:r w:rsidR="00034958">
        <w:rPr>
          <w:rFonts w:asciiTheme="minorHAnsi" w:hAnsiTheme="minorHAnsi" w:cstheme="minorHAnsi"/>
          <w:b/>
          <w:sz w:val="28"/>
          <w:lang w:val="en-US"/>
        </w:rPr>
        <w:t>Lawanya Shri M</w:t>
      </w:r>
      <w:r w:rsidR="00B34D6D" w:rsidRPr="001C5E25">
        <w:rPr>
          <w:rFonts w:asciiTheme="minorHAnsi" w:hAnsiTheme="minorHAnsi" w:cstheme="minorHAnsi"/>
          <w:b/>
          <w:sz w:val="28"/>
          <w:lang w:val="en-US"/>
        </w:rPr>
        <w:t>(</w:t>
      </w:r>
      <w:r w:rsidR="00543155" w:rsidRPr="001C5E25">
        <w:rPr>
          <w:rFonts w:asciiTheme="minorHAnsi" w:hAnsiTheme="minorHAnsi" w:cstheme="minorHAnsi"/>
          <w:b/>
          <w:sz w:val="28"/>
          <w:lang w:val="en-US"/>
        </w:rPr>
        <w:t>SITE</w:t>
      </w:r>
      <w:r w:rsidR="00B34D6D" w:rsidRPr="001C5E25">
        <w:rPr>
          <w:rFonts w:asciiTheme="minorHAnsi" w:hAnsiTheme="minorHAnsi" w:cstheme="minorHAnsi"/>
          <w:b/>
          <w:sz w:val="28"/>
          <w:lang w:val="en-US"/>
        </w:rPr>
        <w:t>)</w:t>
      </w:r>
    </w:p>
    <w:p w:rsidR="00B34D6D" w:rsidRDefault="00B34D6D" w:rsidP="00B34D6D">
      <w:pPr>
        <w:spacing w:line="240" w:lineRule="auto"/>
        <w:jc w:val="center"/>
        <w:rPr>
          <w:rFonts w:asciiTheme="minorHAnsi" w:hAnsiTheme="minorHAnsi" w:cstheme="minorHAnsi"/>
          <w:b/>
          <w:sz w:val="28"/>
          <w:lang w:val="en-US"/>
        </w:rPr>
      </w:pPr>
    </w:p>
    <w:p w:rsidR="00B47E6D" w:rsidRPr="001C5E25" w:rsidRDefault="00B47E6D" w:rsidP="00B34D6D">
      <w:pPr>
        <w:spacing w:line="240" w:lineRule="auto"/>
        <w:jc w:val="center"/>
        <w:rPr>
          <w:rFonts w:asciiTheme="minorHAnsi" w:hAnsiTheme="minorHAnsi" w:cstheme="minorHAnsi"/>
          <w:b/>
          <w:sz w:val="28"/>
          <w:lang w:val="en-US"/>
        </w:rPr>
      </w:pPr>
    </w:p>
    <w:p w:rsidR="00B34D6D" w:rsidRPr="001C5E25" w:rsidRDefault="00B34D6D" w:rsidP="00B34D6D">
      <w:pPr>
        <w:spacing w:line="240" w:lineRule="auto"/>
        <w:jc w:val="right"/>
        <w:rPr>
          <w:rFonts w:asciiTheme="minorHAnsi" w:hAnsiTheme="minorHAnsi" w:cstheme="minorHAnsi"/>
          <w:b/>
          <w:sz w:val="28"/>
          <w:lang w:val="en-US"/>
        </w:rPr>
      </w:pPr>
      <w:r w:rsidRPr="001C5E25">
        <w:rPr>
          <w:rFonts w:asciiTheme="minorHAnsi" w:hAnsiTheme="minorHAnsi" w:cstheme="minorHAnsi"/>
          <w:b/>
          <w:sz w:val="28"/>
          <w:lang w:val="en-US"/>
        </w:rPr>
        <w:t>___________________</w:t>
      </w:r>
    </w:p>
    <w:p w:rsidR="00B34D6D" w:rsidRPr="001C5E25" w:rsidRDefault="00B34D6D" w:rsidP="00B34D6D">
      <w:pPr>
        <w:spacing w:line="240" w:lineRule="auto"/>
        <w:jc w:val="right"/>
        <w:rPr>
          <w:rFonts w:asciiTheme="minorHAnsi" w:hAnsiTheme="minorHAnsi" w:cstheme="minorHAnsi"/>
          <w:b/>
          <w:sz w:val="28"/>
          <w:lang w:val="en-US"/>
        </w:rPr>
      </w:pPr>
      <w:r w:rsidRPr="001C5E25">
        <w:rPr>
          <w:rFonts w:asciiTheme="minorHAnsi" w:hAnsiTheme="minorHAnsi" w:cstheme="minorHAnsi"/>
          <w:b/>
          <w:sz w:val="28"/>
          <w:lang w:val="en-US"/>
        </w:rPr>
        <w:t>Signature of the guide</w:t>
      </w:r>
    </w:p>
    <w:p w:rsidR="00F15CDF" w:rsidRPr="001C5E25" w:rsidRDefault="00F15CDF" w:rsidP="009F5C12">
      <w:pPr>
        <w:jc w:val="center"/>
        <w:rPr>
          <w:rFonts w:asciiTheme="minorHAnsi" w:hAnsiTheme="minorHAnsi" w:cstheme="minorHAnsi"/>
          <w:sz w:val="6"/>
          <w:lang w:val="en-US"/>
        </w:rPr>
      </w:pPr>
    </w:p>
    <w:p w:rsidR="009B7332" w:rsidRPr="001C5E25" w:rsidRDefault="009B7332" w:rsidP="00647351">
      <w:pPr>
        <w:jc w:val="center"/>
        <w:rPr>
          <w:rFonts w:asciiTheme="minorHAnsi" w:hAnsiTheme="minorHAnsi" w:cstheme="minorHAnsi"/>
          <w:b/>
          <w:sz w:val="24"/>
          <w:szCs w:val="24"/>
        </w:rPr>
      </w:pPr>
      <w:r w:rsidRPr="001C5E25">
        <w:rPr>
          <w:rFonts w:asciiTheme="minorHAnsi" w:hAnsiTheme="minorHAnsi" w:cstheme="minorHAnsi"/>
          <w:b/>
          <w:sz w:val="28"/>
          <w:szCs w:val="24"/>
        </w:rPr>
        <w:lastRenderedPageBreak/>
        <w:t>TABLE OF CONTENTS</w:t>
      </w:r>
    </w:p>
    <w:tbl>
      <w:tblPr>
        <w:tblW w:w="9287" w:type="dxa"/>
        <w:tblInd w:w="-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29"/>
        <w:gridCol w:w="5678"/>
        <w:gridCol w:w="1680"/>
      </w:tblGrid>
      <w:tr w:rsidR="009B7332" w:rsidRPr="001C5E25" w:rsidTr="001E19A0">
        <w:trPr>
          <w:trHeight w:val="454"/>
        </w:trPr>
        <w:tc>
          <w:tcPr>
            <w:tcW w:w="1929" w:type="dxa"/>
            <w:vAlign w:val="center"/>
          </w:tcPr>
          <w:p w:rsidR="009B7332" w:rsidRPr="001C5E25" w:rsidRDefault="009B7332" w:rsidP="009B7332">
            <w:pPr>
              <w:pStyle w:val="NoSpacing"/>
              <w:spacing w:line="360" w:lineRule="auto"/>
              <w:jc w:val="center"/>
              <w:rPr>
                <w:rFonts w:asciiTheme="minorHAnsi" w:hAnsiTheme="minorHAnsi" w:cstheme="minorHAnsi"/>
                <w:b/>
                <w:sz w:val="24"/>
                <w:szCs w:val="24"/>
              </w:rPr>
            </w:pPr>
            <w:r w:rsidRPr="001C5E25">
              <w:rPr>
                <w:rFonts w:asciiTheme="minorHAnsi" w:hAnsiTheme="minorHAnsi" w:cstheme="minorHAnsi"/>
                <w:b/>
                <w:sz w:val="24"/>
                <w:szCs w:val="24"/>
              </w:rPr>
              <w:t>CHAPTER NO.</w:t>
            </w:r>
          </w:p>
        </w:tc>
        <w:tc>
          <w:tcPr>
            <w:tcW w:w="5678" w:type="dxa"/>
            <w:vAlign w:val="center"/>
          </w:tcPr>
          <w:p w:rsidR="009B7332" w:rsidRPr="001C5E25" w:rsidRDefault="009B7332" w:rsidP="009B7332">
            <w:pPr>
              <w:pStyle w:val="NoSpacing"/>
              <w:spacing w:line="360" w:lineRule="auto"/>
              <w:jc w:val="center"/>
              <w:rPr>
                <w:rFonts w:asciiTheme="minorHAnsi" w:hAnsiTheme="minorHAnsi" w:cstheme="minorHAnsi"/>
                <w:b/>
                <w:sz w:val="24"/>
                <w:szCs w:val="24"/>
              </w:rPr>
            </w:pPr>
            <w:r w:rsidRPr="001C5E25">
              <w:rPr>
                <w:rFonts w:asciiTheme="minorHAnsi" w:hAnsiTheme="minorHAnsi" w:cstheme="minorHAnsi"/>
                <w:b/>
                <w:sz w:val="24"/>
                <w:szCs w:val="24"/>
              </w:rPr>
              <w:t>TITLE</w:t>
            </w:r>
          </w:p>
        </w:tc>
        <w:tc>
          <w:tcPr>
            <w:tcW w:w="1680" w:type="dxa"/>
            <w:vAlign w:val="center"/>
          </w:tcPr>
          <w:p w:rsidR="009B7332" w:rsidRPr="001C5E25" w:rsidRDefault="009B7332" w:rsidP="009B7332">
            <w:pPr>
              <w:pStyle w:val="NoSpacing"/>
              <w:spacing w:line="360" w:lineRule="auto"/>
              <w:jc w:val="center"/>
              <w:rPr>
                <w:rFonts w:asciiTheme="minorHAnsi" w:hAnsiTheme="minorHAnsi" w:cstheme="minorHAnsi"/>
                <w:b/>
                <w:sz w:val="24"/>
                <w:szCs w:val="24"/>
              </w:rPr>
            </w:pPr>
            <w:r w:rsidRPr="001C5E25">
              <w:rPr>
                <w:rFonts w:asciiTheme="minorHAnsi" w:hAnsiTheme="minorHAnsi" w:cstheme="minorHAnsi"/>
                <w:b/>
                <w:sz w:val="24"/>
                <w:szCs w:val="24"/>
              </w:rPr>
              <w:t>PAGE NO.</w:t>
            </w:r>
          </w:p>
        </w:tc>
      </w:tr>
      <w:tr w:rsidR="009B7332" w:rsidRPr="001C5E25" w:rsidTr="001E19A0">
        <w:trPr>
          <w:trHeight w:val="454"/>
        </w:trPr>
        <w:tc>
          <w:tcPr>
            <w:tcW w:w="1929" w:type="dxa"/>
            <w:vAlign w:val="center"/>
          </w:tcPr>
          <w:p w:rsidR="009B7332" w:rsidRPr="001C5E25" w:rsidRDefault="009B7332" w:rsidP="009B7332">
            <w:pPr>
              <w:pStyle w:val="NoSpacing"/>
              <w:spacing w:line="360" w:lineRule="auto"/>
              <w:jc w:val="center"/>
              <w:rPr>
                <w:rFonts w:asciiTheme="minorHAnsi" w:hAnsiTheme="minorHAnsi" w:cstheme="minorHAnsi"/>
                <w:b/>
                <w:sz w:val="24"/>
              </w:rPr>
            </w:pPr>
            <w:r w:rsidRPr="001C5E25">
              <w:rPr>
                <w:rFonts w:asciiTheme="minorHAnsi" w:hAnsiTheme="minorHAnsi" w:cstheme="minorHAnsi"/>
                <w:b/>
                <w:sz w:val="24"/>
              </w:rPr>
              <w:t>1.</w:t>
            </w:r>
          </w:p>
        </w:tc>
        <w:tc>
          <w:tcPr>
            <w:tcW w:w="5678" w:type="dxa"/>
            <w:vAlign w:val="center"/>
          </w:tcPr>
          <w:p w:rsidR="009B7332" w:rsidRPr="001C5E25" w:rsidRDefault="009B7332" w:rsidP="009B7332">
            <w:pPr>
              <w:pStyle w:val="NoSpacing"/>
              <w:spacing w:line="360" w:lineRule="auto"/>
              <w:rPr>
                <w:rFonts w:asciiTheme="minorHAnsi" w:hAnsiTheme="minorHAnsi" w:cstheme="minorHAnsi"/>
                <w:b/>
                <w:sz w:val="24"/>
              </w:rPr>
            </w:pPr>
            <w:r w:rsidRPr="001C5E25">
              <w:rPr>
                <w:rFonts w:asciiTheme="minorHAnsi" w:hAnsiTheme="minorHAnsi" w:cstheme="minorHAnsi"/>
                <w:b/>
                <w:sz w:val="24"/>
              </w:rPr>
              <w:t>INTRODUCTION</w:t>
            </w:r>
          </w:p>
        </w:tc>
        <w:tc>
          <w:tcPr>
            <w:tcW w:w="1680" w:type="dxa"/>
            <w:vAlign w:val="center"/>
          </w:tcPr>
          <w:p w:rsidR="009B7332" w:rsidRPr="001C5E25" w:rsidRDefault="009B7332" w:rsidP="009B7332">
            <w:pPr>
              <w:pStyle w:val="NoSpacing"/>
              <w:spacing w:line="360" w:lineRule="auto"/>
              <w:jc w:val="center"/>
              <w:rPr>
                <w:rFonts w:asciiTheme="minorHAnsi" w:hAnsiTheme="minorHAnsi" w:cstheme="minorHAnsi"/>
                <w:sz w:val="24"/>
              </w:rPr>
            </w:pPr>
          </w:p>
        </w:tc>
      </w:tr>
      <w:tr w:rsidR="00D42B11" w:rsidRPr="001C5E25" w:rsidTr="001E19A0">
        <w:trPr>
          <w:trHeight w:val="454"/>
        </w:trPr>
        <w:tc>
          <w:tcPr>
            <w:tcW w:w="1929" w:type="dxa"/>
            <w:vAlign w:val="center"/>
          </w:tcPr>
          <w:p w:rsidR="00D42B11" w:rsidRPr="001C5E25" w:rsidRDefault="00D42B11" w:rsidP="009B7332">
            <w:pPr>
              <w:pStyle w:val="NoSpacing"/>
              <w:spacing w:line="360" w:lineRule="auto"/>
              <w:jc w:val="center"/>
              <w:rPr>
                <w:rFonts w:asciiTheme="minorHAnsi" w:hAnsiTheme="minorHAnsi" w:cstheme="minorHAnsi"/>
                <w:sz w:val="24"/>
              </w:rPr>
            </w:pPr>
          </w:p>
        </w:tc>
        <w:tc>
          <w:tcPr>
            <w:tcW w:w="5678" w:type="dxa"/>
            <w:vAlign w:val="center"/>
          </w:tcPr>
          <w:p w:rsidR="00D42B11" w:rsidRPr="001C5E25" w:rsidRDefault="00D42B11" w:rsidP="009B7332">
            <w:pPr>
              <w:pStyle w:val="NoSpacing"/>
              <w:spacing w:line="360" w:lineRule="auto"/>
              <w:rPr>
                <w:rFonts w:asciiTheme="minorHAnsi" w:hAnsiTheme="minorHAnsi" w:cstheme="minorHAnsi"/>
                <w:sz w:val="24"/>
              </w:rPr>
            </w:pPr>
            <w:r w:rsidRPr="001C5E25">
              <w:rPr>
                <w:rFonts w:asciiTheme="minorHAnsi" w:hAnsiTheme="minorHAnsi" w:cstheme="minorHAnsi"/>
                <w:sz w:val="24"/>
              </w:rPr>
              <w:t>1.1.</w:t>
            </w:r>
            <w:r w:rsidR="005A25D2">
              <w:rPr>
                <w:rFonts w:asciiTheme="minorHAnsi" w:hAnsiTheme="minorHAnsi" w:cstheme="minorHAnsi"/>
                <w:sz w:val="24"/>
              </w:rPr>
              <w:t xml:space="preserve"> </w:t>
            </w:r>
            <w:r w:rsidR="003A1339" w:rsidRPr="001C5E25">
              <w:rPr>
                <w:rFonts w:asciiTheme="minorHAnsi" w:hAnsiTheme="minorHAnsi" w:cstheme="minorHAnsi"/>
                <w:sz w:val="24"/>
              </w:rPr>
              <w:t xml:space="preserve">Project Title and </w:t>
            </w:r>
            <w:r w:rsidRPr="001C5E25">
              <w:rPr>
                <w:rFonts w:asciiTheme="minorHAnsi" w:hAnsiTheme="minorHAnsi" w:cstheme="minorHAnsi"/>
                <w:sz w:val="24"/>
              </w:rPr>
              <w:t>Problem Statement</w:t>
            </w:r>
          </w:p>
        </w:tc>
        <w:tc>
          <w:tcPr>
            <w:tcW w:w="1680" w:type="dxa"/>
            <w:vAlign w:val="center"/>
          </w:tcPr>
          <w:p w:rsidR="00D42B11" w:rsidRPr="001C5E25" w:rsidRDefault="00DC759A" w:rsidP="009B7332">
            <w:pPr>
              <w:pStyle w:val="NoSpacing"/>
              <w:spacing w:line="360" w:lineRule="auto"/>
              <w:jc w:val="center"/>
              <w:rPr>
                <w:rFonts w:asciiTheme="minorHAnsi" w:hAnsiTheme="minorHAnsi" w:cstheme="minorHAnsi"/>
                <w:sz w:val="24"/>
              </w:rPr>
            </w:pPr>
            <w:r w:rsidRPr="001C5E25">
              <w:rPr>
                <w:rFonts w:asciiTheme="minorHAnsi" w:hAnsiTheme="minorHAnsi" w:cstheme="minorHAnsi"/>
                <w:sz w:val="24"/>
              </w:rPr>
              <w:t>3</w:t>
            </w:r>
          </w:p>
        </w:tc>
      </w:tr>
      <w:tr w:rsidR="00D42B11" w:rsidRPr="001C5E25" w:rsidTr="001E19A0">
        <w:trPr>
          <w:trHeight w:val="454"/>
        </w:trPr>
        <w:tc>
          <w:tcPr>
            <w:tcW w:w="1929" w:type="dxa"/>
            <w:vAlign w:val="center"/>
          </w:tcPr>
          <w:p w:rsidR="00D42B11" w:rsidRPr="001C5E25" w:rsidRDefault="00D42B11" w:rsidP="009B7332">
            <w:pPr>
              <w:pStyle w:val="NoSpacing"/>
              <w:spacing w:line="360" w:lineRule="auto"/>
              <w:jc w:val="center"/>
              <w:rPr>
                <w:rFonts w:asciiTheme="minorHAnsi" w:hAnsiTheme="minorHAnsi" w:cstheme="minorHAnsi"/>
                <w:sz w:val="24"/>
              </w:rPr>
            </w:pPr>
          </w:p>
        </w:tc>
        <w:tc>
          <w:tcPr>
            <w:tcW w:w="5678" w:type="dxa"/>
            <w:vAlign w:val="center"/>
          </w:tcPr>
          <w:p w:rsidR="00D42B11" w:rsidRPr="001C5E25" w:rsidRDefault="00D42B11" w:rsidP="003A1339">
            <w:pPr>
              <w:pStyle w:val="NoSpacing"/>
              <w:spacing w:line="360" w:lineRule="auto"/>
              <w:rPr>
                <w:rFonts w:asciiTheme="minorHAnsi" w:hAnsiTheme="minorHAnsi" w:cstheme="minorHAnsi"/>
                <w:sz w:val="24"/>
              </w:rPr>
            </w:pPr>
            <w:r w:rsidRPr="001C5E25">
              <w:rPr>
                <w:rFonts w:asciiTheme="minorHAnsi" w:hAnsiTheme="minorHAnsi" w:cstheme="minorHAnsi"/>
                <w:sz w:val="24"/>
              </w:rPr>
              <w:t>1.2.</w:t>
            </w:r>
            <w:r w:rsidR="005A25D2">
              <w:rPr>
                <w:rFonts w:asciiTheme="minorHAnsi" w:hAnsiTheme="minorHAnsi" w:cstheme="minorHAnsi"/>
                <w:sz w:val="24"/>
              </w:rPr>
              <w:t xml:space="preserve"> </w:t>
            </w:r>
            <w:r w:rsidR="003A1339" w:rsidRPr="001C5E25">
              <w:rPr>
                <w:rFonts w:asciiTheme="minorHAnsi" w:hAnsiTheme="minorHAnsi" w:cstheme="minorHAnsi"/>
                <w:sz w:val="24"/>
              </w:rPr>
              <w:t>Project Abstract</w:t>
            </w:r>
          </w:p>
        </w:tc>
        <w:tc>
          <w:tcPr>
            <w:tcW w:w="1680" w:type="dxa"/>
            <w:vAlign w:val="center"/>
          </w:tcPr>
          <w:p w:rsidR="00D42B11" w:rsidRPr="001C5E25" w:rsidRDefault="00DC759A" w:rsidP="009B7332">
            <w:pPr>
              <w:pStyle w:val="NoSpacing"/>
              <w:spacing w:line="360" w:lineRule="auto"/>
              <w:jc w:val="center"/>
              <w:rPr>
                <w:rFonts w:asciiTheme="minorHAnsi" w:hAnsiTheme="minorHAnsi" w:cstheme="minorHAnsi"/>
                <w:sz w:val="24"/>
              </w:rPr>
            </w:pPr>
            <w:r w:rsidRPr="001C5E25">
              <w:rPr>
                <w:rFonts w:asciiTheme="minorHAnsi" w:hAnsiTheme="minorHAnsi" w:cstheme="minorHAnsi"/>
                <w:sz w:val="24"/>
              </w:rPr>
              <w:t>3</w:t>
            </w:r>
          </w:p>
        </w:tc>
      </w:tr>
      <w:tr w:rsidR="00D90A31" w:rsidRPr="001C5E25" w:rsidTr="001E19A0">
        <w:trPr>
          <w:trHeight w:val="454"/>
        </w:trPr>
        <w:tc>
          <w:tcPr>
            <w:tcW w:w="1929" w:type="dxa"/>
            <w:vAlign w:val="center"/>
          </w:tcPr>
          <w:p w:rsidR="00D90A31" w:rsidRPr="001C5E25" w:rsidRDefault="006527B7" w:rsidP="009B7332">
            <w:pPr>
              <w:pStyle w:val="NoSpacing"/>
              <w:spacing w:line="360" w:lineRule="auto"/>
              <w:jc w:val="center"/>
              <w:rPr>
                <w:rFonts w:asciiTheme="minorHAnsi" w:hAnsiTheme="minorHAnsi" w:cstheme="minorHAnsi"/>
                <w:b/>
                <w:sz w:val="24"/>
              </w:rPr>
            </w:pPr>
            <w:r w:rsidRPr="001C5E25">
              <w:rPr>
                <w:rFonts w:asciiTheme="minorHAnsi" w:hAnsiTheme="minorHAnsi" w:cstheme="minorHAnsi"/>
                <w:b/>
                <w:sz w:val="24"/>
              </w:rPr>
              <w:t>2.</w:t>
            </w:r>
          </w:p>
        </w:tc>
        <w:tc>
          <w:tcPr>
            <w:tcW w:w="5678" w:type="dxa"/>
            <w:vAlign w:val="center"/>
          </w:tcPr>
          <w:p w:rsidR="00D90A31" w:rsidRPr="001C5E25" w:rsidRDefault="006527B7" w:rsidP="009B7332">
            <w:pPr>
              <w:pStyle w:val="NoSpacing"/>
              <w:spacing w:line="360" w:lineRule="auto"/>
              <w:rPr>
                <w:rFonts w:asciiTheme="minorHAnsi" w:hAnsiTheme="minorHAnsi" w:cstheme="minorHAnsi"/>
                <w:b/>
                <w:sz w:val="24"/>
              </w:rPr>
            </w:pPr>
            <w:r w:rsidRPr="001C5E25">
              <w:rPr>
                <w:rFonts w:asciiTheme="minorHAnsi" w:hAnsiTheme="minorHAnsi" w:cstheme="minorHAnsi"/>
                <w:b/>
                <w:sz w:val="24"/>
              </w:rPr>
              <w:t>LITERATURE SURVEY</w:t>
            </w:r>
          </w:p>
        </w:tc>
        <w:tc>
          <w:tcPr>
            <w:tcW w:w="1680" w:type="dxa"/>
            <w:vAlign w:val="center"/>
          </w:tcPr>
          <w:p w:rsidR="00D90A31" w:rsidRPr="001C5E25" w:rsidRDefault="00D90A31" w:rsidP="009B7332">
            <w:pPr>
              <w:pStyle w:val="NoSpacing"/>
              <w:spacing w:line="360" w:lineRule="auto"/>
              <w:jc w:val="center"/>
              <w:rPr>
                <w:rFonts w:asciiTheme="minorHAnsi" w:hAnsiTheme="minorHAnsi" w:cstheme="minorHAnsi"/>
                <w:sz w:val="24"/>
              </w:rPr>
            </w:pPr>
          </w:p>
        </w:tc>
      </w:tr>
      <w:tr w:rsidR="006527B7" w:rsidRPr="001C5E25" w:rsidTr="001E19A0">
        <w:trPr>
          <w:trHeight w:val="454"/>
        </w:trPr>
        <w:tc>
          <w:tcPr>
            <w:tcW w:w="1929" w:type="dxa"/>
            <w:vAlign w:val="center"/>
          </w:tcPr>
          <w:p w:rsidR="006527B7" w:rsidRPr="001C5E25" w:rsidRDefault="006527B7" w:rsidP="009B7332">
            <w:pPr>
              <w:pStyle w:val="NoSpacing"/>
              <w:spacing w:line="360" w:lineRule="auto"/>
              <w:jc w:val="center"/>
              <w:rPr>
                <w:rFonts w:asciiTheme="minorHAnsi" w:hAnsiTheme="minorHAnsi" w:cstheme="minorHAnsi"/>
                <w:sz w:val="24"/>
              </w:rPr>
            </w:pPr>
          </w:p>
        </w:tc>
        <w:tc>
          <w:tcPr>
            <w:tcW w:w="5678" w:type="dxa"/>
            <w:vAlign w:val="center"/>
          </w:tcPr>
          <w:p w:rsidR="006527B7" w:rsidRPr="001C5E25" w:rsidRDefault="003A1339" w:rsidP="009B7332">
            <w:pPr>
              <w:pStyle w:val="NoSpacing"/>
              <w:spacing w:line="360" w:lineRule="auto"/>
              <w:rPr>
                <w:rFonts w:asciiTheme="minorHAnsi" w:hAnsiTheme="minorHAnsi" w:cstheme="minorHAnsi"/>
                <w:sz w:val="24"/>
              </w:rPr>
            </w:pPr>
            <w:r w:rsidRPr="001C5E25">
              <w:rPr>
                <w:rFonts w:asciiTheme="minorHAnsi" w:hAnsiTheme="minorHAnsi" w:cstheme="minorHAnsi"/>
                <w:sz w:val="24"/>
              </w:rPr>
              <w:t>2.1.</w:t>
            </w:r>
            <w:r w:rsidR="005A25D2">
              <w:rPr>
                <w:rFonts w:asciiTheme="minorHAnsi" w:hAnsiTheme="minorHAnsi" w:cstheme="minorHAnsi"/>
                <w:sz w:val="24"/>
              </w:rPr>
              <w:t xml:space="preserve"> </w:t>
            </w:r>
            <w:r w:rsidRPr="001C5E25">
              <w:rPr>
                <w:rFonts w:asciiTheme="minorHAnsi" w:hAnsiTheme="minorHAnsi" w:cstheme="minorHAnsi"/>
                <w:sz w:val="24"/>
              </w:rPr>
              <w:t>Survey</w:t>
            </w:r>
          </w:p>
        </w:tc>
        <w:tc>
          <w:tcPr>
            <w:tcW w:w="1680" w:type="dxa"/>
            <w:vAlign w:val="center"/>
          </w:tcPr>
          <w:p w:rsidR="006527B7" w:rsidRPr="001C5E25" w:rsidRDefault="00DC759A" w:rsidP="009B7332">
            <w:pPr>
              <w:pStyle w:val="NoSpacing"/>
              <w:spacing w:line="360" w:lineRule="auto"/>
              <w:jc w:val="center"/>
              <w:rPr>
                <w:rFonts w:asciiTheme="minorHAnsi" w:hAnsiTheme="minorHAnsi" w:cstheme="minorHAnsi"/>
                <w:sz w:val="24"/>
              </w:rPr>
            </w:pPr>
            <w:r w:rsidRPr="001C5E25">
              <w:rPr>
                <w:rFonts w:asciiTheme="minorHAnsi" w:hAnsiTheme="minorHAnsi" w:cstheme="minorHAnsi"/>
                <w:sz w:val="24"/>
              </w:rPr>
              <w:t>4</w:t>
            </w:r>
          </w:p>
        </w:tc>
      </w:tr>
      <w:tr w:rsidR="009B7332" w:rsidRPr="001C5E25" w:rsidTr="001E19A0">
        <w:trPr>
          <w:trHeight w:val="454"/>
        </w:trPr>
        <w:tc>
          <w:tcPr>
            <w:tcW w:w="1929" w:type="dxa"/>
            <w:vAlign w:val="center"/>
          </w:tcPr>
          <w:p w:rsidR="009B7332" w:rsidRPr="001C5E25" w:rsidRDefault="009B7332" w:rsidP="009B7332">
            <w:pPr>
              <w:pStyle w:val="NoSpacing"/>
              <w:spacing w:line="360" w:lineRule="auto"/>
              <w:jc w:val="center"/>
              <w:rPr>
                <w:rFonts w:asciiTheme="minorHAnsi" w:hAnsiTheme="minorHAnsi" w:cstheme="minorHAnsi"/>
                <w:b/>
                <w:sz w:val="24"/>
              </w:rPr>
            </w:pPr>
            <w:r w:rsidRPr="001C5E25">
              <w:rPr>
                <w:rFonts w:asciiTheme="minorHAnsi" w:hAnsiTheme="minorHAnsi" w:cstheme="minorHAnsi"/>
                <w:b/>
                <w:sz w:val="24"/>
              </w:rPr>
              <w:t>3</w:t>
            </w:r>
            <w:r w:rsidR="00F20539" w:rsidRPr="001C5E25">
              <w:rPr>
                <w:rFonts w:asciiTheme="minorHAnsi" w:hAnsiTheme="minorHAnsi" w:cstheme="minorHAnsi"/>
                <w:b/>
                <w:sz w:val="24"/>
              </w:rPr>
              <w:t>.</w:t>
            </w:r>
          </w:p>
        </w:tc>
        <w:tc>
          <w:tcPr>
            <w:tcW w:w="5678" w:type="dxa"/>
            <w:vAlign w:val="center"/>
          </w:tcPr>
          <w:p w:rsidR="009B7332" w:rsidRPr="001C5E25" w:rsidRDefault="00602814" w:rsidP="009B7332">
            <w:pPr>
              <w:pStyle w:val="NoSpacing"/>
              <w:spacing w:line="360" w:lineRule="auto"/>
              <w:rPr>
                <w:rFonts w:asciiTheme="minorHAnsi" w:hAnsiTheme="minorHAnsi" w:cstheme="minorHAnsi"/>
                <w:b/>
                <w:sz w:val="24"/>
              </w:rPr>
            </w:pPr>
            <w:r w:rsidRPr="001C5E25">
              <w:rPr>
                <w:rFonts w:asciiTheme="minorHAnsi" w:hAnsiTheme="minorHAnsi" w:cstheme="minorHAnsi"/>
                <w:b/>
                <w:sz w:val="24"/>
              </w:rPr>
              <w:t xml:space="preserve">SYSTEM </w:t>
            </w:r>
            <w:r w:rsidR="00F971EC" w:rsidRPr="001C5E25">
              <w:rPr>
                <w:rFonts w:asciiTheme="minorHAnsi" w:hAnsiTheme="minorHAnsi" w:cstheme="minorHAnsi"/>
                <w:b/>
                <w:sz w:val="24"/>
              </w:rPr>
              <w:t xml:space="preserve"> DESIGN</w:t>
            </w:r>
          </w:p>
        </w:tc>
        <w:tc>
          <w:tcPr>
            <w:tcW w:w="1680" w:type="dxa"/>
            <w:vAlign w:val="center"/>
          </w:tcPr>
          <w:p w:rsidR="009B7332" w:rsidRPr="001C5E25" w:rsidRDefault="009B7332" w:rsidP="009B7332">
            <w:pPr>
              <w:pStyle w:val="NoSpacing"/>
              <w:spacing w:line="360" w:lineRule="auto"/>
              <w:jc w:val="center"/>
              <w:rPr>
                <w:rFonts w:asciiTheme="minorHAnsi" w:hAnsiTheme="minorHAnsi" w:cstheme="minorHAnsi"/>
                <w:sz w:val="24"/>
              </w:rPr>
            </w:pPr>
          </w:p>
        </w:tc>
      </w:tr>
      <w:tr w:rsidR="00FA3F7F" w:rsidRPr="001C5E25" w:rsidTr="001E19A0">
        <w:trPr>
          <w:trHeight w:val="454"/>
        </w:trPr>
        <w:tc>
          <w:tcPr>
            <w:tcW w:w="1929" w:type="dxa"/>
            <w:vAlign w:val="center"/>
          </w:tcPr>
          <w:p w:rsidR="00FA3F7F" w:rsidRPr="001C5E25" w:rsidRDefault="00FA3F7F" w:rsidP="009B7332">
            <w:pPr>
              <w:pStyle w:val="NoSpacing"/>
              <w:spacing w:line="360" w:lineRule="auto"/>
              <w:jc w:val="center"/>
              <w:rPr>
                <w:rFonts w:asciiTheme="minorHAnsi" w:hAnsiTheme="minorHAnsi" w:cstheme="minorHAnsi"/>
                <w:sz w:val="24"/>
              </w:rPr>
            </w:pPr>
          </w:p>
        </w:tc>
        <w:tc>
          <w:tcPr>
            <w:tcW w:w="5678" w:type="dxa"/>
            <w:vAlign w:val="center"/>
          </w:tcPr>
          <w:p w:rsidR="00FA3F7F" w:rsidRPr="001C5E25" w:rsidRDefault="00EE504E" w:rsidP="009B7332">
            <w:pPr>
              <w:pStyle w:val="NoSpacing"/>
              <w:spacing w:line="360" w:lineRule="auto"/>
              <w:rPr>
                <w:rFonts w:asciiTheme="minorHAnsi" w:hAnsiTheme="minorHAnsi" w:cstheme="minorHAnsi"/>
                <w:sz w:val="24"/>
              </w:rPr>
            </w:pPr>
            <w:r w:rsidRPr="001C5E25">
              <w:rPr>
                <w:rFonts w:asciiTheme="minorHAnsi" w:hAnsiTheme="minorHAnsi" w:cstheme="minorHAnsi"/>
                <w:sz w:val="24"/>
              </w:rPr>
              <w:t>3.1</w:t>
            </w:r>
            <w:r w:rsidR="00A31206" w:rsidRPr="001C5E25">
              <w:rPr>
                <w:rFonts w:asciiTheme="minorHAnsi" w:hAnsiTheme="minorHAnsi" w:cstheme="minorHAnsi"/>
                <w:sz w:val="24"/>
              </w:rPr>
              <w:t>.</w:t>
            </w:r>
            <w:r w:rsidR="00FA3F7F" w:rsidRPr="001C5E25">
              <w:rPr>
                <w:rFonts w:asciiTheme="minorHAnsi" w:hAnsiTheme="minorHAnsi" w:cstheme="minorHAnsi"/>
                <w:sz w:val="24"/>
              </w:rPr>
              <w:t xml:space="preserve"> Module</w:t>
            </w:r>
            <w:r w:rsidR="00DD43FC" w:rsidRPr="001C5E25">
              <w:rPr>
                <w:rFonts w:asciiTheme="minorHAnsi" w:hAnsiTheme="minorHAnsi" w:cstheme="minorHAnsi"/>
                <w:sz w:val="24"/>
              </w:rPr>
              <w:t xml:space="preserve"> description</w:t>
            </w:r>
          </w:p>
        </w:tc>
        <w:tc>
          <w:tcPr>
            <w:tcW w:w="1680" w:type="dxa"/>
            <w:vAlign w:val="center"/>
          </w:tcPr>
          <w:p w:rsidR="00FA3F7F" w:rsidRPr="001C5E25" w:rsidRDefault="001C5E25" w:rsidP="009B7332">
            <w:pPr>
              <w:pStyle w:val="NoSpacing"/>
              <w:spacing w:line="360" w:lineRule="auto"/>
              <w:jc w:val="center"/>
              <w:rPr>
                <w:rFonts w:asciiTheme="minorHAnsi" w:hAnsiTheme="minorHAnsi" w:cstheme="minorHAnsi"/>
                <w:sz w:val="24"/>
              </w:rPr>
            </w:pPr>
            <w:r>
              <w:rPr>
                <w:rFonts w:asciiTheme="minorHAnsi" w:hAnsiTheme="minorHAnsi" w:cstheme="minorHAnsi"/>
                <w:sz w:val="24"/>
              </w:rPr>
              <w:t>7</w:t>
            </w:r>
          </w:p>
        </w:tc>
      </w:tr>
      <w:tr w:rsidR="003A1339" w:rsidRPr="001C5E25" w:rsidTr="001E19A0">
        <w:trPr>
          <w:trHeight w:val="454"/>
        </w:trPr>
        <w:tc>
          <w:tcPr>
            <w:tcW w:w="1929" w:type="dxa"/>
            <w:vAlign w:val="center"/>
          </w:tcPr>
          <w:p w:rsidR="003A1339" w:rsidRPr="001C5E25" w:rsidRDefault="003A1339" w:rsidP="00491311">
            <w:pPr>
              <w:pStyle w:val="NoSpacing"/>
              <w:spacing w:line="360" w:lineRule="auto"/>
              <w:jc w:val="center"/>
              <w:rPr>
                <w:rFonts w:asciiTheme="minorHAnsi" w:hAnsiTheme="minorHAnsi" w:cstheme="minorHAnsi"/>
                <w:b/>
                <w:sz w:val="24"/>
              </w:rPr>
            </w:pPr>
            <w:r w:rsidRPr="001C5E25">
              <w:rPr>
                <w:rFonts w:asciiTheme="minorHAnsi" w:hAnsiTheme="minorHAnsi" w:cstheme="minorHAnsi"/>
                <w:b/>
                <w:sz w:val="24"/>
              </w:rPr>
              <w:t>4.</w:t>
            </w:r>
          </w:p>
        </w:tc>
        <w:tc>
          <w:tcPr>
            <w:tcW w:w="5678" w:type="dxa"/>
            <w:vAlign w:val="center"/>
          </w:tcPr>
          <w:p w:rsidR="003A1339" w:rsidRPr="001C5E25" w:rsidRDefault="003A1339" w:rsidP="003A1339">
            <w:pPr>
              <w:pStyle w:val="NoSpacing"/>
              <w:spacing w:line="360" w:lineRule="auto"/>
              <w:rPr>
                <w:rFonts w:asciiTheme="minorHAnsi" w:hAnsiTheme="minorHAnsi" w:cstheme="minorHAnsi"/>
                <w:b/>
                <w:sz w:val="24"/>
              </w:rPr>
            </w:pPr>
            <w:r w:rsidRPr="001C5E25">
              <w:rPr>
                <w:rFonts w:asciiTheme="minorHAnsi" w:hAnsiTheme="minorHAnsi" w:cstheme="minorHAnsi"/>
                <w:b/>
                <w:sz w:val="24"/>
              </w:rPr>
              <w:t>BASE PAPER and REFERENCES</w:t>
            </w:r>
          </w:p>
        </w:tc>
        <w:tc>
          <w:tcPr>
            <w:tcW w:w="1680" w:type="dxa"/>
            <w:vAlign w:val="center"/>
          </w:tcPr>
          <w:p w:rsidR="003A1339" w:rsidRPr="001C5E25" w:rsidRDefault="003A1339" w:rsidP="00491311">
            <w:pPr>
              <w:pStyle w:val="NoSpacing"/>
              <w:spacing w:line="360" w:lineRule="auto"/>
              <w:jc w:val="center"/>
              <w:rPr>
                <w:rFonts w:asciiTheme="minorHAnsi" w:hAnsiTheme="minorHAnsi" w:cstheme="minorHAnsi"/>
                <w:sz w:val="24"/>
              </w:rPr>
            </w:pPr>
          </w:p>
        </w:tc>
      </w:tr>
      <w:tr w:rsidR="00712E48" w:rsidRPr="001C5E25" w:rsidTr="001E19A0">
        <w:trPr>
          <w:trHeight w:val="454"/>
        </w:trPr>
        <w:tc>
          <w:tcPr>
            <w:tcW w:w="1929" w:type="dxa"/>
            <w:vAlign w:val="center"/>
          </w:tcPr>
          <w:p w:rsidR="00712E48" w:rsidRPr="001C5E25" w:rsidRDefault="00712E48" w:rsidP="003A1339">
            <w:pPr>
              <w:pStyle w:val="NoSpacing"/>
              <w:spacing w:line="360" w:lineRule="auto"/>
              <w:rPr>
                <w:rFonts w:asciiTheme="minorHAnsi" w:hAnsiTheme="minorHAnsi" w:cstheme="minorHAnsi"/>
                <w:sz w:val="24"/>
              </w:rPr>
            </w:pPr>
          </w:p>
        </w:tc>
        <w:tc>
          <w:tcPr>
            <w:tcW w:w="5678" w:type="dxa"/>
            <w:vAlign w:val="center"/>
          </w:tcPr>
          <w:p w:rsidR="00712E48" w:rsidRPr="001C5E25" w:rsidRDefault="003A1339" w:rsidP="00A31206">
            <w:pPr>
              <w:pStyle w:val="NoSpacing"/>
              <w:spacing w:line="360" w:lineRule="auto"/>
              <w:rPr>
                <w:rFonts w:asciiTheme="minorHAnsi" w:hAnsiTheme="minorHAnsi" w:cstheme="minorHAnsi"/>
                <w:sz w:val="24"/>
              </w:rPr>
            </w:pPr>
            <w:r w:rsidRPr="001C5E25">
              <w:rPr>
                <w:rFonts w:asciiTheme="minorHAnsi" w:hAnsiTheme="minorHAnsi" w:cstheme="minorHAnsi"/>
                <w:sz w:val="24"/>
              </w:rPr>
              <w:t>4.1.</w:t>
            </w:r>
            <w:r w:rsidR="00BB620D">
              <w:rPr>
                <w:rFonts w:asciiTheme="minorHAnsi" w:hAnsiTheme="minorHAnsi" w:cstheme="minorHAnsi"/>
                <w:sz w:val="24"/>
              </w:rPr>
              <w:t xml:space="preserve"> </w:t>
            </w:r>
            <w:r w:rsidR="00A31206" w:rsidRPr="001C5E25">
              <w:rPr>
                <w:rFonts w:asciiTheme="minorHAnsi" w:hAnsiTheme="minorHAnsi" w:cstheme="minorHAnsi"/>
                <w:sz w:val="24"/>
              </w:rPr>
              <w:t>References</w:t>
            </w:r>
          </w:p>
        </w:tc>
        <w:tc>
          <w:tcPr>
            <w:tcW w:w="1680" w:type="dxa"/>
            <w:vAlign w:val="center"/>
          </w:tcPr>
          <w:p w:rsidR="00712E48" w:rsidRPr="001C5E25" w:rsidRDefault="00855E04" w:rsidP="009B7332">
            <w:pPr>
              <w:pStyle w:val="NoSpacing"/>
              <w:spacing w:line="360" w:lineRule="auto"/>
              <w:jc w:val="center"/>
              <w:rPr>
                <w:rFonts w:asciiTheme="minorHAnsi" w:hAnsiTheme="minorHAnsi" w:cstheme="minorHAnsi"/>
                <w:sz w:val="24"/>
              </w:rPr>
            </w:pPr>
            <w:r>
              <w:rPr>
                <w:rFonts w:asciiTheme="minorHAnsi" w:hAnsiTheme="minorHAnsi" w:cstheme="minorHAnsi"/>
                <w:sz w:val="24"/>
              </w:rPr>
              <w:t>8</w:t>
            </w:r>
          </w:p>
        </w:tc>
      </w:tr>
      <w:tr w:rsidR="003A1339" w:rsidRPr="001C5E25" w:rsidTr="001E19A0">
        <w:trPr>
          <w:trHeight w:val="454"/>
        </w:trPr>
        <w:tc>
          <w:tcPr>
            <w:tcW w:w="1929" w:type="dxa"/>
            <w:vAlign w:val="center"/>
          </w:tcPr>
          <w:p w:rsidR="003A1339" w:rsidRPr="001C5E25" w:rsidRDefault="003A1339" w:rsidP="003A1339">
            <w:pPr>
              <w:pStyle w:val="NoSpacing"/>
              <w:spacing w:line="360" w:lineRule="auto"/>
              <w:rPr>
                <w:rFonts w:asciiTheme="minorHAnsi" w:hAnsiTheme="minorHAnsi" w:cstheme="minorHAnsi"/>
                <w:sz w:val="24"/>
              </w:rPr>
            </w:pPr>
          </w:p>
        </w:tc>
        <w:tc>
          <w:tcPr>
            <w:tcW w:w="5678" w:type="dxa"/>
            <w:vAlign w:val="center"/>
          </w:tcPr>
          <w:p w:rsidR="003A1339" w:rsidRPr="001C5E25" w:rsidRDefault="003A1339" w:rsidP="00A31206">
            <w:pPr>
              <w:pStyle w:val="NoSpacing"/>
              <w:spacing w:line="360" w:lineRule="auto"/>
              <w:rPr>
                <w:rFonts w:asciiTheme="minorHAnsi" w:hAnsiTheme="minorHAnsi" w:cstheme="minorHAnsi"/>
                <w:sz w:val="24"/>
              </w:rPr>
            </w:pPr>
            <w:r w:rsidRPr="001C5E25">
              <w:rPr>
                <w:rFonts w:asciiTheme="minorHAnsi" w:hAnsiTheme="minorHAnsi" w:cstheme="minorHAnsi"/>
                <w:sz w:val="24"/>
              </w:rPr>
              <w:t>4.2.</w:t>
            </w:r>
            <w:r w:rsidR="00BB620D">
              <w:rPr>
                <w:rFonts w:asciiTheme="minorHAnsi" w:hAnsiTheme="minorHAnsi" w:cstheme="minorHAnsi"/>
                <w:sz w:val="24"/>
              </w:rPr>
              <w:t xml:space="preserve"> </w:t>
            </w:r>
            <w:r w:rsidR="00A31206" w:rsidRPr="001C5E25">
              <w:rPr>
                <w:rFonts w:asciiTheme="minorHAnsi" w:hAnsiTheme="minorHAnsi" w:cstheme="minorHAnsi"/>
                <w:sz w:val="24"/>
              </w:rPr>
              <w:t>Base Paper</w:t>
            </w:r>
          </w:p>
        </w:tc>
        <w:tc>
          <w:tcPr>
            <w:tcW w:w="1680" w:type="dxa"/>
            <w:vAlign w:val="center"/>
          </w:tcPr>
          <w:p w:rsidR="003A1339" w:rsidRPr="001C5E25" w:rsidRDefault="00931369" w:rsidP="009B7332">
            <w:pPr>
              <w:pStyle w:val="NoSpacing"/>
              <w:spacing w:line="360" w:lineRule="auto"/>
              <w:jc w:val="center"/>
              <w:rPr>
                <w:rFonts w:asciiTheme="minorHAnsi" w:hAnsiTheme="minorHAnsi" w:cstheme="minorHAnsi"/>
                <w:sz w:val="24"/>
              </w:rPr>
            </w:pPr>
            <w:r>
              <w:rPr>
                <w:rFonts w:asciiTheme="minorHAnsi" w:hAnsiTheme="minorHAnsi" w:cstheme="minorHAnsi"/>
                <w:sz w:val="24"/>
              </w:rPr>
              <w:t>8</w:t>
            </w:r>
          </w:p>
        </w:tc>
      </w:tr>
    </w:tbl>
    <w:p w:rsidR="0009411D" w:rsidRPr="001C5E25" w:rsidRDefault="0009411D" w:rsidP="00AC39C3">
      <w:pPr>
        <w:jc w:val="center"/>
        <w:rPr>
          <w:rFonts w:asciiTheme="minorHAnsi" w:hAnsiTheme="minorHAnsi" w:cstheme="minorHAnsi"/>
          <w:sz w:val="24"/>
        </w:rPr>
      </w:pPr>
    </w:p>
    <w:p w:rsidR="003A1339" w:rsidRPr="001C5E25" w:rsidRDefault="003A1339" w:rsidP="00AC39C3">
      <w:pPr>
        <w:jc w:val="center"/>
        <w:rPr>
          <w:rFonts w:asciiTheme="minorHAnsi" w:hAnsiTheme="minorHAnsi" w:cstheme="minorHAnsi"/>
          <w:sz w:val="24"/>
        </w:rPr>
      </w:pPr>
    </w:p>
    <w:p w:rsidR="003A1339" w:rsidRPr="001C5E25" w:rsidRDefault="003A1339" w:rsidP="00AC39C3">
      <w:pPr>
        <w:jc w:val="center"/>
        <w:rPr>
          <w:rFonts w:asciiTheme="minorHAnsi" w:hAnsiTheme="minorHAnsi" w:cstheme="minorHAnsi"/>
          <w:sz w:val="24"/>
        </w:rPr>
      </w:pPr>
    </w:p>
    <w:p w:rsidR="003A1339" w:rsidRPr="001C5E25" w:rsidRDefault="003A1339" w:rsidP="00AC39C3">
      <w:pPr>
        <w:jc w:val="center"/>
        <w:rPr>
          <w:rFonts w:asciiTheme="minorHAnsi" w:hAnsiTheme="minorHAnsi" w:cstheme="minorHAnsi"/>
          <w:sz w:val="24"/>
        </w:rPr>
      </w:pPr>
    </w:p>
    <w:p w:rsidR="003A1339" w:rsidRPr="001C5E25" w:rsidRDefault="003A1339" w:rsidP="00AC39C3">
      <w:pPr>
        <w:jc w:val="center"/>
        <w:rPr>
          <w:rFonts w:asciiTheme="minorHAnsi" w:hAnsiTheme="minorHAnsi" w:cstheme="minorHAnsi"/>
          <w:sz w:val="24"/>
        </w:rPr>
      </w:pPr>
    </w:p>
    <w:p w:rsidR="003A1339" w:rsidRPr="001C5E25" w:rsidRDefault="003A1339" w:rsidP="00AC39C3">
      <w:pPr>
        <w:jc w:val="center"/>
        <w:rPr>
          <w:rFonts w:asciiTheme="minorHAnsi" w:hAnsiTheme="minorHAnsi" w:cstheme="minorHAnsi"/>
          <w:sz w:val="24"/>
        </w:rPr>
      </w:pPr>
    </w:p>
    <w:p w:rsidR="003A1339" w:rsidRPr="001C5E25" w:rsidRDefault="003A1339" w:rsidP="00AC39C3">
      <w:pPr>
        <w:jc w:val="center"/>
        <w:rPr>
          <w:rFonts w:asciiTheme="minorHAnsi" w:hAnsiTheme="minorHAnsi" w:cstheme="minorHAnsi"/>
          <w:sz w:val="24"/>
        </w:rPr>
      </w:pPr>
    </w:p>
    <w:p w:rsidR="00EE504E" w:rsidRPr="001C5E25" w:rsidRDefault="00EE504E" w:rsidP="00AC39C3">
      <w:pPr>
        <w:jc w:val="center"/>
        <w:rPr>
          <w:rFonts w:asciiTheme="minorHAnsi" w:hAnsiTheme="minorHAnsi" w:cstheme="minorHAnsi"/>
          <w:sz w:val="24"/>
        </w:rPr>
      </w:pPr>
    </w:p>
    <w:p w:rsidR="00EE504E" w:rsidRDefault="00EE504E" w:rsidP="00AC39C3">
      <w:pPr>
        <w:jc w:val="center"/>
        <w:rPr>
          <w:rFonts w:asciiTheme="minorHAnsi" w:hAnsiTheme="minorHAnsi" w:cstheme="minorHAnsi"/>
          <w:sz w:val="24"/>
        </w:rPr>
      </w:pPr>
    </w:p>
    <w:p w:rsidR="00BC3FA2" w:rsidRDefault="00BC3FA2" w:rsidP="00AC39C3">
      <w:pPr>
        <w:jc w:val="center"/>
        <w:rPr>
          <w:rFonts w:asciiTheme="minorHAnsi" w:hAnsiTheme="minorHAnsi" w:cstheme="minorHAnsi"/>
          <w:sz w:val="24"/>
        </w:rPr>
      </w:pPr>
    </w:p>
    <w:p w:rsidR="00BC3FA2" w:rsidRDefault="00BC3FA2" w:rsidP="00AC39C3">
      <w:pPr>
        <w:jc w:val="center"/>
        <w:rPr>
          <w:rFonts w:asciiTheme="minorHAnsi" w:hAnsiTheme="minorHAnsi" w:cstheme="minorHAnsi"/>
          <w:sz w:val="24"/>
        </w:rPr>
      </w:pPr>
    </w:p>
    <w:p w:rsidR="00BC3FA2" w:rsidRDefault="00BC3FA2" w:rsidP="00AC39C3">
      <w:pPr>
        <w:jc w:val="center"/>
        <w:rPr>
          <w:rFonts w:asciiTheme="minorHAnsi" w:hAnsiTheme="minorHAnsi" w:cstheme="minorHAnsi"/>
          <w:sz w:val="24"/>
        </w:rPr>
      </w:pPr>
    </w:p>
    <w:p w:rsidR="00BC3FA2" w:rsidRDefault="00BC3FA2" w:rsidP="00AC39C3">
      <w:pPr>
        <w:jc w:val="center"/>
        <w:rPr>
          <w:rFonts w:asciiTheme="minorHAnsi" w:hAnsiTheme="minorHAnsi" w:cstheme="minorHAnsi"/>
          <w:sz w:val="24"/>
        </w:rPr>
      </w:pPr>
    </w:p>
    <w:p w:rsidR="00BC3FA2" w:rsidRDefault="00BC3FA2" w:rsidP="00AC39C3">
      <w:pPr>
        <w:jc w:val="center"/>
        <w:rPr>
          <w:rFonts w:asciiTheme="minorHAnsi" w:hAnsiTheme="minorHAnsi" w:cstheme="minorHAnsi"/>
          <w:sz w:val="24"/>
        </w:rPr>
      </w:pPr>
    </w:p>
    <w:p w:rsidR="00BC3FA2" w:rsidRPr="001C5E25" w:rsidRDefault="00BC3FA2" w:rsidP="00AC39C3">
      <w:pPr>
        <w:jc w:val="center"/>
        <w:rPr>
          <w:rFonts w:asciiTheme="minorHAnsi" w:hAnsiTheme="minorHAnsi" w:cstheme="minorHAnsi"/>
          <w:sz w:val="24"/>
        </w:rPr>
      </w:pPr>
    </w:p>
    <w:p w:rsidR="003A1339" w:rsidRPr="001C5E25" w:rsidRDefault="003A1339" w:rsidP="003A1339">
      <w:pPr>
        <w:rPr>
          <w:rFonts w:asciiTheme="minorHAnsi" w:hAnsiTheme="minorHAnsi" w:cstheme="minorHAnsi"/>
          <w:b/>
          <w:sz w:val="32"/>
          <w:u w:val="single"/>
        </w:rPr>
      </w:pPr>
      <w:r w:rsidRPr="001C5E25">
        <w:rPr>
          <w:rFonts w:asciiTheme="minorHAnsi" w:hAnsiTheme="minorHAnsi" w:cstheme="minorHAnsi"/>
          <w:b/>
          <w:sz w:val="28"/>
        </w:rPr>
        <w:lastRenderedPageBreak/>
        <w:t>1. INTRODUCTION</w:t>
      </w:r>
    </w:p>
    <w:p w:rsidR="003A1339" w:rsidRPr="00B37266" w:rsidRDefault="003A1339" w:rsidP="003A1339">
      <w:pPr>
        <w:rPr>
          <w:rFonts w:asciiTheme="minorHAnsi" w:hAnsiTheme="minorHAnsi" w:cstheme="minorHAnsi"/>
          <w:b/>
          <w:sz w:val="32"/>
        </w:rPr>
      </w:pPr>
      <w:r w:rsidRPr="00B37266">
        <w:rPr>
          <w:rFonts w:asciiTheme="minorHAnsi" w:hAnsiTheme="minorHAnsi" w:cstheme="minorHAnsi"/>
          <w:b/>
          <w:sz w:val="32"/>
          <w:u w:val="single"/>
        </w:rPr>
        <w:t>Project Title</w:t>
      </w:r>
      <w:r w:rsidRPr="00B37266">
        <w:rPr>
          <w:rFonts w:asciiTheme="minorHAnsi" w:hAnsiTheme="minorHAnsi" w:cstheme="minorHAnsi"/>
          <w:b/>
          <w:sz w:val="32"/>
        </w:rPr>
        <w:t xml:space="preserve"> :</w:t>
      </w:r>
    </w:p>
    <w:p w:rsidR="003A1339" w:rsidRPr="00B37266" w:rsidRDefault="003A1339" w:rsidP="003A1339">
      <w:pPr>
        <w:rPr>
          <w:rFonts w:asciiTheme="minorHAnsi" w:hAnsiTheme="minorHAnsi" w:cstheme="minorHAnsi"/>
          <w:color w:val="000000"/>
          <w:sz w:val="24"/>
          <w:shd w:val="clear" w:color="auto" w:fill="FFFFFF"/>
        </w:rPr>
      </w:pPr>
      <w:r w:rsidRPr="00B37266">
        <w:rPr>
          <w:rFonts w:asciiTheme="minorHAnsi" w:hAnsiTheme="minorHAnsi" w:cstheme="minorHAnsi"/>
          <w:sz w:val="28"/>
        </w:rPr>
        <w:t>“</w:t>
      </w:r>
      <w:r w:rsidR="00BC3FA2" w:rsidRPr="00B37266">
        <w:rPr>
          <w:rFonts w:asciiTheme="minorHAnsi" w:hAnsiTheme="minorHAnsi" w:cstheme="minorHAnsi"/>
          <w:color w:val="000000"/>
          <w:sz w:val="28"/>
          <w:shd w:val="clear" w:color="auto" w:fill="FFFFFF"/>
        </w:rPr>
        <w:t>E-Learning Website</w:t>
      </w:r>
      <w:r w:rsidRPr="00B37266">
        <w:rPr>
          <w:rFonts w:asciiTheme="minorHAnsi" w:hAnsiTheme="minorHAnsi" w:cstheme="minorHAnsi"/>
          <w:color w:val="000000"/>
          <w:sz w:val="28"/>
          <w:shd w:val="clear" w:color="auto" w:fill="FFFFFF"/>
        </w:rPr>
        <w:t>”</w:t>
      </w:r>
    </w:p>
    <w:p w:rsidR="0083705B" w:rsidRPr="00B37266" w:rsidRDefault="003A1339" w:rsidP="0083705B">
      <w:pPr>
        <w:rPr>
          <w:rFonts w:asciiTheme="minorHAnsi" w:hAnsiTheme="minorHAnsi" w:cstheme="minorHAnsi"/>
          <w:b/>
          <w:color w:val="000000"/>
          <w:sz w:val="32"/>
          <w:shd w:val="clear" w:color="auto" w:fill="FFFFFF"/>
        </w:rPr>
      </w:pPr>
      <w:r w:rsidRPr="00B37266">
        <w:rPr>
          <w:rFonts w:asciiTheme="minorHAnsi" w:hAnsiTheme="minorHAnsi" w:cstheme="minorHAnsi"/>
          <w:b/>
          <w:color w:val="000000"/>
          <w:sz w:val="32"/>
          <w:u w:val="single"/>
          <w:shd w:val="clear" w:color="auto" w:fill="FFFFFF"/>
        </w:rPr>
        <w:t>Problem Statement</w:t>
      </w:r>
      <w:r w:rsidRPr="00B37266">
        <w:rPr>
          <w:rFonts w:asciiTheme="minorHAnsi" w:hAnsiTheme="minorHAnsi" w:cstheme="minorHAnsi"/>
          <w:b/>
          <w:color w:val="000000"/>
          <w:sz w:val="32"/>
          <w:shd w:val="clear" w:color="auto" w:fill="FFFFFF"/>
        </w:rPr>
        <w:t xml:space="preserve"> :</w:t>
      </w:r>
    </w:p>
    <w:p w:rsidR="003A1339" w:rsidRPr="00B37266" w:rsidRDefault="003A1339" w:rsidP="0083705B">
      <w:pPr>
        <w:rPr>
          <w:rFonts w:asciiTheme="minorHAnsi" w:hAnsiTheme="minorHAnsi" w:cstheme="minorHAnsi"/>
          <w:b/>
          <w:color w:val="000000"/>
          <w:sz w:val="32"/>
          <w:shd w:val="clear" w:color="auto" w:fill="FFFFFF"/>
        </w:rPr>
      </w:pPr>
      <w:r w:rsidRPr="00B37266">
        <w:rPr>
          <w:rFonts w:asciiTheme="minorHAnsi" w:hAnsiTheme="minorHAnsi" w:cstheme="minorHAnsi"/>
          <w:color w:val="000000"/>
          <w:sz w:val="28"/>
          <w:szCs w:val="24"/>
          <w:lang w:eastAsia="en-IN"/>
        </w:rPr>
        <w:t>"</w:t>
      </w:r>
      <w:r w:rsidR="0083705B" w:rsidRPr="007D3B51">
        <w:rPr>
          <w:rFonts w:asciiTheme="minorHAnsi" w:hAnsiTheme="minorHAnsi"/>
          <w:sz w:val="28"/>
        </w:rPr>
        <w:t>Using e-learning technologies to develop engaging activities and content to help people learn English and improve their speaking, listening, reading and writing skills.</w:t>
      </w:r>
      <w:r w:rsidR="0083705B" w:rsidRPr="00B37266">
        <w:rPr>
          <w:rFonts w:ascii="Times New Roman" w:hAnsi="Times New Roman"/>
          <w:sz w:val="24"/>
        </w:rPr>
        <w:t>"</w:t>
      </w:r>
    </w:p>
    <w:p w:rsidR="003A1339" w:rsidRPr="00B37266" w:rsidRDefault="003A1339" w:rsidP="003A1339">
      <w:pPr>
        <w:rPr>
          <w:rFonts w:asciiTheme="minorHAnsi" w:hAnsiTheme="minorHAnsi" w:cstheme="minorHAnsi"/>
          <w:b/>
          <w:color w:val="000000"/>
          <w:sz w:val="32"/>
          <w:shd w:val="clear" w:color="auto" w:fill="FFFFFF"/>
        </w:rPr>
      </w:pPr>
      <w:r w:rsidRPr="00B37266">
        <w:rPr>
          <w:rFonts w:asciiTheme="minorHAnsi" w:hAnsiTheme="minorHAnsi" w:cstheme="minorHAnsi"/>
          <w:b/>
          <w:color w:val="000000"/>
          <w:sz w:val="32"/>
          <w:u w:val="single"/>
          <w:shd w:val="clear" w:color="auto" w:fill="FFFFFF"/>
        </w:rPr>
        <w:t>Project Abstract</w:t>
      </w:r>
      <w:r w:rsidRPr="00B37266">
        <w:rPr>
          <w:rFonts w:asciiTheme="minorHAnsi" w:hAnsiTheme="minorHAnsi" w:cstheme="minorHAnsi"/>
          <w:b/>
          <w:color w:val="000000"/>
          <w:sz w:val="32"/>
          <w:shd w:val="clear" w:color="auto" w:fill="FFFFFF"/>
        </w:rPr>
        <w:t xml:space="preserve"> :</w:t>
      </w:r>
    </w:p>
    <w:p w:rsidR="00B37266" w:rsidRDefault="003A1339" w:rsidP="0083705B">
      <w:pPr>
        <w:spacing w:after="0" w:line="240" w:lineRule="auto"/>
        <w:rPr>
          <w:rFonts w:asciiTheme="minorHAnsi" w:hAnsiTheme="minorHAnsi" w:cstheme="minorHAnsi"/>
          <w:color w:val="000000"/>
          <w:sz w:val="28"/>
          <w:szCs w:val="24"/>
          <w:lang w:val="en-US" w:eastAsia="en-IN"/>
        </w:rPr>
      </w:pPr>
      <w:r w:rsidRPr="00B37266">
        <w:rPr>
          <w:rFonts w:asciiTheme="minorHAnsi" w:hAnsiTheme="minorHAnsi" w:cstheme="minorHAnsi"/>
          <w:color w:val="000000"/>
          <w:sz w:val="28"/>
          <w:szCs w:val="24"/>
          <w:lang w:eastAsia="en-IN"/>
        </w:rPr>
        <w:t>"</w:t>
      </w:r>
      <w:r w:rsidR="0083705B" w:rsidRPr="00B37266">
        <w:rPr>
          <w:rFonts w:asciiTheme="minorHAnsi" w:hAnsiTheme="minorHAnsi" w:cstheme="minorHAnsi"/>
          <w:color w:val="000000"/>
          <w:sz w:val="28"/>
          <w:szCs w:val="24"/>
          <w:lang w:val="en-US" w:eastAsia="en-IN"/>
        </w:rPr>
        <w:t>Listening, Speaking, Writing, Vocabulary and Grammar are the major parts of learning any language. English being the most globally used language, it is important that everyone is proficient enough to be able to compete on a global level</w:t>
      </w:r>
      <w:r w:rsidR="00B37266">
        <w:rPr>
          <w:rFonts w:asciiTheme="minorHAnsi" w:hAnsiTheme="minorHAnsi" w:cstheme="minorHAnsi"/>
          <w:color w:val="000000"/>
          <w:sz w:val="28"/>
          <w:szCs w:val="24"/>
          <w:lang w:val="en-US" w:eastAsia="en-IN"/>
        </w:rPr>
        <w:t>.</w:t>
      </w:r>
    </w:p>
    <w:p w:rsidR="00B37266" w:rsidRDefault="00B37266" w:rsidP="0083705B">
      <w:pPr>
        <w:spacing w:after="0" w:line="240" w:lineRule="auto"/>
        <w:rPr>
          <w:rFonts w:asciiTheme="minorHAnsi" w:hAnsiTheme="minorHAnsi" w:cstheme="minorHAnsi"/>
          <w:color w:val="000000"/>
          <w:sz w:val="28"/>
          <w:szCs w:val="24"/>
          <w:lang w:val="en-US" w:eastAsia="en-IN"/>
        </w:rPr>
      </w:pPr>
    </w:p>
    <w:p w:rsidR="003A1339" w:rsidRPr="00B37266" w:rsidRDefault="0083705B" w:rsidP="0083705B">
      <w:pPr>
        <w:spacing w:after="0" w:line="240" w:lineRule="auto"/>
        <w:rPr>
          <w:rFonts w:asciiTheme="minorHAnsi" w:hAnsiTheme="minorHAnsi" w:cstheme="minorHAnsi"/>
          <w:color w:val="000000"/>
          <w:sz w:val="28"/>
          <w:szCs w:val="24"/>
          <w:lang w:eastAsia="en-IN"/>
        </w:rPr>
      </w:pPr>
      <w:r w:rsidRPr="00B37266">
        <w:rPr>
          <w:rFonts w:asciiTheme="minorHAnsi" w:hAnsiTheme="minorHAnsi" w:cstheme="minorHAnsi"/>
          <w:color w:val="000000"/>
          <w:sz w:val="28"/>
          <w:szCs w:val="24"/>
          <w:lang w:val="en-US" w:eastAsia="en-IN"/>
        </w:rPr>
        <w:t>To support this idea, we need to make English easy to learn and easily accessible by everyone. E-vidya is a platform where professors and content creators are allowed to put up Lessons and Activities and students get to learn English in an engaging manner.</w:t>
      </w:r>
      <w:r w:rsidR="003A1339" w:rsidRPr="00B37266">
        <w:rPr>
          <w:rFonts w:asciiTheme="minorHAnsi" w:hAnsiTheme="minorHAnsi" w:cstheme="minorHAnsi"/>
          <w:color w:val="000000"/>
          <w:sz w:val="28"/>
          <w:szCs w:val="24"/>
          <w:lang w:eastAsia="en-IN"/>
        </w:rPr>
        <w:t>"</w:t>
      </w:r>
    </w:p>
    <w:p w:rsidR="003A1339" w:rsidRPr="001C5E25" w:rsidRDefault="003A1339" w:rsidP="003A1339">
      <w:pPr>
        <w:rPr>
          <w:rFonts w:asciiTheme="minorHAnsi" w:hAnsiTheme="minorHAnsi" w:cstheme="minorHAnsi"/>
          <w:b/>
          <w:color w:val="000000"/>
          <w:sz w:val="28"/>
          <w:shd w:val="clear" w:color="auto" w:fill="FFFFFF"/>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r w:rsidRPr="001C5E25">
        <w:rPr>
          <w:rFonts w:asciiTheme="minorHAnsi" w:hAnsiTheme="minorHAnsi" w:cstheme="minorHAnsi"/>
          <w:b/>
          <w:sz w:val="28"/>
        </w:rPr>
        <w:lastRenderedPageBreak/>
        <w:t>2. LITERATURE SURVEY</w:t>
      </w:r>
    </w:p>
    <w:p w:rsidR="003A1339" w:rsidRPr="001C5E25" w:rsidRDefault="001C5E25" w:rsidP="003A1339">
      <w:pPr>
        <w:rPr>
          <w:rFonts w:asciiTheme="minorHAnsi" w:hAnsiTheme="minorHAnsi" w:cstheme="minorHAnsi"/>
          <w:b/>
          <w:sz w:val="28"/>
        </w:rPr>
      </w:pPr>
      <w:r w:rsidRPr="001C5E25">
        <w:rPr>
          <w:rFonts w:asciiTheme="minorHAnsi" w:hAnsiTheme="minorHAnsi" w:cstheme="minorHAnsi"/>
          <w:b/>
          <w:sz w:val="28"/>
        </w:rPr>
        <w:t>Introduction :</w:t>
      </w:r>
    </w:p>
    <w:p w:rsidR="001C5E25" w:rsidRPr="001C5E25" w:rsidRDefault="001C5E25" w:rsidP="001C5E25">
      <w:pPr>
        <w:pStyle w:val="ListParagraph"/>
        <w:ind w:left="360"/>
        <w:rPr>
          <w:rFonts w:asciiTheme="minorHAnsi" w:hAnsiTheme="minorHAnsi" w:cstheme="minorHAnsi"/>
        </w:rPr>
      </w:pPr>
      <w:r w:rsidRPr="001C5E25">
        <w:rPr>
          <w:rFonts w:asciiTheme="minorHAnsi" w:hAnsiTheme="minorHAnsi" w:cstheme="minorHAnsi"/>
        </w:rPr>
        <w:t>“A project is a problem scheduled for solution” a definition by Dr. J.M. Juran. As in any organization, every department is set up and designated with specific functions in order to perform its business or purpose for that organization. Regardless of their structures, according to William R. Ducan –Director of Standards from a Project Management Institute in Pennsylvania, works which are performed in an organization are basically categorized into two characteristics: operations or projects (Duncan 2000, 6). Due to the similarity between the two aspects such as: they are both performed, planned, executed by people in the organization; operations and projects are usually mistaken or named interchangeably. In fact, they are fundamentally different in terms of their nature and time, which is the one of the keys of success in every business. Operations are repetitive and mostly orientating pre-defined, in which their existence goes along with the existence of businesses and their frameworks are specifically pre-programmed for any departments in any businesses. Whereas, projects are classified as temporary with definite start and end dates; they are uniquely different for every product or service. “A project is a temporary endeavour undertaken to create a unique product or service”. Projects play crucial roles in an organization’s business strategy. In regard to a project’s purposes, they can be established to cover any areas in business dimensions like a correction, problem solving, development, campaign and so forth. Projects are also determined as progressively elaborated. In this context, progressively points to the “proceeding in steps, continuing steadily by increments”, and elaborated is when the projects are “worked out with care and details, developed thoroughly”</w:t>
      </w:r>
    </w:p>
    <w:p w:rsidR="001C5E25" w:rsidRPr="001C5E25" w:rsidRDefault="001C5E25" w:rsidP="001C5E25">
      <w:pPr>
        <w:rPr>
          <w:rFonts w:asciiTheme="minorHAnsi" w:hAnsiTheme="minorHAnsi" w:cstheme="minorHAnsi"/>
        </w:rPr>
      </w:pPr>
      <w:r w:rsidRPr="001C5E25">
        <w:rPr>
          <w:rFonts w:asciiTheme="minorHAnsi" w:hAnsiTheme="minorHAnsi" w:cstheme="minorHAnsi"/>
          <w:b/>
          <w:sz w:val="24"/>
          <w:szCs w:val="24"/>
        </w:rPr>
        <w:t>RELATED WORK :</w:t>
      </w:r>
    </w:p>
    <w:p w:rsidR="001C5E25" w:rsidRPr="001C5E25" w:rsidRDefault="001C5E25" w:rsidP="001C5E25">
      <w:pPr>
        <w:pStyle w:val="ListParagraph"/>
        <w:ind w:left="360"/>
        <w:rPr>
          <w:rFonts w:asciiTheme="minorHAnsi" w:hAnsiTheme="minorHAnsi" w:cstheme="minorHAnsi"/>
          <w:b/>
          <w:u w:val="single"/>
        </w:rPr>
      </w:pPr>
      <w:r w:rsidRPr="001C5E25">
        <w:rPr>
          <w:rFonts w:asciiTheme="minorHAnsi" w:hAnsiTheme="minorHAnsi" w:cstheme="minorHAnsi"/>
          <w:b/>
          <w:u w:val="single"/>
        </w:rPr>
        <w:t xml:space="preserve">MAJOR ISSUES FACED </w:t>
      </w:r>
    </w:p>
    <w:p w:rsidR="001C5E25" w:rsidRPr="001C5E25" w:rsidRDefault="001C5E25" w:rsidP="001C5E25">
      <w:pPr>
        <w:pStyle w:val="ListParagraph"/>
        <w:ind w:left="360"/>
        <w:rPr>
          <w:rFonts w:asciiTheme="minorHAnsi" w:hAnsiTheme="minorHAnsi" w:cstheme="minorHAnsi"/>
          <w:b/>
          <w:u w:val="single"/>
        </w:rPr>
      </w:pPr>
    </w:p>
    <w:p w:rsidR="001C5E25" w:rsidRPr="001C5E25" w:rsidRDefault="001C5E25" w:rsidP="001C5E25">
      <w:pPr>
        <w:pStyle w:val="ListParagraph"/>
        <w:ind w:left="360"/>
        <w:rPr>
          <w:rFonts w:asciiTheme="minorHAnsi" w:hAnsiTheme="minorHAnsi" w:cstheme="minorHAnsi"/>
        </w:rPr>
      </w:pPr>
      <w:r w:rsidRPr="001C5E25">
        <w:rPr>
          <w:rFonts w:asciiTheme="minorHAnsi" w:hAnsiTheme="minorHAnsi" w:cstheme="minorHAnsi"/>
        </w:rPr>
        <w:t xml:space="preserve"> Restrictions and Weaknesses of Analytics Analytics can be considered an emerging and immature discipline in the context of universities . It is true that a high amount of analytical systems have been implemented, are being developed or planned, but in some aspects they denote immatureness. Immatureness because it is easy to find similar analytic initiatives which are redundant in some points, other initiatives are isolated and only give response to the necessities of a given subject and/or teacher, most initiatives are not aligned with the strategic goals of the university and, in general, it seems that a lot of investment are focused to analytical projects with short duration. In addition, validation of whether the created systems answer the motivating analytical question is usually not performed; neither the evaluation of what is the impact of the system in the university. There are also few systems that propose indicators to measure the tangible and intangible benefits of developed systems for the university, their members (students, teachers, researchers, etc.) or their collaborating institutions. These weaknesses denote not only flaws in the analytical systems created, but also in the way </w:t>
      </w:r>
      <w:r w:rsidRPr="001C5E25">
        <w:rPr>
          <w:rFonts w:asciiTheme="minorHAnsi" w:hAnsiTheme="minorHAnsi" w:cstheme="minorHAnsi"/>
        </w:rPr>
        <w:lastRenderedPageBreak/>
        <w:t xml:space="preserve">in what they are planned, created and evaluated. Therefore, it is important to define what weaknesses refer to the systems and what to their project management aspects </w:t>
      </w:r>
    </w:p>
    <w:p w:rsidR="001C5E25" w:rsidRPr="001C5E25" w:rsidRDefault="001C5E25" w:rsidP="001C5E25">
      <w:pPr>
        <w:pStyle w:val="ListParagraph"/>
        <w:ind w:left="360"/>
        <w:rPr>
          <w:rFonts w:asciiTheme="minorHAnsi" w:hAnsiTheme="minorHAnsi" w:cstheme="minorHAnsi"/>
        </w:rPr>
      </w:pPr>
    </w:p>
    <w:p w:rsidR="001C5E25" w:rsidRPr="001C5E25" w:rsidRDefault="001C5E25" w:rsidP="001C5E25">
      <w:pPr>
        <w:pStyle w:val="ListParagraph"/>
        <w:ind w:left="360"/>
        <w:rPr>
          <w:rFonts w:asciiTheme="minorHAnsi" w:hAnsiTheme="minorHAnsi" w:cstheme="minorHAnsi"/>
        </w:rPr>
      </w:pPr>
      <w:r w:rsidRPr="001C5E25">
        <w:rPr>
          <w:rFonts w:asciiTheme="minorHAnsi" w:hAnsiTheme="minorHAnsi" w:cstheme="minorHAnsi"/>
        </w:rPr>
        <w:t>Weaknesses Related to the Way Project Management is Conducted when Planning, Developing, Implanting and Evaluating Analytic Tools From a project management perspective, the problems faced in different disciplines of analytics are also different.</w:t>
      </w:r>
    </w:p>
    <w:p w:rsidR="001C5E25" w:rsidRPr="001C5E25" w:rsidRDefault="001C5E25" w:rsidP="001C5E25">
      <w:pPr>
        <w:pStyle w:val="ListParagraph"/>
        <w:ind w:left="360"/>
        <w:rPr>
          <w:rFonts w:asciiTheme="minorHAnsi" w:hAnsiTheme="minorHAnsi" w:cstheme="minorHAnsi"/>
        </w:rPr>
      </w:pPr>
    </w:p>
    <w:p w:rsidR="001C5E25" w:rsidRPr="001C5E25" w:rsidRDefault="001C5E25" w:rsidP="001C5E25">
      <w:pPr>
        <w:pStyle w:val="ListParagraph"/>
        <w:ind w:left="360"/>
        <w:rPr>
          <w:rFonts w:asciiTheme="minorHAnsi" w:hAnsiTheme="minorHAnsi" w:cstheme="minorHAnsi"/>
        </w:rPr>
      </w:pPr>
    </w:p>
    <w:p w:rsidR="001C5E25" w:rsidRPr="001C5E25" w:rsidRDefault="001C5E25" w:rsidP="001C5E25">
      <w:pPr>
        <w:pStyle w:val="ListParagraph"/>
        <w:ind w:left="360"/>
        <w:rPr>
          <w:rFonts w:asciiTheme="minorHAnsi" w:hAnsiTheme="minorHAnsi" w:cstheme="minorHAnsi"/>
          <w:b/>
        </w:rPr>
      </w:pPr>
      <w:r w:rsidRPr="001C5E25">
        <w:rPr>
          <w:rFonts w:asciiTheme="minorHAnsi" w:hAnsiTheme="minorHAnsi" w:cstheme="minorHAnsi"/>
          <w:b/>
        </w:rPr>
        <w:t xml:space="preserve"> Weaknesses related to Action Analytics/Academic Analytics projects are </w:t>
      </w:r>
    </w:p>
    <w:p w:rsidR="001C5E25" w:rsidRPr="001C5E25" w:rsidRDefault="001C5E25" w:rsidP="001C5E25">
      <w:pPr>
        <w:pStyle w:val="ListParagraph"/>
        <w:ind w:left="360"/>
        <w:rPr>
          <w:rFonts w:asciiTheme="minorHAnsi" w:hAnsiTheme="minorHAnsi" w:cstheme="minorHAnsi"/>
        </w:rPr>
      </w:pPr>
      <w:r w:rsidRPr="001C5E25">
        <w:rPr>
          <w:rFonts w:asciiTheme="minorHAnsi" w:hAnsiTheme="minorHAnsi" w:cstheme="minorHAnsi"/>
        </w:rPr>
        <w:t xml:space="preserve"> • Resistance to change related to the impression that some academics may have about the loss of their autonomy.</w:t>
      </w:r>
    </w:p>
    <w:p w:rsidR="001C5E25" w:rsidRPr="001C5E25" w:rsidRDefault="001C5E25" w:rsidP="001C5E25">
      <w:pPr>
        <w:pStyle w:val="ListParagraph"/>
        <w:ind w:left="360"/>
        <w:rPr>
          <w:rFonts w:asciiTheme="minorHAnsi" w:hAnsiTheme="minorHAnsi" w:cstheme="minorHAnsi"/>
        </w:rPr>
      </w:pPr>
      <w:r w:rsidRPr="001C5E25">
        <w:rPr>
          <w:rFonts w:asciiTheme="minorHAnsi" w:hAnsiTheme="minorHAnsi" w:cstheme="minorHAnsi"/>
        </w:rPr>
        <w:t xml:space="preserve"> • Complexity in the structure of the university (campus, research institutes, innovation institutes, departments, academic programs, etc.).</w:t>
      </w:r>
    </w:p>
    <w:p w:rsidR="001C5E25" w:rsidRPr="001C5E25" w:rsidRDefault="001C5E25" w:rsidP="001C5E25">
      <w:pPr>
        <w:pStyle w:val="ListParagraph"/>
        <w:ind w:left="360"/>
        <w:rPr>
          <w:rFonts w:asciiTheme="minorHAnsi" w:hAnsiTheme="minorHAnsi" w:cstheme="minorHAnsi"/>
        </w:rPr>
      </w:pPr>
      <w:r w:rsidRPr="001C5E25">
        <w:rPr>
          <w:rFonts w:asciiTheme="minorHAnsi" w:hAnsiTheme="minorHAnsi" w:cstheme="minorHAnsi"/>
        </w:rPr>
        <w:t xml:space="preserve"> • Few experience in the development and implantation of analytical system. </w:t>
      </w:r>
    </w:p>
    <w:p w:rsidR="001C5E25" w:rsidRPr="001C5E25" w:rsidRDefault="001C5E25" w:rsidP="001C5E25">
      <w:pPr>
        <w:pStyle w:val="ListParagraph"/>
        <w:ind w:left="360"/>
        <w:rPr>
          <w:rFonts w:asciiTheme="minorHAnsi" w:hAnsiTheme="minorHAnsi" w:cstheme="minorHAnsi"/>
        </w:rPr>
      </w:pPr>
      <w:r w:rsidRPr="001C5E25">
        <w:rPr>
          <w:rFonts w:asciiTheme="minorHAnsi" w:hAnsiTheme="minorHAnsi" w:cstheme="minorHAnsi"/>
        </w:rPr>
        <w:t>• Use project management methodologies in the development of BI systems in enterprises as a basis. These systems are focused to measure productivity and benefits. It would be reasonable to use a new (or adapted) methodology in the context of universities, with new indicators less focused to lucrative aspects.</w:t>
      </w:r>
    </w:p>
    <w:p w:rsidR="001C5E25" w:rsidRPr="001C5E25" w:rsidRDefault="001C5E25" w:rsidP="001C5E25">
      <w:pPr>
        <w:pStyle w:val="ListParagraph"/>
        <w:ind w:left="360"/>
        <w:rPr>
          <w:rFonts w:asciiTheme="minorHAnsi" w:hAnsiTheme="minorHAnsi" w:cstheme="minorHAnsi"/>
        </w:rPr>
      </w:pPr>
    </w:p>
    <w:p w:rsidR="001C5E25" w:rsidRPr="001C5E25" w:rsidRDefault="001C5E25" w:rsidP="001C5E25">
      <w:pPr>
        <w:pStyle w:val="ListParagraph"/>
        <w:ind w:left="360"/>
        <w:rPr>
          <w:rFonts w:asciiTheme="minorHAnsi" w:hAnsiTheme="minorHAnsi" w:cstheme="minorHAnsi"/>
          <w:b/>
        </w:rPr>
      </w:pPr>
      <w:r w:rsidRPr="001C5E25">
        <w:rPr>
          <w:rFonts w:asciiTheme="minorHAnsi" w:hAnsiTheme="minorHAnsi" w:cstheme="minorHAnsi"/>
          <w:b/>
        </w:rPr>
        <w:t xml:space="preserve"> Weaknesses related to Learning Analytics project are </w:t>
      </w:r>
    </w:p>
    <w:p w:rsidR="001C5E25" w:rsidRPr="001C5E25" w:rsidRDefault="001C5E25" w:rsidP="001C5E25">
      <w:pPr>
        <w:pStyle w:val="ListParagraph"/>
        <w:ind w:left="360"/>
        <w:rPr>
          <w:rFonts w:asciiTheme="minorHAnsi" w:hAnsiTheme="minorHAnsi" w:cstheme="minorHAnsi"/>
        </w:rPr>
      </w:pPr>
      <w:r w:rsidRPr="001C5E25">
        <w:rPr>
          <w:rFonts w:asciiTheme="minorHAnsi" w:hAnsiTheme="minorHAnsi" w:cstheme="minorHAnsi"/>
        </w:rPr>
        <w:t xml:space="preserve"> • They are not sponsored or lead by the institution.</w:t>
      </w:r>
    </w:p>
    <w:p w:rsidR="001C5E25" w:rsidRPr="001C5E25" w:rsidRDefault="001C5E25" w:rsidP="001C5E25">
      <w:pPr>
        <w:pStyle w:val="ListParagraph"/>
        <w:ind w:left="360"/>
        <w:rPr>
          <w:rFonts w:asciiTheme="minorHAnsi" w:hAnsiTheme="minorHAnsi" w:cstheme="minorHAnsi"/>
        </w:rPr>
      </w:pPr>
      <w:r w:rsidRPr="001C5E25">
        <w:rPr>
          <w:rFonts w:asciiTheme="minorHAnsi" w:hAnsiTheme="minorHAnsi" w:cstheme="minorHAnsi"/>
        </w:rPr>
        <w:t xml:space="preserve"> • They have not started from the strategic planning of universities.</w:t>
      </w:r>
    </w:p>
    <w:p w:rsidR="001C5E25" w:rsidRPr="001C5E25" w:rsidRDefault="001C5E25" w:rsidP="001C5E25">
      <w:pPr>
        <w:pStyle w:val="ListParagraph"/>
        <w:ind w:left="360"/>
        <w:rPr>
          <w:rFonts w:asciiTheme="minorHAnsi" w:hAnsiTheme="minorHAnsi" w:cstheme="minorHAnsi"/>
        </w:rPr>
      </w:pPr>
      <w:r w:rsidRPr="001C5E25">
        <w:rPr>
          <w:rFonts w:asciiTheme="minorHAnsi" w:hAnsiTheme="minorHAnsi" w:cstheme="minorHAnsi"/>
        </w:rPr>
        <w:t xml:space="preserve"> • They are not integrated into the global information systems of universities: they use to be local projects (usually focused on a given subject or classroom) and related to particular teacher initiatives and necessities.</w:t>
      </w:r>
    </w:p>
    <w:p w:rsidR="001C5E25" w:rsidRPr="001C5E25" w:rsidRDefault="001C5E25" w:rsidP="001C5E25">
      <w:pPr>
        <w:pStyle w:val="ListParagraph"/>
        <w:ind w:left="360"/>
        <w:rPr>
          <w:rFonts w:asciiTheme="minorHAnsi" w:hAnsiTheme="minorHAnsi" w:cstheme="minorHAnsi"/>
        </w:rPr>
      </w:pPr>
      <w:r w:rsidRPr="001C5E25">
        <w:rPr>
          <w:rFonts w:asciiTheme="minorHAnsi" w:hAnsiTheme="minorHAnsi" w:cstheme="minorHAnsi"/>
        </w:rPr>
        <w:t xml:space="preserve"> • They remain centered on a perspective of analytics as a technology, as a tool, and as a means to measure and not as a service.</w:t>
      </w:r>
    </w:p>
    <w:p w:rsidR="001C5E25" w:rsidRPr="001C5E25" w:rsidRDefault="001C5E25" w:rsidP="001C5E25">
      <w:pPr>
        <w:pStyle w:val="ListParagraph"/>
        <w:ind w:left="360"/>
        <w:rPr>
          <w:rFonts w:asciiTheme="minorHAnsi" w:hAnsiTheme="minorHAnsi" w:cstheme="minorHAnsi"/>
        </w:rPr>
      </w:pPr>
    </w:p>
    <w:p w:rsidR="001C5E25" w:rsidRPr="001C5E25" w:rsidRDefault="001C5E25" w:rsidP="001C5E25">
      <w:pPr>
        <w:pStyle w:val="ListParagraph"/>
        <w:ind w:left="360"/>
        <w:rPr>
          <w:rFonts w:asciiTheme="minorHAnsi" w:hAnsiTheme="minorHAnsi" w:cstheme="minorHAnsi"/>
        </w:rPr>
      </w:pPr>
    </w:p>
    <w:p w:rsidR="001C5E25" w:rsidRPr="001C5E25" w:rsidRDefault="001C5E25" w:rsidP="001C5E25">
      <w:pPr>
        <w:pStyle w:val="ListParagraph"/>
        <w:ind w:left="360"/>
        <w:rPr>
          <w:rFonts w:asciiTheme="minorHAnsi" w:hAnsiTheme="minorHAnsi" w:cstheme="minorHAnsi"/>
        </w:rPr>
      </w:pPr>
      <w:r w:rsidRPr="001C5E25">
        <w:rPr>
          <w:rFonts w:asciiTheme="minorHAnsi" w:hAnsiTheme="minorHAnsi" w:cstheme="minorHAnsi"/>
        </w:rPr>
        <w:t>To extract the valuable information from the large and heterogeneous datasets increasing at a high speed, a reliable system having extremely low latency and ability to support real-time, needs to be developed.</w:t>
      </w:r>
    </w:p>
    <w:p w:rsidR="001C5E25" w:rsidRPr="001C5E25" w:rsidRDefault="001C5E25" w:rsidP="001C5E25">
      <w:pPr>
        <w:pStyle w:val="ListParagraph"/>
        <w:ind w:left="360"/>
        <w:rPr>
          <w:rFonts w:asciiTheme="minorHAnsi" w:hAnsiTheme="minorHAnsi" w:cstheme="minorHAnsi"/>
        </w:rPr>
      </w:pPr>
      <w:r w:rsidRPr="001C5E25">
        <w:rPr>
          <w:rFonts w:asciiTheme="minorHAnsi" w:hAnsiTheme="minorHAnsi" w:cstheme="minorHAnsi"/>
        </w:rPr>
        <w:t>To improve performance in an in-memory data management and processing systems the following aspects are researched:</w:t>
      </w:r>
    </w:p>
    <w:p w:rsidR="001C5E25" w:rsidRPr="001C5E25" w:rsidRDefault="001C5E25" w:rsidP="001C5E25">
      <w:pPr>
        <w:pStyle w:val="ListParagraph"/>
        <w:numPr>
          <w:ilvl w:val="0"/>
          <w:numId w:val="5"/>
        </w:numPr>
        <w:rPr>
          <w:rFonts w:asciiTheme="minorHAnsi" w:hAnsiTheme="minorHAnsi" w:cstheme="minorHAnsi"/>
        </w:rPr>
      </w:pPr>
      <w:r w:rsidRPr="001C5E25">
        <w:rPr>
          <w:rFonts w:asciiTheme="minorHAnsi" w:hAnsiTheme="minorHAnsi" w:cstheme="minorHAnsi"/>
        </w:rPr>
        <w:t xml:space="preserve"> Indexes</w:t>
      </w:r>
    </w:p>
    <w:p w:rsidR="001C5E25" w:rsidRPr="001C5E25" w:rsidRDefault="001C5E25" w:rsidP="001C5E25">
      <w:pPr>
        <w:pStyle w:val="ListParagraph"/>
        <w:numPr>
          <w:ilvl w:val="0"/>
          <w:numId w:val="5"/>
        </w:numPr>
        <w:rPr>
          <w:rFonts w:asciiTheme="minorHAnsi" w:hAnsiTheme="minorHAnsi" w:cstheme="minorHAnsi"/>
        </w:rPr>
      </w:pPr>
      <w:r w:rsidRPr="001C5E25">
        <w:rPr>
          <w:rFonts w:asciiTheme="minorHAnsi" w:hAnsiTheme="minorHAnsi" w:cstheme="minorHAnsi"/>
        </w:rPr>
        <w:t>Parallelism</w:t>
      </w:r>
    </w:p>
    <w:p w:rsidR="001C5E25" w:rsidRPr="001C5E25" w:rsidRDefault="001C5E25" w:rsidP="001C5E25">
      <w:pPr>
        <w:pStyle w:val="ListParagraph"/>
        <w:numPr>
          <w:ilvl w:val="0"/>
          <w:numId w:val="5"/>
        </w:numPr>
        <w:rPr>
          <w:rFonts w:asciiTheme="minorHAnsi" w:hAnsiTheme="minorHAnsi" w:cstheme="minorHAnsi"/>
        </w:rPr>
      </w:pPr>
      <w:r w:rsidRPr="001C5E25">
        <w:rPr>
          <w:rFonts w:asciiTheme="minorHAnsi" w:hAnsiTheme="minorHAnsi" w:cstheme="minorHAnsi"/>
        </w:rPr>
        <w:t>Transaction management/Concurrency control Formatting</w:t>
      </w:r>
    </w:p>
    <w:p w:rsidR="001C5E25" w:rsidRPr="001C5E25" w:rsidRDefault="001C5E25" w:rsidP="001C5E25">
      <w:pPr>
        <w:pStyle w:val="ListParagraph"/>
        <w:numPr>
          <w:ilvl w:val="0"/>
          <w:numId w:val="5"/>
        </w:numPr>
        <w:rPr>
          <w:rFonts w:asciiTheme="minorHAnsi" w:hAnsiTheme="minorHAnsi" w:cstheme="minorHAnsi"/>
        </w:rPr>
      </w:pPr>
      <w:r w:rsidRPr="001C5E25">
        <w:rPr>
          <w:rFonts w:asciiTheme="minorHAnsi" w:hAnsiTheme="minorHAnsi" w:cstheme="minorHAnsi"/>
        </w:rPr>
        <w:t>Query Processing</w:t>
      </w:r>
    </w:p>
    <w:p w:rsidR="001C5E25" w:rsidRPr="001C5E25" w:rsidRDefault="001C5E25" w:rsidP="001C5E25">
      <w:pPr>
        <w:pStyle w:val="ListParagraph"/>
        <w:numPr>
          <w:ilvl w:val="0"/>
          <w:numId w:val="5"/>
        </w:numPr>
        <w:rPr>
          <w:rFonts w:asciiTheme="minorHAnsi" w:hAnsiTheme="minorHAnsi" w:cstheme="minorHAnsi"/>
        </w:rPr>
      </w:pPr>
      <w:r w:rsidRPr="001C5E25">
        <w:rPr>
          <w:rFonts w:asciiTheme="minorHAnsi" w:hAnsiTheme="minorHAnsi" w:cstheme="minorHAnsi"/>
        </w:rPr>
        <w:t>Fault Tolerance</w:t>
      </w:r>
    </w:p>
    <w:p w:rsidR="001C5E25" w:rsidRPr="001C5E25" w:rsidRDefault="001C5E25" w:rsidP="001C5E25">
      <w:pPr>
        <w:pStyle w:val="ListParagraph"/>
        <w:numPr>
          <w:ilvl w:val="0"/>
          <w:numId w:val="5"/>
        </w:numPr>
        <w:rPr>
          <w:rFonts w:asciiTheme="minorHAnsi" w:hAnsiTheme="minorHAnsi" w:cstheme="minorHAnsi"/>
        </w:rPr>
      </w:pPr>
      <w:r w:rsidRPr="001C5E25">
        <w:rPr>
          <w:rFonts w:asciiTheme="minorHAnsi" w:hAnsiTheme="minorHAnsi" w:cstheme="minorHAnsi"/>
        </w:rPr>
        <w:t>Data Overflow</w:t>
      </w:r>
    </w:p>
    <w:p w:rsidR="001C5E25" w:rsidRPr="001C5E25" w:rsidRDefault="001C5E25" w:rsidP="001C5E25">
      <w:pPr>
        <w:rPr>
          <w:rFonts w:asciiTheme="minorHAnsi" w:hAnsiTheme="minorHAnsi" w:cstheme="minorHAnsi"/>
        </w:rPr>
      </w:pPr>
      <w:r w:rsidRPr="001C5E25">
        <w:rPr>
          <w:rFonts w:asciiTheme="minorHAnsi" w:hAnsiTheme="minorHAnsi" w:cstheme="minorHAnsi"/>
        </w:rPr>
        <w:t xml:space="preserve">A wide array of research has been dedicated to experimenting in the industry which helps to establish validity and support generalization towards real world application of the theoretical software engineering concepts [6]. Various model for academia industry </w:t>
      </w:r>
      <w:r w:rsidRPr="001C5E25">
        <w:rPr>
          <w:rFonts w:asciiTheme="minorHAnsi" w:hAnsiTheme="minorHAnsi" w:cstheme="minorHAnsi"/>
        </w:rPr>
        <w:lastRenderedPageBreak/>
        <w:t>collaboration and their effectiveness has been described in [12, 13, 15]. In [12], Petersen et al. reports Action Research (AR) – an iterative improvement model, is promising for carrying out industry-academia collaboration.</w:t>
      </w:r>
    </w:p>
    <w:p w:rsidR="001C5E25" w:rsidRPr="001C5E25" w:rsidRDefault="001C5E25" w:rsidP="001C5E25">
      <w:pPr>
        <w:rPr>
          <w:rFonts w:asciiTheme="minorHAnsi" w:hAnsiTheme="minorHAnsi" w:cstheme="minorHAnsi"/>
          <w:b/>
        </w:rPr>
      </w:pPr>
      <w:r w:rsidRPr="001C5E25">
        <w:rPr>
          <w:rFonts w:asciiTheme="minorHAnsi" w:hAnsiTheme="minorHAnsi" w:cstheme="minorHAnsi"/>
          <w:b/>
        </w:rPr>
        <w:t>APPLICATION</w:t>
      </w:r>
      <w:r>
        <w:rPr>
          <w:rFonts w:asciiTheme="minorHAnsi" w:hAnsiTheme="minorHAnsi" w:cstheme="minorHAnsi"/>
          <w:b/>
        </w:rPr>
        <w:t xml:space="preserve"> </w:t>
      </w:r>
      <w:r w:rsidRPr="001C5E25">
        <w:rPr>
          <w:rFonts w:asciiTheme="minorHAnsi" w:hAnsiTheme="minorHAnsi" w:cstheme="minorHAnsi"/>
          <w:b/>
        </w:rPr>
        <w:t>:</w:t>
      </w:r>
    </w:p>
    <w:p w:rsidR="001C5E25" w:rsidRPr="001C5E25" w:rsidRDefault="001C5E25" w:rsidP="001C5E25">
      <w:pPr>
        <w:pStyle w:val="ListParagraph"/>
        <w:ind w:left="360"/>
        <w:rPr>
          <w:rFonts w:asciiTheme="minorHAnsi" w:hAnsiTheme="minorHAnsi" w:cstheme="minorHAnsi"/>
        </w:rPr>
      </w:pPr>
      <w:r w:rsidRPr="001C5E25">
        <w:rPr>
          <w:rFonts w:asciiTheme="minorHAnsi" w:hAnsiTheme="minorHAnsi" w:cstheme="minorHAnsi"/>
        </w:rPr>
        <w:t>The studies and research carried out by different groups of people and the various papers published have given us an extended knowledge of the application  of data analytics in the domain of project management.  The consolidation of these intellectual documents with our own input aids our attempt to create a system that will enable the prediction and initiation of projects.</w:t>
      </w:r>
    </w:p>
    <w:p w:rsidR="001C5E25" w:rsidRPr="001C5E25" w:rsidRDefault="001C5E25"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28"/>
        </w:rPr>
      </w:pPr>
    </w:p>
    <w:p w:rsidR="003A1339" w:rsidRPr="001C5E25" w:rsidRDefault="003A1339" w:rsidP="003A1339">
      <w:pPr>
        <w:rPr>
          <w:rFonts w:asciiTheme="minorHAnsi" w:hAnsiTheme="minorHAnsi" w:cstheme="minorHAnsi"/>
          <w:b/>
          <w:sz w:val="32"/>
          <w:u w:val="single"/>
        </w:rPr>
      </w:pPr>
      <w:r w:rsidRPr="001C5E25">
        <w:rPr>
          <w:rFonts w:asciiTheme="minorHAnsi" w:hAnsiTheme="minorHAnsi" w:cstheme="minorHAnsi"/>
          <w:b/>
          <w:sz w:val="28"/>
        </w:rPr>
        <w:lastRenderedPageBreak/>
        <w:t>3. SYSTEM DESIGN</w:t>
      </w:r>
    </w:p>
    <w:p w:rsidR="001E19A0" w:rsidRPr="001C5E25" w:rsidRDefault="001E19A0" w:rsidP="001E19A0">
      <w:pPr>
        <w:pStyle w:val="NoSpacing"/>
        <w:spacing w:line="360" w:lineRule="auto"/>
        <w:rPr>
          <w:rFonts w:asciiTheme="minorHAnsi" w:hAnsiTheme="minorHAnsi" w:cstheme="minorHAnsi"/>
          <w:b/>
          <w:sz w:val="24"/>
        </w:rPr>
      </w:pPr>
      <w:r w:rsidRPr="001C5E25">
        <w:rPr>
          <w:rFonts w:asciiTheme="minorHAnsi" w:hAnsiTheme="minorHAnsi" w:cstheme="minorHAnsi"/>
          <w:b/>
          <w:sz w:val="24"/>
        </w:rPr>
        <w:t>3.</w:t>
      </w:r>
      <w:r w:rsidR="00EE504E" w:rsidRPr="001C5E25">
        <w:rPr>
          <w:rFonts w:asciiTheme="minorHAnsi" w:hAnsiTheme="minorHAnsi" w:cstheme="minorHAnsi"/>
          <w:b/>
          <w:sz w:val="24"/>
        </w:rPr>
        <w:t>1</w:t>
      </w:r>
      <w:r w:rsidRPr="001C5E25">
        <w:rPr>
          <w:rFonts w:asciiTheme="minorHAnsi" w:hAnsiTheme="minorHAnsi" w:cstheme="minorHAnsi"/>
          <w:b/>
          <w:sz w:val="24"/>
        </w:rPr>
        <w:t>. Module Descriptions</w:t>
      </w:r>
    </w:p>
    <w:p w:rsidR="001E19A0" w:rsidRPr="001C5E25" w:rsidRDefault="004B14B5" w:rsidP="001E19A0">
      <w:pPr>
        <w:pStyle w:val="ListParagraph"/>
        <w:numPr>
          <w:ilvl w:val="0"/>
          <w:numId w:val="4"/>
        </w:numPr>
        <w:rPr>
          <w:rFonts w:asciiTheme="minorHAnsi" w:hAnsiTheme="minorHAnsi" w:cstheme="minorHAnsi"/>
        </w:rPr>
      </w:pPr>
      <w:r w:rsidRPr="004B14B5">
        <w:rPr>
          <w:b/>
          <w:u w:val="single"/>
        </w:rPr>
        <w:t>User Dashboard</w:t>
      </w:r>
      <w:r w:rsidR="001E19A0" w:rsidRPr="001C5E25">
        <w:rPr>
          <w:rFonts w:asciiTheme="minorHAnsi" w:hAnsiTheme="minorHAnsi" w:cstheme="minorHAnsi"/>
        </w:rPr>
        <w:br/>
      </w:r>
      <w:r w:rsidR="001E19A0" w:rsidRPr="001C5E25">
        <w:rPr>
          <w:rFonts w:asciiTheme="minorHAnsi" w:hAnsiTheme="minorHAnsi" w:cstheme="minorHAnsi"/>
          <w:b/>
        </w:rPr>
        <w:t>Purpose</w:t>
      </w:r>
      <w:r w:rsidR="001E19A0" w:rsidRPr="001C5E25">
        <w:rPr>
          <w:rFonts w:asciiTheme="minorHAnsi" w:hAnsiTheme="minorHAnsi" w:cstheme="minorHAnsi"/>
        </w:rPr>
        <w:t xml:space="preserve"> : </w:t>
      </w:r>
      <w:r>
        <w:t>The user gets a personalised dashboard which lists all the available lessons, marks/score of activities they've completed and a Q&amp;A portal where they can ask a question.</w:t>
      </w:r>
      <w:r>
        <w:br/>
      </w:r>
      <w:r w:rsidR="001E19A0" w:rsidRPr="001C5E25">
        <w:rPr>
          <w:rFonts w:asciiTheme="minorHAnsi" w:hAnsiTheme="minorHAnsi" w:cstheme="minorHAnsi"/>
          <w:b/>
        </w:rPr>
        <w:t>Rationale</w:t>
      </w:r>
      <w:r w:rsidR="001E19A0" w:rsidRPr="001C5E25">
        <w:rPr>
          <w:rFonts w:asciiTheme="minorHAnsi" w:hAnsiTheme="minorHAnsi" w:cstheme="minorHAnsi"/>
        </w:rPr>
        <w:t xml:space="preserve"> : This module is created to </w:t>
      </w:r>
      <w:r>
        <w:rPr>
          <w:rFonts w:asciiTheme="minorHAnsi" w:hAnsiTheme="minorHAnsi" w:cstheme="minorHAnsi"/>
        </w:rPr>
        <w:t>ensure that every user's performance and progress is tracked individually.</w:t>
      </w:r>
    </w:p>
    <w:p w:rsidR="008414DF" w:rsidRDefault="00872F6B" w:rsidP="008414DF">
      <w:pPr>
        <w:pStyle w:val="ListParagraph"/>
        <w:numPr>
          <w:ilvl w:val="0"/>
          <w:numId w:val="4"/>
        </w:numPr>
        <w:rPr>
          <w:rFonts w:asciiTheme="minorHAnsi" w:hAnsiTheme="minorHAnsi" w:cstheme="minorHAnsi"/>
        </w:rPr>
      </w:pPr>
      <w:r w:rsidRPr="00872F6B">
        <w:rPr>
          <w:b/>
          <w:u w:val="single"/>
        </w:rPr>
        <w:t>Content Creator Dashboard</w:t>
      </w:r>
      <w:r>
        <w:rPr>
          <w:b/>
        </w:rPr>
        <w:br/>
      </w:r>
      <w:r w:rsidR="001E19A0" w:rsidRPr="001C5E25">
        <w:rPr>
          <w:rFonts w:asciiTheme="minorHAnsi" w:hAnsiTheme="minorHAnsi" w:cstheme="minorHAnsi"/>
          <w:b/>
        </w:rPr>
        <w:t>Purpose</w:t>
      </w:r>
      <w:r w:rsidR="001E19A0" w:rsidRPr="001C5E25">
        <w:rPr>
          <w:rFonts w:asciiTheme="minorHAnsi" w:hAnsiTheme="minorHAnsi" w:cstheme="minorHAnsi"/>
        </w:rPr>
        <w:t xml:space="preserve"> : </w:t>
      </w:r>
      <w:r>
        <w:t>The creator dashboard allows them to add different kinds of content together to prepare an engaging lesson/activity. There are different spaces for different formats of content like Text, Image Audio, Video, MCQ's etc. The interfaces of both user and creator are alike but the creator gets to upload and edit the content whereas the user can only access the content. The content creator is also responsible for replying to any questions asked by the user in the Q&amp;A portal.</w:t>
      </w:r>
      <w:r w:rsidR="001E19A0" w:rsidRPr="001C5E25">
        <w:rPr>
          <w:rFonts w:asciiTheme="minorHAnsi" w:hAnsiTheme="minorHAnsi" w:cstheme="minorHAnsi"/>
        </w:rPr>
        <w:br/>
      </w:r>
      <w:r w:rsidR="001E19A0" w:rsidRPr="001C5E25">
        <w:rPr>
          <w:rFonts w:asciiTheme="minorHAnsi" w:hAnsiTheme="minorHAnsi" w:cstheme="minorHAnsi"/>
          <w:b/>
        </w:rPr>
        <w:t>Rationale</w:t>
      </w:r>
      <w:r w:rsidR="001E19A0" w:rsidRPr="001C5E25">
        <w:rPr>
          <w:rFonts w:asciiTheme="minorHAnsi" w:hAnsiTheme="minorHAnsi" w:cstheme="minorHAnsi"/>
        </w:rPr>
        <w:t xml:space="preserve"> : This module is created to </w:t>
      </w:r>
      <w:r>
        <w:rPr>
          <w:rFonts w:asciiTheme="minorHAnsi" w:hAnsiTheme="minorHAnsi" w:cstheme="minorHAnsi"/>
        </w:rPr>
        <w:t>allow a creator to design a lesson/activity in as flexible a manner as possible</w:t>
      </w:r>
      <w:r w:rsidR="001E19A0" w:rsidRPr="001C5E25">
        <w:rPr>
          <w:rFonts w:asciiTheme="minorHAnsi" w:hAnsiTheme="minorHAnsi" w:cstheme="minorHAnsi"/>
        </w:rPr>
        <w:t>.</w:t>
      </w:r>
    </w:p>
    <w:p w:rsidR="00A60C66" w:rsidRPr="008414DF" w:rsidRDefault="00A60C66" w:rsidP="008414DF">
      <w:pPr>
        <w:pStyle w:val="ListParagraph"/>
        <w:numPr>
          <w:ilvl w:val="0"/>
          <w:numId w:val="4"/>
        </w:numPr>
        <w:rPr>
          <w:rFonts w:asciiTheme="minorHAnsi" w:hAnsiTheme="minorHAnsi" w:cstheme="minorHAnsi"/>
        </w:rPr>
      </w:pPr>
      <w:r w:rsidRPr="008414DF">
        <w:rPr>
          <w:b/>
          <w:u w:val="single"/>
        </w:rPr>
        <w:t>Weekly Lessons</w:t>
      </w:r>
      <w:r w:rsidR="001E19A0" w:rsidRPr="008414DF">
        <w:rPr>
          <w:rFonts w:asciiTheme="minorHAnsi" w:hAnsiTheme="minorHAnsi" w:cstheme="minorHAnsi"/>
        </w:rPr>
        <w:br/>
      </w:r>
      <w:r w:rsidR="001E19A0" w:rsidRPr="008414DF">
        <w:rPr>
          <w:rFonts w:asciiTheme="minorHAnsi" w:hAnsiTheme="minorHAnsi" w:cstheme="minorHAnsi"/>
          <w:b/>
        </w:rPr>
        <w:t>Purpose</w:t>
      </w:r>
      <w:r w:rsidR="001E19A0" w:rsidRPr="008414DF">
        <w:rPr>
          <w:rFonts w:asciiTheme="minorHAnsi" w:hAnsiTheme="minorHAnsi" w:cstheme="minorHAnsi"/>
        </w:rPr>
        <w:t xml:space="preserve"> : </w:t>
      </w:r>
    </w:p>
    <w:p w:rsidR="00A60C66" w:rsidRDefault="00A60C66" w:rsidP="00A60C66">
      <w:pPr>
        <w:pStyle w:val="ListParagraph"/>
        <w:numPr>
          <w:ilvl w:val="0"/>
          <w:numId w:val="9"/>
        </w:numPr>
        <w:spacing w:after="0" w:line="240" w:lineRule="auto"/>
      </w:pPr>
      <w:r>
        <w:t>Listening/Reading/Speaking</w:t>
      </w:r>
    </w:p>
    <w:p w:rsidR="00A60C66" w:rsidRDefault="00A60C66" w:rsidP="00A60C66">
      <w:pPr>
        <w:pStyle w:val="ListParagraph"/>
        <w:numPr>
          <w:ilvl w:val="1"/>
          <w:numId w:val="8"/>
        </w:numPr>
        <w:spacing w:after="0" w:line="240" w:lineRule="auto"/>
      </w:pPr>
      <w:r>
        <w:t>an audio file which the user has to listen to and answer the questions based on it</w:t>
      </w:r>
    </w:p>
    <w:p w:rsidR="00A60C66" w:rsidRDefault="00A60C66" w:rsidP="00A60C66">
      <w:pPr>
        <w:pStyle w:val="ListParagraph"/>
        <w:numPr>
          <w:ilvl w:val="0"/>
          <w:numId w:val="9"/>
        </w:numPr>
        <w:spacing w:after="0" w:line="240" w:lineRule="auto"/>
      </w:pPr>
      <w:r>
        <w:t>Writing</w:t>
      </w:r>
    </w:p>
    <w:p w:rsidR="00A60C66" w:rsidRDefault="00A60C66" w:rsidP="00A60C66">
      <w:pPr>
        <w:pStyle w:val="ListParagraph"/>
        <w:numPr>
          <w:ilvl w:val="1"/>
          <w:numId w:val="8"/>
        </w:numPr>
        <w:spacing w:after="0" w:line="240" w:lineRule="auto"/>
      </w:pPr>
      <w:r>
        <w:t>There are different ways in which this lesson can be designed</w:t>
      </w:r>
    </w:p>
    <w:p w:rsidR="00A60C66" w:rsidRDefault="00A60C66" w:rsidP="00A60C66">
      <w:pPr>
        <w:pStyle w:val="ListParagraph"/>
        <w:numPr>
          <w:ilvl w:val="2"/>
          <w:numId w:val="8"/>
        </w:numPr>
        <w:spacing w:after="0" w:line="240" w:lineRule="auto"/>
      </w:pPr>
      <w:r>
        <w:t>a drag and drop option where the phrases and word need to be dragged and arranged in the correct order to form a meaningful sentence</w:t>
      </w:r>
    </w:p>
    <w:p w:rsidR="00A60C66" w:rsidRDefault="00A60C66" w:rsidP="00A60C66">
      <w:pPr>
        <w:pStyle w:val="ListParagraph"/>
        <w:numPr>
          <w:ilvl w:val="2"/>
          <w:numId w:val="8"/>
        </w:numPr>
        <w:spacing w:after="0" w:line="240" w:lineRule="auto"/>
      </w:pPr>
      <w:r>
        <w:t>a cross word puzzle and a grid game</w:t>
      </w:r>
    </w:p>
    <w:p w:rsidR="001E19A0" w:rsidRPr="001C5E25" w:rsidRDefault="001E19A0" w:rsidP="00A60C66">
      <w:pPr>
        <w:pStyle w:val="ListParagraph"/>
        <w:rPr>
          <w:rFonts w:asciiTheme="minorHAnsi" w:hAnsiTheme="minorHAnsi" w:cstheme="minorHAnsi"/>
        </w:rPr>
      </w:pPr>
      <w:bookmarkStart w:id="0" w:name="_GoBack"/>
      <w:bookmarkEnd w:id="0"/>
      <w:r w:rsidRPr="001C5E25">
        <w:rPr>
          <w:rFonts w:asciiTheme="minorHAnsi" w:hAnsiTheme="minorHAnsi" w:cstheme="minorHAnsi"/>
          <w:b/>
        </w:rPr>
        <w:t>Rationale</w:t>
      </w:r>
      <w:r w:rsidRPr="001C5E25">
        <w:rPr>
          <w:rFonts w:asciiTheme="minorHAnsi" w:hAnsiTheme="minorHAnsi" w:cstheme="minorHAnsi"/>
        </w:rPr>
        <w:t xml:space="preserve"> : This module is created </w:t>
      </w:r>
      <w:r w:rsidR="00A60C66">
        <w:rPr>
          <w:rFonts w:asciiTheme="minorHAnsi" w:hAnsiTheme="minorHAnsi" w:cstheme="minorHAnsi"/>
        </w:rPr>
        <w:t>support different content formats.</w:t>
      </w:r>
    </w:p>
    <w:p w:rsidR="00C445B1" w:rsidRPr="00C445B1" w:rsidRDefault="00FD719B" w:rsidP="00C445B1">
      <w:pPr>
        <w:pStyle w:val="ListParagraph"/>
        <w:numPr>
          <w:ilvl w:val="0"/>
          <w:numId w:val="4"/>
        </w:numPr>
        <w:rPr>
          <w:rFonts w:asciiTheme="minorHAnsi" w:hAnsiTheme="minorHAnsi" w:cstheme="minorHAnsi"/>
          <w:b/>
        </w:rPr>
      </w:pPr>
      <w:r w:rsidRPr="00FD719B">
        <w:rPr>
          <w:b/>
          <w:u w:val="single"/>
        </w:rPr>
        <w:t>Assessment Module</w:t>
      </w:r>
      <w:r w:rsidR="00525CEF" w:rsidRPr="001C5E25">
        <w:rPr>
          <w:rFonts w:asciiTheme="minorHAnsi" w:hAnsiTheme="minorHAnsi" w:cstheme="minorHAnsi"/>
        </w:rPr>
        <w:br/>
      </w:r>
      <w:r w:rsidR="001E19A0" w:rsidRPr="001C5E25">
        <w:rPr>
          <w:rFonts w:asciiTheme="minorHAnsi" w:hAnsiTheme="minorHAnsi" w:cstheme="minorHAnsi"/>
          <w:b/>
        </w:rPr>
        <w:t>Purpose</w:t>
      </w:r>
      <w:r w:rsidR="00C445B1">
        <w:rPr>
          <w:rFonts w:asciiTheme="minorHAnsi" w:hAnsiTheme="minorHAnsi" w:cstheme="minorHAnsi"/>
        </w:rPr>
        <w:t xml:space="preserve"> : Assessments and tests can be designed using  a lot of different formats. The various formats supported in the initial version are :</w:t>
      </w:r>
      <w:r w:rsidR="00C445B1">
        <w:rPr>
          <w:rFonts w:asciiTheme="minorHAnsi" w:hAnsiTheme="minorHAnsi" w:cstheme="minorHAnsi"/>
        </w:rPr>
        <w:br/>
        <w:t>- Multiple Choice Questions</w:t>
      </w:r>
      <w:r w:rsidR="00C445B1">
        <w:rPr>
          <w:rFonts w:asciiTheme="minorHAnsi" w:hAnsiTheme="minorHAnsi" w:cstheme="minorHAnsi"/>
        </w:rPr>
        <w:br/>
        <w:t>- Crossword</w:t>
      </w:r>
      <w:r w:rsidR="00C445B1">
        <w:rPr>
          <w:rFonts w:asciiTheme="minorHAnsi" w:hAnsiTheme="minorHAnsi" w:cstheme="minorHAnsi"/>
        </w:rPr>
        <w:br/>
        <w:t>- Drag and Drop</w:t>
      </w:r>
      <w:r w:rsidR="00C445B1">
        <w:rPr>
          <w:rFonts w:asciiTheme="minorHAnsi" w:hAnsiTheme="minorHAnsi" w:cstheme="minorHAnsi"/>
        </w:rPr>
        <w:br/>
        <w:t>- Match the following</w:t>
      </w:r>
      <w:r w:rsidR="00C445B1">
        <w:rPr>
          <w:rFonts w:asciiTheme="minorHAnsi" w:hAnsiTheme="minorHAnsi" w:cstheme="minorHAnsi"/>
        </w:rPr>
        <w:br/>
        <w:t>- Fill in the blanks</w:t>
      </w:r>
    </w:p>
    <w:p w:rsidR="001E19A0" w:rsidRPr="00C445B1" w:rsidRDefault="001E19A0" w:rsidP="00C445B1">
      <w:pPr>
        <w:pStyle w:val="ListParagraph"/>
        <w:rPr>
          <w:rFonts w:asciiTheme="minorHAnsi" w:hAnsiTheme="minorHAnsi" w:cstheme="minorHAnsi"/>
        </w:rPr>
      </w:pPr>
      <w:r w:rsidRPr="00C445B1">
        <w:rPr>
          <w:rFonts w:asciiTheme="minorHAnsi" w:hAnsiTheme="minorHAnsi" w:cstheme="minorHAnsi"/>
          <w:b/>
        </w:rPr>
        <w:t>Rationale</w:t>
      </w:r>
      <w:r w:rsidRPr="00C445B1">
        <w:rPr>
          <w:rFonts w:asciiTheme="minorHAnsi" w:hAnsiTheme="minorHAnsi" w:cstheme="minorHAnsi"/>
        </w:rPr>
        <w:t xml:space="preserve"> : This module is created to take </w:t>
      </w:r>
      <w:r w:rsidR="00451F63">
        <w:rPr>
          <w:rFonts w:asciiTheme="minorHAnsi" w:hAnsiTheme="minorHAnsi" w:cstheme="minorHAnsi"/>
        </w:rPr>
        <w:t xml:space="preserve">allow </w:t>
      </w:r>
      <w:r w:rsidR="00D31F41">
        <w:rPr>
          <w:rFonts w:asciiTheme="minorHAnsi" w:hAnsiTheme="minorHAnsi" w:cstheme="minorHAnsi"/>
        </w:rPr>
        <w:t>design of engaging activities</w:t>
      </w:r>
      <w:r w:rsidRPr="00C445B1">
        <w:rPr>
          <w:rFonts w:asciiTheme="minorHAnsi" w:hAnsiTheme="minorHAnsi" w:cstheme="minorHAnsi"/>
        </w:rPr>
        <w:t>.</w:t>
      </w:r>
    </w:p>
    <w:p w:rsidR="00D31F41" w:rsidRDefault="00F07B03" w:rsidP="001E19A0">
      <w:pPr>
        <w:pStyle w:val="ListParagraph"/>
        <w:numPr>
          <w:ilvl w:val="0"/>
          <w:numId w:val="4"/>
        </w:numPr>
        <w:rPr>
          <w:rFonts w:asciiTheme="minorHAnsi" w:hAnsiTheme="minorHAnsi" w:cstheme="minorHAnsi"/>
        </w:rPr>
      </w:pPr>
      <w:r w:rsidRPr="00F07B03">
        <w:rPr>
          <w:b/>
          <w:u w:val="single"/>
        </w:rPr>
        <w:t>Summarized Marks Download</w:t>
      </w:r>
      <w:r w:rsidR="001E19A0" w:rsidRPr="00F07B03">
        <w:rPr>
          <w:rFonts w:asciiTheme="minorHAnsi" w:hAnsiTheme="minorHAnsi" w:cstheme="minorHAnsi"/>
        </w:rPr>
        <w:br/>
      </w:r>
      <w:r w:rsidR="001E19A0" w:rsidRPr="00F07B03">
        <w:rPr>
          <w:rFonts w:asciiTheme="minorHAnsi" w:hAnsiTheme="minorHAnsi" w:cstheme="minorHAnsi"/>
          <w:b/>
        </w:rPr>
        <w:t>Purpose</w:t>
      </w:r>
      <w:r w:rsidR="001E19A0" w:rsidRPr="00F07B03">
        <w:rPr>
          <w:rFonts w:asciiTheme="minorHAnsi" w:hAnsiTheme="minorHAnsi" w:cstheme="minorHAnsi"/>
        </w:rPr>
        <w:t xml:space="preserve"> : </w:t>
      </w:r>
      <w:r w:rsidR="00D31F41">
        <w:rPr>
          <w:rFonts w:asciiTheme="minorHAnsi" w:hAnsiTheme="minorHAnsi" w:cstheme="minorHAnsi"/>
        </w:rPr>
        <w:t>The creator can download the summery of all the marks on individual students in an Excel or PDF format.</w:t>
      </w:r>
    </w:p>
    <w:p w:rsidR="001E19A0" w:rsidRPr="00F07B03" w:rsidRDefault="001E19A0" w:rsidP="00D31F41">
      <w:pPr>
        <w:pStyle w:val="ListParagraph"/>
        <w:rPr>
          <w:rFonts w:asciiTheme="minorHAnsi" w:hAnsiTheme="minorHAnsi" w:cstheme="minorHAnsi"/>
        </w:rPr>
      </w:pPr>
      <w:r w:rsidRPr="00F07B03">
        <w:rPr>
          <w:rFonts w:asciiTheme="minorHAnsi" w:hAnsiTheme="minorHAnsi" w:cstheme="minorHAnsi"/>
          <w:b/>
        </w:rPr>
        <w:t>Rationale</w:t>
      </w:r>
      <w:r w:rsidRPr="00F07B03">
        <w:rPr>
          <w:rFonts w:asciiTheme="minorHAnsi" w:hAnsiTheme="minorHAnsi" w:cstheme="minorHAnsi"/>
        </w:rPr>
        <w:t xml:space="preserve"> : This module </w:t>
      </w:r>
      <w:r w:rsidR="00D31F41">
        <w:rPr>
          <w:rFonts w:asciiTheme="minorHAnsi" w:hAnsiTheme="minorHAnsi" w:cstheme="minorHAnsi"/>
        </w:rPr>
        <w:t>makes it easier for the creator to keep a track of all the assessment results and publish them as and when needed.</w:t>
      </w:r>
    </w:p>
    <w:p w:rsidR="00A31206" w:rsidRPr="001C5E25" w:rsidRDefault="00A31206" w:rsidP="00A31206">
      <w:pPr>
        <w:rPr>
          <w:rFonts w:asciiTheme="minorHAnsi" w:hAnsiTheme="minorHAnsi" w:cstheme="minorHAnsi"/>
          <w:b/>
          <w:sz w:val="32"/>
          <w:u w:val="single"/>
        </w:rPr>
      </w:pPr>
      <w:r w:rsidRPr="001C5E25">
        <w:rPr>
          <w:rFonts w:asciiTheme="minorHAnsi" w:hAnsiTheme="minorHAnsi" w:cstheme="minorHAnsi"/>
          <w:b/>
          <w:sz w:val="28"/>
        </w:rPr>
        <w:lastRenderedPageBreak/>
        <w:t>4. BASE PAPER and REFERENCES</w:t>
      </w:r>
    </w:p>
    <w:p w:rsidR="00A31206" w:rsidRPr="001C5E25" w:rsidRDefault="00A31206" w:rsidP="00A31206">
      <w:pPr>
        <w:pStyle w:val="NoSpacing"/>
        <w:spacing w:line="360" w:lineRule="auto"/>
        <w:rPr>
          <w:rFonts w:asciiTheme="minorHAnsi" w:hAnsiTheme="minorHAnsi" w:cstheme="minorHAnsi"/>
          <w:b/>
          <w:sz w:val="24"/>
        </w:rPr>
      </w:pPr>
      <w:r w:rsidRPr="001C5E25">
        <w:rPr>
          <w:rFonts w:asciiTheme="minorHAnsi" w:hAnsiTheme="minorHAnsi" w:cstheme="minorHAnsi"/>
          <w:b/>
          <w:sz w:val="24"/>
        </w:rPr>
        <w:t>4.1. References</w:t>
      </w:r>
    </w:p>
    <w:p w:rsidR="00A31206" w:rsidRPr="00500CF0" w:rsidRDefault="008A5329" w:rsidP="008A5329">
      <w:pPr>
        <w:pStyle w:val="NoSpacing"/>
        <w:numPr>
          <w:ilvl w:val="0"/>
          <w:numId w:val="10"/>
        </w:numPr>
        <w:rPr>
          <w:rFonts w:asciiTheme="minorHAnsi" w:hAnsiTheme="minorHAnsi" w:cstheme="minorHAnsi"/>
          <w:sz w:val="24"/>
        </w:rPr>
      </w:pPr>
      <w:r w:rsidRPr="00500CF0">
        <w:t>https://www.researchgate.net/profile/Tsvetozar_Georgiev2/publication/262367952_M-learning-a_new_stage_of_e-learning/links/00b495151514d5274b000000.pdf</w:t>
      </w:r>
    </w:p>
    <w:p w:rsidR="008A5329" w:rsidRPr="00500CF0" w:rsidRDefault="008A5329" w:rsidP="008A5329">
      <w:pPr>
        <w:pStyle w:val="NoSpacing"/>
        <w:numPr>
          <w:ilvl w:val="0"/>
          <w:numId w:val="10"/>
        </w:numPr>
        <w:rPr>
          <w:rFonts w:asciiTheme="minorHAnsi" w:hAnsiTheme="minorHAnsi" w:cstheme="minorHAnsi"/>
          <w:sz w:val="24"/>
        </w:rPr>
      </w:pPr>
      <w:r w:rsidRPr="00500CF0">
        <w:rPr>
          <w:rFonts w:asciiTheme="minorHAnsi" w:hAnsiTheme="minorHAnsi" w:cstheme="minorHAnsi"/>
          <w:sz w:val="24"/>
        </w:rPr>
        <w:t>http://www.acousticslab.org/dots_sample/module4/Berge2002_ActiveInteractiveReflectiveLearning.pdf</w:t>
      </w:r>
    </w:p>
    <w:p w:rsidR="008A5329" w:rsidRDefault="008A5329" w:rsidP="008A5329">
      <w:pPr>
        <w:pStyle w:val="NoSpacing"/>
        <w:numPr>
          <w:ilvl w:val="0"/>
          <w:numId w:val="10"/>
        </w:numPr>
        <w:rPr>
          <w:rFonts w:asciiTheme="minorHAnsi" w:hAnsiTheme="minorHAnsi" w:cstheme="minorHAnsi"/>
          <w:sz w:val="24"/>
        </w:rPr>
      </w:pPr>
      <w:r w:rsidRPr="00500CF0">
        <w:rPr>
          <w:rFonts w:asciiTheme="minorHAnsi" w:hAnsiTheme="minorHAnsi" w:cstheme="minorHAnsi"/>
          <w:sz w:val="24"/>
        </w:rPr>
        <w:t>http://itdl.org/Journal/Jan_15/Jan15.pdf</w:t>
      </w:r>
    </w:p>
    <w:p w:rsidR="004B76D5" w:rsidRPr="004B76D5" w:rsidRDefault="004B76D5" w:rsidP="008A5329">
      <w:pPr>
        <w:pStyle w:val="NoSpacing"/>
        <w:numPr>
          <w:ilvl w:val="0"/>
          <w:numId w:val="10"/>
        </w:numPr>
        <w:rPr>
          <w:rFonts w:asciiTheme="minorHAnsi" w:hAnsiTheme="minorHAnsi" w:cstheme="minorHAnsi"/>
          <w:sz w:val="24"/>
        </w:rPr>
      </w:pPr>
      <w:hyperlink r:id="rId9" w:history="1">
        <w:r>
          <w:rPr>
            <w:rStyle w:val="Hyperlink"/>
          </w:rPr>
          <w:t>E‐learning: emerging uses, empirical results and future directions - Welsh - 2003 - International Journal of Training and Development - Wiley Online Library</w:t>
        </w:r>
      </w:hyperlink>
    </w:p>
    <w:p w:rsidR="004B76D5" w:rsidRPr="00AB6F54" w:rsidRDefault="004B76D5" w:rsidP="008A5329">
      <w:pPr>
        <w:pStyle w:val="NoSpacing"/>
        <w:numPr>
          <w:ilvl w:val="0"/>
          <w:numId w:val="10"/>
        </w:numPr>
        <w:rPr>
          <w:rFonts w:asciiTheme="minorHAnsi" w:hAnsiTheme="minorHAnsi" w:cstheme="minorHAnsi"/>
          <w:sz w:val="24"/>
        </w:rPr>
      </w:pPr>
      <w:hyperlink r:id="rId10" w:history="1">
        <w:r>
          <w:rPr>
            <w:rStyle w:val="Hyperlink"/>
          </w:rPr>
          <w:t>E‐learning: engagement, enhancement and execution | Quality Assurance in Education | Vol 10, No 1</w:t>
        </w:r>
      </w:hyperlink>
    </w:p>
    <w:p w:rsidR="00AB6F54" w:rsidRDefault="00AB6F54" w:rsidP="00AB6F54">
      <w:pPr>
        <w:pStyle w:val="NoSpacing"/>
      </w:pPr>
    </w:p>
    <w:p w:rsidR="00AB6F54" w:rsidRDefault="00AB6F54" w:rsidP="00AB6F54">
      <w:pPr>
        <w:pStyle w:val="NoSpacing"/>
        <w:spacing w:line="360" w:lineRule="auto"/>
        <w:rPr>
          <w:rFonts w:asciiTheme="minorHAnsi" w:hAnsiTheme="minorHAnsi" w:cstheme="minorHAnsi"/>
          <w:b/>
          <w:sz w:val="24"/>
        </w:rPr>
      </w:pPr>
      <w:r>
        <w:rPr>
          <w:rFonts w:asciiTheme="minorHAnsi" w:hAnsiTheme="minorHAnsi" w:cstheme="minorHAnsi"/>
          <w:b/>
          <w:sz w:val="24"/>
        </w:rPr>
        <w:t>4.2</w:t>
      </w:r>
      <w:r w:rsidRPr="001C5E25">
        <w:rPr>
          <w:rFonts w:asciiTheme="minorHAnsi" w:hAnsiTheme="minorHAnsi" w:cstheme="minorHAnsi"/>
          <w:b/>
          <w:sz w:val="24"/>
        </w:rPr>
        <w:t xml:space="preserve">. </w:t>
      </w:r>
      <w:r>
        <w:rPr>
          <w:rFonts w:asciiTheme="minorHAnsi" w:hAnsiTheme="minorHAnsi" w:cstheme="minorHAnsi"/>
          <w:b/>
          <w:sz w:val="24"/>
        </w:rPr>
        <w:t>Base Paper</w:t>
      </w:r>
    </w:p>
    <w:p w:rsidR="00DC447C" w:rsidRPr="009E7D09" w:rsidRDefault="002B538D" w:rsidP="009E7D09">
      <w:pPr>
        <w:pStyle w:val="NoSpacing"/>
        <w:numPr>
          <w:ilvl w:val="0"/>
          <w:numId w:val="10"/>
        </w:numPr>
        <w:rPr>
          <w:rFonts w:asciiTheme="minorHAnsi" w:hAnsiTheme="minorHAnsi" w:cstheme="minorHAnsi"/>
          <w:sz w:val="24"/>
        </w:rPr>
      </w:pPr>
      <w:r w:rsidRPr="00332000">
        <w:rPr>
          <w:rFonts w:asciiTheme="minorHAnsi" w:hAnsiTheme="minorHAnsi" w:cstheme="minorHAnsi"/>
          <w:sz w:val="24"/>
        </w:rPr>
        <w:t>Active, Interactive and Reflective e-learning : Zane L. Berge</w:t>
      </w:r>
      <w:r w:rsidR="00332000" w:rsidRPr="00332000">
        <w:rPr>
          <w:rFonts w:asciiTheme="minorHAnsi" w:hAnsiTheme="minorHAnsi" w:cstheme="minorHAnsi"/>
          <w:sz w:val="24"/>
        </w:rPr>
        <w:t>(University of Maryland, Baltimore)</w:t>
      </w:r>
      <w:r w:rsidR="009E7D09">
        <w:rPr>
          <w:rFonts w:asciiTheme="minorHAnsi" w:hAnsiTheme="minorHAnsi" w:cstheme="minorHAnsi"/>
          <w:sz w:val="24"/>
        </w:rPr>
        <w:t xml:space="preserve"> [</w:t>
      </w:r>
      <w:r w:rsidR="009E7D09" w:rsidRPr="00500CF0">
        <w:rPr>
          <w:rFonts w:asciiTheme="minorHAnsi" w:hAnsiTheme="minorHAnsi" w:cstheme="minorHAnsi"/>
          <w:sz w:val="24"/>
        </w:rPr>
        <w:t>http://www.acousticslab.org/dots_sample/module4/Berge2002_ActiveInteractiveReflectiveLearning.pdf</w:t>
      </w:r>
      <w:r w:rsidR="009E7D09">
        <w:rPr>
          <w:rFonts w:asciiTheme="minorHAnsi" w:hAnsiTheme="minorHAnsi" w:cstheme="minorHAnsi"/>
          <w:sz w:val="24"/>
        </w:rPr>
        <w:t>]</w:t>
      </w: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A31206" w:rsidRPr="001C5E25" w:rsidRDefault="00A31206" w:rsidP="00A31206">
      <w:pPr>
        <w:pStyle w:val="NoSpacing"/>
        <w:spacing w:line="360" w:lineRule="auto"/>
        <w:rPr>
          <w:rFonts w:asciiTheme="minorHAnsi" w:hAnsiTheme="minorHAnsi" w:cstheme="minorHAnsi"/>
          <w:b/>
          <w:sz w:val="24"/>
        </w:rPr>
      </w:pPr>
    </w:p>
    <w:p w:rsidR="00DC759A" w:rsidRPr="001C5E25" w:rsidRDefault="00DC759A" w:rsidP="003A1339">
      <w:pPr>
        <w:rPr>
          <w:rFonts w:asciiTheme="minorHAnsi" w:hAnsiTheme="minorHAnsi" w:cstheme="minorHAnsi"/>
          <w:b/>
          <w:sz w:val="28"/>
        </w:rPr>
      </w:pPr>
    </w:p>
    <w:sectPr w:rsidR="00DC759A" w:rsidRPr="001C5E25" w:rsidSect="003A1339">
      <w:headerReference w:type="even" r:id="rId11"/>
      <w:headerReference w:type="default" r:id="rId12"/>
      <w:footerReference w:type="even" r:id="rId13"/>
      <w:footerReference w:type="default" r:id="rId14"/>
      <w:pgSz w:w="11906" w:h="16838" w:code="9"/>
      <w:pgMar w:top="1440" w:right="1440" w:bottom="1440" w:left="216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FD3" w:rsidRDefault="001E1FD3" w:rsidP="00801894">
      <w:r>
        <w:separator/>
      </w:r>
    </w:p>
  </w:endnote>
  <w:endnote w:type="continuationSeparator" w:id="1">
    <w:p w:rsidR="001E1FD3" w:rsidRDefault="001E1FD3" w:rsidP="008018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60E" w:rsidRDefault="00AD2635" w:rsidP="003D6FA0">
    <w:pPr>
      <w:pStyle w:val="Footer"/>
      <w:framePr w:wrap="around" w:vAnchor="text" w:hAnchor="margin" w:xAlign="center" w:y="1"/>
      <w:rPr>
        <w:rStyle w:val="PageNumber"/>
      </w:rPr>
    </w:pPr>
    <w:r>
      <w:rPr>
        <w:rStyle w:val="PageNumber"/>
      </w:rPr>
      <w:fldChar w:fldCharType="begin"/>
    </w:r>
    <w:r w:rsidR="00EF460E">
      <w:rPr>
        <w:rStyle w:val="PageNumber"/>
      </w:rPr>
      <w:instrText xml:space="preserve">PAGE  </w:instrText>
    </w:r>
    <w:r>
      <w:rPr>
        <w:rStyle w:val="PageNumber"/>
      </w:rPr>
      <w:fldChar w:fldCharType="end"/>
    </w:r>
  </w:p>
  <w:p w:rsidR="00EF460E" w:rsidRDefault="00EF46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4782"/>
      <w:docPartObj>
        <w:docPartGallery w:val="Page Numbers (Bottom of Page)"/>
        <w:docPartUnique/>
      </w:docPartObj>
    </w:sdtPr>
    <w:sdtContent>
      <w:p w:rsidR="0060209F" w:rsidRDefault="0060209F">
        <w:pPr>
          <w:pStyle w:val="Footer"/>
          <w:jc w:val="right"/>
        </w:pPr>
        <w:r>
          <w:t xml:space="preserve">Page | </w:t>
        </w:r>
        <w:fldSimple w:instr=" PAGE   \* MERGEFORMAT ">
          <w:r w:rsidR="009E7D09">
            <w:rPr>
              <w:noProof/>
            </w:rPr>
            <w:t>8</w:t>
          </w:r>
        </w:fldSimple>
        <w:r>
          <w:t xml:space="preserve"> </w:t>
        </w:r>
      </w:p>
    </w:sdtContent>
  </w:sdt>
  <w:p w:rsidR="00EF460E" w:rsidRDefault="00EF46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FD3" w:rsidRDefault="001E1FD3" w:rsidP="00801894">
      <w:r>
        <w:separator/>
      </w:r>
    </w:p>
  </w:footnote>
  <w:footnote w:type="continuationSeparator" w:id="1">
    <w:p w:rsidR="001E1FD3" w:rsidRDefault="001E1FD3" w:rsidP="008018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60E" w:rsidRDefault="00AD2635" w:rsidP="00E749FD">
    <w:pPr>
      <w:pStyle w:val="Header"/>
      <w:framePr w:wrap="around" w:vAnchor="text" w:hAnchor="margin" w:xAlign="right" w:y="1"/>
      <w:rPr>
        <w:rStyle w:val="PageNumber"/>
      </w:rPr>
    </w:pPr>
    <w:r>
      <w:rPr>
        <w:rStyle w:val="PageNumber"/>
      </w:rPr>
      <w:fldChar w:fldCharType="begin"/>
    </w:r>
    <w:r w:rsidR="00EF460E">
      <w:rPr>
        <w:rStyle w:val="PageNumber"/>
      </w:rPr>
      <w:instrText xml:space="preserve">PAGE  </w:instrText>
    </w:r>
    <w:r>
      <w:rPr>
        <w:rStyle w:val="PageNumber"/>
      </w:rPr>
      <w:fldChar w:fldCharType="end"/>
    </w:r>
  </w:p>
  <w:p w:rsidR="00EF460E" w:rsidRDefault="00EF460E" w:rsidP="0089711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60E" w:rsidRDefault="00EF460E" w:rsidP="00E749FD">
    <w:pPr>
      <w:pStyle w:val="Header"/>
      <w:framePr w:wrap="around" w:vAnchor="text" w:hAnchor="margin" w:xAlign="right" w:y="1"/>
      <w:rPr>
        <w:rStyle w:val="PageNumber"/>
      </w:rPr>
    </w:pPr>
  </w:p>
  <w:p w:rsidR="00EF460E" w:rsidRDefault="00EF460E" w:rsidP="00897118">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0FF8"/>
    <w:multiLevelType w:val="hybridMultilevel"/>
    <w:tmpl w:val="C338C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4F290F"/>
    <w:multiLevelType w:val="hybridMultilevel"/>
    <w:tmpl w:val="C0949154"/>
    <w:lvl w:ilvl="0" w:tplc="4E08F558">
      <w:start w:val="1"/>
      <w:numFmt w:val="decimal"/>
      <w:lvlText w:val="%1."/>
      <w:lvlJc w:val="left"/>
      <w:pPr>
        <w:ind w:left="720" w:hanging="360"/>
      </w:pPr>
      <w:rPr>
        <w:rFonts w:hint="default"/>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931FC7"/>
    <w:multiLevelType w:val="hybridMultilevel"/>
    <w:tmpl w:val="BD201C7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B3DE7"/>
    <w:multiLevelType w:val="hybridMultilevel"/>
    <w:tmpl w:val="A52C2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D44301"/>
    <w:multiLevelType w:val="hybridMultilevel"/>
    <w:tmpl w:val="6062FC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3EC7047"/>
    <w:multiLevelType w:val="hybridMultilevel"/>
    <w:tmpl w:val="238052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C2E5064"/>
    <w:multiLevelType w:val="hybridMultilevel"/>
    <w:tmpl w:val="8DE8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4C5531"/>
    <w:multiLevelType w:val="multilevel"/>
    <w:tmpl w:val="7F2AD1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9CD387D"/>
    <w:multiLevelType w:val="hybridMultilevel"/>
    <w:tmpl w:val="AA86685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46F4D"/>
    <w:multiLevelType w:val="hybridMultilevel"/>
    <w:tmpl w:val="EA348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A7772DD"/>
    <w:multiLevelType w:val="hybridMultilevel"/>
    <w:tmpl w:val="D7C8B4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1"/>
  </w:num>
  <w:num w:numId="4">
    <w:abstractNumId w:val="0"/>
  </w:num>
  <w:num w:numId="5">
    <w:abstractNumId w:val="7"/>
  </w:num>
  <w:num w:numId="6">
    <w:abstractNumId w:val="5"/>
  </w:num>
  <w:num w:numId="7">
    <w:abstractNumId w:val="10"/>
  </w:num>
  <w:num w:numId="8">
    <w:abstractNumId w:val="4"/>
  </w:num>
  <w:num w:numId="9">
    <w:abstractNumId w:val="3"/>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447E"/>
    <w:rsid w:val="00007189"/>
    <w:rsid w:val="00013ACE"/>
    <w:rsid w:val="00016619"/>
    <w:rsid w:val="00017564"/>
    <w:rsid w:val="00020563"/>
    <w:rsid w:val="00022B4B"/>
    <w:rsid w:val="00034958"/>
    <w:rsid w:val="00042349"/>
    <w:rsid w:val="000575AE"/>
    <w:rsid w:val="00060782"/>
    <w:rsid w:val="00080388"/>
    <w:rsid w:val="0009411D"/>
    <w:rsid w:val="000948FA"/>
    <w:rsid w:val="000A2D79"/>
    <w:rsid w:val="000C1BB2"/>
    <w:rsid w:val="000D08C2"/>
    <w:rsid w:val="000E4A0A"/>
    <w:rsid w:val="00104A39"/>
    <w:rsid w:val="001139BC"/>
    <w:rsid w:val="00130031"/>
    <w:rsid w:val="001502DC"/>
    <w:rsid w:val="00150B0E"/>
    <w:rsid w:val="001516AA"/>
    <w:rsid w:val="0016271D"/>
    <w:rsid w:val="00192CF7"/>
    <w:rsid w:val="00197113"/>
    <w:rsid w:val="001A09FB"/>
    <w:rsid w:val="001A0D19"/>
    <w:rsid w:val="001B399A"/>
    <w:rsid w:val="001C5E25"/>
    <w:rsid w:val="001D017D"/>
    <w:rsid w:val="001D0646"/>
    <w:rsid w:val="001D0C26"/>
    <w:rsid w:val="001E19A0"/>
    <w:rsid w:val="001E1FD3"/>
    <w:rsid w:val="002037DA"/>
    <w:rsid w:val="00203C7B"/>
    <w:rsid w:val="00210EA8"/>
    <w:rsid w:val="00217964"/>
    <w:rsid w:val="00220FED"/>
    <w:rsid w:val="00226688"/>
    <w:rsid w:val="002361FD"/>
    <w:rsid w:val="00244DEA"/>
    <w:rsid w:val="002542E0"/>
    <w:rsid w:val="0025465D"/>
    <w:rsid w:val="002628A8"/>
    <w:rsid w:val="00265F68"/>
    <w:rsid w:val="0026611D"/>
    <w:rsid w:val="00271623"/>
    <w:rsid w:val="002720D9"/>
    <w:rsid w:val="00293ADB"/>
    <w:rsid w:val="00294C23"/>
    <w:rsid w:val="00295E86"/>
    <w:rsid w:val="002A01DB"/>
    <w:rsid w:val="002B538D"/>
    <w:rsid w:val="002C44C9"/>
    <w:rsid w:val="002E55E3"/>
    <w:rsid w:val="002E64CB"/>
    <w:rsid w:val="002F4CE8"/>
    <w:rsid w:val="002F5846"/>
    <w:rsid w:val="00301CD2"/>
    <w:rsid w:val="00303D22"/>
    <w:rsid w:val="00315AC7"/>
    <w:rsid w:val="003218B0"/>
    <w:rsid w:val="003304E1"/>
    <w:rsid w:val="00332000"/>
    <w:rsid w:val="003416FB"/>
    <w:rsid w:val="003561EB"/>
    <w:rsid w:val="00364BDC"/>
    <w:rsid w:val="00374A71"/>
    <w:rsid w:val="00374A7E"/>
    <w:rsid w:val="0038183A"/>
    <w:rsid w:val="00382DCC"/>
    <w:rsid w:val="003A12B4"/>
    <w:rsid w:val="003A1339"/>
    <w:rsid w:val="003B5E92"/>
    <w:rsid w:val="003D3C65"/>
    <w:rsid w:val="003D6FA0"/>
    <w:rsid w:val="00410666"/>
    <w:rsid w:val="00414750"/>
    <w:rsid w:val="00421351"/>
    <w:rsid w:val="00444621"/>
    <w:rsid w:val="00451F63"/>
    <w:rsid w:val="00464B60"/>
    <w:rsid w:val="004706D8"/>
    <w:rsid w:val="004B14B5"/>
    <w:rsid w:val="004B76D5"/>
    <w:rsid w:val="004C2D16"/>
    <w:rsid w:val="004D3656"/>
    <w:rsid w:val="004D3E21"/>
    <w:rsid w:val="004F54BA"/>
    <w:rsid w:val="004F7316"/>
    <w:rsid w:val="00500CF0"/>
    <w:rsid w:val="00506207"/>
    <w:rsid w:val="00511772"/>
    <w:rsid w:val="005156AF"/>
    <w:rsid w:val="00525CEF"/>
    <w:rsid w:val="0053257D"/>
    <w:rsid w:val="00537288"/>
    <w:rsid w:val="00543155"/>
    <w:rsid w:val="00544496"/>
    <w:rsid w:val="0055314B"/>
    <w:rsid w:val="0057710E"/>
    <w:rsid w:val="0058314F"/>
    <w:rsid w:val="005913C4"/>
    <w:rsid w:val="00592827"/>
    <w:rsid w:val="00596D15"/>
    <w:rsid w:val="005A15D1"/>
    <w:rsid w:val="005A25D2"/>
    <w:rsid w:val="005A3CB9"/>
    <w:rsid w:val="005B2015"/>
    <w:rsid w:val="005B235C"/>
    <w:rsid w:val="005B4163"/>
    <w:rsid w:val="005B5254"/>
    <w:rsid w:val="005B5757"/>
    <w:rsid w:val="005C6D22"/>
    <w:rsid w:val="005D5DB5"/>
    <w:rsid w:val="005D7D73"/>
    <w:rsid w:val="005E314F"/>
    <w:rsid w:val="005F4D88"/>
    <w:rsid w:val="005F7E15"/>
    <w:rsid w:val="006002AB"/>
    <w:rsid w:val="00600D12"/>
    <w:rsid w:val="0060209F"/>
    <w:rsid w:val="00602814"/>
    <w:rsid w:val="00611A05"/>
    <w:rsid w:val="00612B0B"/>
    <w:rsid w:val="00623845"/>
    <w:rsid w:val="00647351"/>
    <w:rsid w:val="006527B7"/>
    <w:rsid w:val="00653D66"/>
    <w:rsid w:val="00664089"/>
    <w:rsid w:val="00681EB5"/>
    <w:rsid w:val="006872C5"/>
    <w:rsid w:val="00690D8D"/>
    <w:rsid w:val="0069583B"/>
    <w:rsid w:val="006A135B"/>
    <w:rsid w:val="006A437A"/>
    <w:rsid w:val="006B04EE"/>
    <w:rsid w:val="006B4069"/>
    <w:rsid w:val="006B6850"/>
    <w:rsid w:val="006C5F9F"/>
    <w:rsid w:val="006E4DCD"/>
    <w:rsid w:val="006F1EE0"/>
    <w:rsid w:val="006F26FC"/>
    <w:rsid w:val="006F6022"/>
    <w:rsid w:val="00707CF9"/>
    <w:rsid w:val="00712E48"/>
    <w:rsid w:val="007219E2"/>
    <w:rsid w:val="007237B6"/>
    <w:rsid w:val="00724E56"/>
    <w:rsid w:val="00727FE5"/>
    <w:rsid w:val="00732CB3"/>
    <w:rsid w:val="007517B0"/>
    <w:rsid w:val="0076343E"/>
    <w:rsid w:val="007648CF"/>
    <w:rsid w:val="00784F8C"/>
    <w:rsid w:val="00797B1C"/>
    <w:rsid w:val="00797C1E"/>
    <w:rsid w:val="007A597B"/>
    <w:rsid w:val="007B0260"/>
    <w:rsid w:val="007B6EF9"/>
    <w:rsid w:val="007D5DCF"/>
    <w:rsid w:val="007E1530"/>
    <w:rsid w:val="007E295F"/>
    <w:rsid w:val="007E6629"/>
    <w:rsid w:val="007F5808"/>
    <w:rsid w:val="00801894"/>
    <w:rsid w:val="008059C2"/>
    <w:rsid w:val="00814D1C"/>
    <w:rsid w:val="008274F0"/>
    <w:rsid w:val="00835EE4"/>
    <w:rsid w:val="0083705B"/>
    <w:rsid w:val="008414DF"/>
    <w:rsid w:val="00855E04"/>
    <w:rsid w:val="00857481"/>
    <w:rsid w:val="008621D5"/>
    <w:rsid w:val="00864B8A"/>
    <w:rsid w:val="00872F6B"/>
    <w:rsid w:val="00875701"/>
    <w:rsid w:val="008933BF"/>
    <w:rsid w:val="00894657"/>
    <w:rsid w:val="00897118"/>
    <w:rsid w:val="008A0B82"/>
    <w:rsid w:val="008A4EB1"/>
    <w:rsid w:val="008A5329"/>
    <w:rsid w:val="008D2C3D"/>
    <w:rsid w:val="008D73F3"/>
    <w:rsid w:val="008E52CC"/>
    <w:rsid w:val="008F3426"/>
    <w:rsid w:val="00902890"/>
    <w:rsid w:val="009123C7"/>
    <w:rsid w:val="00926C5D"/>
    <w:rsid w:val="00931369"/>
    <w:rsid w:val="0095603D"/>
    <w:rsid w:val="00963664"/>
    <w:rsid w:val="009663AA"/>
    <w:rsid w:val="0099180D"/>
    <w:rsid w:val="009A5DA6"/>
    <w:rsid w:val="009B7332"/>
    <w:rsid w:val="009B7945"/>
    <w:rsid w:val="009C613A"/>
    <w:rsid w:val="009D59C7"/>
    <w:rsid w:val="009D5F4C"/>
    <w:rsid w:val="009D7ACA"/>
    <w:rsid w:val="009E7D09"/>
    <w:rsid w:val="009F127E"/>
    <w:rsid w:val="009F5553"/>
    <w:rsid w:val="009F55B9"/>
    <w:rsid w:val="009F5C12"/>
    <w:rsid w:val="009F69AD"/>
    <w:rsid w:val="009F759E"/>
    <w:rsid w:val="00A2425F"/>
    <w:rsid w:val="00A31206"/>
    <w:rsid w:val="00A35A49"/>
    <w:rsid w:val="00A37B38"/>
    <w:rsid w:val="00A52E4C"/>
    <w:rsid w:val="00A60C66"/>
    <w:rsid w:val="00A61751"/>
    <w:rsid w:val="00A63736"/>
    <w:rsid w:val="00A6521D"/>
    <w:rsid w:val="00A65D45"/>
    <w:rsid w:val="00A83B45"/>
    <w:rsid w:val="00A92311"/>
    <w:rsid w:val="00A95B53"/>
    <w:rsid w:val="00AB25E9"/>
    <w:rsid w:val="00AB6F54"/>
    <w:rsid w:val="00AC39C3"/>
    <w:rsid w:val="00AC4786"/>
    <w:rsid w:val="00AC7D75"/>
    <w:rsid w:val="00AD2635"/>
    <w:rsid w:val="00AE160A"/>
    <w:rsid w:val="00AE53E4"/>
    <w:rsid w:val="00AE5C27"/>
    <w:rsid w:val="00AE6926"/>
    <w:rsid w:val="00AF682A"/>
    <w:rsid w:val="00B01938"/>
    <w:rsid w:val="00B031A4"/>
    <w:rsid w:val="00B229E5"/>
    <w:rsid w:val="00B34D6D"/>
    <w:rsid w:val="00B37266"/>
    <w:rsid w:val="00B40816"/>
    <w:rsid w:val="00B44BE7"/>
    <w:rsid w:val="00B474A9"/>
    <w:rsid w:val="00B47E6D"/>
    <w:rsid w:val="00B5490A"/>
    <w:rsid w:val="00B628AD"/>
    <w:rsid w:val="00B72C2C"/>
    <w:rsid w:val="00B73BD1"/>
    <w:rsid w:val="00B74D04"/>
    <w:rsid w:val="00B778DA"/>
    <w:rsid w:val="00B906BD"/>
    <w:rsid w:val="00B925B3"/>
    <w:rsid w:val="00B95A87"/>
    <w:rsid w:val="00BB620D"/>
    <w:rsid w:val="00BC3FA2"/>
    <w:rsid w:val="00BE66F1"/>
    <w:rsid w:val="00BF459C"/>
    <w:rsid w:val="00BF6DCF"/>
    <w:rsid w:val="00BF6F1D"/>
    <w:rsid w:val="00C06A85"/>
    <w:rsid w:val="00C129D0"/>
    <w:rsid w:val="00C151F5"/>
    <w:rsid w:val="00C20A7D"/>
    <w:rsid w:val="00C37469"/>
    <w:rsid w:val="00C445B1"/>
    <w:rsid w:val="00C47896"/>
    <w:rsid w:val="00C50212"/>
    <w:rsid w:val="00C9096F"/>
    <w:rsid w:val="00CA785D"/>
    <w:rsid w:val="00CB28ED"/>
    <w:rsid w:val="00CB3BD5"/>
    <w:rsid w:val="00CC3D68"/>
    <w:rsid w:val="00CC67AA"/>
    <w:rsid w:val="00CD2ED6"/>
    <w:rsid w:val="00CE66A9"/>
    <w:rsid w:val="00D30453"/>
    <w:rsid w:val="00D31F41"/>
    <w:rsid w:val="00D42B11"/>
    <w:rsid w:val="00D5242C"/>
    <w:rsid w:val="00D67A3D"/>
    <w:rsid w:val="00D71138"/>
    <w:rsid w:val="00D86852"/>
    <w:rsid w:val="00D90548"/>
    <w:rsid w:val="00D90A31"/>
    <w:rsid w:val="00DB0F29"/>
    <w:rsid w:val="00DC447C"/>
    <w:rsid w:val="00DC759A"/>
    <w:rsid w:val="00DD0EBB"/>
    <w:rsid w:val="00DD26D6"/>
    <w:rsid w:val="00DD43FC"/>
    <w:rsid w:val="00DD5356"/>
    <w:rsid w:val="00DF7B62"/>
    <w:rsid w:val="00E0210B"/>
    <w:rsid w:val="00E06882"/>
    <w:rsid w:val="00E124B3"/>
    <w:rsid w:val="00E15129"/>
    <w:rsid w:val="00E2025E"/>
    <w:rsid w:val="00E2126E"/>
    <w:rsid w:val="00E33404"/>
    <w:rsid w:val="00E565D6"/>
    <w:rsid w:val="00E731AD"/>
    <w:rsid w:val="00E749FD"/>
    <w:rsid w:val="00E76B0D"/>
    <w:rsid w:val="00E802E0"/>
    <w:rsid w:val="00EC20B1"/>
    <w:rsid w:val="00EE504E"/>
    <w:rsid w:val="00EF460E"/>
    <w:rsid w:val="00F0384D"/>
    <w:rsid w:val="00F07B03"/>
    <w:rsid w:val="00F1447E"/>
    <w:rsid w:val="00F15CDF"/>
    <w:rsid w:val="00F20539"/>
    <w:rsid w:val="00F2600F"/>
    <w:rsid w:val="00F26357"/>
    <w:rsid w:val="00F3027E"/>
    <w:rsid w:val="00F33A42"/>
    <w:rsid w:val="00F47E4F"/>
    <w:rsid w:val="00F54BE6"/>
    <w:rsid w:val="00F62DC7"/>
    <w:rsid w:val="00F74978"/>
    <w:rsid w:val="00F900AF"/>
    <w:rsid w:val="00F92636"/>
    <w:rsid w:val="00F95CD3"/>
    <w:rsid w:val="00F96BB5"/>
    <w:rsid w:val="00F971EC"/>
    <w:rsid w:val="00FA3F7F"/>
    <w:rsid w:val="00FB25A4"/>
    <w:rsid w:val="00FB4E6A"/>
    <w:rsid w:val="00FD5311"/>
    <w:rsid w:val="00FD719B"/>
    <w:rsid w:val="00FD782E"/>
    <w:rsid w:val="00FE60D9"/>
    <w:rsid w:val="00FF11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5C12"/>
    <w:pPr>
      <w:spacing w:after="200" w:line="276" w:lineRule="auto"/>
    </w:pPr>
    <w:rPr>
      <w:rFonts w:eastAsia="Times New Roman"/>
      <w:sz w:val="22"/>
      <w:szCs w:val="22"/>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F5C12"/>
    <w:pPr>
      <w:spacing w:after="0" w:line="240" w:lineRule="auto"/>
    </w:pPr>
    <w:rPr>
      <w:rFonts w:ascii="Tahoma" w:eastAsia="Calibri" w:hAnsi="Tahoma"/>
      <w:sz w:val="16"/>
      <w:szCs w:val="16"/>
    </w:rPr>
  </w:style>
  <w:style w:type="character" w:customStyle="1" w:styleId="BalloonTextChar">
    <w:name w:val="Balloon Text Char"/>
    <w:link w:val="BalloonText"/>
    <w:semiHidden/>
    <w:locked/>
    <w:rsid w:val="009F5C12"/>
    <w:rPr>
      <w:rFonts w:ascii="Tahoma" w:hAnsi="Tahoma" w:cs="Tahoma"/>
      <w:sz w:val="16"/>
      <w:szCs w:val="16"/>
    </w:rPr>
  </w:style>
  <w:style w:type="paragraph" w:styleId="Date">
    <w:name w:val="Date"/>
    <w:basedOn w:val="Normal"/>
    <w:next w:val="Normal"/>
    <w:rsid w:val="001A0D19"/>
  </w:style>
  <w:style w:type="paragraph" w:styleId="NoSpacing">
    <w:name w:val="No Spacing"/>
    <w:qFormat/>
    <w:rsid w:val="009B7332"/>
    <w:rPr>
      <w:rFonts w:eastAsia="Times New Roman"/>
      <w:sz w:val="22"/>
      <w:szCs w:val="22"/>
      <w:lang w:val="en-IN"/>
    </w:rPr>
  </w:style>
  <w:style w:type="paragraph" w:styleId="Header">
    <w:name w:val="header"/>
    <w:basedOn w:val="Normal"/>
    <w:rsid w:val="00897118"/>
    <w:pPr>
      <w:tabs>
        <w:tab w:val="center" w:pos="4320"/>
        <w:tab w:val="right" w:pos="8640"/>
      </w:tabs>
    </w:pPr>
  </w:style>
  <w:style w:type="character" w:styleId="PageNumber">
    <w:name w:val="page number"/>
    <w:basedOn w:val="DefaultParagraphFont"/>
    <w:rsid w:val="00897118"/>
  </w:style>
  <w:style w:type="paragraph" w:styleId="Footer">
    <w:name w:val="footer"/>
    <w:basedOn w:val="Normal"/>
    <w:link w:val="FooterChar"/>
    <w:uiPriority w:val="99"/>
    <w:rsid w:val="003D6FA0"/>
    <w:pPr>
      <w:tabs>
        <w:tab w:val="center" w:pos="4320"/>
        <w:tab w:val="right" w:pos="8640"/>
      </w:tabs>
    </w:pPr>
  </w:style>
  <w:style w:type="paragraph" w:styleId="Revision">
    <w:name w:val="Revision"/>
    <w:hidden/>
    <w:uiPriority w:val="99"/>
    <w:semiHidden/>
    <w:rsid w:val="00D71138"/>
    <w:rPr>
      <w:rFonts w:eastAsia="Times New Roman"/>
      <w:sz w:val="22"/>
      <w:szCs w:val="22"/>
      <w:lang w:val="en-IN"/>
    </w:rPr>
  </w:style>
  <w:style w:type="character" w:styleId="CommentReference">
    <w:name w:val="annotation reference"/>
    <w:rsid w:val="00732CB3"/>
    <w:rPr>
      <w:sz w:val="16"/>
      <w:szCs w:val="16"/>
    </w:rPr>
  </w:style>
  <w:style w:type="paragraph" w:styleId="CommentText">
    <w:name w:val="annotation text"/>
    <w:basedOn w:val="Normal"/>
    <w:link w:val="CommentTextChar"/>
    <w:rsid w:val="00732CB3"/>
    <w:rPr>
      <w:sz w:val="20"/>
      <w:szCs w:val="20"/>
    </w:rPr>
  </w:style>
  <w:style w:type="character" w:customStyle="1" w:styleId="CommentTextChar">
    <w:name w:val="Comment Text Char"/>
    <w:link w:val="CommentText"/>
    <w:rsid w:val="00732CB3"/>
    <w:rPr>
      <w:rFonts w:eastAsia="Times New Roman"/>
      <w:lang w:val="en-IN"/>
    </w:rPr>
  </w:style>
  <w:style w:type="paragraph" w:styleId="CommentSubject">
    <w:name w:val="annotation subject"/>
    <w:basedOn w:val="CommentText"/>
    <w:next w:val="CommentText"/>
    <w:link w:val="CommentSubjectChar"/>
    <w:rsid w:val="00732CB3"/>
    <w:rPr>
      <w:b/>
      <w:bCs/>
    </w:rPr>
  </w:style>
  <w:style w:type="character" w:customStyle="1" w:styleId="CommentSubjectChar">
    <w:name w:val="Comment Subject Char"/>
    <w:link w:val="CommentSubject"/>
    <w:rsid w:val="00732CB3"/>
    <w:rPr>
      <w:rFonts w:eastAsia="Times New Roman"/>
      <w:b/>
      <w:bCs/>
      <w:lang w:val="en-IN"/>
    </w:rPr>
  </w:style>
  <w:style w:type="paragraph" w:styleId="EndnoteText">
    <w:name w:val="endnote text"/>
    <w:basedOn w:val="Normal"/>
    <w:link w:val="EndnoteTextChar"/>
    <w:rsid w:val="003D3C65"/>
    <w:rPr>
      <w:sz w:val="20"/>
      <w:szCs w:val="20"/>
    </w:rPr>
  </w:style>
  <w:style w:type="character" w:customStyle="1" w:styleId="EndnoteTextChar">
    <w:name w:val="Endnote Text Char"/>
    <w:link w:val="EndnoteText"/>
    <w:rsid w:val="003D3C65"/>
    <w:rPr>
      <w:rFonts w:eastAsia="Times New Roman"/>
      <w:lang w:eastAsia="en-US"/>
    </w:rPr>
  </w:style>
  <w:style w:type="character" w:styleId="EndnoteReference">
    <w:name w:val="endnote reference"/>
    <w:rsid w:val="003D3C65"/>
    <w:rPr>
      <w:vertAlign w:val="superscript"/>
    </w:rPr>
  </w:style>
  <w:style w:type="character" w:customStyle="1" w:styleId="FooterChar">
    <w:name w:val="Footer Char"/>
    <w:basedOn w:val="DefaultParagraphFont"/>
    <w:link w:val="Footer"/>
    <w:uiPriority w:val="99"/>
    <w:rsid w:val="00217964"/>
    <w:rPr>
      <w:rFonts w:eastAsia="Times New Roman"/>
      <w:sz w:val="22"/>
      <w:szCs w:val="22"/>
      <w:lang w:val="en-IN"/>
    </w:rPr>
  </w:style>
  <w:style w:type="paragraph" w:styleId="ListParagraph">
    <w:name w:val="List Paragraph"/>
    <w:basedOn w:val="Normal"/>
    <w:uiPriority w:val="34"/>
    <w:qFormat/>
    <w:rsid w:val="003A1339"/>
    <w:pPr>
      <w:ind w:left="720"/>
      <w:contextualSpacing/>
    </w:pPr>
  </w:style>
  <w:style w:type="character" w:styleId="Hyperlink">
    <w:name w:val="Hyperlink"/>
    <w:basedOn w:val="DefaultParagraphFont"/>
    <w:uiPriority w:val="99"/>
    <w:unhideWhenUsed/>
    <w:rsid w:val="001C5E2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7063743">
      <w:bodyDiv w:val="1"/>
      <w:marLeft w:val="0"/>
      <w:marRight w:val="0"/>
      <w:marTop w:val="0"/>
      <w:marBottom w:val="0"/>
      <w:divBdr>
        <w:top w:val="none" w:sz="0" w:space="0" w:color="auto"/>
        <w:left w:val="none" w:sz="0" w:space="0" w:color="auto"/>
        <w:bottom w:val="none" w:sz="0" w:space="0" w:color="auto"/>
        <w:right w:val="none" w:sz="0" w:space="0" w:color="auto"/>
      </w:divBdr>
      <w:divsChild>
        <w:div w:id="1947810413">
          <w:marLeft w:val="0"/>
          <w:marRight w:val="0"/>
          <w:marTop w:val="0"/>
          <w:marBottom w:val="0"/>
          <w:divBdr>
            <w:top w:val="none" w:sz="0" w:space="0" w:color="auto"/>
            <w:left w:val="none" w:sz="0" w:space="0" w:color="auto"/>
            <w:bottom w:val="none" w:sz="0" w:space="0" w:color="auto"/>
            <w:right w:val="none" w:sz="0" w:space="0" w:color="auto"/>
          </w:divBdr>
        </w:div>
        <w:div w:id="2143110576">
          <w:marLeft w:val="0"/>
          <w:marRight w:val="0"/>
          <w:marTop w:val="0"/>
          <w:marBottom w:val="0"/>
          <w:divBdr>
            <w:top w:val="none" w:sz="0" w:space="0" w:color="auto"/>
            <w:left w:val="none" w:sz="0" w:space="0" w:color="auto"/>
            <w:bottom w:val="none" w:sz="0" w:space="0" w:color="auto"/>
            <w:right w:val="none" w:sz="0" w:space="0" w:color="auto"/>
          </w:divBdr>
        </w:div>
        <w:div w:id="2088531239">
          <w:marLeft w:val="0"/>
          <w:marRight w:val="0"/>
          <w:marTop w:val="0"/>
          <w:marBottom w:val="0"/>
          <w:divBdr>
            <w:top w:val="none" w:sz="0" w:space="0" w:color="auto"/>
            <w:left w:val="none" w:sz="0" w:space="0" w:color="auto"/>
            <w:bottom w:val="none" w:sz="0" w:space="0" w:color="auto"/>
            <w:right w:val="none" w:sz="0" w:space="0" w:color="auto"/>
          </w:divBdr>
        </w:div>
        <w:div w:id="137843287">
          <w:marLeft w:val="0"/>
          <w:marRight w:val="0"/>
          <w:marTop w:val="0"/>
          <w:marBottom w:val="0"/>
          <w:divBdr>
            <w:top w:val="none" w:sz="0" w:space="0" w:color="auto"/>
            <w:left w:val="none" w:sz="0" w:space="0" w:color="auto"/>
            <w:bottom w:val="none" w:sz="0" w:space="0" w:color="auto"/>
            <w:right w:val="none" w:sz="0" w:space="0" w:color="auto"/>
          </w:divBdr>
        </w:div>
        <w:div w:id="1833527604">
          <w:marLeft w:val="0"/>
          <w:marRight w:val="0"/>
          <w:marTop w:val="0"/>
          <w:marBottom w:val="0"/>
          <w:divBdr>
            <w:top w:val="none" w:sz="0" w:space="0" w:color="auto"/>
            <w:left w:val="none" w:sz="0" w:space="0" w:color="auto"/>
            <w:bottom w:val="none" w:sz="0" w:space="0" w:color="auto"/>
            <w:right w:val="none" w:sz="0" w:space="0" w:color="auto"/>
          </w:divBdr>
        </w:div>
      </w:divsChild>
    </w:div>
    <w:div w:id="1922904345">
      <w:bodyDiv w:val="1"/>
      <w:marLeft w:val="0"/>
      <w:marRight w:val="0"/>
      <w:marTop w:val="0"/>
      <w:marBottom w:val="0"/>
      <w:divBdr>
        <w:top w:val="none" w:sz="0" w:space="0" w:color="auto"/>
        <w:left w:val="none" w:sz="0" w:space="0" w:color="auto"/>
        <w:bottom w:val="none" w:sz="0" w:space="0" w:color="auto"/>
        <w:right w:val="none" w:sz="0" w:space="0" w:color="auto"/>
      </w:divBdr>
      <w:divsChild>
        <w:div w:id="1082604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meraldinsight.com/doi/abs/10.1108/09684880210416102" TargetMode="External"/><Relationship Id="rId4" Type="http://schemas.openxmlformats.org/officeDocument/2006/relationships/settings" Target="settings.xml"/><Relationship Id="rId9" Type="http://schemas.openxmlformats.org/officeDocument/2006/relationships/hyperlink" Target="https://onlinelibrary.wiley.com/doi/epdf/10.1046/j.1360-3736.2003.00184.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07A95-2F72-43B1-A64E-69AFC1FF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FUZZY BASED APPROACH FOR DETECTING SELFISH NODES &amp; TRUST LEVELS IN MANET</vt:lpstr>
    </vt:vector>
  </TitlesOfParts>
  <Company>Hewlett-Packard</Company>
  <LinksUpToDate>false</LinksUpToDate>
  <CharactersWithSpaces>10480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BASED APPROACH FOR DETECTING SELFISH NODES &amp; TRUST LEVELS IN MANET</dc:title>
  <dc:creator>Rams</dc:creator>
  <cp:lastModifiedBy>RAIN</cp:lastModifiedBy>
  <cp:revision>29</cp:revision>
  <cp:lastPrinted>2011-05-04T13:43:00Z</cp:lastPrinted>
  <dcterms:created xsi:type="dcterms:W3CDTF">2018-05-11T01:56:00Z</dcterms:created>
  <dcterms:modified xsi:type="dcterms:W3CDTF">2018-05-11T02:15:00Z</dcterms:modified>
</cp:coreProperties>
</file>