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4E6FC" w14:textId="77F80567" w:rsidR="006B509C" w:rsidRDefault="006B509C" w:rsidP="006B509C">
      <w:pPr>
        <w:jc w:val="center"/>
        <w:rPr>
          <w:sz w:val="36"/>
          <w:szCs w:val="36"/>
        </w:rPr>
      </w:pPr>
      <w:r w:rsidRPr="006B509C">
        <w:rPr>
          <w:sz w:val="36"/>
          <w:szCs w:val="36"/>
        </w:rPr>
        <w:t>Global Terrorism Analysis</w:t>
      </w:r>
    </w:p>
    <w:p w14:paraId="31978D8D" w14:textId="035F0DED" w:rsidR="00BA165F" w:rsidRDefault="006B509C" w:rsidP="006B509C">
      <w:r>
        <w:t xml:space="preserve">This project is concerned with global terrorism data that is over the past few decades, what is the situation of the terrorism all over the globe. </w:t>
      </w:r>
      <w:proofErr w:type="gramStart"/>
      <w:r>
        <w:t>On the basis of</w:t>
      </w:r>
      <w:proofErr w:type="gramEnd"/>
      <w:r>
        <w:t xml:space="preserve"> the </w:t>
      </w:r>
      <w:r w:rsidR="00BA165F">
        <w:t>dataset,</w:t>
      </w:r>
      <w:r>
        <w:t xml:space="preserve"> you </w:t>
      </w:r>
      <w:proofErr w:type="gramStart"/>
      <w:r>
        <w:t>have to</w:t>
      </w:r>
      <w:proofErr w:type="gramEnd"/>
      <w:r>
        <w:t xml:space="preserve"> build a dashboard to visualize</w:t>
      </w:r>
      <w:r w:rsidR="00BA165F">
        <w:t xml:space="preserve"> the analysis of global terrorism.</w:t>
      </w:r>
    </w:p>
    <w:p w14:paraId="70A5EC13" w14:textId="285E90D6" w:rsidR="00BA165F" w:rsidRDefault="00BA165F" w:rsidP="006B509C"/>
    <w:p w14:paraId="4EE72600" w14:textId="13BE2AC9" w:rsidR="00BA165F" w:rsidRPr="00E40E5B" w:rsidRDefault="00BA165F" w:rsidP="006B509C">
      <w:pPr>
        <w:rPr>
          <w:sz w:val="28"/>
          <w:szCs w:val="28"/>
        </w:rPr>
      </w:pPr>
      <w:r w:rsidRPr="00E40E5B">
        <w:rPr>
          <w:sz w:val="28"/>
          <w:szCs w:val="28"/>
        </w:rPr>
        <w:t>Preprocessing</w:t>
      </w:r>
    </w:p>
    <w:p w14:paraId="3EDB91EA" w14:textId="77777777" w:rsidR="007D1729" w:rsidRDefault="00DA72DC" w:rsidP="00214C45">
      <w:r>
        <w:t xml:space="preserve">Remove all the columns other than year, country, region, success, attack type1, </w:t>
      </w:r>
      <w:r w:rsidR="00842334">
        <w:t xml:space="preserve">targetype1, natlty1, </w:t>
      </w:r>
      <w:proofErr w:type="spellStart"/>
      <w:r w:rsidR="00842334">
        <w:t>gname</w:t>
      </w:r>
      <w:proofErr w:type="spellEnd"/>
      <w:r w:rsidR="00842334">
        <w:t>, weaptype1</w:t>
      </w:r>
    </w:p>
    <w:p w14:paraId="0FBAA07C" w14:textId="65787715" w:rsidR="00E40E5B" w:rsidRDefault="002D0674" w:rsidP="00A222D1">
      <w:pPr>
        <w:rPr>
          <w:rFonts w:ascii="Calibri" w:eastAsia="Times New Roman" w:hAnsi="Calibri" w:cs="Calibri"/>
          <w:color w:val="000000"/>
          <w:lang w:eastAsia="en-IN"/>
        </w:rPr>
      </w:pPr>
      <w:r>
        <w:t xml:space="preserve">Rename the columns according to </w:t>
      </w:r>
      <w:r w:rsidR="00214C45">
        <w:t>(</w:t>
      </w:r>
      <w:proofErr w:type="spellStart"/>
      <w:r w:rsidR="00214C45">
        <w:t>iyear</w:t>
      </w:r>
      <w:proofErr w:type="spellEnd"/>
      <w:r w:rsidR="00214C45">
        <w:t>: Year), (</w:t>
      </w:r>
      <w:proofErr w:type="spellStart"/>
      <w:r w:rsidR="00214C45" w:rsidRPr="00214C45">
        <w:rPr>
          <w:rFonts w:ascii="Calibri" w:eastAsia="Times New Roman" w:hAnsi="Calibri" w:cs="Calibri"/>
          <w:color w:val="000000"/>
          <w:lang w:eastAsia="en-IN"/>
        </w:rPr>
        <w:t>country_txt</w:t>
      </w:r>
      <w:proofErr w:type="spellEnd"/>
      <w:r w:rsidR="00214C45">
        <w:rPr>
          <w:rFonts w:ascii="Calibri" w:eastAsia="Times New Roman" w:hAnsi="Calibri" w:cs="Calibri"/>
          <w:color w:val="000000"/>
          <w:lang w:eastAsia="en-IN"/>
        </w:rPr>
        <w:t>: Country), (</w:t>
      </w:r>
      <w:proofErr w:type="spellStart"/>
      <w:r w:rsidR="00214C45" w:rsidRPr="00214C45">
        <w:rPr>
          <w:rFonts w:ascii="Calibri" w:eastAsia="Times New Roman" w:hAnsi="Calibri" w:cs="Calibri"/>
          <w:color w:val="000000"/>
          <w:lang w:eastAsia="en-IN"/>
        </w:rPr>
        <w:t>region_txt</w:t>
      </w:r>
      <w:proofErr w:type="spellEnd"/>
      <w:r w:rsidR="00214C45">
        <w:rPr>
          <w:rFonts w:ascii="Calibri" w:eastAsia="Times New Roman" w:hAnsi="Calibri" w:cs="Calibri"/>
          <w:color w:val="000000"/>
          <w:lang w:eastAsia="en-IN"/>
        </w:rPr>
        <w:t xml:space="preserve">: Region), </w:t>
      </w:r>
      <w:r w:rsidR="00A222D1">
        <w:rPr>
          <w:rFonts w:ascii="Calibri" w:eastAsia="Times New Roman" w:hAnsi="Calibri" w:cs="Calibri"/>
          <w:color w:val="000000"/>
          <w:lang w:eastAsia="en-IN"/>
        </w:rPr>
        <w:t>(Success: Success Rate), (</w:t>
      </w:r>
      <w:r w:rsidR="00A222D1" w:rsidRPr="00A222D1">
        <w:rPr>
          <w:rFonts w:ascii="Calibri" w:eastAsia="Times New Roman" w:hAnsi="Calibri" w:cs="Calibri"/>
          <w:color w:val="000000"/>
          <w:lang w:eastAsia="en-IN"/>
        </w:rPr>
        <w:t>attacktype1_txt</w:t>
      </w:r>
      <w:r w:rsidR="00A222D1">
        <w:rPr>
          <w:rFonts w:ascii="Calibri" w:eastAsia="Times New Roman" w:hAnsi="Calibri" w:cs="Calibri"/>
          <w:color w:val="000000"/>
          <w:lang w:eastAsia="en-IN"/>
        </w:rPr>
        <w:t>: Type of Attack), (</w:t>
      </w:r>
      <w:r w:rsidR="00A222D1" w:rsidRPr="00A222D1">
        <w:rPr>
          <w:rFonts w:ascii="Calibri" w:eastAsia="Times New Roman" w:hAnsi="Calibri" w:cs="Calibri"/>
          <w:color w:val="000000"/>
          <w:lang w:eastAsia="en-IN"/>
        </w:rPr>
        <w:t>targtype1_txt</w:t>
      </w:r>
      <w:r w:rsidR="00A222D1">
        <w:rPr>
          <w:rFonts w:ascii="Calibri" w:eastAsia="Times New Roman" w:hAnsi="Calibri" w:cs="Calibri"/>
          <w:color w:val="000000"/>
          <w:lang w:eastAsia="en-IN"/>
        </w:rPr>
        <w:t>: Target Type), (</w:t>
      </w:r>
      <w:r w:rsidR="00A222D1" w:rsidRPr="00A222D1">
        <w:rPr>
          <w:rFonts w:ascii="Calibri" w:eastAsia="Times New Roman" w:hAnsi="Calibri" w:cs="Calibri"/>
          <w:color w:val="000000"/>
          <w:lang w:eastAsia="en-IN"/>
        </w:rPr>
        <w:t>natlty1_txt</w:t>
      </w:r>
      <w:r w:rsidR="00A222D1">
        <w:rPr>
          <w:rFonts w:ascii="Calibri" w:eastAsia="Times New Roman" w:hAnsi="Calibri" w:cs="Calibri"/>
          <w:color w:val="000000"/>
          <w:lang w:eastAsia="en-IN"/>
        </w:rPr>
        <w:t>: Targets Nationality), (</w:t>
      </w:r>
      <w:proofErr w:type="spellStart"/>
      <w:r w:rsidR="00A222D1" w:rsidRPr="00A222D1">
        <w:rPr>
          <w:rFonts w:ascii="Calibri" w:eastAsia="Times New Roman" w:hAnsi="Calibri" w:cs="Calibri"/>
          <w:color w:val="000000"/>
          <w:lang w:eastAsia="en-IN"/>
        </w:rPr>
        <w:t>gname</w:t>
      </w:r>
      <w:proofErr w:type="spellEnd"/>
      <w:r w:rsidR="00A222D1">
        <w:rPr>
          <w:rFonts w:ascii="Calibri" w:eastAsia="Times New Roman" w:hAnsi="Calibri" w:cs="Calibri"/>
          <w:color w:val="000000"/>
          <w:lang w:eastAsia="en-IN"/>
        </w:rPr>
        <w:t>: Name of Group), (</w:t>
      </w:r>
      <w:r w:rsidR="00A222D1" w:rsidRPr="00A222D1">
        <w:rPr>
          <w:rFonts w:ascii="Calibri" w:eastAsia="Times New Roman" w:hAnsi="Calibri" w:cs="Calibri"/>
          <w:color w:val="000000"/>
          <w:lang w:eastAsia="en-IN"/>
        </w:rPr>
        <w:t>weaptype1_txt</w:t>
      </w:r>
      <w:r w:rsidR="00A222D1">
        <w:rPr>
          <w:rFonts w:ascii="Calibri" w:eastAsia="Times New Roman" w:hAnsi="Calibri" w:cs="Calibri"/>
          <w:color w:val="000000"/>
          <w:lang w:eastAsia="en-IN"/>
        </w:rPr>
        <w:t xml:space="preserve">: </w:t>
      </w:r>
      <w:r w:rsidR="00D339F3">
        <w:rPr>
          <w:rFonts w:ascii="Calibri" w:eastAsia="Times New Roman" w:hAnsi="Calibri" w:cs="Calibri"/>
          <w:color w:val="000000"/>
          <w:lang w:eastAsia="en-IN"/>
        </w:rPr>
        <w:t>Weapon Type)</w:t>
      </w:r>
    </w:p>
    <w:p w14:paraId="597D4E06" w14:textId="23E7F3FC" w:rsidR="00E40E5B" w:rsidRDefault="00E40E5B" w:rsidP="00A222D1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Remove blank values if any present</w:t>
      </w:r>
    </w:p>
    <w:p w14:paraId="1487D69A" w14:textId="3A40936F" w:rsidR="00E40E5B" w:rsidRDefault="00E40E5B" w:rsidP="00A222D1">
      <w:pPr>
        <w:rPr>
          <w:rFonts w:ascii="Calibri" w:eastAsia="Times New Roman" w:hAnsi="Calibri" w:cs="Calibri"/>
          <w:color w:val="000000"/>
          <w:lang w:eastAsia="en-IN"/>
        </w:rPr>
      </w:pPr>
    </w:p>
    <w:p w14:paraId="5A64D9B9" w14:textId="5A5BAD25" w:rsidR="00E40E5B" w:rsidRDefault="00E40E5B" w:rsidP="00A222D1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E40E5B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Dashboard</w:t>
      </w:r>
    </w:p>
    <w:p w14:paraId="0A0E4973" w14:textId="519C3F42" w:rsidR="00E40E5B" w:rsidRDefault="00DE19A1" w:rsidP="00A222D1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Apply success rate as 1 on th</w:t>
      </w:r>
      <w:r w:rsidR="00802684">
        <w:rPr>
          <w:rFonts w:ascii="Calibri" w:eastAsia="Times New Roman" w:hAnsi="Calibri" w:cs="Calibri"/>
          <w:color w:val="000000"/>
          <w:lang w:eastAsia="en-IN"/>
        </w:rPr>
        <w:t>e</w:t>
      </w:r>
      <w:r>
        <w:rPr>
          <w:rFonts w:ascii="Calibri" w:eastAsia="Times New Roman" w:hAnsi="Calibri" w:cs="Calibri"/>
          <w:color w:val="000000"/>
          <w:lang w:eastAsia="en-IN"/>
        </w:rPr>
        <w:t xml:space="preserve"> whole page</w:t>
      </w:r>
    </w:p>
    <w:p w14:paraId="48EB0616" w14:textId="5088056A" w:rsidR="00802684" w:rsidRDefault="00802684" w:rsidP="00A222D1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Remove unknown from group name column and apply to the whole page</w:t>
      </w:r>
    </w:p>
    <w:p w14:paraId="1046B79D" w14:textId="3AFA8631" w:rsidR="00DE19A1" w:rsidRDefault="00EC42F0" w:rsidP="00A222D1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Find </w:t>
      </w:r>
      <w:r w:rsidRPr="00E758D9">
        <w:rPr>
          <w:rFonts w:ascii="Calibri" w:eastAsia="Times New Roman" w:hAnsi="Calibri" w:cs="Calibri"/>
          <w:color w:val="EE0000"/>
          <w:lang w:eastAsia="en-IN"/>
        </w:rPr>
        <w:t>the</w:t>
      </w:r>
      <w:r w:rsidR="00DE19A1" w:rsidRPr="00E758D9">
        <w:rPr>
          <w:rFonts w:ascii="Calibri" w:eastAsia="Times New Roman" w:hAnsi="Calibri" w:cs="Calibri"/>
          <w:color w:val="EE0000"/>
          <w:lang w:eastAsia="en-IN"/>
        </w:rPr>
        <w:t xml:space="preserve"> top 5 type of attack by success </w:t>
      </w:r>
      <w:r w:rsidR="00DE19A1">
        <w:rPr>
          <w:rFonts w:ascii="Calibri" w:eastAsia="Times New Roman" w:hAnsi="Calibri" w:cs="Calibri"/>
          <w:color w:val="000000"/>
          <w:lang w:eastAsia="en-IN"/>
        </w:rPr>
        <w:t>rate</w:t>
      </w:r>
    </w:p>
    <w:p w14:paraId="0EB42A8D" w14:textId="1050106D" w:rsidR="00DE19A1" w:rsidRDefault="00EC42F0" w:rsidP="00A222D1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Find the</w:t>
      </w:r>
      <w:r w:rsidR="00312786">
        <w:rPr>
          <w:rFonts w:ascii="Calibri" w:eastAsia="Times New Roman" w:hAnsi="Calibri" w:cs="Calibri"/>
          <w:color w:val="000000"/>
          <w:lang w:eastAsia="en-IN"/>
        </w:rPr>
        <w:t xml:space="preserve"> top 5 target</w:t>
      </w:r>
      <w:r w:rsidR="00BD5A06">
        <w:rPr>
          <w:rFonts w:ascii="Calibri" w:eastAsia="Times New Roman" w:hAnsi="Calibri" w:cs="Calibri"/>
          <w:color w:val="000000"/>
          <w:lang w:eastAsia="en-IN"/>
        </w:rPr>
        <w:t xml:space="preserve"> type</w:t>
      </w:r>
      <w:r w:rsidR="00312786">
        <w:rPr>
          <w:rFonts w:ascii="Calibri" w:eastAsia="Times New Roman" w:hAnsi="Calibri" w:cs="Calibri"/>
          <w:color w:val="000000"/>
          <w:lang w:eastAsia="en-IN"/>
        </w:rPr>
        <w:t xml:space="preserve"> by success rate</w:t>
      </w:r>
    </w:p>
    <w:p w14:paraId="273F515E" w14:textId="19C3A6AB" w:rsidR="00312786" w:rsidRDefault="00EC42F0" w:rsidP="00A222D1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V</w:t>
      </w:r>
      <w:r w:rsidR="00312786">
        <w:rPr>
          <w:rFonts w:ascii="Calibri" w:eastAsia="Times New Roman" w:hAnsi="Calibri" w:cs="Calibri"/>
          <w:color w:val="000000"/>
          <w:lang w:eastAsia="en-IN"/>
        </w:rPr>
        <w:t>isualize top 5 weapon type by success rate</w:t>
      </w:r>
    </w:p>
    <w:p w14:paraId="6F4E3B00" w14:textId="2ED09268" w:rsidR="00312786" w:rsidRPr="00E40E5B" w:rsidRDefault="00802684" w:rsidP="00A222D1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Create a map chart </w:t>
      </w:r>
      <w:r w:rsidR="0033727E">
        <w:rPr>
          <w:rFonts w:ascii="Calibri" w:eastAsia="Times New Roman" w:hAnsi="Calibri" w:cs="Calibri"/>
          <w:color w:val="000000"/>
          <w:lang w:eastAsia="en-IN"/>
        </w:rPr>
        <w:t>t</w:t>
      </w:r>
      <w:r>
        <w:rPr>
          <w:rFonts w:ascii="Calibri" w:eastAsia="Times New Roman" w:hAnsi="Calibri" w:cs="Calibri"/>
          <w:color w:val="000000"/>
          <w:lang w:eastAsia="en-IN"/>
        </w:rPr>
        <w:t>o visualize success rate by country</w:t>
      </w:r>
    </w:p>
    <w:p w14:paraId="344B3204" w14:textId="0F6354AA" w:rsidR="00E40E5B" w:rsidRDefault="00EC42F0" w:rsidP="00A222D1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Visualize </w:t>
      </w:r>
      <w:r w:rsidR="00802684">
        <w:rPr>
          <w:rFonts w:ascii="Calibri" w:eastAsia="Times New Roman" w:hAnsi="Calibri" w:cs="Calibri"/>
          <w:color w:val="000000"/>
          <w:lang w:eastAsia="en-IN"/>
        </w:rPr>
        <w:t>success rate by region</w:t>
      </w:r>
    </w:p>
    <w:p w14:paraId="1A56DC5A" w14:textId="443D1683" w:rsidR="00802684" w:rsidRDefault="00B615F9" w:rsidP="00A222D1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Visualize the trend analysis of</w:t>
      </w:r>
      <w:r w:rsidR="00802684">
        <w:rPr>
          <w:rFonts w:ascii="Calibri" w:eastAsia="Times New Roman" w:hAnsi="Calibri" w:cs="Calibri"/>
          <w:color w:val="000000"/>
          <w:lang w:eastAsia="en-IN"/>
        </w:rPr>
        <w:t xml:space="preserve"> success rate by group name</w:t>
      </w:r>
    </w:p>
    <w:p w14:paraId="1229F444" w14:textId="6989EEBF" w:rsidR="004124B9" w:rsidRDefault="004124B9" w:rsidP="00A222D1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Create an area chart on number of attacks by year</w:t>
      </w:r>
    </w:p>
    <w:p w14:paraId="6B98F538" w14:textId="23C54ADF" w:rsidR="00FD269F" w:rsidRDefault="00FD269F" w:rsidP="00A222D1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Create a card to visualize maximum attacks</w:t>
      </w:r>
    </w:p>
    <w:p w14:paraId="511BD9F2" w14:textId="13E1601A" w:rsidR="00FD269F" w:rsidRDefault="00FD269F" w:rsidP="00A222D1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Create a card to visualize total targets</w:t>
      </w:r>
    </w:p>
    <w:p w14:paraId="48309325" w14:textId="0A0F0D72" w:rsidR="00FD269F" w:rsidRDefault="00FD269F" w:rsidP="00A222D1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Create a card to visualize the most used weapons</w:t>
      </w:r>
    </w:p>
    <w:p w14:paraId="53B9F30D" w14:textId="40079396" w:rsidR="004124B9" w:rsidRDefault="00FD269F" w:rsidP="00A222D1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Create a card to visualize the deadliest group</w:t>
      </w:r>
    </w:p>
    <w:p w14:paraId="2CF45ECD" w14:textId="77777777" w:rsidR="00802684" w:rsidRDefault="00802684" w:rsidP="00A222D1">
      <w:pPr>
        <w:rPr>
          <w:rFonts w:ascii="Calibri" w:eastAsia="Times New Roman" w:hAnsi="Calibri" w:cs="Calibri"/>
          <w:color w:val="000000"/>
          <w:lang w:eastAsia="en-IN"/>
        </w:rPr>
      </w:pPr>
    </w:p>
    <w:p w14:paraId="4B7D6066" w14:textId="5043FE9A" w:rsidR="00E40E5B" w:rsidRDefault="00FD269F" w:rsidP="00A222D1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Insert blood image on the canvas background and change transparency of chart to 100% on all charts</w:t>
      </w:r>
    </w:p>
    <w:p w14:paraId="5B8B3D13" w14:textId="13FC1FAC" w:rsidR="00FD269F" w:rsidRDefault="00FD269F" w:rsidP="00A222D1">
      <w:pPr>
        <w:rPr>
          <w:rFonts w:ascii="Calibri" w:eastAsia="Times New Roman" w:hAnsi="Calibri" w:cs="Calibri"/>
          <w:color w:val="000000"/>
          <w:lang w:eastAsia="en-IN"/>
        </w:rPr>
      </w:pPr>
    </w:p>
    <w:p w14:paraId="5386FAA3" w14:textId="6F490DBD" w:rsidR="00D339F3" w:rsidRPr="00FD269F" w:rsidRDefault="00FD269F" w:rsidP="00A222D1">
      <w:pPr>
        <w:rPr>
          <w:color w:val="FF0000"/>
        </w:rPr>
      </w:pPr>
      <w:r w:rsidRPr="00182B73">
        <w:rPr>
          <w:color w:val="FF0000"/>
        </w:rPr>
        <w:t>You can customize the format of the chart based on your wis</w:t>
      </w:r>
      <w:r>
        <w:rPr>
          <w:color w:val="FF0000"/>
        </w:rPr>
        <w:t>h</w:t>
      </w:r>
    </w:p>
    <w:sectPr w:rsidR="00D339F3" w:rsidRPr="00FD2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9C"/>
    <w:rsid w:val="00214C45"/>
    <w:rsid w:val="002D0674"/>
    <w:rsid w:val="00312786"/>
    <w:rsid w:val="0033727E"/>
    <w:rsid w:val="00351908"/>
    <w:rsid w:val="004124B9"/>
    <w:rsid w:val="006B509C"/>
    <w:rsid w:val="00710513"/>
    <w:rsid w:val="007D1729"/>
    <w:rsid w:val="00802684"/>
    <w:rsid w:val="00842334"/>
    <w:rsid w:val="00A222D1"/>
    <w:rsid w:val="00B615F9"/>
    <w:rsid w:val="00B7179A"/>
    <w:rsid w:val="00BA165F"/>
    <w:rsid w:val="00BC097B"/>
    <w:rsid w:val="00BD5A06"/>
    <w:rsid w:val="00C51C5B"/>
    <w:rsid w:val="00D339F3"/>
    <w:rsid w:val="00DA72DC"/>
    <w:rsid w:val="00DE19A1"/>
    <w:rsid w:val="00E40E5B"/>
    <w:rsid w:val="00E758D9"/>
    <w:rsid w:val="00EC42F0"/>
    <w:rsid w:val="00FD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E232"/>
  <w15:chartTrackingRefBased/>
  <w15:docId w15:val="{482E7818-5D1D-4D65-A47C-9D401C2C6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SARATH S</cp:lastModifiedBy>
  <cp:revision>8</cp:revision>
  <dcterms:created xsi:type="dcterms:W3CDTF">2023-01-24T06:31:00Z</dcterms:created>
  <dcterms:modified xsi:type="dcterms:W3CDTF">2025-07-22T09:09:00Z</dcterms:modified>
</cp:coreProperties>
</file>