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</w:pPr>
      <w:r>
        <w:rPr>
          <w:rFonts w:ascii="TimesNewRomanPS-BoldMT" w:hAnsi="TimesNewRomanPS-BoldMT"/>
          <w:b/>
          <w:bCs/>
          <w:color w:val="000000"/>
          <w:sz w:val="40"/>
          <w:szCs w:val="40"/>
        </w:rPr>
        <w:t>Title : Insta Approval - API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Arial-BoldMT" w:hAnsi="Arial-BoldMT" w:eastAsia="Times New Roman" w:cs="Times New Roman"/>
          <w:b/>
          <w:bCs/>
          <w:color w:val="000000"/>
          <w:lang w:eastAsia="en-IN" w:bidi="ta-IN"/>
        </w:rPr>
        <w:t xml:space="preserve">Functional Requirements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24"/>
          <w:szCs w:val="24"/>
          <w:lang w:eastAsia="en-IN" w:bidi="ta-IN"/>
        </w:rPr>
        <w:t xml:space="preserve">1.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 w:bidi="ta-IN"/>
        </w:rPr>
        <w:t xml:space="preserve">Customers should be able to register in the system with basic information.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24"/>
          <w:szCs w:val="24"/>
          <w:lang w:eastAsia="en-IN" w:bidi="ta-IN"/>
        </w:rPr>
        <w:t xml:space="preserve">2.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 w:bidi="ta-IN"/>
        </w:rPr>
        <w:t xml:space="preserve">Customers should be able to apply for the loan by uploading the documents,filling required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 w:bidi="ta-IN"/>
        </w:rPr>
        <w:t xml:space="preserve">information .CIBIL Score will be provided by the bank.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24"/>
          <w:szCs w:val="24"/>
          <w:lang w:eastAsia="en-IN" w:bidi="ta-IN"/>
        </w:rPr>
        <w:t xml:space="preserve">3.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 w:bidi="ta-IN"/>
        </w:rPr>
        <w:t xml:space="preserve">The requests can be updated or can be removed by Customer before any approval.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24"/>
          <w:szCs w:val="24"/>
          <w:lang w:eastAsia="en-IN" w:bidi="ta-IN"/>
        </w:rPr>
        <w:t xml:space="preserve">4.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 w:bidi="ta-IN"/>
        </w:rPr>
        <w:t xml:space="preserve">Customer can track the status of the requests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NewRomanPS-BoldMT" w:hAnsi="TimesNewRomanPS-BoldMT" w:eastAsia="Times New Roman" w:cs="Times New Roman"/>
          <w:b/>
          <w:bCs/>
          <w:color w:val="000000"/>
          <w:sz w:val="24"/>
          <w:szCs w:val="24"/>
          <w:lang w:eastAsia="en-IN" w:bidi="ta-IN"/>
        </w:rPr>
        <w:t xml:space="preserve">5. </w:t>
      </w: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 w:bidi="ta-IN"/>
        </w:rPr>
        <w:t xml:space="preserve">Loan upto 5L can be approved or rejected by Bank Admin, while giving remarks for the </w:t>
      </w:r>
    </w:p>
    <w:p>
      <w:pPr>
        <w:spacing w:after="0" w:line="240" w:lineRule="auto"/>
        <w:rPr>
          <w:rFonts w:ascii="Times New Roman" w:hAnsi="Times New Roman" w:eastAsia="Times New Roman" w:cs="Times New Roman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 w:bidi="ta-IN"/>
        </w:rPr>
        <w:t xml:space="preserve">customer to understand the reason for rejection if any. </w:t>
      </w:r>
    </w:p>
    <w:p>
      <w:pPr>
        <w:numPr>
          <w:ilvl w:val="0"/>
          <w:numId w:val="1"/>
        </w:numPr>
        <w:rPr>
          <w:rFonts w:ascii="Times New Roman" w:hAnsi="Times New Roman" w:eastAsia="Times New Roman" w:cs="Times New Roman"/>
          <w:color w:val="000000"/>
          <w:sz w:val="24"/>
          <w:szCs w:val="24"/>
          <w:lang w:eastAsia="en-IN" w:bidi="ta-IN"/>
        </w:rPr>
      </w:pPr>
      <w:r>
        <w:rPr>
          <w:rFonts w:ascii="Times New Roman" w:hAnsi="Times New Roman" w:eastAsia="Times New Roman" w:cs="Times New Roman"/>
          <w:color w:val="000000"/>
          <w:sz w:val="24"/>
          <w:szCs w:val="24"/>
          <w:lang w:eastAsia="en-IN" w:bidi="ta-IN"/>
        </w:rPr>
        <w:t>Bank Admin can view all the pending loan request</w:t>
      </w:r>
    </w:p>
    <w:p>
      <w:pPr>
        <w:rPr>
          <w:rFonts w:ascii="Times New Roman" w:hAnsi="Times New Roman" w:eastAsia="Times New Roman" w:cs="Times New Roman"/>
          <w:color w:val="000000"/>
          <w:lang w:eastAsia="en-IN" w:bidi="ta-IN"/>
        </w:rPr>
      </w:pPr>
      <w:r>
        <w:rPr>
          <w:rFonts w:ascii="TimesNewRomanPS-BoldMT" w:hAnsi="TimesNewRomanPS-BoldMT"/>
          <w:b/>
          <w:bCs/>
          <w:color w:val="000000"/>
          <w:sz w:val="40"/>
          <w:szCs w:val="40"/>
        </w:rPr>
        <w:t>Services</w:t>
      </w:r>
    </w:p>
    <w:p>
      <w:pPr>
        <w:pStyle w:val="4"/>
        <w:numPr>
          <w:ilvl w:val="0"/>
          <w:numId w:val="2"/>
        </w:numPr>
      </w:pPr>
      <w:r>
        <w:t>Create a User service with the following core features (endpoints)</w:t>
      </w:r>
      <w:r>
        <w:rPr>
          <w:rFonts w:hint="default"/>
          <w:lang w:val="en-IN"/>
        </w:rPr>
        <w:t xml:space="preserve"> - </w:t>
      </w:r>
      <w:r>
        <w:rPr>
          <w:rFonts w:hint="default"/>
          <w:b/>
          <w:bCs/>
          <w:color w:val="FF0000"/>
          <w:lang w:val="en-IN"/>
        </w:rPr>
        <w:t>Catharin</w:t>
      </w:r>
    </w:p>
    <w:p>
      <w:pPr>
        <w:pStyle w:val="4"/>
        <w:numPr>
          <w:ilvl w:val="0"/>
          <w:numId w:val="3"/>
        </w:numPr>
      </w:pPr>
      <w:r>
        <w:t>User service – Post new user details, Edit user details,JWT generateToken</w:t>
      </w:r>
    </w:p>
    <w:p>
      <w:pPr>
        <w:pStyle w:val="4"/>
      </w:pPr>
    </w:p>
    <w:p>
      <w:pPr>
        <w:pStyle w:val="4"/>
      </w:pPr>
    </w:p>
    <w:p>
      <w:pPr>
        <w:pStyle w:val="4"/>
        <w:ind w:left="1080"/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Class : User 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userId : integer – primary key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username : string 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password : string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  <w:highlight w:val="yellow"/>
        </w:rPr>
      </w:pPr>
      <w:r>
        <w:rPr>
          <w:rFonts w:ascii="TimesNewRomanPS-BoldMT" w:hAnsi="TimesNewRomanPS-BoldMT"/>
          <w:b/>
          <w:bCs/>
          <w:color w:val="000000"/>
          <w:highlight w:val="yellow"/>
        </w:rPr>
        <w:t>address</w:t>
      </w:r>
    </w:p>
    <w:p>
      <w:pPr>
        <w:pStyle w:val="4"/>
      </w:pPr>
    </w:p>
    <w:p>
      <w:pPr>
        <w:pStyle w:val="4"/>
      </w:pPr>
    </w:p>
    <w:p>
      <w:pPr>
        <w:pStyle w:val="4"/>
        <w:numPr>
          <w:ilvl w:val="0"/>
          <w:numId w:val="2"/>
        </w:numPr>
      </w:pPr>
      <w:r>
        <w:t xml:space="preserve">Create a </w:t>
      </w:r>
      <w:r>
        <w:rPr>
          <w:rFonts w:ascii="TimesNewRomanPS-BoldMT" w:hAnsi="TimesNewRomanPS-BoldMT"/>
          <w:color w:val="000000"/>
        </w:rPr>
        <w:t>LoanTransaction</w:t>
      </w:r>
      <w:r>
        <w:t xml:space="preserve"> service with the following core features (endpoints)</w:t>
      </w:r>
      <w:r>
        <w:rPr>
          <w:rFonts w:hint="default"/>
          <w:lang w:val="en-IN"/>
        </w:rPr>
        <w:t xml:space="preserve"> - </w:t>
      </w:r>
      <w:r>
        <w:rPr>
          <w:rFonts w:hint="default"/>
          <w:b/>
          <w:bCs/>
          <w:color w:val="FF0000"/>
          <w:lang w:val="en-IN"/>
        </w:rPr>
        <w:t>Prakash</w:t>
      </w:r>
    </w:p>
    <w:p>
      <w:pPr>
        <w:pStyle w:val="4"/>
        <w:numPr>
          <w:ilvl w:val="0"/>
          <w:numId w:val="3"/>
        </w:numPr>
      </w:pPr>
      <w:r>
        <w:t xml:space="preserve">Add loan, view loan (based on userId) , view loan (all loans) , adminprocess (update loan status ) </w:t>
      </w:r>
    </w:p>
    <w:p>
      <w:pPr>
        <w:pStyle w:val="4"/>
        <w:ind w:left="1440"/>
      </w:pPr>
    </w:p>
    <w:p>
      <w:pPr>
        <w:pStyle w:val="4"/>
        <w:ind w:left="1440"/>
      </w:pPr>
    </w:p>
    <w:p>
      <w:pPr>
        <w:pStyle w:val="4"/>
        <w:numPr>
          <w:ilvl w:val="0"/>
          <w:numId w:val="2"/>
        </w:numPr>
      </w:pPr>
      <w:r>
        <w:t>Kyc service</w:t>
      </w:r>
      <w:r>
        <w:rPr>
          <w:rFonts w:hint="default"/>
          <w:lang w:val="en-IN"/>
        </w:rPr>
        <w:t xml:space="preserve"> - </w:t>
      </w:r>
      <w:r>
        <w:rPr>
          <w:rFonts w:hint="default"/>
          <w:b/>
          <w:bCs/>
          <w:color w:val="FF0000"/>
          <w:lang w:val="en-IN"/>
        </w:rPr>
        <w:t>Vigneshwar</w:t>
      </w:r>
      <w:bookmarkStart w:id="0" w:name="_GoBack"/>
      <w:bookmarkEnd w:id="0"/>
    </w:p>
    <w:p>
      <w:pPr>
        <w:pStyle w:val="4"/>
        <w:ind w:left="1440"/>
      </w:pPr>
      <w:r>
        <w:t>Add, view ,update</w:t>
      </w:r>
    </w:p>
    <w:p>
      <w:pPr>
        <w:pStyle w:val="4"/>
        <w:ind w:left="0"/>
        <w:rPr>
          <w:rFonts w:ascii="TimesNewRomanPS-BoldMT" w:hAnsi="TimesNewRomanPS-BoldMT"/>
          <w:b/>
          <w:bCs/>
          <w:color w:val="000000"/>
          <w:sz w:val="40"/>
          <w:szCs w:val="40"/>
        </w:rPr>
      </w:pPr>
      <w:r>
        <w:rPr>
          <w:rFonts w:ascii="TimesNewRomanPS-BoldMT" w:hAnsi="TimesNewRomanPS-BoldMT"/>
          <w:b/>
          <w:bCs/>
          <w:color w:val="000000"/>
          <w:sz w:val="40"/>
          <w:szCs w:val="40"/>
        </w:rPr>
        <w:t>Model</w:t>
      </w:r>
    </w:p>
    <w:p>
      <w:pPr>
        <w:pStyle w:val="4"/>
        <w:numPr>
          <w:ilvl w:val="0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Class : Customer 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customerId : integer – primary key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firstName : string 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lastName : string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email : string</w:t>
      </w:r>
    </w:p>
    <w:p>
      <w:pPr>
        <w:pStyle w:val="4"/>
        <w:numPr>
          <w:ilvl w:val="0"/>
          <w:numId w:val="4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loanIds : list</w:t>
      </w: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</w:p>
    <w:p>
      <w:pPr>
        <w:pStyle w:val="4"/>
        <w:ind w:left="1800"/>
        <w:rPr>
          <w:rFonts w:ascii="TimesNewRomanPS-BoldMT" w:hAnsi="TimesNewRomanPS-BoldMT"/>
          <w:b/>
          <w:bCs/>
          <w:color w:val="000000"/>
        </w:rPr>
      </w:pPr>
    </w:p>
    <w:p>
      <w:pPr>
        <w:pStyle w:val="4"/>
        <w:numPr>
          <w:ilvl w:val="0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Class : LoanTransaction</w:t>
      </w:r>
    </w:p>
    <w:p>
      <w:pPr>
        <w:pStyle w:val="4"/>
        <w:numPr>
          <w:ilvl w:val="1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loanId : integer – primary key</w:t>
      </w:r>
    </w:p>
    <w:p>
      <w:pPr>
        <w:pStyle w:val="4"/>
        <w:numPr>
          <w:ilvl w:val="1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loandescription : string</w:t>
      </w:r>
    </w:p>
    <w:p>
      <w:pPr>
        <w:pStyle w:val="4"/>
        <w:numPr>
          <w:ilvl w:val="1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loanAmount : integer</w:t>
      </w:r>
    </w:p>
    <w:p>
      <w:pPr>
        <w:pStyle w:val="4"/>
        <w:numPr>
          <w:ilvl w:val="1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loanStatus : string  (approved/rejected)</w:t>
      </w:r>
    </w:p>
    <w:p>
      <w:pPr>
        <w:pStyle w:val="4"/>
        <w:numPr>
          <w:ilvl w:val="1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>reason:string</w:t>
      </w:r>
    </w:p>
    <w:p>
      <w:pPr>
        <w:pStyle w:val="4"/>
        <w:numPr>
          <w:ilvl w:val="1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customerId: integer – refers Customer table</w:t>
      </w:r>
    </w:p>
    <w:p>
      <w:pPr>
        <w:rPr>
          <w:rFonts w:ascii="TimesNewRomanPS-BoldMT" w:hAnsi="TimesNewRomanPS-BoldMT"/>
          <w:b/>
          <w:bCs/>
          <w:strike/>
          <w:color w:val="FF0000"/>
        </w:rPr>
      </w:pPr>
    </w:p>
    <w:p>
      <w:pPr>
        <w:pStyle w:val="4"/>
        <w:numPr>
          <w:ilvl w:val="0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>Class :  kyc</w:t>
      </w:r>
    </w:p>
    <w:p>
      <w:pPr>
        <w:pStyle w:val="4"/>
        <w:numPr>
          <w:ilvl w:val="1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b/>
          <w:bCs/>
          <w:color w:val="000000"/>
        </w:rPr>
        <w:t xml:space="preserve"> </w:t>
      </w:r>
    </w:p>
    <w:p>
      <w:pPr>
        <w:pStyle w:val="4"/>
        <w:numPr>
          <w:ilvl w:val="1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customerId: integer </w:t>
      </w:r>
    </w:p>
    <w:p>
      <w:pPr>
        <w:pStyle w:val="4"/>
        <w:numPr>
          <w:ilvl w:val="1"/>
          <w:numId w:val="5"/>
        </w:numPr>
        <w:rPr>
          <w:rFonts w:ascii="TimesNewRomanPS-BoldMT" w:hAnsi="TimesNewRomanPS-BoldMT"/>
          <w:b/>
          <w:bCs/>
          <w:color w:val="000000"/>
        </w:rPr>
      </w:pPr>
      <w:r>
        <w:rPr>
          <w:rFonts w:ascii="TimesNewRomanPS-BoldMT" w:hAnsi="TimesNewRomanPS-BoldMT"/>
          <w:color w:val="000000"/>
        </w:rPr>
        <w:t xml:space="preserve"> addressproof</w:t>
      </w:r>
    </w:p>
    <w:p>
      <w:pPr>
        <w:pStyle w:val="4"/>
        <w:numPr>
          <w:ilvl w:val="1"/>
          <w:numId w:val="5"/>
        </w:numPr>
      </w:pPr>
      <w:r>
        <w:rPr>
          <w:rFonts w:ascii="TimesNewRomanPS-BoldMT" w:hAnsi="TimesNewRomanPS-BoldMT"/>
          <w:b/>
          <w:bCs/>
          <w:color w:val="000000"/>
        </w:rPr>
        <w:t>Idproof</w:t>
      </w:r>
    </w:p>
    <w:p>
      <w:pPr>
        <w:pStyle w:val="4"/>
        <w:ind w:left="1080"/>
      </w:pPr>
      <w:r>
        <w:t>Add,view, update</w:t>
      </w:r>
    </w:p>
    <w:sectPr>
      <w:pgSz w:w="11906" w:h="16838"/>
      <w:pgMar w:top="720" w:right="720" w:bottom="720" w:left="720" w:header="708" w:footer="708" w:gutter="0"/>
      <w:cols w:space="708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000247B" w:usb2="00000009" w:usb3="00000000" w:csb0="200001FF" w:csb1="00000000"/>
  </w:font>
  <w:font w:name="Latha">
    <w:panose1 w:val="020B0604020202020204"/>
    <w:charset w:val="00"/>
    <w:family w:val="swiss"/>
    <w:pitch w:val="default"/>
    <w:sig w:usb0="00100003" w:usb1="00000000" w:usb2="00000000" w:usb3="00000000" w:csb0="00000001" w:csb1="00000000"/>
  </w:font>
  <w:font w:name="Calibri">
    <w:panose1 w:val="020F0502020204030204"/>
    <w:charset w:val="00"/>
    <w:family w:val="auto"/>
    <w:pitch w:val="default"/>
    <w:sig w:usb0="E4002EFF" w:usb1="C000247B" w:usb2="00000009" w:usb3="00000000" w:csb0="200001FF" w:csb1="00000000"/>
  </w:font>
  <w:font w:name="TimesNewRomanPS-BoldMT">
    <w:altName w:val="Times New Roman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Arial-BoldMT">
    <w:altName w:val="Arial"/>
    <w:panose1 w:val="00000000000000000000"/>
    <w:charset w:val="00"/>
    <w:family w:val="roman"/>
    <w:pitch w:val="default"/>
    <w:sig w:usb0="00000000" w:usb1="00000000" w:usb2="00000000" w:usb3="00000000" w:csb0="00000000" w:csb1="0000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59" w:lineRule="auto"/>
      </w:pPr>
      <w:r>
        <w:separator/>
      </w:r>
    </w:p>
  </w:footnote>
  <w:footnote w:type="continuationSeparator" w:id="1">
    <w:p>
      <w:pPr>
        <w:spacing w:before="0" w:after="0" w:line="259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B430FEE"/>
    <w:multiLevelType w:val="multilevel"/>
    <w:tmpl w:val="1B430FEE"/>
    <w:lvl w:ilvl="0" w:tentative="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1" w:tentative="0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">
    <w:nsid w:val="30449898"/>
    <w:multiLevelType w:val="singleLevel"/>
    <w:tmpl w:val="30449898"/>
    <w:lvl w:ilvl="0" w:tentative="0">
      <w:start w:val="6"/>
      <w:numFmt w:val="decimal"/>
      <w:suff w:val="space"/>
      <w:lvlText w:val="%1."/>
      <w:lvlJc w:val="left"/>
    </w:lvl>
  </w:abstractNum>
  <w:abstractNum w:abstractNumId="2">
    <w:nsid w:val="47490ACC"/>
    <w:multiLevelType w:val="multilevel"/>
    <w:tmpl w:val="47490ACC"/>
    <w:lvl w:ilvl="0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1" w:tentative="0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 w:cs="Courier New"/>
      </w:rPr>
    </w:lvl>
    <w:lvl w:ilvl="2" w:tentative="0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entative="0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entative="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 w:cs="Courier New"/>
      </w:rPr>
    </w:lvl>
    <w:lvl w:ilvl="5" w:tentative="0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entative="0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entative="0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 w:cs="Courier New"/>
      </w:rPr>
    </w:lvl>
    <w:lvl w:ilvl="8" w:tentative="0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3">
    <w:nsid w:val="598B78F7"/>
    <w:multiLevelType w:val="multilevel"/>
    <w:tmpl w:val="598B78F7"/>
    <w:lvl w:ilvl="0" w:tentative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entative="0">
      <w:start w:val="1"/>
      <w:numFmt w:val="bullet"/>
      <w:lvlText w:val=""/>
      <w:lvlJc w:val="left"/>
      <w:pPr>
        <w:ind w:left="1440" w:hanging="360"/>
      </w:pPr>
      <w:rPr>
        <w:rFonts w:hint="default" w:ascii="Wingdings" w:hAnsi="Wingdings"/>
      </w:rPr>
    </w:lvl>
    <w:lvl w:ilvl="2" w:tentative="0">
      <w:start w:val="1"/>
      <w:numFmt w:val="lowerRoman"/>
      <w:lvlText w:val="%3."/>
      <w:lvlJc w:val="right"/>
      <w:pPr>
        <w:ind w:left="2160" w:hanging="180"/>
      </w:pPr>
    </w:lvl>
    <w:lvl w:ilvl="3" w:tentative="0">
      <w:start w:val="1"/>
      <w:numFmt w:val="decimal"/>
      <w:lvlText w:val="%4."/>
      <w:lvlJc w:val="left"/>
      <w:pPr>
        <w:ind w:left="2880" w:hanging="360"/>
      </w:pPr>
    </w:lvl>
    <w:lvl w:ilvl="4" w:tentative="0">
      <w:start w:val="1"/>
      <w:numFmt w:val="lowerLetter"/>
      <w:lvlText w:val="%5."/>
      <w:lvlJc w:val="left"/>
      <w:pPr>
        <w:ind w:left="3600" w:hanging="360"/>
      </w:pPr>
    </w:lvl>
    <w:lvl w:ilvl="5" w:tentative="0">
      <w:start w:val="1"/>
      <w:numFmt w:val="lowerRoman"/>
      <w:lvlText w:val="%6."/>
      <w:lvlJc w:val="right"/>
      <w:pPr>
        <w:ind w:left="4320" w:hanging="180"/>
      </w:pPr>
    </w:lvl>
    <w:lvl w:ilvl="6" w:tentative="0">
      <w:start w:val="1"/>
      <w:numFmt w:val="decimal"/>
      <w:lvlText w:val="%7."/>
      <w:lvlJc w:val="left"/>
      <w:pPr>
        <w:ind w:left="5040" w:hanging="360"/>
      </w:pPr>
    </w:lvl>
    <w:lvl w:ilvl="7" w:tentative="0">
      <w:start w:val="1"/>
      <w:numFmt w:val="lowerLetter"/>
      <w:lvlText w:val="%8."/>
      <w:lvlJc w:val="left"/>
      <w:pPr>
        <w:ind w:left="5760" w:hanging="360"/>
      </w:pPr>
    </w:lvl>
    <w:lvl w:ilvl="8" w:tentative="0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5BD117B9"/>
    <w:multiLevelType w:val="multilevel"/>
    <w:tmpl w:val="5BD117B9"/>
    <w:lvl w:ilvl="0" w:tentative="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entative="0">
      <w:start w:val="1"/>
      <w:numFmt w:val="bullet"/>
      <w:lvlText w:val=""/>
      <w:lvlJc w:val="left"/>
      <w:pPr>
        <w:ind w:left="1800" w:hanging="360"/>
      </w:pPr>
      <w:rPr>
        <w:rFonts w:hint="default" w:ascii="Symbol" w:hAnsi="Symbol"/>
      </w:rPr>
    </w:lvl>
    <w:lvl w:ilvl="2" w:tentative="0">
      <w:start w:val="1"/>
      <w:numFmt w:val="lowerRoman"/>
      <w:lvlText w:val="%3."/>
      <w:lvlJc w:val="right"/>
      <w:pPr>
        <w:ind w:left="2520" w:hanging="180"/>
      </w:pPr>
    </w:lvl>
    <w:lvl w:ilvl="3" w:tentative="0">
      <w:start w:val="1"/>
      <w:numFmt w:val="decimal"/>
      <w:lvlText w:val="%4."/>
      <w:lvlJc w:val="left"/>
      <w:pPr>
        <w:ind w:left="3240" w:hanging="360"/>
      </w:pPr>
    </w:lvl>
    <w:lvl w:ilvl="4" w:tentative="0">
      <w:start w:val="1"/>
      <w:numFmt w:val="lowerLetter"/>
      <w:lvlText w:val="%5."/>
      <w:lvlJc w:val="left"/>
      <w:pPr>
        <w:ind w:left="3960" w:hanging="360"/>
      </w:pPr>
    </w:lvl>
    <w:lvl w:ilvl="5" w:tentative="0">
      <w:start w:val="1"/>
      <w:numFmt w:val="lowerRoman"/>
      <w:lvlText w:val="%6."/>
      <w:lvlJc w:val="right"/>
      <w:pPr>
        <w:ind w:left="4680" w:hanging="180"/>
      </w:pPr>
    </w:lvl>
    <w:lvl w:ilvl="6" w:tentative="0">
      <w:start w:val="1"/>
      <w:numFmt w:val="decimal"/>
      <w:lvlText w:val="%7."/>
      <w:lvlJc w:val="left"/>
      <w:pPr>
        <w:ind w:left="5400" w:hanging="360"/>
      </w:pPr>
    </w:lvl>
    <w:lvl w:ilvl="7" w:tentative="0">
      <w:start w:val="1"/>
      <w:numFmt w:val="lowerLetter"/>
      <w:lvlText w:val="%8."/>
      <w:lvlJc w:val="left"/>
      <w:pPr>
        <w:ind w:left="6120" w:hanging="360"/>
      </w:pPr>
    </w:lvl>
    <w:lvl w:ilvl="8" w:tentative="0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2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16C46"/>
    <w:rsid w:val="000144DE"/>
    <w:rsid w:val="00026C4F"/>
    <w:rsid w:val="001905CD"/>
    <w:rsid w:val="00216C46"/>
    <w:rsid w:val="00234F3E"/>
    <w:rsid w:val="002420A4"/>
    <w:rsid w:val="00276A20"/>
    <w:rsid w:val="002E1A47"/>
    <w:rsid w:val="00313495"/>
    <w:rsid w:val="003A5D60"/>
    <w:rsid w:val="003D19DA"/>
    <w:rsid w:val="00454C50"/>
    <w:rsid w:val="00593329"/>
    <w:rsid w:val="005D5E27"/>
    <w:rsid w:val="0062725A"/>
    <w:rsid w:val="00635010"/>
    <w:rsid w:val="00827A90"/>
    <w:rsid w:val="00841D22"/>
    <w:rsid w:val="00925A7F"/>
    <w:rsid w:val="0097190F"/>
    <w:rsid w:val="009F24F9"/>
    <w:rsid w:val="00AA0886"/>
    <w:rsid w:val="00AA430D"/>
    <w:rsid w:val="00AF35F1"/>
    <w:rsid w:val="00B400EF"/>
    <w:rsid w:val="00B725ED"/>
    <w:rsid w:val="00B776F7"/>
    <w:rsid w:val="00B7790F"/>
    <w:rsid w:val="00C665BA"/>
    <w:rsid w:val="00CF1A20"/>
    <w:rsid w:val="00D31AB9"/>
    <w:rsid w:val="00DA13C6"/>
    <w:rsid w:val="00DA7CA0"/>
    <w:rsid w:val="00E54477"/>
    <w:rsid w:val="00E83EE5"/>
    <w:rsid w:val="00E87014"/>
    <w:rsid w:val="00E94CE8"/>
    <w:rsid w:val="00ED47A1"/>
    <w:rsid w:val="00EE7A6E"/>
    <w:rsid w:val="00FC2A31"/>
    <w:rsid w:val="00FD19A2"/>
    <w:rsid w:val="11507B9F"/>
    <w:rsid w:val="2B870ED7"/>
    <w:rsid w:val="50F9297B"/>
    <w:rsid w:val="66C14CC1"/>
    <w:rsid w:val="750F340D"/>
    <w:rsid w:val="7ADD1F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160" w:line="259" w:lineRule="auto"/>
    </w:pPr>
    <w:rPr>
      <w:rFonts w:asciiTheme="minorHAnsi" w:hAnsiTheme="minorHAnsi" w:eastAsiaTheme="minorHAnsi" w:cstheme="minorBidi"/>
      <w:sz w:val="22"/>
      <w:szCs w:val="22"/>
      <w:lang w:val="en-IN" w:eastAsia="en-US" w:bidi="ar-SA"/>
    </w:rPr>
  </w:style>
  <w:style w:type="character" w:default="1" w:styleId="2">
    <w:name w:val="Default Paragraph Font"/>
    <w:semiHidden/>
    <w:unhideWhenUsed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List Paragraph"/>
    <w:basedOn w:val="1"/>
    <w:qFormat/>
    <w:uiPriority w:val="34"/>
    <w:pPr>
      <w:ind w:left="720"/>
      <w:contextualSpacing/>
    </w:p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2</Pages>
  <Words>219</Words>
  <Characters>1252</Characters>
  <Lines>10</Lines>
  <Paragraphs>2</Paragraphs>
  <TotalTime>4</TotalTime>
  <ScaleCrop>false</ScaleCrop>
  <LinksUpToDate>false</LinksUpToDate>
  <CharactersWithSpaces>1469</CharactersWithSpaces>
  <Application>WPS Office_11.2.0.11417_F1E327BC-269C-435d-A152-05C5408002CA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2022-11-25T11:21:00Z</dcterms:created>
  <dc:creator>Pragati Natarajan</dc:creator>
  <cp:lastModifiedBy>Saratha Poovalingam</cp:lastModifiedBy>
  <dcterms:modified xsi:type="dcterms:W3CDTF">2022-11-25T11:58:45Z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1033-11.2.0.11417</vt:lpwstr>
  </property>
  <property fmtid="{D5CDD505-2E9C-101B-9397-08002B2CF9AE}" pid="3" name="ICV">
    <vt:lpwstr>2EFEF0DC9FC6436983C087A967B65EBC</vt:lpwstr>
  </property>
</Properties>
</file>