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divorce-settlement-agreement"/>
    <w:p>
      <w:pPr>
        <w:pStyle w:val="Heading1"/>
      </w:pPr>
      <w:r>
        <w:t xml:space="preserve">DIVORCE SETTLEMENT AGREEMENT</w:t>
      </w:r>
    </w:p>
    <w:p>
      <w:pPr>
        <w:pStyle w:val="FirstParagraph"/>
      </w:pPr>
      <w:r>
        <w:t xml:space="preserve">This Divorce Settlement Agreement (the “Agreement”) is made and entered into as of this ____ day of ________, 20____, by and between</w:t>
      </w:r>
      <w:r>
        <w:t xml:space="preserve"> </w:t>
      </w:r>
      <w:r>
        <w:rPr>
          <w:b/>
          <w:bCs/>
        </w:rPr>
        <w:t xml:space="preserve">JOHN DOE</w:t>
      </w:r>
      <w:r>
        <w:t xml:space="preserve">, residing at 123 Maple Street (hereinafter “John”), and</w:t>
      </w:r>
      <w:r>
        <w:t xml:space="preserve"> </w:t>
      </w:r>
      <w:r>
        <w:rPr>
          <w:b/>
          <w:bCs/>
        </w:rPr>
        <w:t xml:space="preserve">JANE DOE</w:t>
      </w:r>
      <w:r>
        <w:t xml:space="preserve">, residing at [Jane’s Current Address, if different from John’s, or</w:t>
      </w:r>
      <w:r>
        <w:t xml:space="preserve"> </w:t>
      </w:r>
      <w:r>
        <w:t xml:space="preserve">“a separate residence”</w:t>
      </w:r>
      <w:r>
        <w:t xml:space="preserve">] (hereinafter “Jane”), each of whom may be referred to individually as a “Party” and collectively as the “Parties.”</w:t>
      </w:r>
    </w:p>
    <w:bookmarkStart w:id="9" w:name="recitals"/>
    <w:p>
      <w:pPr>
        <w:pStyle w:val="Heading2"/>
      </w:pPr>
      <w:r>
        <w:t xml:space="preserve">RECITALS</w:t>
      </w:r>
    </w:p>
    <w:p>
      <w:pPr>
        <w:pStyle w:val="FirstParagraph"/>
      </w:pPr>
      <w:r>
        <w:t xml:space="preserve">WHEREAS, John and Jane were lawfully married on [Date of Marriage] in [City, State of Marriage]; and</w:t>
      </w:r>
    </w:p>
    <w:p>
      <w:pPr>
        <w:pStyle w:val="BodyText"/>
      </w:pPr>
      <w:r>
        <w:t xml:space="preserve">WHEREAS, irreconcilable differences have arisen between the Parties, leading to the breakdown of their marriage, and they desire to formally dissolve their marriage; and</w:t>
      </w:r>
    </w:p>
    <w:p>
      <w:pPr>
        <w:pStyle w:val="BodyText"/>
      </w:pPr>
      <w:r>
        <w:t xml:space="preserve">WHEREAS, the Parties affirm that there are no minor children born of their marriage; and</w:t>
      </w:r>
    </w:p>
    <w:p>
      <w:pPr>
        <w:pStyle w:val="BodyText"/>
      </w:pPr>
      <w:r>
        <w:t xml:space="preserve">WHEREAS, the Parties desire to settle between themselves all questions relating to their property rights, assets, debts, and all other matters arising out of their marital relationship, in an amicable manner, without litigation; and</w:t>
      </w:r>
    </w:p>
    <w:p>
      <w:pPr>
        <w:pStyle w:val="BodyText"/>
      </w:pPr>
      <w:r>
        <w:t xml:space="preserve">WHEREAS, each Party has made full and fair disclosure to the other Party of all financial information regarding net worth, assets, income, holdings, liabilities, and debts, as evidenced by their respective financial disclosures exchanged prior to the execution of this Agreement; and</w:t>
      </w:r>
    </w:p>
    <w:p>
      <w:pPr>
        <w:pStyle w:val="BodyText"/>
      </w:pPr>
      <w:r>
        <w:t xml:space="preserve">WHEREAS, each Party acknowledges receipt, review, and understanding of the other Party’s financial information prior to signing this Agreement; and</w:t>
      </w:r>
    </w:p>
    <w:p>
      <w:pPr>
        <w:pStyle w:val="BodyText"/>
      </w:pPr>
      <w:r>
        <w:t xml:space="preserve">WHEREAS, each Party represents that they have had the opportunity to consult with independent legal counsel regarding this Agreement, or have knowingly and voluntarily waived such right.</w:t>
      </w:r>
    </w:p>
    <w:p>
      <w:pPr>
        <w:pStyle w:val="BodyText"/>
      </w:pPr>
      <w:r>
        <w:t xml:space="preserve">NOW, THEREFORE, in consideration of the mutual covenants and promises contained herein, and for other good and valuable consideration, the receipt and sufficiency of which are hereby acknowledged, the Parties agree as follows:</w:t>
      </w:r>
    </w:p>
    <w:bookmarkEnd w:id="9"/>
    <w:bookmarkStart w:id="10" w:name="article-i-dissolution-of-marriage"/>
    <w:p>
      <w:pPr>
        <w:pStyle w:val="Heading2"/>
      </w:pPr>
      <w:r>
        <w:t xml:space="preserve">ARTICLE I: DISSOLUTION OF MARRIAGE</w:t>
      </w:r>
    </w:p>
    <w:p>
      <w:pPr>
        <w:pStyle w:val="FirstParagraph"/>
      </w:pPr>
      <w:r>
        <w:t xml:space="preserve">1.1</w:t>
      </w:r>
      <w:r>
        <w:t xml:space="preserve"> </w:t>
      </w:r>
      <w:r>
        <w:rPr>
          <w:b/>
          <w:bCs/>
        </w:rPr>
        <w:t xml:space="preserve">Irreconcilable Differences</w:t>
      </w:r>
      <w:r>
        <w:t xml:space="preserve">. The Parties agree that irreconcilable differences have led to the irremediable breakdown of their marriage, and they both desire a complete and final dissolution of their marriage.</w:t>
      </w:r>
    </w:p>
    <w:p>
      <w:pPr>
        <w:pStyle w:val="BodyText"/>
      </w:pPr>
      <w:r>
        <w:t xml:space="preserve">1.2</w:t>
      </w:r>
      <w:r>
        <w:t xml:space="preserve"> </w:t>
      </w:r>
      <w:r>
        <w:rPr>
          <w:b/>
          <w:bCs/>
        </w:rPr>
        <w:t xml:space="preserve">No Minor Children</w:t>
      </w:r>
      <w:r>
        <w:t xml:space="preserve">. The Parties affirm that there are no minor children born of their marriage, and therefore, no provisions for child custody, visitation, or child support are necessary in this Agreement.</w:t>
      </w:r>
    </w:p>
    <w:bookmarkEnd w:id="10"/>
    <w:bookmarkStart w:id="11" w:name="Xe791ed5b5bab5bd69d10d51689ad4f6b50aba74"/>
    <w:p>
      <w:pPr>
        <w:pStyle w:val="Heading2"/>
      </w:pPr>
      <w:r>
        <w:t xml:space="preserve">ARTICLE II: DIVISION OF MARITAL PROPERTY AND DEBTS</w:t>
      </w:r>
    </w:p>
    <w:p>
      <w:pPr>
        <w:pStyle w:val="FirstParagraph"/>
      </w:pPr>
      <w:r>
        <w:t xml:space="preserve">2.1</w:t>
      </w:r>
      <w:r>
        <w:t xml:space="preserve"> </w:t>
      </w:r>
      <w:r>
        <w:rPr>
          <w:b/>
          <w:bCs/>
        </w:rPr>
        <w:t xml:space="preserve">Marital Residence</w:t>
      </w:r>
      <w:r>
        <w:t xml:space="preserve">. John shall retain sole ownership of the marital residence located at</w:t>
      </w:r>
      <w:r>
        <w:t xml:space="preserve"> </w:t>
      </w:r>
      <w:r>
        <w:rPr>
          <w:b/>
          <w:bCs/>
        </w:rPr>
        <w:t xml:space="preserve">123 Maple Street</w:t>
      </w:r>
      <w:r>
        <w:t xml:space="preserve">, [City, State, Zip Code], including all appurtenances and fixtures thereto. Jane hereby relinquishes all her rights, title, and interest in and to the said property. John shall be solely responsible for any and all mortgages, liens, taxes, insurance, and other expenses related to this property, and shall indemnify and hold Jane harmless from any liability pertaining thereto, effective from the date of this Agreement. John shall take all necessary steps to remove Jane’s name from the title and any associated debts within a reasonable timeframe following the execution of this Agreement.</w:t>
      </w:r>
    </w:p>
    <w:p>
      <w:pPr>
        <w:pStyle w:val="BodyText"/>
      </w:pPr>
      <w:r>
        <w:t xml:space="preserve">2.2</w:t>
      </w:r>
      <w:r>
        <w:t xml:space="preserve"> </w:t>
      </w:r>
      <w:r>
        <w:rPr>
          <w:b/>
          <w:bCs/>
        </w:rPr>
        <w:t xml:space="preserve">Savings Account</w:t>
      </w:r>
      <w:r>
        <w:t xml:space="preserve">. Jane shall receive and retain as her sole and separate property the entire balance of the savings account held at [Name of Financial Institution] (Account Number: [Savings Account Number]). John hereby relinquishes all his rights, title, and interest in and to the said savings account and shall cooperate in executing any documents necessary for the transfer of funds or closure of the account, if applicable.</w:t>
      </w:r>
    </w:p>
    <w:p>
      <w:pPr>
        <w:pStyle w:val="BodyText"/>
      </w:pPr>
      <w:r>
        <w:t xml:space="preserve">2.3</w:t>
      </w:r>
      <w:r>
        <w:t xml:space="preserve"> </w:t>
      </w:r>
      <w:r>
        <w:rPr>
          <w:b/>
          <w:bCs/>
        </w:rPr>
        <w:t xml:space="preserve">Motor Vehicle</w:t>
      </w:r>
      <w:r>
        <w:t xml:space="preserve">. Jane shall receive and retain as her sole and separate property the [Year, Make, Model] motor vehicle, Vehicle Identification Number (VIN) [Vehicle Identification Number]. John shall execute any and all documents necessary to transfer title of the vehicle to Jane. Jane shall be solely responsible for any and all outstanding loans, insurance, registration, and other expenses related to this vehicle, and shall indemnify and hold John harmless from any liability pertaining thereto, effective from the date of this Agreement.</w:t>
      </w:r>
    </w:p>
    <w:p>
      <w:pPr>
        <w:pStyle w:val="BodyText"/>
      </w:pPr>
      <w:r>
        <w:t xml:space="preserve">2.4</w:t>
      </w:r>
      <w:r>
        <w:t xml:space="preserve"> </w:t>
      </w:r>
      <w:r>
        <w:rPr>
          <w:b/>
          <w:bCs/>
        </w:rPr>
        <w:t xml:space="preserve">Other Personal Property</w:t>
      </w:r>
      <w:r>
        <w:t xml:space="preserve">. Any other personal property, tangible or intangible, not specifically mentioned in this Agreement, that is currently in the possession, custody, or control of either Party, shall remain the sole and separate property of the Party in possession.</w:t>
      </w:r>
    </w:p>
    <w:p>
      <w:pPr>
        <w:pStyle w:val="BodyText"/>
      </w:pPr>
      <w:r>
        <w:t xml:space="preserve">2.5</w:t>
      </w:r>
      <w:r>
        <w:t xml:space="preserve"> </w:t>
      </w:r>
      <w:r>
        <w:rPr>
          <w:b/>
          <w:bCs/>
        </w:rPr>
        <w:t xml:space="preserve">Marital Debts</w:t>
      </w:r>
      <w:r>
        <w:t xml:space="preserve">. Each Party shall be solely responsible for any debts incurred individually by that Party prior to or during the marriage. Any joint marital debts not specifically addressed herein shall be divided equally between the Parties. Each Party agrees to indemnify and hold the other harmless from any debts for which they are solely responsible under the terms of this Agreement.</w:t>
      </w:r>
    </w:p>
    <w:bookmarkEnd w:id="11"/>
    <w:bookmarkStart w:id="12" w:name="article-iii-waiver-of-spousal-support"/>
    <w:p>
      <w:pPr>
        <w:pStyle w:val="Heading2"/>
      </w:pPr>
      <w:r>
        <w:t xml:space="preserve">ARTICLE III: WAIVER OF SPOUSAL SUPPORT</w:t>
      </w:r>
    </w:p>
    <w:p>
      <w:pPr>
        <w:pStyle w:val="FirstParagraph"/>
      </w:pPr>
      <w:r>
        <w:t xml:space="preserve">3.1</w:t>
      </w:r>
      <w:r>
        <w:t xml:space="preserve"> </w:t>
      </w:r>
      <w:r>
        <w:rPr>
          <w:b/>
          <w:bCs/>
        </w:rPr>
        <w:t xml:space="preserve">Waiver of Alimony/Spousal Support</w:t>
      </w:r>
      <w:r>
        <w:t xml:space="preserve">. Both John and Jane acknowledge and agree that each has sufficient income and/or assets to provide for their own support and maintenance. Therefore, each Party hereby irrevocably waives any and all rights to receive present or future spousal support, alimony, or maintenance from the other Party, regardless of any change in circumstances. This waiver is absolute and final, and no court shall have jurisdiction to award spousal support to either Party.</w:t>
      </w:r>
    </w:p>
    <w:bookmarkEnd w:id="12"/>
    <w:bookmarkStart w:id="13" w:name="article-iv-general-provisions"/>
    <w:p>
      <w:pPr>
        <w:pStyle w:val="Heading2"/>
      </w:pPr>
      <w:r>
        <w:t xml:space="preserve">ARTICLE IV: GENERAL PROVISIONS</w:t>
      </w:r>
    </w:p>
    <w:p>
      <w:pPr>
        <w:pStyle w:val="FirstParagraph"/>
      </w:pPr>
      <w:r>
        <w:t xml:space="preserve">4.1</w:t>
      </w:r>
      <w:r>
        <w:t xml:space="preserve"> </w:t>
      </w:r>
      <w:r>
        <w:rPr>
          <w:b/>
          <w:bCs/>
        </w:rPr>
        <w:t xml:space="preserve">Full Disclosure</w:t>
      </w:r>
      <w:r>
        <w:t xml:space="preserve">. Each Party represents and warrants that they have fully and accurately disclosed all material assets and liabilities to the other Party, and that no material assets have been concealed or omitted from their financial disclosures.</w:t>
      </w:r>
    </w:p>
    <w:p>
      <w:pPr>
        <w:pStyle w:val="BodyText"/>
      </w:pPr>
      <w:r>
        <w:t xml:space="preserve">4.2</w:t>
      </w:r>
      <w:r>
        <w:t xml:space="preserve"> </w:t>
      </w:r>
      <w:r>
        <w:rPr>
          <w:b/>
          <w:bCs/>
        </w:rPr>
        <w:t xml:space="preserve">Binding Effect</w:t>
      </w:r>
      <w:r>
        <w:t xml:space="preserve">. This Agreement shall be binding upon the Parties and their respective heirs, executors, administrators, personal representatives, and assigns.</w:t>
      </w:r>
    </w:p>
    <w:p>
      <w:pPr>
        <w:pStyle w:val="BodyText"/>
      </w:pPr>
      <w:r>
        <w:t xml:space="preserve">4.3</w:t>
      </w:r>
      <w:r>
        <w:t xml:space="preserve"> </w:t>
      </w:r>
      <w:r>
        <w:rPr>
          <w:b/>
          <w:bCs/>
        </w:rPr>
        <w:t xml:space="preserve">Governing Law</w:t>
      </w:r>
      <w:r>
        <w:t xml:space="preserve">. This Agreement shall be construed in accordance with and governed by the laws of the State of [State where Agreement is executed and enforced], without regard to its conflict of laws principles.</w:t>
      </w:r>
    </w:p>
    <w:p>
      <w:pPr>
        <w:pStyle w:val="BodyText"/>
      </w:pPr>
      <w:r>
        <w:t xml:space="preserve">4.4</w:t>
      </w:r>
      <w:r>
        <w:t xml:space="preserve"> </w:t>
      </w:r>
      <w:r>
        <w:rPr>
          <w:b/>
          <w:bCs/>
        </w:rPr>
        <w:t xml:space="preserve">Entire Agreement</w:t>
      </w:r>
      <w:r>
        <w:t xml:space="preserve">. This Agreement constitutes the entire understanding between the Parties and supersedes all prior agreements, understandings, representations, and negotiations, whether oral or written, between them concerning the subject matter hereof.</w:t>
      </w:r>
    </w:p>
    <w:p>
      <w:pPr>
        <w:pStyle w:val="BodyText"/>
      </w:pPr>
      <w:r>
        <w:t xml:space="preserve">4.5</w:t>
      </w:r>
      <w:r>
        <w:t xml:space="preserve"> </w:t>
      </w:r>
      <w:r>
        <w:rPr>
          <w:b/>
          <w:bCs/>
        </w:rPr>
        <w:t xml:space="preserve">Modification</w:t>
      </w:r>
      <w:r>
        <w:t xml:space="preserve">. This Agreement may not be modified, amended, or waived except by a written instrument executed by both Parties with the same formality as this Agreement.</w:t>
      </w:r>
    </w:p>
    <w:p>
      <w:pPr>
        <w:pStyle w:val="BodyText"/>
      </w:pPr>
      <w:r>
        <w:t xml:space="preserve">4.6</w:t>
      </w:r>
      <w:r>
        <w:t xml:space="preserve"> </w:t>
      </w:r>
      <w:r>
        <w:rPr>
          <w:b/>
          <w:bCs/>
        </w:rPr>
        <w:t xml:space="preserve">Severability</w:t>
      </w:r>
      <w:r>
        <w:t xml:space="preserve">. If any provision of this Agreement is held to be invalid or unenforceable by a court of competent jurisdiction, the remaining provisions shall continue to be valid and enforceable to the fullest extent permitted by law, and the invalid or unenforceable provision shall be deemed modified to the minimum extent necessary to make it valid and enforceable.</w:t>
      </w:r>
    </w:p>
    <w:p>
      <w:pPr>
        <w:pStyle w:val="BodyText"/>
      </w:pPr>
      <w:r>
        <w:t xml:space="preserve">4.7</w:t>
      </w:r>
      <w:r>
        <w:t xml:space="preserve"> </w:t>
      </w:r>
      <w:r>
        <w:rPr>
          <w:b/>
          <w:bCs/>
        </w:rPr>
        <w:t xml:space="preserve">Voluntary Agreement</w:t>
      </w:r>
      <w:r>
        <w:t xml:space="preserve">. The Parties acknowledge that they have carefully read this Agreement, understand its terms, and have signed it freely and voluntarily, without coercion, duress, or undue influence from any source. They acknowledge that they have been advised to seek independent legal counsel and have either done so or have knowingly and voluntarily waived their right to do so.</w:t>
      </w:r>
    </w:p>
    <w:p>
      <w:pPr>
        <w:pStyle w:val="BodyText"/>
      </w:pPr>
      <w:r>
        <w:t xml:space="preserve">IN WITNESS WHEREOF, the Parties have executed this Agreement as of the date first written above.</w:t>
      </w:r>
    </w:p>
    <w:p>
      <w:r>
        <w:pict>
          <v:rect style="width:0;height:1.5pt" o:hralign="center" o:hrstd="t" o:hr="t"/>
        </w:pict>
      </w:r>
    </w:p>
    <w:p>
      <w:pPr>
        <w:pStyle w:val="FirstParagraph"/>
      </w:pPr>
      <w:r>
        <w:rPr>
          <w:b/>
          <w:bCs/>
        </w:rPr>
        <w:t xml:space="preserve">JOHN DOE</w:t>
      </w:r>
    </w:p>
    <w:p>
      <w:r>
        <w:pict>
          <v:rect style="width:0;height:1.5pt" o:hralign="center" o:hrstd="t" o:hr="t"/>
        </w:pict>
      </w:r>
    </w:p>
    <w:p>
      <w:pPr>
        <w:pStyle w:val="FirstParagraph"/>
      </w:pPr>
      <w:r>
        <w:rPr>
          <w:b/>
          <w:bCs/>
        </w:rPr>
        <w:t xml:space="preserve">JANE DOE</w:t>
      </w:r>
    </w:p>
    <w:p>
      <w:r>
        <w:pict>
          <v:rect style="width:0;height:1.5pt" o:hralign="center" o:hrstd="t" o:hr="t"/>
        </w:pict>
      </w:r>
    </w:p>
    <w:bookmarkEnd w:id="13"/>
    <w:bookmarkStart w:id="14" w:name="notary-acknowledgment"/>
    <w:p>
      <w:pPr>
        <w:pStyle w:val="Heading2"/>
      </w:pPr>
      <w:r>
        <w:t xml:space="preserve">NOTARY ACKNOWLEDGMENT</w:t>
      </w:r>
    </w:p>
    <w:p>
      <w:pPr>
        <w:pStyle w:val="FirstParagraph"/>
      </w:pPr>
      <w:r>
        <w:rPr>
          <w:b/>
          <w:bCs/>
        </w:rPr>
        <w:t xml:space="preserve">STATE OF [State]</w:t>
      </w:r>
      <w:r>
        <w:t xml:space="preserve"> </w:t>
      </w:r>
      <w:r>
        <w:rPr>
          <w:b/>
          <w:bCs/>
        </w:rPr>
        <w:t xml:space="preserve">COUNTY OF [County]</w:t>
      </w:r>
    </w:p>
    <w:p>
      <w:pPr>
        <w:pStyle w:val="BodyText"/>
      </w:pPr>
      <w:r>
        <w:t xml:space="preserve">The foregoing instrument was acknowledged before me this ____ day of ___________, 20____, by</w:t>
      </w:r>
      <w:r>
        <w:t xml:space="preserve"> </w:t>
      </w:r>
      <w:r>
        <w:rPr>
          <w:b/>
          <w:bCs/>
        </w:rPr>
        <w:t xml:space="preserve">JOHN DOE</w:t>
      </w:r>
      <w:r>
        <w:t xml:space="preserve">, who is personally known to me or satisfactorily proven to me to be the person whose name is subscribed to the within instrument.</w:t>
      </w:r>
    </w:p>
    <w:p>
      <w:r>
        <w:pict>
          <v:rect style="width:0;height:1.5pt" o:hralign="center" o:hrstd="t" o:hr="t"/>
        </w:pict>
      </w:r>
    </w:p>
    <w:p>
      <w:pPr>
        <w:pStyle w:val="FirstParagraph"/>
      </w:pPr>
      <w:r>
        <w:t xml:space="preserve">Signature of Notary Public</w:t>
      </w:r>
    </w:p>
    <w:p>
      <w:pPr>
        <w:pStyle w:val="BodyText"/>
      </w:pPr>
      <w:r>
        <w:t xml:space="preserve">Printed Name: ____________________________________</w:t>
      </w:r>
      <w:r>
        <w:t xml:space="preserve"> </w:t>
      </w:r>
      <w:r>
        <w:t xml:space="preserve">My Commission Expires: ________________</w:t>
      </w:r>
    </w:p>
    <w:p>
      <w:r>
        <w:pict>
          <v:rect style="width:0;height:1.5pt" o:hralign="center" o:hrstd="t" o:hr="t"/>
        </w:pict>
      </w:r>
    </w:p>
    <w:p>
      <w:pPr>
        <w:pStyle w:val="FirstParagraph"/>
      </w:pPr>
      <w:r>
        <w:rPr>
          <w:b/>
          <w:bCs/>
        </w:rPr>
        <w:t xml:space="preserve">STATE OF [State]</w:t>
      </w:r>
      <w:r>
        <w:t xml:space="preserve"> </w:t>
      </w:r>
      <w:r>
        <w:rPr>
          <w:b/>
          <w:bCs/>
        </w:rPr>
        <w:t xml:space="preserve">COUNTY OF [County]</w:t>
      </w:r>
    </w:p>
    <w:p>
      <w:pPr>
        <w:pStyle w:val="BodyText"/>
      </w:pPr>
      <w:r>
        <w:t xml:space="preserve">The foregoing instrument was acknowledged before me this ____ day of ___________, 20____, by</w:t>
      </w:r>
      <w:r>
        <w:t xml:space="preserve"> </w:t>
      </w:r>
      <w:r>
        <w:rPr>
          <w:b/>
          <w:bCs/>
        </w:rPr>
        <w:t xml:space="preserve">JANE DOE</w:t>
      </w:r>
      <w:r>
        <w:t xml:space="preserve">, who is personally known to me or satisfactorily proven to me to be the person whose name is subscribed to the within instrument.</w:t>
      </w:r>
    </w:p>
    <w:p>
      <w:r>
        <w:pict>
          <v:rect style="width:0;height:1.5pt" o:hralign="center" o:hrstd="t" o:hr="t"/>
        </w:pict>
      </w:r>
    </w:p>
    <w:p>
      <w:pPr>
        <w:pStyle w:val="FirstParagraph"/>
      </w:pPr>
      <w:r>
        <w:t xml:space="preserve">Signature of Notary Public</w:t>
      </w:r>
    </w:p>
    <w:p>
      <w:pPr>
        <w:pStyle w:val="BodyText"/>
      </w:pPr>
      <w:r>
        <w:t xml:space="preserve">Printed Name: ____________________________________</w:t>
      </w:r>
      <w:r>
        <w:t xml:space="preserve"> </w:t>
      </w:r>
      <w:r>
        <w:t xml:space="preserve">My Commission Expires: ________________</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2025-12-20T15:30:05Z</dcterms:created>
  <dcterms:modified xsi:type="dcterms:W3CDTF">2025-12-20T15:30:05Z</dcterms:modified>
</cp:coreProperties>
</file>

<file path=docProps/custom.xml><?xml version="1.0" encoding="utf-8"?>
<Properties xmlns="http://schemas.openxmlformats.org/officeDocument/2006/custom-properties" xmlns:vt="http://schemas.openxmlformats.org/officeDocument/2006/docPropsVTypes"/>
</file>