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Introduction of Prolog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male(peter).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male(john).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male(chris).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male(kevin).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female(betty).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female(jeny).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female(lisa).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female(helen).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parentOf(chris,peter).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parentOf(chris,betty).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parentOf(helen,peter).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parentOf(helen,betty).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parentOf(kevin,chris).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parentOf(kevin,chris).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parentOf(jeny,john).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parentOf(jeny,helen).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father(X,Y):-male(Y),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parentOf(X,Y).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mother(X,Y):-female(Y),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parentOf(X,Y).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grandfather(X,Y):-male(Y),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parentOf(X,Z),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parentOf(Z,Y).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grandmother(X,Y):-female(Y),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parentOf(X,Z),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parentOf(Z,Y).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brother(X,Y):-male(Y),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father(X,Z),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father(Y,W),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Z==W.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sister(X,Y):-female(Y),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father(X,Z),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father(Y,W),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Z==W.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050FCA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QcYJFYoAKFHdnAwF0CyHYyVB4A==">CgMxLjA4AHIhMWRZN25QZzRDYzd4TERHak5zTHpLUWJuYmNOWGdKUkU4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2024-06-14T10:31:00Z</dcterms:created>
</cp:coreProperties>
</file>