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62ED5" w14:textId="77777777" w:rsidR="00B96BFD" w:rsidRDefault="00B96BFD" w:rsidP="003C28B4">
      <w:pPr>
        <w:jc w:val="center"/>
        <w:rPr>
          <w:rFonts w:ascii="Times New Roman" w:hAnsi="Times New Roman" w:cs="Times New Roman"/>
          <w:b/>
          <w:bCs/>
          <w:sz w:val="24"/>
          <w:szCs w:val="24"/>
        </w:rPr>
      </w:pPr>
    </w:p>
    <w:p w14:paraId="5592FDBF" w14:textId="77777777" w:rsidR="00B96BFD" w:rsidRDefault="00B96BFD" w:rsidP="003C28B4">
      <w:pPr>
        <w:jc w:val="center"/>
        <w:rPr>
          <w:rFonts w:ascii="Times New Roman" w:hAnsi="Times New Roman" w:cs="Times New Roman"/>
          <w:b/>
          <w:bCs/>
          <w:sz w:val="24"/>
          <w:szCs w:val="24"/>
        </w:rPr>
      </w:pPr>
    </w:p>
    <w:p w14:paraId="44861BC6" w14:textId="031D793C" w:rsidR="00313574" w:rsidRDefault="003C28B4" w:rsidP="003C28B4">
      <w:pPr>
        <w:jc w:val="center"/>
        <w:rPr>
          <w:rFonts w:ascii="Times New Roman" w:hAnsi="Times New Roman" w:cs="Times New Roman"/>
          <w:b/>
          <w:bCs/>
          <w:sz w:val="24"/>
          <w:szCs w:val="24"/>
        </w:rPr>
      </w:pPr>
      <w:r w:rsidRPr="003C28B4">
        <w:rPr>
          <w:rFonts w:ascii="Times New Roman" w:hAnsi="Times New Roman" w:cs="Times New Roman"/>
          <w:b/>
          <w:bCs/>
          <w:sz w:val="24"/>
          <w:szCs w:val="24"/>
        </w:rPr>
        <w:t>SHADOW FOX INTERNSHIP</w:t>
      </w:r>
    </w:p>
    <w:p w14:paraId="0B925AF8" w14:textId="25E182F9" w:rsidR="003C28B4" w:rsidRDefault="003C28B4" w:rsidP="003C28B4">
      <w:pPr>
        <w:jc w:val="center"/>
        <w:rPr>
          <w:rFonts w:ascii="Times New Roman" w:hAnsi="Times New Roman" w:cs="Times New Roman"/>
          <w:b/>
          <w:bCs/>
          <w:sz w:val="24"/>
          <w:szCs w:val="24"/>
        </w:rPr>
      </w:pPr>
    </w:p>
    <w:p w14:paraId="268B354F" w14:textId="06D9A9AB" w:rsidR="003C28B4" w:rsidRDefault="003C28B4" w:rsidP="003C28B4">
      <w:pPr>
        <w:jc w:val="center"/>
        <w:rPr>
          <w:rFonts w:ascii="Times New Roman" w:hAnsi="Times New Roman" w:cs="Times New Roman"/>
          <w:b/>
          <w:bCs/>
          <w:sz w:val="24"/>
          <w:szCs w:val="24"/>
        </w:rPr>
      </w:pPr>
      <w:r>
        <w:rPr>
          <w:rFonts w:ascii="Times New Roman" w:hAnsi="Times New Roman" w:cs="Times New Roman"/>
          <w:b/>
          <w:bCs/>
          <w:sz w:val="24"/>
          <w:szCs w:val="24"/>
        </w:rPr>
        <w:t>TASK-2 DOCUMENTATION</w:t>
      </w:r>
    </w:p>
    <w:p w14:paraId="23D393CB" w14:textId="77777777" w:rsidR="003C28B4" w:rsidRDefault="003C28B4" w:rsidP="003C28B4">
      <w:pPr>
        <w:rPr>
          <w:rFonts w:ascii="Times New Roman" w:hAnsi="Times New Roman" w:cs="Times New Roman"/>
          <w:b/>
          <w:bCs/>
          <w:sz w:val="24"/>
          <w:szCs w:val="24"/>
        </w:rPr>
      </w:pPr>
    </w:p>
    <w:p w14:paraId="4C19C06F" w14:textId="486B94A1" w:rsidR="003C28B4" w:rsidRDefault="00B96BFD" w:rsidP="00B96BFD">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B96BFD">
        <w:rPr>
          <w:rFonts w:ascii="Times New Roman" w:hAnsi="Times New Roman" w:cs="Times New Roman"/>
          <w:b/>
          <w:bCs/>
          <w:sz w:val="24"/>
          <w:szCs w:val="24"/>
        </w:rPr>
        <w:t>Air Quality Index (AQI) Analysis and Visualization in Delhi</w:t>
      </w:r>
    </w:p>
    <w:p w14:paraId="1FF32002" w14:textId="77777777" w:rsidR="00E514E1" w:rsidRDefault="00E514E1" w:rsidP="00B96BFD">
      <w:pPr>
        <w:jc w:val="center"/>
        <w:rPr>
          <w:rFonts w:ascii="Times New Roman" w:hAnsi="Times New Roman" w:cs="Times New Roman"/>
          <w:b/>
          <w:bCs/>
          <w:sz w:val="24"/>
          <w:szCs w:val="24"/>
        </w:rPr>
      </w:pPr>
    </w:p>
    <w:p w14:paraId="518E19D9" w14:textId="77777777" w:rsidR="00E514E1" w:rsidRDefault="00E514E1" w:rsidP="00B96BFD">
      <w:pPr>
        <w:jc w:val="center"/>
        <w:rPr>
          <w:rFonts w:ascii="Times New Roman" w:hAnsi="Times New Roman" w:cs="Times New Roman"/>
          <w:b/>
          <w:bCs/>
          <w:sz w:val="24"/>
          <w:szCs w:val="24"/>
        </w:rPr>
      </w:pPr>
    </w:p>
    <w:p w14:paraId="4D1290E0" w14:textId="77777777" w:rsidR="00E514E1" w:rsidRDefault="00E514E1" w:rsidP="00B96BFD">
      <w:pPr>
        <w:jc w:val="center"/>
        <w:rPr>
          <w:rFonts w:ascii="Times New Roman" w:hAnsi="Times New Roman" w:cs="Times New Roman"/>
          <w:b/>
          <w:bCs/>
          <w:sz w:val="24"/>
          <w:szCs w:val="24"/>
        </w:rPr>
      </w:pPr>
    </w:p>
    <w:p w14:paraId="0504F22F" w14:textId="77777777" w:rsidR="00E514E1" w:rsidRDefault="00E514E1" w:rsidP="00B96BFD">
      <w:pPr>
        <w:jc w:val="center"/>
        <w:rPr>
          <w:rFonts w:ascii="Times New Roman" w:hAnsi="Times New Roman" w:cs="Times New Roman"/>
          <w:b/>
          <w:bCs/>
          <w:sz w:val="24"/>
          <w:szCs w:val="24"/>
        </w:rPr>
      </w:pPr>
    </w:p>
    <w:p w14:paraId="06418D0F" w14:textId="77777777" w:rsidR="00E514E1" w:rsidRDefault="00E514E1" w:rsidP="00B96BFD">
      <w:pPr>
        <w:jc w:val="center"/>
        <w:rPr>
          <w:rFonts w:ascii="Times New Roman" w:hAnsi="Times New Roman" w:cs="Times New Roman"/>
          <w:b/>
          <w:bCs/>
          <w:sz w:val="24"/>
          <w:szCs w:val="24"/>
        </w:rPr>
      </w:pPr>
    </w:p>
    <w:p w14:paraId="2BF2340D" w14:textId="77777777" w:rsidR="00E514E1" w:rsidRDefault="00E514E1" w:rsidP="00B96BFD">
      <w:pPr>
        <w:jc w:val="center"/>
        <w:rPr>
          <w:rFonts w:ascii="Times New Roman" w:hAnsi="Times New Roman" w:cs="Times New Roman"/>
          <w:b/>
          <w:bCs/>
          <w:sz w:val="24"/>
          <w:szCs w:val="24"/>
        </w:rPr>
      </w:pPr>
    </w:p>
    <w:p w14:paraId="3E428288" w14:textId="77777777" w:rsidR="00E514E1" w:rsidRDefault="00E514E1" w:rsidP="00B96BFD">
      <w:pPr>
        <w:jc w:val="center"/>
        <w:rPr>
          <w:rFonts w:ascii="Times New Roman" w:hAnsi="Times New Roman" w:cs="Times New Roman"/>
          <w:b/>
          <w:bCs/>
          <w:sz w:val="24"/>
          <w:szCs w:val="24"/>
        </w:rPr>
      </w:pPr>
    </w:p>
    <w:p w14:paraId="5BB5CABE" w14:textId="77777777" w:rsidR="00E514E1" w:rsidRDefault="00E514E1" w:rsidP="00B96BFD">
      <w:pPr>
        <w:jc w:val="center"/>
        <w:rPr>
          <w:rFonts w:ascii="Times New Roman" w:hAnsi="Times New Roman" w:cs="Times New Roman"/>
          <w:b/>
          <w:bCs/>
          <w:sz w:val="24"/>
          <w:szCs w:val="24"/>
        </w:rPr>
      </w:pPr>
    </w:p>
    <w:p w14:paraId="0C50D065" w14:textId="77777777" w:rsidR="00E514E1" w:rsidRDefault="00E514E1" w:rsidP="00B96BFD">
      <w:pPr>
        <w:jc w:val="center"/>
        <w:rPr>
          <w:rFonts w:ascii="Times New Roman" w:hAnsi="Times New Roman" w:cs="Times New Roman"/>
          <w:b/>
          <w:bCs/>
          <w:sz w:val="24"/>
          <w:szCs w:val="24"/>
        </w:rPr>
      </w:pPr>
    </w:p>
    <w:p w14:paraId="1D8993AE" w14:textId="77777777" w:rsidR="00E514E1" w:rsidRDefault="00E514E1" w:rsidP="00B96BFD">
      <w:pPr>
        <w:jc w:val="center"/>
        <w:rPr>
          <w:rFonts w:ascii="Times New Roman" w:hAnsi="Times New Roman" w:cs="Times New Roman"/>
          <w:b/>
          <w:bCs/>
          <w:sz w:val="24"/>
          <w:szCs w:val="24"/>
        </w:rPr>
      </w:pPr>
    </w:p>
    <w:p w14:paraId="2B6890E0" w14:textId="77777777" w:rsidR="00E514E1" w:rsidRDefault="00E514E1" w:rsidP="00B96BFD">
      <w:pPr>
        <w:jc w:val="center"/>
        <w:rPr>
          <w:rFonts w:ascii="Times New Roman" w:hAnsi="Times New Roman" w:cs="Times New Roman"/>
          <w:b/>
          <w:bCs/>
          <w:sz w:val="24"/>
          <w:szCs w:val="24"/>
        </w:rPr>
      </w:pPr>
    </w:p>
    <w:p w14:paraId="1400F864" w14:textId="77777777" w:rsidR="00E514E1" w:rsidRDefault="00E514E1" w:rsidP="00B96BFD">
      <w:pPr>
        <w:jc w:val="center"/>
        <w:rPr>
          <w:rFonts w:ascii="Times New Roman" w:hAnsi="Times New Roman" w:cs="Times New Roman"/>
          <w:b/>
          <w:bCs/>
          <w:sz w:val="24"/>
          <w:szCs w:val="24"/>
        </w:rPr>
      </w:pPr>
    </w:p>
    <w:p w14:paraId="06288354" w14:textId="77777777" w:rsidR="00E514E1" w:rsidRDefault="00E514E1" w:rsidP="00B96BFD">
      <w:pPr>
        <w:jc w:val="center"/>
        <w:rPr>
          <w:rFonts w:ascii="Times New Roman" w:hAnsi="Times New Roman" w:cs="Times New Roman"/>
          <w:b/>
          <w:bCs/>
          <w:sz w:val="24"/>
          <w:szCs w:val="24"/>
        </w:rPr>
      </w:pPr>
    </w:p>
    <w:p w14:paraId="2F2BA88B" w14:textId="77777777" w:rsidR="00E514E1" w:rsidRDefault="00E514E1" w:rsidP="00B96BFD">
      <w:pPr>
        <w:jc w:val="center"/>
        <w:rPr>
          <w:rFonts w:ascii="Times New Roman" w:hAnsi="Times New Roman" w:cs="Times New Roman"/>
          <w:b/>
          <w:bCs/>
          <w:sz w:val="24"/>
          <w:szCs w:val="24"/>
        </w:rPr>
      </w:pPr>
    </w:p>
    <w:p w14:paraId="0F681639" w14:textId="77777777" w:rsidR="00E514E1" w:rsidRDefault="00E514E1" w:rsidP="00B96BFD">
      <w:pPr>
        <w:jc w:val="center"/>
        <w:rPr>
          <w:rFonts w:ascii="Times New Roman" w:hAnsi="Times New Roman" w:cs="Times New Roman"/>
          <w:b/>
          <w:bCs/>
          <w:sz w:val="24"/>
          <w:szCs w:val="24"/>
        </w:rPr>
      </w:pPr>
    </w:p>
    <w:p w14:paraId="75C573EC" w14:textId="77777777" w:rsidR="00E514E1" w:rsidRDefault="00E514E1" w:rsidP="00B96BFD">
      <w:pPr>
        <w:jc w:val="center"/>
        <w:rPr>
          <w:rFonts w:ascii="Times New Roman" w:hAnsi="Times New Roman" w:cs="Times New Roman"/>
          <w:b/>
          <w:bCs/>
          <w:sz w:val="24"/>
          <w:szCs w:val="24"/>
        </w:rPr>
      </w:pPr>
    </w:p>
    <w:p w14:paraId="32BB9151" w14:textId="77777777" w:rsidR="00E514E1" w:rsidRDefault="00E514E1" w:rsidP="00B96BFD">
      <w:pPr>
        <w:jc w:val="center"/>
        <w:rPr>
          <w:rFonts w:ascii="Times New Roman" w:hAnsi="Times New Roman" w:cs="Times New Roman"/>
          <w:b/>
          <w:bCs/>
          <w:sz w:val="24"/>
          <w:szCs w:val="24"/>
        </w:rPr>
      </w:pPr>
    </w:p>
    <w:p w14:paraId="228A183D" w14:textId="77777777" w:rsidR="00E514E1" w:rsidRDefault="00E514E1" w:rsidP="00B96BFD">
      <w:pPr>
        <w:jc w:val="center"/>
        <w:rPr>
          <w:rFonts w:ascii="Times New Roman" w:hAnsi="Times New Roman" w:cs="Times New Roman"/>
          <w:b/>
          <w:bCs/>
          <w:sz w:val="24"/>
          <w:szCs w:val="24"/>
        </w:rPr>
      </w:pPr>
    </w:p>
    <w:p w14:paraId="2A820D9F" w14:textId="77777777" w:rsidR="00E514E1" w:rsidRDefault="00E514E1" w:rsidP="00B96BFD">
      <w:pPr>
        <w:jc w:val="center"/>
        <w:rPr>
          <w:rFonts w:ascii="Times New Roman" w:hAnsi="Times New Roman" w:cs="Times New Roman"/>
          <w:b/>
          <w:bCs/>
          <w:sz w:val="24"/>
          <w:szCs w:val="24"/>
        </w:rPr>
      </w:pPr>
    </w:p>
    <w:p w14:paraId="7CA6B879" w14:textId="77777777" w:rsidR="00E514E1" w:rsidRDefault="00E514E1" w:rsidP="00B96BFD">
      <w:pPr>
        <w:jc w:val="center"/>
        <w:rPr>
          <w:rFonts w:ascii="Times New Roman" w:hAnsi="Times New Roman" w:cs="Times New Roman"/>
          <w:b/>
          <w:bCs/>
          <w:sz w:val="24"/>
          <w:szCs w:val="24"/>
        </w:rPr>
      </w:pPr>
    </w:p>
    <w:p w14:paraId="4EE542D2" w14:textId="77777777" w:rsidR="00E514E1" w:rsidRDefault="00E514E1" w:rsidP="00B96BFD">
      <w:pPr>
        <w:jc w:val="center"/>
        <w:rPr>
          <w:rFonts w:ascii="Times New Roman" w:hAnsi="Times New Roman" w:cs="Times New Roman"/>
          <w:b/>
          <w:bCs/>
          <w:sz w:val="24"/>
          <w:szCs w:val="24"/>
        </w:rPr>
      </w:pPr>
    </w:p>
    <w:p w14:paraId="7EE48D3C" w14:textId="77777777" w:rsidR="00E514E1" w:rsidRDefault="00E514E1" w:rsidP="00B96BFD">
      <w:pPr>
        <w:jc w:val="center"/>
        <w:rPr>
          <w:rFonts w:ascii="Times New Roman" w:hAnsi="Times New Roman" w:cs="Times New Roman"/>
          <w:b/>
          <w:bCs/>
          <w:sz w:val="24"/>
          <w:szCs w:val="24"/>
        </w:rPr>
      </w:pPr>
    </w:p>
    <w:p w14:paraId="57343A61" w14:textId="21F4FC6B" w:rsidR="00E514E1" w:rsidRDefault="00E514E1" w:rsidP="00E514E1">
      <w:pPr>
        <w:rPr>
          <w:rFonts w:ascii="Times New Roman" w:hAnsi="Times New Roman" w:cs="Times New Roman"/>
          <w:b/>
          <w:bCs/>
          <w:sz w:val="24"/>
          <w:szCs w:val="24"/>
        </w:rPr>
      </w:pPr>
    </w:p>
    <w:p w14:paraId="47C662BD" w14:textId="23614ACC" w:rsidR="00E514E1" w:rsidRDefault="00E514E1" w:rsidP="00E514E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CONTEXT</w:t>
      </w:r>
    </w:p>
    <w:p w14:paraId="37D28C68" w14:textId="77777777" w:rsidR="00E514E1" w:rsidRDefault="00E514E1" w:rsidP="00E514E1">
      <w:pPr>
        <w:jc w:val="center"/>
        <w:rPr>
          <w:rFonts w:ascii="Times New Roman" w:hAnsi="Times New Roman" w:cs="Times New Roman"/>
          <w:b/>
          <w:bCs/>
          <w:sz w:val="24"/>
          <w:szCs w:val="24"/>
        </w:rPr>
      </w:pPr>
    </w:p>
    <w:tbl>
      <w:tblPr>
        <w:tblW w:w="0" w:type="auto"/>
        <w:tblInd w:w="2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0"/>
      </w:tblGrid>
      <w:tr w:rsidR="00E514E1" w14:paraId="209CA2A6" w14:textId="77777777" w:rsidTr="00E514E1">
        <w:trPr>
          <w:trHeight w:val="2523"/>
        </w:trPr>
        <w:tc>
          <w:tcPr>
            <w:tcW w:w="5580" w:type="dxa"/>
          </w:tcPr>
          <w:p w14:paraId="2191A22F" w14:textId="77777777" w:rsidR="00E514E1" w:rsidRDefault="00E514E1" w:rsidP="00E514E1">
            <w:pPr>
              <w:rPr>
                <w:rFonts w:ascii="Times New Roman" w:hAnsi="Times New Roman" w:cs="Times New Roman"/>
                <w:b/>
                <w:bCs/>
                <w:sz w:val="24"/>
                <w:szCs w:val="24"/>
              </w:rPr>
            </w:pPr>
          </w:p>
          <w:p w14:paraId="6B03A2A6" w14:textId="4D80DFAE" w:rsidR="00E514E1" w:rsidRPr="00E514E1" w:rsidRDefault="00E514E1" w:rsidP="00E514E1">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0CD2979B" w14:textId="77777777" w:rsidR="00E514E1" w:rsidRPr="00E514E1" w:rsidRDefault="00E514E1" w:rsidP="00E514E1">
            <w:pPr>
              <w:pStyle w:val="ListParagraph"/>
              <w:numPr>
                <w:ilvl w:val="0"/>
                <w:numId w:val="1"/>
              </w:numPr>
              <w:spacing w:line="360" w:lineRule="auto"/>
              <w:rPr>
                <w:rFonts w:ascii="Times New Roman" w:hAnsi="Times New Roman" w:cs="Times New Roman"/>
                <w:b/>
                <w:bCs/>
                <w:sz w:val="24"/>
                <w:szCs w:val="24"/>
              </w:rPr>
            </w:pPr>
            <w:r w:rsidRPr="00E514E1">
              <w:rPr>
                <w:rFonts w:ascii="Times New Roman" w:hAnsi="Times New Roman" w:cs="Times New Roman"/>
                <w:b/>
                <w:bCs/>
                <w:sz w:val="24"/>
                <w:szCs w:val="24"/>
              </w:rPr>
              <w:t>Loading and Preprocessing Data</w:t>
            </w:r>
          </w:p>
          <w:p w14:paraId="1C27838B"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Calculating AQI</w:t>
            </w:r>
          </w:p>
          <w:p w14:paraId="32EE2D6F"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Pollutant Concentrations Over Time</w:t>
            </w:r>
          </w:p>
          <w:p w14:paraId="7651CF2A"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AQI Categories</w:t>
            </w:r>
          </w:p>
          <w:p w14:paraId="3B858847"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proofErr w:type="spellStart"/>
            <w:r w:rsidRPr="00A24DE8">
              <w:rPr>
                <w:rFonts w:ascii="Times New Roman" w:hAnsi="Times New Roman" w:cs="Times New Roman"/>
                <w:b/>
                <w:bCs/>
                <w:sz w:val="24"/>
                <w:szCs w:val="24"/>
              </w:rPr>
              <w:t>Analyzing</w:t>
            </w:r>
            <w:proofErr w:type="spellEnd"/>
            <w:r w:rsidRPr="00A24DE8">
              <w:rPr>
                <w:rFonts w:ascii="Times New Roman" w:hAnsi="Times New Roman" w:cs="Times New Roman"/>
                <w:b/>
                <w:bCs/>
                <w:sz w:val="24"/>
                <w:szCs w:val="24"/>
              </w:rPr>
              <w:t xml:space="preserve"> AQI Trends Over Time</w:t>
            </w:r>
          </w:p>
          <w:p w14:paraId="0CC9D5C0"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Correlation Analysis Between Pollutants</w:t>
            </w:r>
          </w:p>
          <w:p w14:paraId="3619E4F1"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Hourly Average Rate of Pollutants</w:t>
            </w:r>
          </w:p>
          <w:p w14:paraId="1A70C240"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Hourly Average AQI</w:t>
            </w:r>
          </w:p>
          <w:p w14:paraId="72D8DCC6"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Average AQI by Day of the Week</w:t>
            </w:r>
          </w:p>
          <w:p w14:paraId="049A9BBC" w14:textId="77777777" w:rsidR="00A24DE8" w:rsidRPr="00A24DE8" w:rsidRDefault="00A24DE8" w:rsidP="00A24DE8">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Average AQI on Weekends</w:t>
            </w:r>
          </w:p>
          <w:p w14:paraId="4BE80F38" w14:textId="68281120" w:rsidR="00E514E1" w:rsidRPr="00386923" w:rsidRDefault="00A24DE8" w:rsidP="00386923">
            <w:pPr>
              <w:pStyle w:val="ListParagraph"/>
              <w:numPr>
                <w:ilvl w:val="0"/>
                <w:numId w:val="2"/>
              </w:numPr>
              <w:spacing w:line="360" w:lineRule="auto"/>
              <w:rPr>
                <w:rFonts w:ascii="Times New Roman" w:hAnsi="Times New Roman" w:cs="Times New Roman"/>
                <w:b/>
                <w:bCs/>
                <w:sz w:val="24"/>
                <w:szCs w:val="24"/>
              </w:rPr>
            </w:pPr>
            <w:r w:rsidRPr="00A24DE8">
              <w:rPr>
                <w:rFonts w:ascii="Times New Roman" w:hAnsi="Times New Roman" w:cs="Times New Roman"/>
                <w:b/>
                <w:bCs/>
                <w:sz w:val="24"/>
                <w:szCs w:val="24"/>
              </w:rPr>
              <w:t>Visualizing Pollutants' Average AQI</w:t>
            </w:r>
            <w:r w:rsidR="00386923">
              <w:rPr>
                <w:rFonts w:ascii="Times New Roman" w:hAnsi="Times New Roman" w:cs="Times New Roman"/>
                <w:b/>
                <w:bCs/>
                <w:sz w:val="24"/>
                <w:szCs w:val="24"/>
              </w:rPr>
              <w:t xml:space="preserve"> </w:t>
            </w:r>
            <w:r w:rsidRPr="00386923">
              <w:rPr>
                <w:rFonts w:ascii="Times New Roman" w:hAnsi="Times New Roman" w:cs="Times New Roman"/>
                <w:b/>
                <w:bCs/>
                <w:sz w:val="24"/>
                <w:szCs w:val="24"/>
              </w:rPr>
              <w:t>Contribution</w:t>
            </w:r>
          </w:p>
        </w:tc>
      </w:tr>
    </w:tbl>
    <w:p w14:paraId="188DFE78" w14:textId="77777777" w:rsidR="00E514E1" w:rsidRDefault="00E514E1" w:rsidP="00E514E1">
      <w:pPr>
        <w:rPr>
          <w:rFonts w:ascii="Times New Roman" w:hAnsi="Times New Roman" w:cs="Times New Roman"/>
          <w:b/>
          <w:bCs/>
          <w:sz w:val="24"/>
          <w:szCs w:val="24"/>
        </w:rPr>
      </w:pPr>
    </w:p>
    <w:p w14:paraId="111620ED" w14:textId="77777777" w:rsidR="00E514E1" w:rsidRPr="00E514E1" w:rsidRDefault="00E514E1" w:rsidP="00E514E1">
      <w:pPr>
        <w:rPr>
          <w:rFonts w:ascii="Times New Roman" w:hAnsi="Times New Roman" w:cs="Times New Roman"/>
          <w:sz w:val="24"/>
          <w:szCs w:val="24"/>
        </w:rPr>
      </w:pPr>
    </w:p>
    <w:p w14:paraId="44936B48" w14:textId="77777777" w:rsidR="00E514E1" w:rsidRDefault="00E514E1" w:rsidP="00E514E1">
      <w:pPr>
        <w:rPr>
          <w:rFonts w:ascii="Times New Roman" w:hAnsi="Times New Roman" w:cs="Times New Roman"/>
          <w:sz w:val="24"/>
          <w:szCs w:val="24"/>
        </w:rPr>
      </w:pPr>
    </w:p>
    <w:p w14:paraId="784189C6" w14:textId="77777777" w:rsidR="00E514E1" w:rsidRPr="00E514E1" w:rsidRDefault="00E514E1" w:rsidP="00E514E1">
      <w:pPr>
        <w:rPr>
          <w:rFonts w:ascii="Times New Roman" w:hAnsi="Times New Roman" w:cs="Times New Roman"/>
          <w:sz w:val="24"/>
          <w:szCs w:val="24"/>
        </w:rPr>
      </w:pPr>
    </w:p>
    <w:p w14:paraId="05806CCE" w14:textId="1E3280A3" w:rsidR="00E514E1" w:rsidRPr="00E514E1" w:rsidRDefault="00E514E1" w:rsidP="00E514E1">
      <w:pPr>
        <w:rPr>
          <w:rFonts w:ascii="Times New Roman" w:hAnsi="Times New Roman" w:cs="Times New Roman"/>
          <w:b/>
          <w:bCs/>
          <w:sz w:val="24"/>
          <w:szCs w:val="24"/>
        </w:rPr>
      </w:pPr>
      <w:r w:rsidRPr="00E514E1">
        <w:rPr>
          <w:rFonts w:ascii="Times New Roman" w:hAnsi="Times New Roman" w:cs="Times New Roman"/>
          <w:b/>
          <w:bCs/>
          <w:sz w:val="24"/>
          <w:szCs w:val="24"/>
        </w:rPr>
        <w:t>Overview</w:t>
      </w:r>
      <w:r>
        <w:rPr>
          <w:rFonts w:ascii="Times New Roman" w:hAnsi="Times New Roman" w:cs="Times New Roman"/>
          <w:b/>
          <w:bCs/>
          <w:sz w:val="24"/>
          <w:szCs w:val="24"/>
        </w:rPr>
        <w:t>:</w:t>
      </w:r>
    </w:p>
    <w:p w14:paraId="75E79742" w14:textId="2ADAD043" w:rsidR="00E514E1" w:rsidRPr="00E514E1" w:rsidRDefault="00E514E1" w:rsidP="00E514E1">
      <w:pPr>
        <w:jc w:val="both"/>
        <w:rPr>
          <w:rFonts w:ascii="Times New Roman" w:hAnsi="Times New Roman" w:cs="Times New Roman"/>
          <w:sz w:val="24"/>
          <w:szCs w:val="24"/>
        </w:rPr>
      </w:pPr>
      <w:r w:rsidRPr="00E514E1">
        <w:rPr>
          <w:rFonts w:ascii="Times New Roman" w:hAnsi="Times New Roman" w:cs="Times New Roman"/>
          <w:sz w:val="24"/>
          <w:szCs w:val="24"/>
        </w:rPr>
        <w:t xml:space="preserve">This project aims to </w:t>
      </w:r>
      <w:proofErr w:type="spellStart"/>
      <w:r w:rsidRPr="00E514E1">
        <w:rPr>
          <w:rFonts w:ascii="Times New Roman" w:hAnsi="Times New Roman" w:cs="Times New Roman"/>
          <w:sz w:val="24"/>
          <w:szCs w:val="24"/>
        </w:rPr>
        <w:t>analyze</w:t>
      </w:r>
      <w:proofErr w:type="spellEnd"/>
      <w:r w:rsidRPr="00E514E1">
        <w:rPr>
          <w:rFonts w:ascii="Times New Roman" w:hAnsi="Times New Roman" w:cs="Times New Roman"/>
          <w:sz w:val="24"/>
          <w:szCs w:val="24"/>
        </w:rPr>
        <w:t xml:space="preserve"> and visualize the Air Quality Index (AQI) in Delhi using data collected from various monitoring stations. The analysis includes calculating the AQI for different pollutants, visualizing their contributions, and exploring trends over time.</w:t>
      </w:r>
    </w:p>
    <w:p w14:paraId="0B0C41D0" w14:textId="77777777" w:rsidR="00E514E1" w:rsidRPr="00E514E1" w:rsidRDefault="00E514E1" w:rsidP="00E514E1">
      <w:pPr>
        <w:rPr>
          <w:rFonts w:ascii="Times New Roman" w:hAnsi="Times New Roman" w:cs="Times New Roman"/>
          <w:sz w:val="24"/>
          <w:szCs w:val="24"/>
        </w:rPr>
      </w:pPr>
    </w:p>
    <w:p w14:paraId="70D3E7E1" w14:textId="162D350E" w:rsidR="00E514E1" w:rsidRPr="00E514E1" w:rsidRDefault="00E514E1" w:rsidP="00E514E1">
      <w:pPr>
        <w:tabs>
          <w:tab w:val="left" w:pos="1010"/>
        </w:tabs>
        <w:rPr>
          <w:rFonts w:ascii="Times New Roman" w:hAnsi="Times New Roman" w:cs="Times New Roman"/>
          <w:sz w:val="24"/>
          <w:szCs w:val="24"/>
        </w:rPr>
      </w:pPr>
      <w:r w:rsidRPr="00E514E1">
        <w:rPr>
          <w:rFonts w:ascii="Times New Roman" w:hAnsi="Times New Roman" w:cs="Times New Roman"/>
          <w:b/>
          <w:bCs/>
          <w:sz w:val="24"/>
          <w:szCs w:val="24"/>
        </w:rPr>
        <w:t>Data Source</w:t>
      </w:r>
      <w:r>
        <w:rPr>
          <w:rFonts w:ascii="Times New Roman" w:hAnsi="Times New Roman" w:cs="Times New Roman"/>
          <w:b/>
          <w:bCs/>
          <w:sz w:val="24"/>
          <w:szCs w:val="24"/>
        </w:rPr>
        <w:t>:</w:t>
      </w:r>
    </w:p>
    <w:p w14:paraId="27EF260A" w14:textId="3BF7D94E" w:rsidR="00E514E1" w:rsidRDefault="00E514E1" w:rsidP="00E514E1">
      <w:pPr>
        <w:tabs>
          <w:tab w:val="left" w:pos="1010"/>
        </w:tabs>
        <w:rPr>
          <w:rFonts w:ascii="Times New Roman" w:hAnsi="Times New Roman" w:cs="Times New Roman"/>
          <w:sz w:val="24"/>
          <w:szCs w:val="24"/>
        </w:rPr>
      </w:pPr>
      <w:r w:rsidRPr="00E514E1">
        <w:rPr>
          <w:rFonts w:ascii="Times New Roman" w:hAnsi="Times New Roman" w:cs="Times New Roman"/>
          <w:sz w:val="24"/>
          <w:szCs w:val="24"/>
        </w:rPr>
        <w:t xml:space="preserve">The data used in this project is stored in a CSV file named </w:t>
      </w:r>
      <w:proofErr w:type="spellStart"/>
      <w:proofErr w:type="gramStart"/>
      <w:r w:rsidRPr="00E514E1">
        <w:rPr>
          <w:rFonts w:ascii="Times New Roman" w:hAnsi="Times New Roman" w:cs="Times New Roman"/>
          <w:sz w:val="24"/>
          <w:szCs w:val="24"/>
        </w:rPr>
        <w:t>delhiaqi.csv</w:t>
      </w:r>
      <w:r>
        <w:rPr>
          <w:rFonts w:ascii="Times New Roman" w:hAnsi="Times New Roman" w:cs="Times New Roman"/>
          <w:sz w:val="24"/>
          <w:szCs w:val="24"/>
        </w:rPr>
        <w:t>,downloaded</w:t>
      </w:r>
      <w:proofErr w:type="spellEnd"/>
      <w:proofErr w:type="gramEnd"/>
      <w:r>
        <w:rPr>
          <w:rFonts w:ascii="Times New Roman" w:hAnsi="Times New Roman" w:cs="Times New Roman"/>
          <w:sz w:val="24"/>
          <w:szCs w:val="24"/>
        </w:rPr>
        <w:t xml:space="preserve"> from Kaggle.</w:t>
      </w:r>
      <w:r w:rsidRPr="00E514E1">
        <w:rPr>
          <w:rFonts w:ascii="Times New Roman" w:hAnsi="Times New Roman" w:cs="Times New Roman"/>
          <w:sz w:val="24"/>
          <w:szCs w:val="24"/>
        </w:rPr>
        <w:t xml:space="preserve"> The dataset contains air quality readings for various pollutants along with their respective timestamps.</w:t>
      </w:r>
    </w:p>
    <w:p w14:paraId="08BC0C40" w14:textId="77777777" w:rsidR="00E514E1" w:rsidRDefault="00E514E1" w:rsidP="00E514E1">
      <w:pPr>
        <w:tabs>
          <w:tab w:val="left" w:pos="1010"/>
        </w:tabs>
        <w:rPr>
          <w:rFonts w:ascii="Times New Roman" w:hAnsi="Times New Roman" w:cs="Times New Roman"/>
          <w:sz w:val="24"/>
          <w:szCs w:val="24"/>
        </w:rPr>
      </w:pPr>
    </w:p>
    <w:p w14:paraId="44EF819F" w14:textId="77777777" w:rsidR="00A24DE8" w:rsidRDefault="00A24DE8" w:rsidP="00E514E1">
      <w:pPr>
        <w:tabs>
          <w:tab w:val="left" w:pos="1010"/>
        </w:tabs>
        <w:rPr>
          <w:rFonts w:ascii="Times New Roman" w:hAnsi="Times New Roman" w:cs="Times New Roman"/>
          <w:sz w:val="24"/>
          <w:szCs w:val="24"/>
        </w:rPr>
      </w:pPr>
    </w:p>
    <w:p w14:paraId="08D66705" w14:textId="10FC9512" w:rsidR="00E514E1" w:rsidRPr="00E514E1" w:rsidRDefault="00E514E1" w:rsidP="00E514E1">
      <w:pPr>
        <w:tabs>
          <w:tab w:val="left" w:pos="1010"/>
        </w:tabs>
        <w:rPr>
          <w:rFonts w:ascii="Times New Roman" w:hAnsi="Times New Roman" w:cs="Times New Roman"/>
          <w:b/>
          <w:bCs/>
          <w:sz w:val="24"/>
          <w:szCs w:val="24"/>
        </w:rPr>
      </w:pPr>
      <w:r w:rsidRPr="00E514E1">
        <w:rPr>
          <w:rFonts w:ascii="Times New Roman" w:hAnsi="Times New Roman" w:cs="Times New Roman"/>
          <w:b/>
          <w:bCs/>
          <w:sz w:val="24"/>
          <w:szCs w:val="24"/>
        </w:rPr>
        <w:t>1. Loading and Preprocessing Data</w:t>
      </w:r>
    </w:p>
    <w:p w14:paraId="0334E31B" w14:textId="77777777" w:rsidR="00A24DE8" w:rsidRPr="00A24DE8" w:rsidRDefault="00E514E1" w:rsidP="00A24DE8">
      <w:pPr>
        <w:pStyle w:val="Heading3"/>
      </w:pPr>
      <w:r>
        <w:rPr>
          <w:sz w:val="24"/>
          <w:szCs w:val="24"/>
        </w:rPr>
        <w:t xml:space="preserve">     </w:t>
      </w:r>
      <w:r w:rsidR="00A24DE8" w:rsidRPr="00A24DE8">
        <w:t>Loading Data</w:t>
      </w:r>
    </w:p>
    <w:p w14:paraId="1EF92880" w14:textId="4BBE0CD5" w:rsidR="00A24DE8" w:rsidRDefault="00A24DE8" w:rsidP="00A24DE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A24DE8">
        <w:rPr>
          <w:rFonts w:ascii="Times New Roman" w:eastAsia="Times New Roman" w:hAnsi="Times New Roman" w:cs="Times New Roman"/>
          <w:kern w:val="0"/>
          <w:sz w:val="24"/>
          <w:szCs w:val="24"/>
          <w:lang w:eastAsia="en-IN"/>
          <w14:ligatures w14:val="none"/>
        </w:rPr>
        <w:t>The data is loaded using Pandas:</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0"/>
      </w:tblGrid>
      <w:tr w:rsidR="00B9344F" w14:paraId="00D335A8" w14:textId="77777777" w:rsidTr="00B9344F">
        <w:trPr>
          <w:trHeight w:val="1070"/>
        </w:trPr>
        <w:tc>
          <w:tcPr>
            <w:tcW w:w="8040" w:type="dxa"/>
          </w:tcPr>
          <w:p w14:paraId="53C89916" w14:textId="77777777" w:rsidR="00B9344F" w:rsidRDefault="00B9344F" w:rsidP="00B934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344F">
              <w:rPr>
                <w:rFonts w:ascii="Times New Roman" w:eastAsia="Times New Roman" w:hAnsi="Times New Roman" w:cs="Times New Roman"/>
                <w:kern w:val="0"/>
                <w:sz w:val="24"/>
                <w:szCs w:val="24"/>
                <w:lang w:eastAsia="en-IN"/>
                <w14:ligatures w14:val="none"/>
              </w:rPr>
              <w:t>import pandas as pd</w:t>
            </w:r>
          </w:p>
          <w:p w14:paraId="4A0AD318" w14:textId="509DE0DF" w:rsidR="00B9344F" w:rsidRPr="00B9344F" w:rsidRDefault="00B9344F" w:rsidP="00B934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344F">
              <w:rPr>
                <w:rFonts w:ascii="Times New Roman" w:eastAsia="Times New Roman" w:hAnsi="Times New Roman" w:cs="Times New Roman"/>
                <w:kern w:val="0"/>
                <w:sz w:val="24"/>
                <w:szCs w:val="24"/>
                <w:lang w:eastAsia="en-IN"/>
                <w14:ligatures w14:val="none"/>
              </w:rPr>
              <w:t># Load the data</w:t>
            </w:r>
          </w:p>
          <w:p w14:paraId="1C510CBF" w14:textId="77777777" w:rsidR="00B9344F" w:rsidRPr="00B9344F" w:rsidRDefault="00B9344F" w:rsidP="00B934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344F">
              <w:rPr>
                <w:rFonts w:ascii="Times New Roman" w:eastAsia="Times New Roman" w:hAnsi="Times New Roman" w:cs="Times New Roman"/>
                <w:kern w:val="0"/>
                <w:sz w:val="24"/>
                <w:szCs w:val="24"/>
                <w:lang w:eastAsia="en-IN"/>
                <w14:ligatures w14:val="none"/>
              </w:rPr>
              <w:t xml:space="preserve">data = </w:t>
            </w:r>
            <w:proofErr w:type="spellStart"/>
            <w:proofErr w:type="gramStart"/>
            <w:r w:rsidRPr="00B9344F">
              <w:rPr>
                <w:rFonts w:ascii="Times New Roman" w:eastAsia="Times New Roman" w:hAnsi="Times New Roman" w:cs="Times New Roman"/>
                <w:kern w:val="0"/>
                <w:sz w:val="24"/>
                <w:szCs w:val="24"/>
                <w:lang w:eastAsia="en-IN"/>
                <w14:ligatures w14:val="none"/>
              </w:rPr>
              <w:t>pd.read</w:t>
            </w:r>
            <w:proofErr w:type="gramEnd"/>
            <w:r w:rsidRPr="00B9344F">
              <w:rPr>
                <w:rFonts w:ascii="Times New Roman" w:eastAsia="Times New Roman" w:hAnsi="Times New Roman" w:cs="Times New Roman"/>
                <w:kern w:val="0"/>
                <w:sz w:val="24"/>
                <w:szCs w:val="24"/>
                <w:lang w:eastAsia="en-IN"/>
                <w14:ligatures w14:val="none"/>
              </w:rPr>
              <w:t>_csv</w:t>
            </w:r>
            <w:proofErr w:type="spellEnd"/>
            <w:r w:rsidRPr="00B9344F">
              <w:rPr>
                <w:rFonts w:ascii="Times New Roman" w:eastAsia="Times New Roman" w:hAnsi="Times New Roman" w:cs="Times New Roman"/>
                <w:kern w:val="0"/>
                <w:sz w:val="24"/>
                <w:szCs w:val="24"/>
                <w:lang w:eastAsia="en-IN"/>
                <w14:ligatures w14:val="none"/>
              </w:rPr>
              <w:t>("Downloads/delhiaqi.csv")</w:t>
            </w:r>
          </w:p>
          <w:p w14:paraId="35185074" w14:textId="6C62CABC" w:rsidR="00B9344F" w:rsidRDefault="00B9344F" w:rsidP="00B9344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9344F">
              <w:rPr>
                <w:rFonts w:ascii="Times New Roman" w:eastAsia="Times New Roman" w:hAnsi="Times New Roman" w:cs="Times New Roman"/>
                <w:kern w:val="0"/>
                <w:sz w:val="24"/>
                <w:szCs w:val="24"/>
                <w:lang w:eastAsia="en-IN"/>
                <w14:ligatures w14:val="none"/>
              </w:rPr>
              <w:t>print(</w:t>
            </w:r>
            <w:proofErr w:type="spellStart"/>
            <w:proofErr w:type="gramStart"/>
            <w:r w:rsidRPr="00B9344F">
              <w:rPr>
                <w:rFonts w:ascii="Times New Roman" w:eastAsia="Times New Roman" w:hAnsi="Times New Roman" w:cs="Times New Roman"/>
                <w:kern w:val="0"/>
                <w:sz w:val="24"/>
                <w:szCs w:val="24"/>
                <w:lang w:eastAsia="en-IN"/>
                <w14:ligatures w14:val="none"/>
              </w:rPr>
              <w:t>data.head</w:t>
            </w:r>
            <w:proofErr w:type="spellEnd"/>
            <w:proofErr w:type="gramEnd"/>
            <w:r w:rsidRPr="00B9344F">
              <w:rPr>
                <w:rFonts w:ascii="Times New Roman" w:eastAsia="Times New Roman" w:hAnsi="Times New Roman" w:cs="Times New Roman"/>
                <w:kern w:val="0"/>
                <w:sz w:val="24"/>
                <w:szCs w:val="24"/>
                <w:lang w:eastAsia="en-IN"/>
                <w14:ligatures w14:val="none"/>
              </w:rPr>
              <w:t>())</w:t>
            </w:r>
          </w:p>
        </w:tc>
      </w:tr>
    </w:tbl>
    <w:p w14:paraId="59B5DE02" w14:textId="01A344DB" w:rsidR="00A24DE8" w:rsidRDefault="00B9344F" w:rsidP="00A24DE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8240" behindDoc="1" locked="0" layoutInCell="1" allowOverlap="1" wp14:anchorId="5C042155" wp14:editId="075A0827">
            <wp:simplePos x="0" y="0"/>
            <wp:positionH relativeFrom="column">
              <wp:posOffset>215900</wp:posOffset>
            </wp:positionH>
            <wp:positionV relativeFrom="paragraph">
              <wp:posOffset>566420</wp:posOffset>
            </wp:positionV>
            <wp:extent cx="5731510" cy="3048000"/>
            <wp:effectExtent l="0" t="0" r="2540" b="0"/>
            <wp:wrapTight wrapText="bothSides">
              <wp:wrapPolygon edited="0">
                <wp:start x="0" y="0"/>
                <wp:lineTo x="0" y="21465"/>
                <wp:lineTo x="21538" y="21465"/>
                <wp:lineTo x="21538" y="0"/>
                <wp:lineTo x="0" y="0"/>
              </wp:wrapPolygon>
            </wp:wrapTight>
            <wp:docPr id="140520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02847" name=""/>
                    <pic:cNvPicPr/>
                  </pic:nvPicPr>
                  <pic:blipFill rotWithShape="1">
                    <a:blip r:embed="rId8"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4DE8">
        <w:rPr>
          <w:rFonts w:ascii="Times New Roman" w:eastAsia="Times New Roman" w:hAnsi="Times New Roman" w:cs="Times New Roman"/>
          <w:kern w:val="0"/>
          <w:sz w:val="24"/>
          <w:szCs w:val="24"/>
          <w:lang w:eastAsia="en-IN"/>
          <w14:ligatures w14:val="none"/>
        </w:rPr>
        <w:t xml:space="preserve">      </w:t>
      </w:r>
      <w:r w:rsidRPr="00B9344F">
        <w:rPr>
          <w:rFonts w:ascii="Times New Roman" w:eastAsia="Times New Roman" w:hAnsi="Times New Roman" w:cs="Times New Roman"/>
          <w:kern w:val="0"/>
          <w:sz w:val="24"/>
          <w:szCs w:val="24"/>
          <w:lang w:eastAsia="en-IN"/>
          <w14:ligatures w14:val="none"/>
        </w:rPr>
        <w:t>Converting to Datetime</w:t>
      </w:r>
    </w:p>
    <w:p w14:paraId="585BEB0A" w14:textId="61F4A678" w:rsidR="00B9344F" w:rsidRPr="00A24DE8" w:rsidRDefault="00B9344F" w:rsidP="00A24DE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F2F0C66" w14:textId="77777777" w:rsidR="00B9344F" w:rsidRDefault="00B9344F" w:rsidP="00B9344F">
      <w:pPr>
        <w:tabs>
          <w:tab w:val="left" w:pos="1010"/>
        </w:tabs>
        <w:rPr>
          <w:rFonts w:ascii="Times New Roman" w:hAnsi="Times New Roman" w:cs="Times New Roman"/>
          <w:b/>
          <w:bCs/>
          <w:sz w:val="24"/>
          <w:szCs w:val="24"/>
        </w:rPr>
      </w:pPr>
    </w:p>
    <w:p w14:paraId="0CE638D9" w14:textId="3D97777F" w:rsidR="00B9344F" w:rsidRPr="00B9344F" w:rsidRDefault="00B9344F" w:rsidP="00B9344F">
      <w:pPr>
        <w:tabs>
          <w:tab w:val="left" w:pos="1010"/>
        </w:tabs>
        <w:rPr>
          <w:rFonts w:ascii="Times New Roman" w:hAnsi="Times New Roman" w:cs="Times New Roman"/>
          <w:b/>
          <w:bCs/>
          <w:sz w:val="24"/>
          <w:szCs w:val="24"/>
        </w:rPr>
      </w:pPr>
      <w:r w:rsidRPr="00B9344F">
        <w:rPr>
          <w:rFonts w:ascii="Times New Roman" w:hAnsi="Times New Roman" w:cs="Times New Roman"/>
          <w:b/>
          <w:bCs/>
          <w:sz w:val="24"/>
          <w:szCs w:val="24"/>
        </w:rPr>
        <w:t>2. Calculating AQI</w:t>
      </w:r>
    </w:p>
    <w:p w14:paraId="771F9939" w14:textId="2055449E" w:rsidR="00B9344F" w:rsidRPr="00B9344F" w:rsidRDefault="00B9344F" w:rsidP="00B9344F">
      <w:pPr>
        <w:tabs>
          <w:tab w:val="left" w:pos="1010"/>
        </w:tabs>
        <w:rPr>
          <w:rFonts w:ascii="Times New Roman" w:hAnsi="Times New Roman" w:cs="Times New Roman"/>
          <w:sz w:val="24"/>
          <w:szCs w:val="24"/>
        </w:rPr>
      </w:pPr>
      <w:r>
        <w:rPr>
          <w:rFonts w:ascii="Times New Roman" w:hAnsi="Times New Roman" w:cs="Times New Roman"/>
          <w:sz w:val="24"/>
          <w:szCs w:val="24"/>
        </w:rPr>
        <w:t xml:space="preserve">    </w:t>
      </w:r>
      <w:r w:rsidRPr="00B9344F">
        <w:rPr>
          <w:rFonts w:ascii="Times New Roman" w:hAnsi="Times New Roman" w:cs="Times New Roman"/>
          <w:sz w:val="24"/>
          <w:szCs w:val="24"/>
        </w:rPr>
        <w:t>AQI Breakpoints</w:t>
      </w:r>
    </w:p>
    <w:p w14:paraId="3A3CC732" w14:textId="63FD1507" w:rsidR="00E514E1" w:rsidRDefault="00B9344F" w:rsidP="00B9344F">
      <w:pPr>
        <w:pStyle w:val="ListParagraph"/>
        <w:numPr>
          <w:ilvl w:val="0"/>
          <w:numId w:val="3"/>
        </w:numPr>
        <w:tabs>
          <w:tab w:val="left" w:pos="1010"/>
        </w:tabs>
        <w:rPr>
          <w:rFonts w:ascii="Times New Roman" w:hAnsi="Times New Roman" w:cs="Times New Roman"/>
          <w:sz w:val="24"/>
          <w:szCs w:val="24"/>
        </w:rPr>
      </w:pPr>
      <w:r w:rsidRPr="00B9344F">
        <w:rPr>
          <w:rFonts w:ascii="Times New Roman" w:hAnsi="Times New Roman" w:cs="Times New Roman"/>
          <w:sz w:val="24"/>
          <w:szCs w:val="24"/>
        </w:rPr>
        <w:t>Define AQI breakpoints and corresponding AQI values:</w:t>
      </w:r>
    </w:p>
    <w:tbl>
      <w:tblPr>
        <w:tblW w:w="0" w:type="auto"/>
        <w:tblInd w:w="1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70"/>
      </w:tblGrid>
      <w:tr w:rsidR="00B9344F" w14:paraId="64281184" w14:textId="77777777" w:rsidTr="00B9344F">
        <w:trPr>
          <w:trHeight w:val="2330"/>
        </w:trPr>
        <w:tc>
          <w:tcPr>
            <w:tcW w:w="6270" w:type="dxa"/>
          </w:tcPr>
          <w:p w14:paraId="7CA62A4C"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lastRenderedPageBreak/>
              <w:t># Define AQI breakpoints and corresponding AQI values</w:t>
            </w:r>
          </w:p>
          <w:p w14:paraId="0DB198ED" w14:textId="77777777" w:rsidR="00B9344F" w:rsidRPr="00B9344F" w:rsidRDefault="00B9344F" w:rsidP="00B9344F">
            <w:pPr>
              <w:tabs>
                <w:tab w:val="left" w:pos="1010"/>
              </w:tabs>
              <w:ind w:left="240"/>
              <w:rPr>
                <w:rFonts w:ascii="Times New Roman" w:hAnsi="Times New Roman" w:cs="Times New Roman"/>
                <w:sz w:val="24"/>
                <w:szCs w:val="24"/>
              </w:rPr>
            </w:pPr>
            <w:proofErr w:type="spellStart"/>
            <w:r w:rsidRPr="00B9344F">
              <w:rPr>
                <w:rFonts w:ascii="Times New Roman" w:hAnsi="Times New Roman" w:cs="Times New Roman"/>
                <w:sz w:val="24"/>
                <w:szCs w:val="24"/>
              </w:rPr>
              <w:t>aqi_breakpoints</w:t>
            </w:r>
            <w:proofErr w:type="spellEnd"/>
            <w:r w:rsidRPr="00B9344F">
              <w:rPr>
                <w:rFonts w:ascii="Times New Roman" w:hAnsi="Times New Roman" w:cs="Times New Roman"/>
                <w:sz w:val="24"/>
                <w:szCs w:val="24"/>
              </w:rPr>
              <w:t xml:space="preserve"> = [</w:t>
            </w:r>
          </w:p>
          <w:p w14:paraId="7144848D"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(0, 12.0, 50), (12.1, 35.4, 100), (35.5, 55.4, 150),</w:t>
            </w:r>
          </w:p>
          <w:p w14:paraId="6C9E07DC"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(55.5, 150.4, 200), (150.5, 250.4, 300), (250.5, 350.4, 400),</w:t>
            </w:r>
          </w:p>
          <w:p w14:paraId="05A07FD5"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(350.5, 500.4, 500)</w:t>
            </w:r>
          </w:p>
          <w:p w14:paraId="7954BA0F"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w:t>
            </w:r>
          </w:p>
          <w:p w14:paraId="49496C58"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def </w:t>
            </w:r>
            <w:proofErr w:type="spellStart"/>
            <w:r w:rsidRPr="00B9344F">
              <w:rPr>
                <w:rFonts w:ascii="Times New Roman" w:hAnsi="Times New Roman" w:cs="Times New Roman"/>
                <w:sz w:val="24"/>
                <w:szCs w:val="24"/>
              </w:rPr>
              <w:t>calculate_</w:t>
            </w:r>
            <w:proofErr w:type="gram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w:t>
            </w:r>
            <w:proofErr w:type="gramEnd"/>
            <w:r w:rsidRPr="00B9344F">
              <w:rPr>
                <w:rFonts w:ascii="Times New Roman" w:hAnsi="Times New Roman" w:cs="Times New Roman"/>
                <w:sz w:val="24"/>
                <w:szCs w:val="24"/>
              </w:rPr>
              <w:t>concentration, breakpoints):</w:t>
            </w:r>
          </w:p>
          <w:p w14:paraId="20CE4789"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for low, high, </w:t>
            </w:r>
            <w:proofErr w:type="spell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 xml:space="preserve"> in breakpoints:</w:t>
            </w:r>
          </w:p>
          <w:p w14:paraId="249B04E6"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if low &lt;= concentration &lt;= high:</w:t>
            </w:r>
          </w:p>
          <w:p w14:paraId="6A17B2E2"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return </w:t>
            </w:r>
            <w:proofErr w:type="spellStart"/>
            <w:r w:rsidRPr="00B9344F">
              <w:rPr>
                <w:rFonts w:ascii="Times New Roman" w:hAnsi="Times New Roman" w:cs="Times New Roman"/>
                <w:sz w:val="24"/>
                <w:szCs w:val="24"/>
              </w:rPr>
              <w:t>aqi</w:t>
            </w:r>
            <w:proofErr w:type="spellEnd"/>
          </w:p>
          <w:p w14:paraId="2A36854F"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return None</w:t>
            </w:r>
          </w:p>
          <w:p w14:paraId="08A4EF2F" w14:textId="77777777" w:rsidR="00B9344F" w:rsidRPr="00B9344F" w:rsidRDefault="00B9344F" w:rsidP="00B9344F">
            <w:pPr>
              <w:tabs>
                <w:tab w:val="left" w:pos="1010"/>
              </w:tabs>
              <w:ind w:left="240"/>
              <w:rPr>
                <w:rFonts w:ascii="Times New Roman" w:hAnsi="Times New Roman" w:cs="Times New Roman"/>
                <w:sz w:val="24"/>
                <w:szCs w:val="24"/>
              </w:rPr>
            </w:pPr>
          </w:p>
          <w:p w14:paraId="3A789C7D"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def </w:t>
            </w:r>
            <w:proofErr w:type="spellStart"/>
            <w:r w:rsidRPr="00B9344F">
              <w:rPr>
                <w:rFonts w:ascii="Times New Roman" w:hAnsi="Times New Roman" w:cs="Times New Roman"/>
                <w:sz w:val="24"/>
                <w:szCs w:val="24"/>
              </w:rPr>
              <w:t>calculate_overall_</w:t>
            </w:r>
            <w:proofErr w:type="gram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w:t>
            </w:r>
            <w:proofErr w:type="gramEnd"/>
            <w:r w:rsidRPr="00B9344F">
              <w:rPr>
                <w:rFonts w:ascii="Times New Roman" w:hAnsi="Times New Roman" w:cs="Times New Roman"/>
                <w:sz w:val="24"/>
                <w:szCs w:val="24"/>
              </w:rPr>
              <w:t>row, pollutants, breakpoints):</w:t>
            </w:r>
          </w:p>
          <w:p w14:paraId="40184D03"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w:t>
            </w:r>
            <w:proofErr w:type="spellStart"/>
            <w:r w:rsidRPr="00B9344F">
              <w:rPr>
                <w:rFonts w:ascii="Times New Roman" w:hAnsi="Times New Roman" w:cs="Times New Roman"/>
                <w:sz w:val="24"/>
                <w:szCs w:val="24"/>
              </w:rPr>
              <w:t>aqi_values</w:t>
            </w:r>
            <w:proofErr w:type="spellEnd"/>
            <w:r w:rsidRPr="00B9344F">
              <w:rPr>
                <w:rFonts w:ascii="Times New Roman" w:hAnsi="Times New Roman" w:cs="Times New Roman"/>
                <w:sz w:val="24"/>
                <w:szCs w:val="24"/>
              </w:rPr>
              <w:t xml:space="preserve"> = []</w:t>
            </w:r>
          </w:p>
          <w:p w14:paraId="7F4F519D"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for pollutant in pollutants:</w:t>
            </w:r>
          </w:p>
          <w:p w14:paraId="20FAF8F6"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concentration = row[pollutant]</w:t>
            </w:r>
          </w:p>
          <w:p w14:paraId="572DB1D5"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w:t>
            </w:r>
            <w:proofErr w:type="spell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 xml:space="preserve"> = </w:t>
            </w:r>
            <w:proofErr w:type="spellStart"/>
            <w:r w:rsidRPr="00B9344F">
              <w:rPr>
                <w:rFonts w:ascii="Times New Roman" w:hAnsi="Times New Roman" w:cs="Times New Roman"/>
                <w:sz w:val="24"/>
                <w:szCs w:val="24"/>
              </w:rPr>
              <w:t>calculate_</w:t>
            </w:r>
            <w:proofErr w:type="gram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w:t>
            </w:r>
            <w:proofErr w:type="gramEnd"/>
            <w:r w:rsidRPr="00B9344F">
              <w:rPr>
                <w:rFonts w:ascii="Times New Roman" w:hAnsi="Times New Roman" w:cs="Times New Roman"/>
                <w:sz w:val="24"/>
                <w:szCs w:val="24"/>
              </w:rPr>
              <w:t>concentration, breakpoints)</w:t>
            </w:r>
          </w:p>
          <w:p w14:paraId="0F0C28A0"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if </w:t>
            </w:r>
            <w:proofErr w:type="spell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 xml:space="preserve"> is not None:</w:t>
            </w:r>
          </w:p>
          <w:p w14:paraId="607F3958"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w:t>
            </w:r>
            <w:proofErr w:type="spellStart"/>
            <w:r w:rsidRPr="00B9344F">
              <w:rPr>
                <w:rFonts w:ascii="Times New Roman" w:hAnsi="Times New Roman" w:cs="Times New Roman"/>
                <w:sz w:val="24"/>
                <w:szCs w:val="24"/>
              </w:rPr>
              <w:t>aqi_</w:t>
            </w:r>
            <w:proofErr w:type="gramStart"/>
            <w:r w:rsidRPr="00B9344F">
              <w:rPr>
                <w:rFonts w:ascii="Times New Roman" w:hAnsi="Times New Roman" w:cs="Times New Roman"/>
                <w:sz w:val="24"/>
                <w:szCs w:val="24"/>
              </w:rPr>
              <w:t>values.append</w:t>
            </w:r>
            <w:proofErr w:type="spellEnd"/>
            <w:proofErr w:type="gramEnd"/>
            <w:r w:rsidRPr="00B9344F">
              <w:rPr>
                <w:rFonts w:ascii="Times New Roman" w:hAnsi="Times New Roman" w:cs="Times New Roman"/>
                <w:sz w:val="24"/>
                <w:szCs w:val="24"/>
              </w:rPr>
              <w:t>(</w:t>
            </w:r>
            <w:proofErr w:type="spellStart"/>
            <w:r w:rsidRPr="00B9344F">
              <w:rPr>
                <w:rFonts w:ascii="Times New Roman" w:hAnsi="Times New Roman" w:cs="Times New Roman"/>
                <w:sz w:val="24"/>
                <w:szCs w:val="24"/>
              </w:rPr>
              <w:t>aqi</w:t>
            </w:r>
            <w:proofErr w:type="spellEnd"/>
            <w:r w:rsidRPr="00B9344F">
              <w:rPr>
                <w:rFonts w:ascii="Times New Roman" w:hAnsi="Times New Roman" w:cs="Times New Roman"/>
                <w:sz w:val="24"/>
                <w:szCs w:val="24"/>
              </w:rPr>
              <w:t>)</w:t>
            </w:r>
          </w:p>
          <w:p w14:paraId="0BC7E028"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    return max(</w:t>
            </w:r>
            <w:proofErr w:type="spellStart"/>
            <w:r w:rsidRPr="00B9344F">
              <w:rPr>
                <w:rFonts w:ascii="Times New Roman" w:hAnsi="Times New Roman" w:cs="Times New Roman"/>
                <w:sz w:val="24"/>
                <w:szCs w:val="24"/>
              </w:rPr>
              <w:t>aqi_values</w:t>
            </w:r>
            <w:proofErr w:type="spellEnd"/>
            <w:r w:rsidRPr="00B9344F">
              <w:rPr>
                <w:rFonts w:ascii="Times New Roman" w:hAnsi="Times New Roman" w:cs="Times New Roman"/>
                <w:sz w:val="24"/>
                <w:szCs w:val="24"/>
              </w:rPr>
              <w:t xml:space="preserve">) if </w:t>
            </w:r>
            <w:proofErr w:type="spellStart"/>
            <w:r w:rsidRPr="00B9344F">
              <w:rPr>
                <w:rFonts w:ascii="Times New Roman" w:hAnsi="Times New Roman" w:cs="Times New Roman"/>
                <w:sz w:val="24"/>
                <w:szCs w:val="24"/>
              </w:rPr>
              <w:t>aqi_values</w:t>
            </w:r>
            <w:proofErr w:type="spellEnd"/>
            <w:r w:rsidRPr="00B9344F">
              <w:rPr>
                <w:rFonts w:ascii="Times New Roman" w:hAnsi="Times New Roman" w:cs="Times New Roman"/>
                <w:sz w:val="24"/>
                <w:szCs w:val="24"/>
              </w:rPr>
              <w:t xml:space="preserve"> else None</w:t>
            </w:r>
          </w:p>
          <w:p w14:paraId="0DEF0353" w14:textId="77777777" w:rsidR="00B9344F" w:rsidRPr="00B9344F" w:rsidRDefault="00B9344F" w:rsidP="00B9344F">
            <w:pPr>
              <w:tabs>
                <w:tab w:val="left" w:pos="1010"/>
              </w:tabs>
              <w:ind w:left="240"/>
              <w:rPr>
                <w:rFonts w:ascii="Times New Roman" w:hAnsi="Times New Roman" w:cs="Times New Roman"/>
                <w:sz w:val="24"/>
                <w:szCs w:val="24"/>
              </w:rPr>
            </w:pPr>
          </w:p>
          <w:p w14:paraId="255F41C0"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List of pollutants</w:t>
            </w:r>
          </w:p>
          <w:p w14:paraId="526A17E0"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pollutants = ['co', 'no', 'no2', 'o3', 'so2', 'pm2_5', 'pm10', 'nh3']</w:t>
            </w:r>
          </w:p>
          <w:p w14:paraId="4B22BDE6" w14:textId="77777777" w:rsidR="00B9344F" w:rsidRPr="00B9344F" w:rsidRDefault="00B9344F" w:rsidP="00B9344F">
            <w:pPr>
              <w:tabs>
                <w:tab w:val="left" w:pos="1010"/>
              </w:tabs>
              <w:ind w:left="240"/>
              <w:rPr>
                <w:rFonts w:ascii="Times New Roman" w:hAnsi="Times New Roman" w:cs="Times New Roman"/>
                <w:sz w:val="24"/>
                <w:szCs w:val="24"/>
              </w:rPr>
            </w:pPr>
          </w:p>
          <w:p w14:paraId="0EDBEC03" w14:textId="77777777"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Calculate AQI for each row</w:t>
            </w:r>
          </w:p>
          <w:p w14:paraId="65616337" w14:textId="25F9DF32" w:rsidR="00B9344F" w:rsidRPr="00B9344F" w:rsidRDefault="00B9344F" w:rsidP="00B9344F">
            <w:pPr>
              <w:tabs>
                <w:tab w:val="left" w:pos="1010"/>
              </w:tabs>
              <w:ind w:left="240"/>
              <w:rPr>
                <w:rFonts w:ascii="Times New Roman" w:hAnsi="Times New Roman" w:cs="Times New Roman"/>
                <w:sz w:val="24"/>
                <w:szCs w:val="24"/>
              </w:rPr>
            </w:pPr>
            <w:r w:rsidRPr="00B9344F">
              <w:rPr>
                <w:rFonts w:ascii="Times New Roman" w:hAnsi="Times New Roman" w:cs="Times New Roman"/>
                <w:sz w:val="24"/>
                <w:szCs w:val="24"/>
              </w:rPr>
              <w:t xml:space="preserve">data['AQI'] = </w:t>
            </w:r>
            <w:proofErr w:type="spellStart"/>
            <w:proofErr w:type="gramStart"/>
            <w:r w:rsidRPr="00B9344F">
              <w:rPr>
                <w:rFonts w:ascii="Times New Roman" w:hAnsi="Times New Roman" w:cs="Times New Roman"/>
                <w:sz w:val="24"/>
                <w:szCs w:val="24"/>
              </w:rPr>
              <w:t>data.apply</w:t>
            </w:r>
            <w:proofErr w:type="spellEnd"/>
            <w:proofErr w:type="gramEnd"/>
            <w:r w:rsidRPr="00B9344F">
              <w:rPr>
                <w:rFonts w:ascii="Times New Roman" w:hAnsi="Times New Roman" w:cs="Times New Roman"/>
                <w:sz w:val="24"/>
                <w:szCs w:val="24"/>
              </w:rPr>
              <w:t xml:space="preserve">(lambda row: </w:t>
            </w:r>
            <w:proofErr w:type="spellStart"/>
            <w:r w:rsidRPr="00B9344F">
              <w:rPr>
                <w:rFonts w:ascii="Times New Roman" w:hAnsi="Times New Roman" w:cs="Times New Roman"/>
                <w:sz w:val="24"/>
                <w:szCs w:val="24"/>
              </w:rPr>
              <w:t>calculate_overall_aqi</w:t>
            </w:r>
            <w:proofErr w:type="spellEnd"/>
            <w:r w:rsidRPr="00B9344F">
              <w:rPr>
                <w:rFonts w:ascii="Times New Roman" w:hAnsi="Times New Roman" w:cs="Times New Roman"/>
                <w:sz w:val="24"/>
                <w:szCs w:val="24"/>
              </w:rPr>
              <w:t xml:space="preserve">(row, pollutants, </w:t>
            </w:r>
            <w:proofErr w:type="spellStart"/>
            <w:r w:rsidRPr="00B9344F">
              <w:rPr>
                <w:rFonts w:ascii="Times New Roman" w:hAnsi="Times New Roman" w:cs="Times New Roman"/>
                <w:sz w:val="24"/>
                <w:szCs w:val="24"/>
              </w:rPr>
              <w:t>aqi_breakpoints</w:t>
            </w:r>
            <w:proofErr w:type="spellEnd"/>
            <w:r w:rsidRPr="00B9344F">
              <w:rPr>
                <w:rFonts w:ascii="Times New Roman" w:hAnsi="Times New Roman" w:cs="Times New Roman"/>
                <w:sz w:val="24"/>
                <w:szCs w:val="24"/>
              </w:rPr>
              <w:t>), axis=1)</w:t>
            </w:r>
          </w:p>
        </w:tc>
      </w:tr>
    </w:tbl>
    <w:p w14:paraId="0B19D241" w14:textId="77777777" w:rsidR="00B9344F" w:rsidRDefault="00B9344F" w:rsidP="00B9344F">
      <w:pPr>
        <w:tabs>
          <w:tab w:val="left" w:pos="1010"/>
        </w:tabs>
        <w:rPr>
          <w:rFonts w:ascii="Times New Roman" w:hAnsi="Times New Roman" w:cs="Times New Roman"/>
          <w:sz w:val="24"/>
          <w:szCs w:val="24"/>
        </w:rPr>
      </w:pPr>
    </w:p>
    <w:p w14:paraId="7F024CE8" w14:textId="77777777" w:rsidR="00B9344F" w:rsidRDefault="00B9344F" w:rsidP="00B9344F">
      <w:pPr>
        <w:tabs>
          <w:tab w:val="left" w:pos="1010"/>
        </w:tabs>
        <w:rPr>
          <w:rFonts w:ascii="Times New Roman" w:hAnsi="Times New Roman" w:cs="Times New Roman"/>
          <w:sz w:val="24"/>
          <w:szCs w:val="24"/>
        </w:rPr>
      </w:pPr>
    </w:p>
    <w:p w14:paraId="4008C54A"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Categorize AQI</w:t>
      </w:r>
    </w:p>
    <w:p w14:paraId="33A624D6" w14:textId="24C5E5A2" w:rsidR="00B9344F" w:rsidRDefault="00B05522" w:rsidP="00B9344F">
      <w:pPr>
        <w:tabs>
          <w:tab w:val="left" w:pos="1010"/>
        </w:tabs>
        <w:rPr>
          <w:rFonts w:ascii="Times New Roman" w:hAnsi="Times New Roman" w:cs="Times New Roman"/>
          <w:sz w:val="24"/>
          <w:szCs w:val="24"/>
        </w:rPr>
      </w:pPr>
      <w:r>
        <w:rPr>
          <w:rFonts w:ascii="Times New Roman" w:hAnsi="Times New Roman" w:cs="Times New Roman"/>
          <w:sz w:val="24"/>
          <w:szCs w:val="24"/>
        </w:rPr>
        <w:t xml:space="preserve"> </w:t>
      </w:r>
      <w:r w:rsidR="00B9344F" w:rsidRPr="00B9344F">
        <w:rPr>
          <w:rFonts w:ascii="Times New Roman" w:hAnsi="Times New Roman" w:cs="Times New Roman"/>
          <w:sz w:val="24"/>
          <w:szCs w:val="24"/>
        </w:rPr>
        <w:t>Define AQI categories and categorize each AQI value:</w:t>
      </w:r>
    </w:p>
    <w:p w14:paraId="4977C2CA" w14:textId="77777777" w:rsidR="00B05522" w:rsidRDefault="00B05522" w:rsidP="00B9344F">
      <w:pPr>
        <w:tabs>
          <w:tab w:val="left" w:pos="1010"/>
        </w:tabs>
        <w:rPr>
          <w:rFonts w:ascii="Times New Roman" w:hAnsi="Times New Roman" w:cs="Times New Roman"/>
          <w:sz w:val="24"/>
          <w:szCs w:val="24"/>
        </w:rPr>
      </w:pP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10"/>
      </w:tblGrid>
      <w:tr w:rsidR="00B9344F" w14:paraId="60A026C3" w14:textId="77777777" w:rsidTr="00B9344F">
        <w:trPr>
          <w:trHeight w:val="5680"/>
        </w:trPr>
        <w:tc>
          <w:tcPr>
            <w:tcW w:w="6410" w:type="dxa"/>
          </w:tcPr>
          <w:p w14:paraId="4AAB39B0"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Define AQI categories</w:t>
            </w:r>
          </w:p>
          <w:p w14:paraId="25D0E556" w14:textId="77777777" w:rsidR="00B9344F" w:rsidRPr="00B9344F" w:rsidRDefault="00B9344F" w:rsidP="00B9344F">
            <w:pPr>
              <w:tabs>
                <w:tab w:val="left" w:pos="1010"/>
              </w:tabs>
              <w:rPr>
                <w:rFonts w:ascii="Times New Roman" w:hAnsi="Times New Roman" w:cs="Times New Roman"/>
                <w:sz w:val="24"/>
                <w:szCs w:val="24"/>
              </w:rPr>
            </w:pPr>
            <w:proofErr w:type="spellStart"/>
            <w:r w:rsidRPr="00B9344F">
              <w:rPr>
                <w:rFonts w:ascii="Times New Roman" w:hAnsi="Times New Roman" w:cs="Times New Roman"/>
                <w:sz w:val="24"/>
                <w:szCs w:val="24"/>
              </w:rPr>
              <w:t>aqi_categories</w:t>
            </w:r>
            <w:proofErr w:type="spellEnd"/>
            <w:r w:rsidRPr="00B9344F">
              <w:rPr>
                <w:rFonts w:ascii="Times New Roman" w:hAnsi="Times New Roman" w:cs="Times New Roman"/>
                <w:sz w:val="24"/>
                <w:szCs w:val="24"/>
              </w:rPr>
              <w:t xml:space="preserve"> = [</w:t>
            </w:r>
          </w:p>
          <w:p w14:paraId="59FAEA42"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(0, 50, 'Good'), (51, 100, 'Moderate'), (101, 150, 'Unhealthy for Sensitive Groups'),</w:t>
            </w:r>
          </w:p>
          <w:p w14:paraId="5042E3F0" w14:textId="3630C09D"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(151, 200, 'Unhealthy'), (201, 300, 'Very Unhealthy'), (301, 500, 'Hazardous')]</w:t>
            </w:r>
          </w:p>
          <w:p w14:paraId="7F103905"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def </w:t>
            </w:r>
            <w:proofErr w:type="spellStart"/>
            <w:r w:rsidRPr="00B9344F">
              <w:rPr>
                <w:rFonts w:ascii="Times New Roman" w:hAnsi="Times New Roman" w:cs="Times New Roman"/>
                <w:sz w:val="24"/>
                <w:szCs w:val="24"/>
              </w:rPr>
              <w:t>categorize_aqi</w:t>
            </w:r>
            <w:proofErr w:type="spellEnd"/>
            <w:r w:rsidRPr="00B9344F">
              <w:rPr>
                <w:rFonts w:ascii="Times New Roman" w:hAnsi="Times New Roman" w:cs="Times New Roman"/>
                <w:sz w:val="24"/>
                <w:szCs w:val="24"/>
              </w:rPr>
              <w:t>(</w:t>
            </w:r>
            <w:proofErr w:type="spellStart"/>
            <w:r w:rsidRPr="00B9344F">
              <w:rPr>
                <w:rFonts w:ascii="Times New Roman" w:hAnsi="Times New Roman" w:cs="Times New Roman"/>
                <w:sz w:val="24"/>
                <w:szCs w:val="24"/>
              </w:rPr>
              <w:t>aqi_value</w:t>
            </w:r>
            <w:proofErr w:type="spellEnd"/>
            <w:r w:rsidRPr="00B9344F">
              <w:rPr>
                <w:rFonts w:ascii="Times New Roman" w:hAnsi="Times New Roman" w:cs="Times New Roman"/>
                <w:sz w:val="24"/>
                <w:szCs w:val="24"/>
              </w:rPr>
              <w:t>):</w:t>
            </w:r>
          </w:p>
          <w:p w14:paraId="2C687638"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for low, high, category in </w:t>
            </w:r>
            <w:proofErr w:type="spellStart"/>
            <w:r w:rsidRPr="00B9344F">
              <w:rPr>
                <w:rFonts w:ascii="Times New Roman" w:hAnsi="Times New Roman" w:cs="Times New Roman"/>
                <w:sz w:val="24"/>
                <w:szCs w:val="24"/>
              </w:rPr>
              <w:t>aqi_categories</w:t>
            </w:r>
            <w:proofErr w:type="spellEnd"/>
            <w:r w:rsidRPr="00B9344F">
              <w:rPr>
                <w:rFonts w:ascii="Times New Roman" w:hAnsi="Times New Roman" w:cs="Times New Roman"/>
                <w:sz w:val="24"/>
                <w:szCs w:val="24"/>
              </w:rPr>
              <w:t>:</w:t>
            </w:r>
          </w:p>
          <w:p w14:paraId="3E8C107F"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if low &lt;= </w:t>
            </w:r>
            <w:proofErr w:type="spellStart"/>
            <w:r w:rsidRPr="00B9344F">
              <w:rPr>
                <w:rFonts w:ascii="Times New Roman" w:hAnsi="Times New Roman" w:cs="Times New Roman"/>
                <w:sz w:val="24"/>
                <w:szCs w:val="24"/>
              </w:rPr>
              <w:t>aqi_value</w:t>
            </w:r>
            <w:proofErr w:type="spellEnd"/>
            <w:r w:rsidRPr="00B9344F">
              <w:rPr>
                <w:rFonts w:ascii="Times New Roman" w:hAnsi="Times New Roman" w:cs="Times New Roman"/>
                <w:sz w:val="24"/>
                <w:szCs w:val="24"/>
              </w:rPr>
              <w:t xml:space="preserve"> &lt;= high:</w:t>
            </w:r>
          </w:p>
          <w:p w14:paraId="1E619CEC"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return category</w:t>
            </w:r>
          </w:p>
          <w:p w14:paraId="21CDD9D6"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xml:space="preserve">    return None</w:t>
            </w:r>
          </w:p>
          <w:p w14:paraId="712AA0E2" w14:textId="77777777" w:rsidR="00B9344F" w:rsidRPr="00B9344F" w:rsidRDefault="00B9344F" w:rsidP="00B9344F">
            <w:pPr>
              <w:tabs>
                <w:tab w:val="left" w:pos="1010"/>
              </w:tabs>
              <w:rPr>
                <w:rFonts w:ascii="Times New Roman" w:hAnsi="Times New Roman" w:cs="Times New Roman"/>
                <w:sz w:val="24"/>
                <w:szCs w:val="24"/>
              </w:rPr>
            </w:pPr>
          </w:p>
          <w:p w14:paraId="0B6AFC82" w14:textId="77777777" w:rsidR="00B9344F" w:rsidRPr="00B9344F" w:rsidRDefault="00B9344F" w:rsidP="00B9344F">
            <w:pPr>
              <w:tabs>
                <w:tab w:val="left" w:pos="1010"/>
              </w:tabs>
              <w:rPr>
                <w:rFonts w:ascii="Times New Roman" w:hAnsi="Times New Roman" w:cs="Times New Roman"/>
                <w:sz w:val="24"/>
                <w:szCs w:val="24"/>
              </w:rPr>
            </w:pPr>
            <w:r w:rsidRPr="00B9344F">
              <w:rPr>
                <w:rFonts w:ascii="Times New Roman" w:hAnsi="Times New Roman" w:cs="Times New Roman"/>
                <w:sz w:val="24"/>
                <w:szCs w:val="24"/>
              </w:rPr>
              <w:t># Categorize AQI</w:t>
            </w:r>
          </w:p>
          <w:p w14:paraId="73676525" w14:textId="2265CB30" w:rsidR="00B9344F" w:rsidRDefault="00B9344F" w:rsidP="00B9344F">
            <w:pPr>
              <w:tabs>
                <w:tab w:val="left" w:pos="1010"/>
              </w:tabs>
              <w:rPr>
                <w:rFonts w:ascii="Times New Roman" w:hAnsi="Times New Roman" w:cs="Times New Roman"/>
                <w:sz w:val="24"/>
                <w:szCs w:val="24"/>
              </w:rPr>
            </w:pPr>
            <w:proofErr w:type="gramStart"/>
            <w:r w:rsidRPr="00B9344F">
              <w:rPr>
                <w:rFonts w:ascii="Times New Roman" w:hAnsi="Times New Roman" w:cs="Times New Roman"/>
                <w:sz w:val="24"/>
                <w:szCs w:val="24"/>
              </w:rPr>
              <w:t>data[</w:t>
            </w:r>
            <w:proofErr w:type="gramEnd"/>
            <w:r w:rsidRPr="00B9344F">
              <w:rPr>
                <w:rFonts w:ascii="Times New Roman" w:hAnsi="Times New Roman" w:cs="Times New Roman"/>
                <w:sz w:val="24"/>
                <w:szCs w:val="24"/>
              </w:rPr>
              <w:t>'AQI Category'] = data['AQI'].apply(</w:t>
            </w:r>
            <w:proofErr w:type="spellStart"/>
            <w:r w:rsidRPr="00B9344F">
              <w:rPr>
                <w:rFonts w:ascii="Times New Roman" w:hAnsi="Times New Roman" w:cs="Times New Roman"/>
                <w:sz w:val="24"/>
                <w:szCs w:val="24"/>
              </w:rPr>
              <w:t>categorize_aqi</w:t>
            </w:r>
            <w:proofErr w:type="spellEnd"/>
            <w:r w:rsidRPr="00B9344F">
              <w:rPr>
                <w:rFonts w:ascii="Times New Roman" w:hAnsi="Times New Roman" w:cs="Times New Roman"/>
                <w:sz w:val="24"/>
                <w:szCs w:val="24"/>
              </w:rPr>
              <w:t>)</w:t>
            </w:r>
          </w:p>
        </w:tc>
      </w:tr>
    </w:tbl>
    <w:p w14:paraId="2ABE12AC" w14:textId="77777777" w:rsidR="00B9344F" w:rsidRDefault="00B9344F" w:rsidP="00B9344F">
      <w:pPr>
        <w:tabs>
          <w:tab w:val="left" w:pos="1010"/>
        </w:tabs>
        <w:rPr>
          <w:rFonts w:ascii="Times New Roman" w:hAnsi="Times New Roman" w:cs="Times New Roman"/>
          <w:sz w:val="24"/>
          <w:szCs w:val="24"/>
        </w:rPr>
      </w:pPr>
    </w:p>
    <w:p w14:paraId="35D2CD0B" w14:textId="77777777" w:rsidR="00B05522" w:rsidRDefault="00B05522" w:rsidP="00B05522">
      <w:pPr>
        <w:tabs>
          <w:tab w:val="left" w:pos="1010"/>
        </w:tabs>
        <w:rPr>
          <w:rFonts w:ascii="Times New Roman" w:hAnsi="Times New Roman" w:cs="Times New Roman"/>
          <w:b/>
          <w:bCs/>
          <w:sz w:val="24"/>
          <w:szCs w:val="24"/>
        </w:rPr>
      </w:pPr>
    </w:p>
    <w:p w14:paraId="51DB81CE" w14:textId="77777777" w:rsidR="00B05522" w:rsidRDefault="00B05522" w:rsidP="00B05522">
      <w:pPr>
        <w:tabs>
          <w:tab w:val="left" w:pos="1010"/>
        </w:tabs>
        <w:rPr>
          <w:rFonts w:ascii="Times New Roman" w:hAnsi="Times New Roman" w:cs="Times New Roman"/>
          <w:b/>
          <w:bCs/>
          <w:sz w:val="24"/>
          <w:szCs w:val="24"/>
        </w:rPr>
      </w:pPr>
    </w:p>
    <w:p w14:paraId="0DB693F1" w14:textId="77777777" w:rsidR="00B05522" w:rsidRDefault="00B05522" w:rsidP="00B05522">
      <w:pPr>
        <w:tabs>
          <w:tab w:val="left" w:pos="1010"/>
        </w:tabs>
        <w:rPr>
          <w:rFonts w:ascii="Times New Roman" w:hAnsi="Times New Roman" w:cs="Times New Roman"/>
          <w:b/>
          <w:bCs/>
          <w:sz w:val="24"/>
          <w:szCs w:val="24"/>
        </w:rPr>
      </w:pPr>
    </w:p>
    <w:p w14:paraId="7579C42E" w14:textId="77777777" w:rsidR="00B05522" w:rsidRDefault="00B05522" w:rsidP="00B05522">
      <w:pPr>
        <w:tabs>
          <w:tab w:val="left" w:pos="1010"/>
        </w:tabs>
        <w:rPr>
          <w:rFonts w:ascii="Times New Roman" w:hAnsi="Times New Roman" w:cs="Times New Roman"/>
          <w:b/>
          <w:bCs/>
          <w:sz w:val="24"/>
          <w:szCs w:val="24"/>
        </w:rPr>
      </w:pPr>
    </w:p>
    <w:p w14:paraId="4134F5EA" w14:textId="77777777" w:rsidR="00B05522" w:rsidRDefault="00B05522" w:rsidP="00B05522">
      <w:pPr>
        <w:tabs>
          <w:tab w:val="left" w:pos="1010"/>
        </w:tabs>
        <w:rPr>
          <w:rFonts w:ascii="Times New Roman" w:hAnsi="Times New Roman" w:cs="Times New Roman"/>
          <w:b/>
          <w:bCs/>
          <w:sz w:val="24"/>
          <w:szCs w:val="24"/>
        </w:rPr>
      </w:pPr>
    </w:p>
    <w:p w14:paraId="2D37277B" w14:textId="77777777" w:rsidR="00B05522" w:rsidRDefault="00B05522" w:rsidP="00B05522">
      <w:pPr>
        <w:tabs>
          <w:tab w:val="left" w:pos="1010"/>
        </w:tabs>
        <w:rPr>
          <w:rFonts w:ascii="Times New Roman" w:hAnsi="Times New Roman" w:cs="Times New Roman"/>
          <w:b/>
          <w:bCs/>
          <w:sz w:val="24"/>
          <w:szCs w:val="24"/>
        </w:rPr>
      </w:pPr>
    </w:p>
    <w:p w14:paraId="6AD0D2A7" w14:textId="77777777" w:rsidR="00B05522" w:rsidRDefault="00B05522" w:rsidP="00B05522">
      <w:pPr>
        <w:tabs>
          <w:tab w:val="left" w:pos="1010"/>
        </w:tabs>
        <w:rPr>
          <w:rFonts w:ascii="Times New Roman" w:hAnsi="Times New Roman" w:cs="Times New Roman"/>
          <w:b/>
          <w:bCs/>
          <w:sz w:val="24"/>
          <w:szCs w:val="24"/>
        </w:rPr>
      </w:pPr>
    </w:p>
    <w:p w14:paraId="506354E7" w14:textId="77777777" w:rsidR="00B05522" w:rsidRDefault="00B05522" w:rsidP="00B05522">
      <w:pPr>
        <w:tabs>
          <w:tab w:val="left" w:pos="1010"/>
        </w:tabs>
        <w:rPr>
          <w:rFonts w:ascii="Times New Roman" w:hAnsi="Times New Roman" w:cs="Times New Roman"/>
          <w:b/>
          <w:bCs/>
          <w:sz w:val="24"/>
          <w:szCs w:val="24"/>
        </w:rPr>
      </w:pPr>
    </w:p>
    <w:p w14:paraId="285A98E6" w14:textId="77777777" w:rsidR="00B05522" w:rsidRDefault="00B05522" w:rsidP="00B05522">
      <w:pPr>
        <w:tabs>
          <w:tab w:val="left" w:pos="1010"/>
        </w:tabs>
        <w:rPr>
          <w:rFonts w:ascii="Times New Roman" w:hAnsi="Times New Roman" w:cs="Times New Roman"/>
          <w:b/>
          <w:bCs/>
          <w:sz w:val="24"/>
          <w:szCs w:val="24"/>
        </w:rPr>
      </w:pPr>
    </w:p>
    <w:p w14:paraId="75F74F8C" w14:textId="77777777" w:rsidR="00B05522" w:rsidRDefault="00B05522" w:rsidP="00B05522">
      <w:pPr>
        <w:tabs>
          <w:tab w:val="left" w:pos="1010"/>
        </w:tabs>
        <w:rPr>
          <w:rFonts w:ascii="Times New Roman" w:hAnsi="Times New Roman" w:cs="Times New Roman"/>
          <w:b/>
          <w:bCs/>
          <w:sz w:val="24"/>
          <w:szCs w:val="24"/>
        </w:rPr>
      </w:pPr>
    </w:p>
    <w:p w14:paraId="27268DC4" w14:textId="77777777" w:rsidR="00B05522" w:rsidRDefault="00B05522" w:rsidP="00B05522">
      <w:pPr>
        <w:tabs>
          <w:tab w:val="left" w:pos="1010"/>
        </w:tabs>
        <w:rPr>
          <w:rFonts w:ascii="Times New Roman" w:hAnsi="Times New Roman" w:cs="Times New Roman"/>
          <w:b/>
          <w:bCs/>
          <w:sz w:val="24"/>
          <w:szCs w:val="24"/>
        </w:rPr>
      </w:pPr>
    </w:p>
    <w:p w14:paraId="211CA57E" w14:textId="77777777" w:rsidR="00B05522" w:rsidRDefault="00B05522" w:rsidP="00B05522">
      <w:pPr>
        <w:tabs>
          <w:tab w:val="left" w:pos="1010"/>
        </w:tabs>
        <w:rPr>
          <w:rFonts w:ascii="Times New Roman" w:hAnsi="Times New Roman" w:cs="Times New Roman"/>
          <w:b/>
          <w:bCs/>
          <w:sz w:val="24"/>
          <w:szCs w:val="24"/>
        </w:rPr>
      </w:pPr>
    </w:p>
    <w:p w14:paraId="57C1D19C" w14:textId="77777777" w:rsidR="00B05522" w:rsidRDefault="00B05522" w:rsidP="00B05522">
      <w:pPr>
        <w:tabs>
          <w:tab w:val="left" w:pos="1010"/>
        </w:tabs>
        <w:rPr>
          <w:rFonts w:ascii="Times New Roman" w:hAnsi="Times New Roman" w:cs="Times New Roman"/>
          <w:b/>
          <w:bCs/>
          <w:sz w:val="24"/>
          <w:szCs w:val="24"/>
        </w:rPr>
      </w:pPr>
    </w:p>
    <w:p w14:paraId="6880F4C5" w14:textId="763B3088" w:rsidR="00B05522" w:rsidRPr="00B05522" w:rsidRDefault="00B05522" w:rsidP="00B05522">
      <w:pPr>
        <w:tabs>
          <w:tab w:val="left" w:pos="1010"/>
        </w:tabs>
        <w:rPr>
          <w:rFonts w:ascii="Times New Roman" w:hAnsi="Times New Roman" w:cs="Times New Roman"/>
          <w:b/>
          <w:bCs/>
          <w:sz w:val="24"/>
          <w:szCs w:val="24"/>
        </w:rPr>
      </w:pPr>
      <w:r w:rsidRPr="00B05522">
        <w:rPr>
          <w:rFonts w:ascii="Times New Roman" w:hAnsi="Times New Roman" w:cs="Times New Roman"/>
          <w:b/>
          <w:bCs/>
          <w:sz w:val="24"/>
          <w:szCs w:val="24"/>
        </w:rPr>
        <w:t>3. Visualizing Pollutant Concentrations Over Time</w:t>
      </w:r>
    </w:p>
    <w:p w14:paraId="363B1949" w14:textId="5BA653E0" w:rsidR="00B05522" w:rsidRPr="00B05522" w:rsidRDefault="00B05522" w:rsidP="00B05522">
      <w:pPr>
        <w:tabs>
          <w:tab w:val="left" w:pos="1010"/>
        </w:tabs>
        <w:rPr>
          <w:rFonts w:ascii="Times New Roman" w:hAnsi="Times New Roman" w:cs="Times New Roman"/>
          <w:sz w:val="24"/>
          <w:szCs w:val="24"/>
        </w:rPr>
      </w:pPr>
      <w:r>
        <w:rPr>
          <w:rFonts w:ascii="Times New Roman" w:hAnsi="Times New Roman" w:cs="Times New Roman"/>
          <w:sz w:val="24"/>
          <w:szCs w:val="24"/>
        </w:rPr>
        <w:t xml:space="preserve">    </w:t>
      </w:r>
      <w:r w:rsidRPr="00B05522">
        <w:rPr>
          <w:rFonts w:ascii="Times New Roman" w:hAnsi="Times New Roman" w:cs="Times New Roman"/>
          <w:sz w:val="24"/>
          <w:szCs w:val="24"/>
        </w:rPr>
        <w:t>Scatter Plot of Pollutants</w:t>
      </w:r>
    </w:p>
    <w:p w14:paraId="045364BC" w14:textId="329B98A1" w:rsidR="00B9344F" w:rsidRDefault="00B05522" w:rsidP="00B05522">
      <w:pPr>
        <w:pStyle w:val="ListParagraph"/>
        <w:numPr>
          <w:ilvl w:val="0"/>
          <w:numId w:val="3"/>
        </w:numPr>
        <w:tabs>
          <w:tab w:val="left" w:pos="1010"/>
        </w:tabs>
        <w:rPr>
          <w:rFonts w:ascii="Times New Roman" w:hAnsi="Times New Roman" w:cs="Times New Roman"/>
          <w:sz w:val="24"/>
          <w:szCs w:val="24"/>
        </w:rPr>
      </w:pPr>
      <w:r w:rsidRPr="00B05522">
        <w:rPr>
          <w:rFonts w:ascii="Times New Roman" w:hAnsi="Times New Roman" w:cs="Times New Roman"/>
          <w:sz w:val="24"/>
          <w:szCs w:val="24"/>
        </w:rPr>
        <w:t>Visualize the concentration of pollutants over time using scatter plots:</w:t>
      </w:r>
    </w:p>
    <w:p w14:paraId="312121A6" w14:textId="19CDF0E2" w:rsidR="00B05522" w:rsidRPr="00B05522" w:rsidRDefault="00B05522" w:rsidP="00B05522">
      <w:pPr>
        <w:tabs>
          <w:tab w:val="left" w:pos="1010"/>
        </w:tabs>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7B3AB4F3" wp14:editId="7F0A66D1">
            <wp:simplePos x="0" y="0"/>
            <wp:positionH relativeFrom="margin">
              <wp:align>right</wp:align>
            </wp:positionH>
            <wp:positionV relativeFrom="paragraph">
              <wp:posOffset>214630</wp:posOffset>
            </wp:positionV>
            <wp:extent cx="5731510" cy="3223895"/>
            <wp:effectExtent l="0" t="0" r="2540" b="0"/>
            <wp:wrapTight wrapText="bothSides">
              <wp:wrapPolygon edited="0">
                <wp:start x="0" y="0"/>
                <wp:lineTo x="0" y="21443"/>
                <wp:lineTo x="21538" y="21443"/>
                <wp:lineTo x="21538" y="0"/>
                <wp:lineTo x="0" y="0"/>
              </wp:wrapPolygon>
            </wp:wrapTight>
            <wp:docPr id="117002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56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9CE2C16" w14:textId="3F46CA5C" w:rsidR="00B05522" w:rsidRDefault="00B05522" w:rsidP="00B05522">
      <w:pPr>
        <w:tabs>
          <w:tab w:val="left" w:pos="1010"/>
        </w:tabs>
        <w:rPr>
          <w:rFonts w:ascii="Times New Roman" w:hAnsi="Times New Roman" w:cs="Times New Roman"/>
          <w:sz w:val="24"/>
          <w:szCs w:val="24"/>
        </w:rPr>
      </w:pPr>
    </w:p>
    <w:p w14:paraId="5F5B7AA5" w14:textId="77777777" w:rsidR="00B05522" w:rsidRDefault="00B05522" w:rsidP="00B05522">
      <w:pPr>
        <w:tabs>
          <w:tab w:val="left" w:pos="1010"/>
        </w:tabs>
        <w:rPr>
          <w:rFonts w:ascii="Times New Roman" w:hAnsi="Times New Roman" w:cs="Times New Roman"/>
          <w:sz w:val="24"/>
          <w:szCs w:val="24"/>
        </w:rPr>
      </w:pPr>
    </w:p>
    <w:p w14:paraId="38D386FF" w14:textId="77777777" w:rsidR="00B05522" w:rsidRPr="00B05522" w:rsidRDefault="00B05522" w:rsidP="00B05522">
      <w:pPr>
        <w:tabs>
          <w:tab w:val="left" w:pos="1010"/>
        </w:tabs>
        <w:rPr>
          <w:rFonts w:ascii="Times New Roman" w:hAnsi="Times New Roman" w:cs="Times New Roman"/>
          <w:sz w:val="24"/>
          <w:szCs w:val="24"/>
        </w:rPr>
      </w:pPr>
      <w:r w:rsidRPr="00B05522">
        <w:rPr>
          <w:rFonts w:ascii="Times New Roman" w:hAnsi="Times New Roman" w:cs="Times New Roman"/>
          <w:sz w:val="24"/>
          <w:szCs w:val="24"/>
        </w:rPr>
        <w:t>4. Visualizing AQI Categories</w:t>
      </w:r>
    </w:p>
    <w:p w14:paraId="25EEBB7B" w14:textId="69D0771B" w:rsidR="00B05522" w:rsidRPr="00B05522" w:rsidRDefault="00B05522" w:rsidP="00B05522">
      <w:pPr>
        <w:tabs>
          <w:tab w:val="left" w:pos="1010"/>
        </w:tabs>
        <w:rPr>
          <w:rFonts w:ascii="Times New Roman" w:hAnsi="Times New Roman" w:cs="Times New Roman"/>
          <w:sz w:val="24"/>
          <w:szCs w:val="24"/>
        </w:rPr>
      </w:pPr>
      <w:r>
        <w:rPr>
          <w:rFonts w:ascii="Times New Roman" w:hAnsi="Times New Roman" w:cs="Times New Roman"/>
          <w:sz w:val="24"/>
          <w:szCs w:val="24"/>
        </w:rPr>
        <w:t xml:space="preserve">     </w:t>
      </w:r>
      <w:r w:rsidRPr="00B05522">
        <w:rPr>
          <w:rFonts w:ascii="Times New Roman" w:hAnsi="Times New Roman" w:cs="Times New Roman"/>
          <w:sz w:val="24"/>
          <w:szCs w:val="24"/>
        </w:rPr>
        <w:t>Bar Plot of AQI Categories</w:t>
      </w:r>
    </w:p>
    <w:p w14:paraId="7C5F3A9B" w14:textId="34957EE4" w:rsidR="00B05522" w:rsidRDefault="00B05522" w:rsidP="00B05522">
      <w:pPr>
        <w:pStyle w:val="ListParagraph"/>
        <w:numPr>
          <w:ilvl w:val="0"/>
          <w:numId w:val="3"/>
        </w:numPr>
        <w:tabs>
          <w:tab w:val="left" w:pos="1010"/>
        </w:tabs>
        <w:jc w:val="both"/>
        <w:rPr>
          <w:rFonts w:ascii="Times New Roman" w:hAnsi="Times New Roman" w:cs="Times New Roman"/>
          <w:sz w:val="24"/>
          <w:szCs w:val="24"/>
        </w:rPr>
      </w:pPr>
      <w:r>
        <w:rPr>
          <w:noProof/>
        </w:rPr>
        <w:lastRenderedPageBreak/>
        <w:drawing>
          <wp:anchor distT="0" distB="0" distL="114300" distR="114300" simplePos="0" relativeHeight="251660288" behindDoc="1" locked="0" layoutInCell="1" allowOverlap="1" wp14:anchorId="3BB442D8" wp14:editId="74912376">
            <wp:simplePos x="0" y="0"/>
            <wp:positionH relativeFrom="column">
              <wp:posOffset>349250</wp:posOffset>
            </wp:positionH>
            <wp:positionV relativeFrom="paragraph">
              <wp:posOffset>435610</wp:posOffset>
            </wp:positionV>
            <wp:extent cx="5731510" cy="2794000"/>
            <wp:effectExtent l="0" t="0" r="2540" b="6350"/>
            <wp:wrapTight wrapText="bothSides">
              <wp:wrapPolygon edited="0">
                <wp:start x="0" y="0"/>
                <wp:lineTo x="0" y="21502"/>
                <wp:lineTo x="21538" y="21502"/>
                <wp:lineTo x="21538" y="0"/>
                <wp:lineTo x="0" y="0"/>
              </wp:wrapPolygon>
            </wp:wrapTight>
            <wp:docPr id="39328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86965" name=""/>
                    <pic:cNvPicPr/>
                  </pic:nvPicPr>
                  <pic:blipFill rotWithShape="1">
                    <a:blip r:embed="rId10" cstate="print">
                      <a:extLst>
                        <a:ext uri="{28A0092B-C50C-407E-A947-70E740481C1C}">
                          <a14:useLocalDpi xmlns:a14="http://schemas.microsoft.com/office/drawing/2010/main" val="0"/>
                        </a:ext>
                      </a:extLst>
                    </a:blip>
                    <a:srcRect t="4530" b="8804"/>
                    <a:stretch/>
                  </pic:blipFill>
                  <pic:spPr bwMode="auto">
                    <a:xfrm>
                      <a:off x="0" y="0"/>
                      <a:ext cx="5731510" cy="279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05522">
        <w:rPr>
          <w:rFonts w:ascii="Times New Roman" w:hAnsi="Times New Roman" w:cs="Times New Roman"/>
          <w:sz w:val="24"/>
          <w:szCs w:val="24"/>
        </w:rPr>
        <w:t xml:space="preserve">To Visualize the distribution of AQI using </w:t>
      </w:r>
      <w:proofErr w:type="spellStart"/>
      <w:r w:rsidRPr="00B05522">
        <w:rPr>
          <w:rFonts w:ascii="Times New Roman" w:hAnsi="Times New Roman" w:cs="Times New Roman"/>
          <w:sz w:val="24"/>
          <w:szCs w:val="24"/>
        </w:rPr>
        <w:t>barplot</w:t>
      </w:r>
      <w:proofErr w:type="spellEnd"/>
      <w:r w:rsidRPr="00B05522">
        <w:rPr>
          <w:rFonts w:ascii="Times New Roman" w:hAnsi="Times New Roman" w:cs="Times New Roman"/>
          <w:sz w:val="24"/>
          <w:szCs w:val="24"/>
        </w:rPr>
        <w:t xml:space="preserve"> with different categories and finding out    them:</w:t>
      </w:r>
    </w:p>
    <w:p w14:paraId="0C98317C" w14:textId="77777777" w:rsidR="002C32C6" w:rsidRPr="002C32C6" w:rsidRDefault="002C32C6" w:rsidP="002C32C6">
      <w:pPr>
        <w:tabs>
          <w:tab w:val="left" w:pos="993"/>
        </w:tabs>
        <w:jc w:val="both"/>
        <w:rPr>
          <w:rFonts w:ascii="Times New Roman" w:hAnsi="Times New Roman" w:cs="Times New Roman"/>
          <w:b/>
          <w:bCs/>
          <w:sz w:val="24"/>
          <w:szCs w:val="24"/>
        </w:rPr>
      </w:pPr>
      <w:r w:rsidRPr="002C32C6">
        <w:rPr>
          <w:rFonts w:ascii="Times New Roman" w:hAnsi="Times New Roman" w:cs="Times New Roman"/>
          <w:b/>
          <w:bCs/>
          <w:sz w:val="24"/>
          <w:szCs w:val="24"/>
        </w:rPr>
        <w:t xml:space="preserve">5. </w:t>
      </w:r>
      <w:proofErr w:type="spellStart"/>
      <w:r w:rsidRPr="002C32C6">
        <w:rPr>
          <w:rFonts w:ascii="Times New Roman" w:hAnsi="Times New Roman" w:cs="Times New Roman"/>
          <w:b/>
          <w:bCs/>
          <w:sz w:val="24"/>
          <w:szCs w:val="24"/>
        </w:rPr>
        <w:t>Analyzing</w:t>
      </w:r>
      <w:proofErr w:type="spellEnd"/>
      <w:r w:rsidRPr="002C32C6">
        <w:rPr>
          <w:rFonts w:ascii="Times New Roman" w:hAnsi="Times New Roman" w:cs="Times New Roman"/>
          <w:b/>
          <w:bCs/>
          <w:sz w:val="24"/>
          <w:szCs w:val="24"/>
        </w:rPr>
        <w:t xml:space="preserve"> AQI Trends Over Time</w:t>
      </w:r>
    </w:p>
    <w:p w14:paraId="45AF0B08" w14:textId="488DFF81" w:rsidR="002C32C6" w:rsidRPr="002C32C6" w:rsidRDefault="002C32C6" w:rsidP="002C32C6">
      <w:pPr>
        <w:tabs>
          <w:tab w:val="left" w:pos="993"/>
        </w:tabs>
        <w:jc w:val="both"/>
        <w:rPr>
          <w:rFonts w:ascii="Times New Roman" w:hAnsi="Times New Roman" w:cs="Times New Roman"/>
          <w:sz w:val="24"/>
          <w:szCs w:val="24"/>
        </w:rPr>
      </w:pPr>
      <w:r>
        <w:rPr>
          <w:rFonts w:ascii="Times New Roman" w:hAnsi="Times New Roman" w:cs="Times New Roman"/>
          <w:sz w:val="24"/>
          <w:szCs w:val="24"/>
        </w:rPr>
        <w:t xml:space="preserve">     </w:t>
      </w:r>
      <w:r w:rsidRPr="002C32C6">
        <w:rPr>
          <w:rFonts w:ascii="Times New Roman" w:hAnsi="Times New Roman" w:cs="Times New Roman"/>
          <w:sz w:val="24"/>
          <w:szCs w:val="24"/>
        </w:rPr>
        <w:t>Line Graph of AQI Over Time</w:t>
      </w:r>
      <w:r>
        <w:rPr>
          <w:rFonts w:ascii="Times New Roman" w:hAnsi="Times New Roman" w:cs="Times New Roman"/>
          <w:sz w:val="24"/>
          <w:szCs w:val="24"/>
        </w:rPr>
        <w:t xml:space="preserve"> </w:t>
      </w:r>
    </w:p>
    <w:p w14:paraId="3B6043EB" w14:textId="779D32AB" w:rsidR="00B05522" w:rsidRDefault="002C32C6" w:rsidP="002C32C6">
      <w:pPr>
        <w:pStyle w:val="ListParagraph"/>
        <w:numPr>
          <w:ilvl w:val="0"/>
          <w:numId w:val="3"/>
        </w:numPr>
        <w:tabs>
          <w:tab w:val="left" w:pos="993"/>
        </w:tabs>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2E928A23" wp14:editId="1662FF2E">
            <wp:simplePos x="0" y="0"/>
            <wp:positionH relativeFrom="column">
              <wp:posOffset>266700</wp:posOffset>
            </wp:positionH>
            <wp:positionV relativeFrom="paragraph">
              <wp:posOffset>351790</wp:posOffset>
            </wp:positionV>
            <wp:extent cx="5731510" cy="2889250"/>
            <wp:effectExtent l="0" t="0" r="2540" b="6350"/>
            <wp:wrapTight wrapText="bothSides">
              <wp:wrapPolygon edited="0">
                <wp:start x="0" y="0"/>
                <wp:lineTo x="0" y="21505"/>
                <wp:lineTo x="21538" y="21505"/>
                <wp:lineTo x="21538" y="0"/>
                <wp:lineTo x="0" y="0"/>
              </wp:wrapPolygon>
            </wp:wrapTight>
            <wp:docPr id="93999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0552" name=""/>
                    <pic:cNvPicPr/>
                  </pic:nvPicPr>
                  <pic:blipFill rotWithShape="1">
                    <a:blip r:embed="rId11" cstate="print">
                      <a:extLst>
                        <a:ext uri="{28A0092B-C50C-407E-A947-70E740481C1C}">
                          <a14:useLocalDpi xmlns:a14="http://schemas.microsoft.com/office/drawing/2010/main" val="0"/>
                        </a:ext>
                      </a:extLst>
                    </a:blip>
                    <a:srcRect t="4364" b="5358"/>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C32C6">
        <w:rPr>
          <w:rFonts w:ascii="Times New Roman" w:hAnsi="Times New Roman" w:cs="Times New Roman"/>
          <w:sz w:val="24"/>
          <w:szCs w:val="24"/>
        </w:rPr>
        <w:t>Visualize the AQI trends over time using a line graph:</w:t>
      </w:r>
    </w:p>
    <w:p w14:paraId="052D8935" w14:textId="726A6B24" w:rsidR="002C32C6" w:rsidRDefault="002C32C6" w:rsidP="002C32C6">
      <w:pPr>
        <w:pStyle w:val="ListParagraph"/>
        <w:tabs>
          <w:tab w:val="left" w:pos="993"/>
        </w:tabs>
        <w:ind w:left="960"/>
        <w:jc w:val="both"/>
        <w:rPr>
          <w:rFonts w:ascii="Times New Roman" w:hAnsi="Times New Roman" w:cs="Times New Roman"/>
          <w:sz w:val="24"/>
          <w:szCs w:val="24"/>
        </w:rPr>
      </w:pPr>
    </w:p>
    <w:p w14:paraId="3946E71C" w14:textId="77777777" w:rsidR="002C32C6" w:rsidRPr="002C32C6" w:rsidRDefault="002C32C6" w:rsidP="002C32C6">
      <w:pPr>
        <w:tabs>
          <w:tab w:val="left" w:pos="993"/>
        </w:tabs>
        <w:jc w:val="both"/>
        <w:rPr>
          <w:rFonts w:ascii="Times New Roman" w:hAnsi="Times New Roman" w:cs="Times New Roman"/>
          <w:sz w:val="24"/>
          <w:szCs w:val="24"/>
        </w:rPr>
      </w:pPr>
      <w:r w:rsidRPr="002C32C6">
        <w:rPr>
          <w:rFonts w:ascii="Times New Roman" w:hAnsi="Times New Roman" w:cs="Times New Roman"/>
          <w:sz w:val="24"/>
          <w:szCs w:val="24"/>
        </w:rPr>
        <w:t>6. Correlation Analysis Between Pollutants</w:t>
      </w:r>
    </w:p>
    <w:p w14:paraId="701CE1A7" w14:textId="77777777" w:rsidR="002C32C6" w:rsidRPr="002C32C6" w:rsidRDefault="002C32C6" w:rsidP="002C32C6">
      <w:pPr>
        <w:tabs>
          <w:tab w:val="left" w:pos="993"/>
        </w:tabs>
        <w:jc w:val="both"/>
        <w:rPr>
          <w:rFonts w:ascii="Times New Roman" w:hAnsi="Times New Roman" w:cs="Times New Roman"/>
          <w:sz w:val="24"/>
          <w:szCs w:val="24"/>
        </w:rPr>
      </w:pPr>
      <w:r w:rsidRPr="002C32C6">
        <w:rPr>
          <w:rFonts w:ascii="Times New Roman" w:hAnsi="Times New Roman" w:cs="Times New Roman"/>
          <w:sz w:val="24"/>
          <w:szCs w:val="24"/>
        </w:rPr>
        <w:t>Heatmap of Pollutant Correlations</w:t>
      </w:r>
    </w:p>
    <w:p w14:paraId="7ACD1D2C" w14:textId="42F7B465" w:rsidR="002C32C6" w:rsidRDefault="002C32C6" w:rsidP="002C32C6">
      <w:pPr>
        <w:tabs>
          <w:tab w:val="left" w:pos="993"/>
        </w:tabs>
        <w:jc w:val="both"/>
        <w:rPr>
          <w:rFonts w:ascii="Times New Roman" w:hAnsi="Times New Roman" w:cs="Times New Roman"/>
          <w:sz w:val="24"/>
          <w:szCs w:val="24"/>
        </w:rPr>
      </w:pPr>
      <w:r w:rsidRPr="002C32C6">
        <w:rPr>
          <w:rFonts w:ascii="Times New Roman" w:hAnsi="Times New Roman" w:cs="Times New Roman"/>
          <w:sz w:val="24"/>
          <w:szCs w:val="24"/>
        </w:rPr>
        <w:t>Visualize the correlation between different pollutants using a heatmap:</w:t>
      </w:r>
    </w:p>
    <w:p w14:paraId="7E10AAA5" w14:textId="33D06BB2" w:rsidR="002C32C6" w:rsidRDefault="002C32C6" w:rsidP="002C32C6">
      <w:pPr>
        <w:tabs>
          <w:tab w:val="left" w:pos="993"/>
        </w:tabs>
        <w:jc w:val="both"/>
        <w:rPr>
          <w:rFonts w:ascii="Times New Roman" w:hAnsi="Times New Roman" w:cs="Times New Roman"/>
          <w:sz w:val="24"/>
          <w:szCs w:val="24"/>
        </w:rPr>
      </w:pPr>
      <w:r>
        <w:rPr>
          <w:noProof/>
        </w:rPr>
        <w:lastRenderedPageBreak/>
        <w:drawing>
          <wp:anchor distT="0" distB="0" distL="114300" distR="114300" simplePos="0" relativeHeight="251662336" behindDoc="1" locked="0" layoutInCell="1" allowOverlap="1" wp14:anchorId="2E69ADFF" wp14:editId="6FF49E1F">
            <wp:simplePos x="0" y="0"/>
            <wp:positionH relativeFrom="column">
              <wp:posOffset>50800</wp:posOffset>
            </wp:positionH>
            <wp:positionV relativeFrom="paragraph">
              <wp:posOffset>184150</wp:posOffset>
            </wp:positionV>
            <wp:extent cx="5731510" cy="2990850"/>
            <wp:effectExtent l="0" t="0" r="2540" b="0"/>
            <wp:wrapTight wrapText="bothSides">
              <wp:wrapPolygon edited="0">
                <wp:start x="0" y="0"/>
                <wp:lineTo x="0" y="21462"/>
                <wp:lineTo x="21538" y="21462"/>
                <wp:lineTo x="21538" y="0"/>
                <wp:lineTo x="0" y="0"/>
              </wp:wrapPolygon>
            </wp:wrapTight>
            <wp:docPr id="17850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0506" name=""/>
                    <pic:cNvPicPr/>
                  </pic:nvPicPr>
                  <pic:blipFill rotWithShape="1">
                    <a:blip r:embed="rId12" cstate="print">
                      <a:extLst>
                        <a:ext uri="{28A0092B-C50C-407E-A947-70E740481C1C}">
                          <a14:useLocalDpi xmlns:a14="http://schemas.microsoft.com/office/drawing/2010/main" val="0"/>
                        </a:ext>
                      </a:extLst>
                    </a:blip>
                    <a:srcRect b="7229"/>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DD9021" w14:textId="77777777" w:rsidR="002C32C6" w:rsidRPr="002C32C6" w:rsidRDefault="002C32C6" w:rsidP="002C32C6">
      <w:pPr>
        <w:rPr>
          <w:rFonts w:ascii="Times New Roman" w:hAnsi="Times New Roman" w:cs="Times New Roman"/>
          <w:sz w:val="24"/>
          <w:szCs w:val="24"/>
        </w:rPr>
      </w:pPr>
    </w:p>
    <w:p w14:paraId="76EED27D" w14:textId="77777777" w:rsidR="002C32C6" w:rsidRDefault="002C32C6" w:rsidP="002C32C6">
      <w:pPr>
        <w:rPr>
          <w:rFonts w:ascii="Times New Roman" w:hAnsi="Times New Roman" w:cs="Times New Roman"/>
          <w:sz w:val="24"/>
          <w:szCs w:val="24"/>
        </w:rPr>
      </w:pPr>
    </w:p>
    <w:p w14:paraId="26363D03" w14:textId="77777777" w:rsidR="002C32C6" w:rsidRPr="002C32C6" w:rsidRDefault="002C32C6" w:rsidP="002C32C6">
      <w:pPr>
        <w:rPr>
          <w:rFonts w:ascii="Times New Roman" w:hAnsi="Times New Roman" w:cs="Times New Roman"/>
          <w:b/>
          <w:bCs/>
          <w:sz w:val="24"/>
          <w:szCs w:val="24"/>
        </w:rPr>
      </w:pPr>
      <w:r w:rsidRPr="002C32C6">
        <w:rPr>
          <w:rFonts w:ascii="Times New Roman" w:hAnsi="Times New Roman" w:cs="Times New Roman"/>
          <w:b/>
          <w:bCs/>
          <w:sz w:val="24"/>
          <w:szCs w:val="24"/>
        </w:rPr>
        <w:t>7. Visualizing Hourly Average Rate of Pollutants</w:t>
      </w:r>
    </w:p>
    <w:p w14:paraId="09CF557D" w14:textId="4CD5D03A" w:rsidR="002C32C6" w:rsidRPr="002C32C6" w:rsidRDefault="002C32C6" w:rsidP="002C32C6">
      <w:pPr>
        <w:rPr>
          <w:rFonts w:ascii="Times New Roman" w:hAnsi="Times New Roman" w:cs="Times New Roman"/>
          <w:sz w:val="24"/>
          <w:szCs w:val="24"/>
        </w:rPr>
      </w:pPr>
      <w:r>
        <w:rPr>
          <w:rFonts w:ascii="Times New Roman" w:hAnsi="Times New Roman" w:cs="Times New Roman"/>
          <w:sz w:val="24"/>
          <w:szCs w:val="24"/>
        </w:rPr>
        <w:t xml:space="preserve">    </w:t>
      </w:r>
      <w:r w:rsidRPr="002C32C6">
        <w:rPr>
          <w:rFonts w:ascii="Times New Roman" w:hAnsi="Times New Roman" w:cs="Times New Roman"/>
          <w:sz w:val="24"/>
          <w:szCs w:val="24"/>
        </w:rPr>
        <w:t>Line Graph of Hourly Average Pollutant Concentrations</w:t>
      </w:r>
    </w:p>
    <w:p w14:paraId="524CDD85" w14:textId="46362CAA" w:rsidR="002C32C6" w:rsidRDefault="002C32C6" w:rsidP="002C32C6">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40BC0988" wp14:editId="77681B84">
            <wp:simplePos x="0" y="0"/>
            <wp:positionH relativeFrom="column">
              <wp:posOffset>95250</wp:posOffset>
            </wp:positionH>
            <wp:positionV relativeFrom="paragraph">
              <wp:posOffset>383540</wp:posOffset>
            </wp:positionV>
            <wp:extent cx="5731510" cy="3048000"/>
            <wp:effectExtent l="0" t="0" r="2540" b="0"/>
            <wp:wrapTight wrapText="bothSides">
              <wp:wrapPolygon edited="0">
                <wp:start x="0" y="0"/>
                <wp:lineTo x="0" y="21465"/>
                <wp:lineTo x="21538" y="21465"/>
                <wp:lineTo x="21538" y="0"/>
                <wp:lineTo x="0" y="0"/>
              </wp:wrapPolygon>
            </wp:wrapTight>
            <wp:docPr id="120710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09540" name=""/>
                    <pic:cNvPicPr/>
                  </pic:nvPicPr>
                  <pic:blipFill rotWithShape="1">
                    <a:blip r:embed="rId13"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rPr>
        <w:t xml:space="preserve">    </w:t>
      </w:r>
      <w:r w:rsidRPr="002C32C6">
        <w:rPr>
          <w:rFonts w:ascii="Times New Roman" w:hAnsi="Times New Roman" w:cs="Times New Roman"/>
          <w:sz w:val="24"/>
          <w:szCs w:val="24"/>
        </w:rPr>
        <w:t>Calculate and visualize the hourly average rate of pollutants:</w:t>
      </w:r>
    </w:p>
    <w:p w14:paraId="2AF5AB96" w14:textId="5A3E82D8" w:rsidR="002C32C6" w:rsidRPr="002C32C6" w:rsidRDefault="002C32C6" w:rsidP="002C32C6">
      <w:pPr>
        <w:rPr>
          <w:rFonts w:ascii="Times New Roman" w:hAnsi="Times New Roman" w:cs="Times New Roman"/>
          <w:sz w:val="24"/>
          <w:szCs w:val="24"/>
        </w:rPr>
      </w:pPr>
    </w:p>
    <w:p w14:paraId="09CF62D2" w14:textId="71C3351B" w:rsidR="002C32C6" w:rsidRPr="002C32C6" w:rsidRDefault="00386923" w:rsidP="002C32C6">
      <w:pPr>
        <w:rPr>
          <w:rFonts w:ascii="Times New Roman" w:hAnsi="Times New Roman" w:cs="Times New Roman"/>
          <w:sz w:val="24"/>
          <w:szCs w:val="24"/>
        </w:rPr>
      </w:pPr>
      <w:r>
        <w:rPr>
          <w:rFonts w:ascii="Times New Roman" w:hAnsi="Times New Roman" w:cs="Times New Roman"/>
          <w:sz w:val="24"/>
          <w:szCs w:val="24"/>
        </w:rPr>
        <w:t>8.</w:t>
      </w:r>
      <w:r w:rsidRPr="00386923">
        <w:t xml:space="preserve"> </w:t>
      </w:r>
      <w:r w:rsidRPr="00386923">
        <w:rPr>
          <w:rFonts w:ascii="Times New Roman" w:hAnsi="Times New Roman" w:cs="Times New Roman"/>
          <w:sz w:val="24"/>
          <w:szCs w:val="24"/>
        </w:rPr>
        <w:t>visualiz</w:t>
      </w:r>
      <w:r>
        <w:rPr>
          <w:rFonts w:ascii="Times New Roman" w:hAnsi="Times New Roman" w:cs="Times New Roman"/>
          <w:sz w:val="24"/>
          <w:szCs w:val="24"/>
        </w:rPr>
        <w:t>ing</w:t>
      </w:r>
      <w:r w:rsidRPr="00386923">
        <w:rPr>
          <w:rFonts w:ascii="Times New Roman" w:hAnsi="Times New Roman" w:cs="Times New Roman"/>
          <w:sz w:val="24"/>
          <w:szCs w:val="24"/>
        </w:rPr>
        <w:t xml:space="preserve"> average AQI by day of the week</w:t>
      </w:r>
      <w:r>
        <w:rPr>
          <w:rFonts w:ascii="Times New Roman" w:hAnsi="Times New Roman" w:cs="Times New Roman"/>
          <w:sz w:val="24"/>
          <w:szCs w:val="24"/>
        </w:rPr>
        <w:t xml:space="preserve"> using bar chart:</w:t>
      </w:r>
    </w:p>
    <w:p w14:paraId="76415C50" w14:textId="4A9A5093" w:rsidR="002C32C6" w:rsidRPr="002C32C6" w:rsidRDefault="00386923" w:rsidP="002C32C6">
      <w:pPr>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1E66A37A" wp14:editId="1FE0E3D7">
            <wp:simplePos x="0" y="0"/>
            <wp:positionH relativeFrom="column">
              <wp:posOffset>82550</wp:posOffset>
            </wp:positionH>
            <wp:positionV relativeFrom="paragraph">
              <wp:posOffset>179705</wp:posOffset>
            </wp:positionV>
            <wp:extent cx="5731510" cy="3067050"/>
            <wp:effectExtent l="0" t="0" r="2540" b="0"/>
            <wp:wrapTight wrapText="bothSides">
              <wp:wrapPolygon edited="0">
                <wp:start x="0" y="0"/>
                <wp:lineTo x="0" y="21466"/>
                <wp:lineTo x="21538" y="21466"/>
                <wp:lineTo x="21538" y="0"/>
                <wp:lineTo x="0" y="0"/>
              </wp:wrapPolygon>
            </wp:wrapTight>
            <wp:docPr id="27969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91391" name=""/>
                    <pic:cNvPicPr/>
                  </pic:nvPicPr>
                  <pic:blipFill rotWithShape="1">
                    <a:blip r:embed="rId14" cstate="print">
                      <a:extLst>
                        <a:ext uri="{28A0092B-C50C-407E-A947-70E740481C1C}">
                          <a14:useLocalDpi xmlns:a14="http://schemas.microsoft.com/office/drawing/2010/main" val="0"/>
                        </a:ext>
                      </a:extLst>
                    </a:blip>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589117" w14:textId="485A4873" w:rsidR="002C32C6" w:rsidRPr="002C32C6" w:rsidRDefault="002C32C6" w:rsidP="002C32C6">
      <w:pPr>
        <w:rPr>
          <w:rFonts w:ascii="Times New Roman" w:hAnsi="Times New Roman" w:cs="Times New Roman"/>
          <w:sz w:val="24"/>
          <w:szCs w:val="24"/>
        </w:rPr>
      </w:pPr>
    </w:p>
    <w:p w14:paraId="723CF287" w14:textId="77777777" w:rsidR="002C32C6" w:rsidRPr="002C32C6" w:rsidRDefault="002C32C6" w:rsidP="002C32C6">
      <w:pPr>
        <w:rPr>
          <w:rFonts w:ascii="Times New Roman" w:hAnsi="Times New Roman" w:cs="Times New Roman"/>
          <w:sz w:val="24"/>
          <w:szCs w:val="24"/>
        </w:rPr>
      </w:pPr>
    </w:p>
    <w:p w14:paraId="1ED7089B" w14:textId="77777777" w:rsidR="002C32C6" w:rsidRPr="002C32C6" w:rsidRDefault="002C32C6" w:rsidP="002C32C6">
      <w:pPr>
        <w:rPr>
          <w:rFonts w:ascii="Times New Roman" w:hAnsi="Times New Roman" w:cs="Times New Roman"/>
          <w:sz w:val="24"/>
          <w:szCs w:val="24"/>
        </w:rPr>
      </w:pPr>
    </w:p>
    <w:p w14:paraId="3DC9DEAE" w14:textId="0EC28D8B" w:rsidR="002C32C6" w:rsidRPr="002C32C6" w:rsidRDefault="00386923" w:rsidP="002C32C6">
      <w:pPr>
        <w:rPr>
          <w:rFonts w:ascii="Times New Roman" w:hAnsi="Times New Roman" w:cs="Times New Roman"/>
          <w:sz w:val="24"/>
          <w:szCs w:val="24"/>
        </w:rPr>
      </w:pPr>
      <w:r>
        <w:rPr>
          <w:rFonts w:ascii="Times New Roman" w:hAnsi="Times New Roman" w:cs="Times New Roman"/>
          <w:sz w:val="24"/>
          <w:szCs w:val="24"/>
        </w:rPr>
        <w:t>9.</w:t>
      </w:r>
      <w:r w:rsidRPr="00386923">
        <w:rPr>
          <w:rFonts w:ascii="Times New Roman" w:hAnsi="Times New Roman" w:cs="Times New Roman"/>
          <w:sz w:val="24"/>
          <w:szCs w:val="24"/>
        </w:rPr>
        <w:t xml:space="preserve">visualize average AQI </w:t>
      </w:r>
      <w:r>
        <w:rPr>
          <w:rFonts w:ascii="Times New Roman" w:hAnsi="Times New Roman" w:cs="Times New Roman"/>
          <w:sz w:val="24"/>
          <w:szCs w:val="24"/>
        </w:rPr>
        <w:t xml:space="preserve">Contribution </w:t>
      </w:r>
      <w:r w:rsidRPr="00386923">
        <w:rPr>
          <w:rFonts w:ascii="Times New Roman" w:hAnsi="Times New Roman" w:cs="Times New Roman"/>
          <w:sz w:val="24"/>
          <w:szCs w:val="24"/>
        </w:rPr>
        <w:t>of each pollutant</w:t>
      </w:r>
      <w:r>
        <w:rPr>
          <w:rFonts w:ascii="Times New Roman" w:hAnsi="Times New Roman" w:cs="Times New Roman"/>
          <w:sz w:val="24"/>
          <w:szCs w:val="24"/>
        </w:rPr>
        <w:t xml:space="preserve"> using pie chart</w:t>
      </w:r>
    </w:p>
    <w:p w14:paraId="6EE87E54" w14:textId="2AEDA0C7" w:rsidR="002C32C6" w:rsidRPr="002C32C6" w:rsidRDefault="00386923" w:rsidP="002C32C6">
      <w:pPr>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40FE7748" wp14:editId="03925559">
            <wp:simplePos x="0" y="0"/>
            <wp:positionH relativeFrom="margin">
              <wp:align>right</wp:align>
            </wp:positionH>
            <wp:positionV relativeFrom="paragraph">
              <wp:posOffset>236220</wp:posOffset>
            </wp:positionV>
            <wp:extent cx="5731510" cy="3048000"/>
            <wp:effectExtent l="0" t="0" r="2540" b="0"/>
            <wp:wrapTight wrapText="bothSides">
              <wp:wrapPolygon edited="0">
                <wp:start x="0" y="0"/>
                <wp:lineTo x="0" y="21465"/>
                <wp:lineTo x="21538" y="21465"/>
                <wp:lineTo x="21538" y="0"/>
                <wp:lineTo x="0" y="0"/>
              </wp:wrapPolygon>
            </wp:wrapTight>
            <wp:docPr id="6041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09508" name=""/>
                    <pic:cNvPicPr/>
                  </pic:nvPicPr>
                  <pic:blipFill rotWithShape="1">
                    <a:blip r:embed="rId15" cstate="print">
                      <a:extLst>
                        <a:ext uri="{28A0092B-C50C-407E-A947-70E740481C1C}">
                          <a14:useLocalDpi xmlns:a14="http://schemas.microsoft.com/office/drawing/2010/main" val="0"/>
                        </a:ext>
                      </a:extLst>
                    </a:blip>
                    <a:srcRect b="5456"/>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14E77B" w14:textId="089A8504" w:rsidR="002C32C6" w:rsidRDefault="002C32C6" w:rsidP="002C32C6">
      <w:pPr>
        <w:rPr>
          <w:rFonts w:ascii="Times New Roman" w:hAnsi="Times New Roman" w:cs="Times New Roman"/>
          <w:sz w:val="24"/>
          <w:szCs w:val="24"/>
        </w:rPr>
      </w:pPr>
    </w:p>
    <w:p w14:paraId="221B5128" w14:textId="77777777" w:rsidR="00DE3285" w:rsidRDefault="00DE3285" w:rsidP="002C32C6">
      <w:pPr>
        <w:rPr>
          <w:rFonts w:ascii="Times New Roman" w:hAnsi="Times New Roman" w:cs="Times New Roman"/>
          <w:sz w:val="24"/>
          <w:szCs w:val="24"/>
        </w:rPr>
      </w:pPr>
    </w:p>
    <w:p w14:paraId="192FD9A4" w14:textId="77777777" w:rsidR="00DE3285" w:rsidRDefault="00DE3285" w:rsidP="002C32C6">
      <w:pPr>
        <w:rPr>
          <w:rFonts w:ascii="Times New Roman" w:hAnsi="Times New Roman" w:cs="Times New Roman"/>
          <w:sz w:val="24"/>
          <w:szCs w:val="24"/>
        </w:rPr>
      </w:pPr>
    </w:p>
    <w:p w14:paraId="1B77E05A" w14:textId="0D052382" w:rsidR="00386923" w:rsidRDefault="00386923" w:rsidP="002C32C6">
      <w:pPr>
        <w:rPr>
          <w:rFonts w:ascii="Times New Roman" w:hAnsi="Times New Roman" w:cs="Times New Roman"/>
          <w:sz w:val="24"/>
          <w:szCs w:val="24"/>
        </w:rPr>
      </w:pPr>
      <w:r>
        <w:rPr>
          <w:rFonts w:ascii="Times New Roman" w:hAnsi="Times New Roman" w:cs="Times New Roman"/>
          <w:sz w:val="24"/>
          <w:szCs w:val="24"/>
        </w:rPr>
        <w:lastRenderedPageBreak/>
        <w:t>10.</w:t>
      </w:r>
      <w:r w:rsidRPr="00386923">
        <w:t xml:space="preserve"> </w:t>
      </w:r>
      <w:r w:rsidRPr="00386923">
        <w:rPr>
          <w:rFonts w:ascii="Times New Roman" w:hAnsi="Times New Roman" w:cs="Times New Roman"/>
          <w:sz w:val="24"/>
          <w:szCs w:val="24"/>
        </w:rPr>
        <w:t>Time Series Analysis of Air Pollutants in Delhi</w:t>
      </w:r>
      <w:r>
        <w:rPr>
          <w:rFonts w:ascii="Times New Roman" w:hAnsi="Times New Roman" w:cs="Times New Roman"/>
          <w:sz w:val="24"/>
          <w:szCs w:val="24"/>
        </w:rPr>
        <w:t>:</w:t>
      </w:r>
    </w:p>
    <w:p w14:paraId="1BC9BB6C" w14:textId="1913DE87" w:rsidR="00A4344C" w:rsidRDefault="00386923" w:rsidP="002C32C6">
      <w:pPr>
        <w:rPr>
          <w:rFonts w:ascii="Times New Roman" w:hAnsi="Times New Roman" w:cs="Times New Roman"/>
          <w:sz w:val="24"/>
          <w:szCs w:val="24"/>
        </w:rPr>
      </w:pPr>
      <w:r>
        <w:rPr>
          <w:rFonts w:ascii="Times New Roman" w:hAnsi="Times New Roman" w:cs="Times New Roman"/>
          <w:sz w:val="24"/>
          <w:szCs w:val="24"/>
        </w:rPr>
        <w:t xml:space="preserve">      By using statistical </w:t>
      </w:r>
      <w:proofErr w:type="gramStart"/>
      <w:r w:rsidR="00A4344C">
        <w:rPr>
          <w:rFonts w:ascii="Times New Roman" w:hAnsi="Times New Roman" w:cs="Times New Roman"/>
          <w:sz w:val="24"/>
          <w:szCs w:val="24"/>
        </w:rPr>
        <w:t>factor</w:t>
      </w:r>
      <w:proofErr w:type="gramEnd"/>
      <w:r w:rsidR="00A4344C">
        <w:rPr>
          <w:rFonts w:ascii="Times New Roman" w:hAnsi="Times New Roman" w:cs="Times New Roman"/>
          <w:sz w:val="24"/>
          <w:szCs w:val="24"/>
        </w:rPr>
        <w:t xml:space="preserve"> the analysis is made to find series of air pollutants in </w:t>
      </w:r>
      <w:proofErr w:type="spellStart"/>
      <w:r w:rsidR="00A4344C">
        <w:rPr>
          <w:rFonts w:ascii="Times New Roman" w:hAnsi="Times New Roman" w:cs="Times New Roman"/>
          <w:sz w:val="24"/>
          <w:szCs w:val="24"/>
        </w:rPr>
        <w:t>delhi</w:t>
      </w:r>
      <w:proofErr w:type="spellEnd"/>
      <w:r w:rsidR="00A4344C">
        <w:rPr>
          <w:rFonts w:ascii="Times New Roman" w:hAnsi="Times New Roman" w:cs="Times New Roman"/>
          <w:sz w:val="24"/>
          <w:szCs w:val="24"/>
        </w:rPr>
        <w:t xml:space="preserve"> and to over certain period.</w:t>
      </w:r>
    </w:p>
    <w:p w14:paraId="163A6F64" w14:textId="540A1E35" w:rsidR="00386923" w:rsidRDefault="00386923" w:rsidP="002C32C6">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7478C654" wp14:editId="0C5A018B">
            <wp:simplePos x="0" y="0"/>
            <wp:positionH relativeFrom="column">
              <wp:posOffset>127000</wp:posOffset>
            </wp:positionH>
            <wp:positionV relativeFrom="paragraph">
              <wp:posOffset>342265</wp:posOffset>
            </wp:positionV>
            <wp:extent cx="5731510" cy="2952750"/>
            <wp:effectExtent l="0" t="0" r="2540" b="0"/>
            <wp:wrapTight wrapText="bothSides">
              <wp:wrapPolygon edited="0">
                <wp:start x="0" y="0"/>
                <wp:lineTo x="0" y="21461"/>
                <wp:lineTo x="21538" y="21461"/>
                <wp:lineTo x="21538" y="0"/>
                <wp:lineTo x="0" y="0"/>
              </wp:wrapPolygon>
            </wp:wrapTight>
            <wp:docPr id="164633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8397" name=""/>
                    <pic:cNvPicPr/>
                  </pic:nvPicPr>
                  <pic:blipFill rotWithShape="1">
                    <a:blip r:embed="rId16" cstate="print">
                      <a:extLst>
                        <a:ext uri="{28A0092B-C50C-407E-A947-70E740481C1C}">
                          <a14:useLocalDpi xmlns:a14="http://schemas.microsoft.com/office/drawing/2010/main" val="0"/>
                        </a:ext>
                      </a:extLst>
                    </a:blip>
                    <a:srcRect b="8410"/>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DBF920" w14:textId="77777777" w:rsidR="00A4344C" w:rsidRPr="00A4344C" w:rsidRDefault="00A4344C" w:rsidP="00A4344C">
      <w:pPr>
        <w:rPr>
          <w:rFonts w:ascii="Times New Roman" w:hAnsi="Times New Roman" w:cs="Times New Roman"/>
          <w:sz w:val="24"/>
          <w:szCs w:val="24"/>
        </w:rPr>
      </w:pPr>
    </w:p>
    <w:p w14:paraId="385D5B3B" w14:textId="77777777" w:rsidR="00A4344C" w:rsidRPr="00A4344C" w:rsidRDefault="00A4344C" w:rsidP="00A4344C">
      <w:pPr>
        <w:rPr>
          <w:rFonts w:ascii="Times New Roman" w:hAnsi="Times New Roman" w:cs="Times New Roman"/>
          <w:sz w:val="24"/>
          <w:szCs w:val="24"/>
        </w:rPr>
      </w:pPr>
    </w:p>
    <w:p w14:paraId="02054103" w14:textId="77777777" w:rsidR="00A4344C" w:rsidRDefault="00A4344C" w:rsidP="00A4344C">
      <w:pPr>
        <w:tabs>
          <w:tab w:val="left" w:pos="2110"/>
        </w:tabs>
        <w:rPr>
          <w:rFonts w:ascii="Times New Roman" w:hAnsi="Times New Roman" w:cs="Times New Roman"/>
          <w:sz w:val="24"/>
          <w:szCs w:val="24"/>
        </w:rPr>
      </w:pPr>
    </w:p>
    <w:p w14:paraId="347D988C" w14:textId="1EEA6FD1" w:rsidR="00A4344C" w:rsidRPr="00A4344C" w:rsidRDefault="00A4344C" w:rsidP="00A4344C">
      <w:pPr>
        <w:tabs>
          <w:tab w:val="left" w:pos="2110"/>
        </w:tabs>
        <w:rPr>
          <w:rFonts w:ascii="Times New Roman" w:hAnsi="Times New Roman" w:cs="Times New Roman"/>
          <w:b/>
          <w:bCs/>
          <w:sz w:val="24"/>
          <w:szCs w:val="24"/>
        </w:rPr>
      </w:pPr>
      <w:r w:rsidRPr="00A4344C">
        <w:rPr>
          <w:rFonts w:ascii="Times New Roman" w:hAnsi="Times New Roman" w:cs="Times New Roman"/>
          <w:b/>
          <w:bCs/>
          <w:sz w:val="24"/>
          <w:szCs w:val="24"/>
        </w:rPr>
        <w:t>Conclusion:</w:t>
      </w:r>
    </w:p>
    <w:p w14:paraId="7F0C1708" w14:textId="6FDAB5CE"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Summary of Findings</w:t>
      </w:r>
    </w:p>
    <w:p w14:paraId="0DDC79CE" w14:textId="7C14D9CE"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 xml:space="preserve">This </w:t>
      </w:r>
      <w:r>
        <w:rPr>
          <w:rFonts w:ascii="Times New Roman" w:hAnsi="Times New Roman" w:cs="Times New Roman"/>
          <w:sz w:val="24"/>
          <w:szCs w:val="24"/>
        </w:rPr>
        <w:t xml:space="preserve">analysis </w:t>
      </w:r>
      <w:r w:rsidRPr="00A4344C">
        <w:rPr>
          <w:rFonts w:ascii="Times New Roman" w:hAnsi="Times New Roman" w:cs="Times New Roman"/>
          <w:sz w:val="24"/>
          <w:szCs w:val="24"/>
        </w:rPr>
        <w:t>provides a comprehensive analysis of air quality in Delhi through various visualizations and statistical analyses. Key findings from the analysis include:</w:t>
      </w:r>
    </w:p>
    <w:p w14:paraId="321DA814" w14:textId="77777777" w:rsidR="00A4344C" w:rsidRDefault="00A4344C" w:rsidP="00A4344C">
      <w:pPr>
        <w:tabs>
          <w:tab w:val="left" w:pos="2110"/>
        </w:tabs>
        <w:rPr>
          <w:rFonts w:ascii="Times New Roman" w:hAnsi="Times New Roman" w:cs="Times New Roman"/>
          <w:sz w:val="24"/>
          <w:szCs w:val="24"/>
        </w:rPr>
      </w:pPr>
    </w:p>
    <w:p w14:paraId="6344B47D" w14:textId="22D074CD"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Pollutant Concentrations Over Time:</w:t>
      </w:r>
    </w:p>
    <w:p w14:paraId="1BCD9A90" w14:textId="37B128BD" w:rsidR="00A4344C" w:rsidRPr="00A4344C" w:rsidRDefault="00A4344C" w:rsidP="00A4344C">
      <w:pPr>
        <w:tabs>
          <w:tab w:val="left" w:pos="2110"/>
        </w:tabs>
        <w:jc w:val="both"/>
        <w:rPr>
          <w:rFonts w:ascii="Times New Roman" w:hAnsi="Times New Roman" w:cs="Times New Roman"/>
          <w:sz w:val="24"/>
          <w:szCs w:val="24"/>
        </w:rPr>
      </w:pPr>
      <w:r w:rsidRPr="00A4344C">
        <w:rPr>
          <w:rFonts w:ascii="Times New Roman" w:hAnsi="Times New Roman" w:cs="Times New Roman"/>
          <w:sz w:val="24"/>
          <w:szCs w:val="24"/>
        </w:rPr>
        <w:t>The scatter plot analysis shows the variation in concentrations of major pollutants (CO, NO, NO2, O3, SO2, PM2.5, PM10, NH3) over time. These visualizations reveal significant fluctuations, with certain pollutants exhibiting higher variability.</w:t>
      </w:r>
    </w:p>
    <w:p w14:paraId="5C2F2A75" w14:textId="77777777" w:rsidR="00A4344C" w:rsidRDefault="00A4344C" w:rsidP="00A4344C">
      <w:pPr>
        <w:tabs>
          <w:tab w:val="left" w:pos="2110"/>
        </w:tabs>
        <w:rPr>
          <w:rFonts w:ascii="Times New Roman" w:hAnsi="Times New Roman" w:cs="Times New Roman"/>
          <w:sz w:val="24"/>
          <w:szCs w:val="24"/>
        </w:rPr>
      </w:pPr>
    </w:p>
    <w:p w14:paraId="39AF4148" w14:textId="36C5C54F"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AQI Calculation and Categorization:</w:t>
      </w:r>
    </w:p>
    <w:p w14:paraId="214A6B8B"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 xml:space="preserve">The Air Quality Index (AQI) was calculated for each pollutant and categorized into different levels such as 'Good', 'Moderate', 'Unhealthy for Sensitive Groups', 'Unhealthy', 'Very </w:t>
      </w:r>
      <w:r w:rsidRPr="00A4344C">
        <w:rPr>
          <w:rFonts w:ascii="Times New Roman" w:hAnsi="Times New Roman" w:cs="Times New Roman"/>
          <w:sz w:val="24"/>
          <w:szCs w:val="24"/>
        </w:rPr>
        <w:lastRenderedPageBreak/>
        <w:t>Unhealthy', and 'Hazardous'. The bar plot illustrates that a substantial number of days fall into the 'Unhealthy' and 'Very Unhealthy' categories, indicating poor air quality on many days.</w:t>
      </w:r>
    </w:p>
    <w:p w14:paraId="05907DE8" w14:textId="77777777" w:rsidR="00A4344C" w:rsidRDefault="00A4344C" w:rsidP="00A4344C">
      <w:pPr>
        <w:tabs>
          <w:tab w:val="left" w:pos="2110"/>
        </w:tabs>
        <w:rPr>
          <w:rFonts w:ascii="Times New Roman" w:hAnsi="Times New Roman" w:cs="Times New Roman"/>
          <w:sz w:val="24"/>
          <w:szCs w:val="24"/>
        </w:rPr>
      </w:pPr>
    </w:p>
    <w:p w14:paraId="3F0C80D3" w14:textId="187CC4A4"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AQI Trends Over Time:</w:t>
      </w:r>
    </w:p>
    <w:p w14:paraId="4C42EFA8"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line graph showing the AQI over time highlights periods of elevated AQI levels, particularly in winter months, which aligns with seasonal pollution trends often observed in Delhi.</w:t>
      </w:r>
    </w:p>
    <w:p w14:paraId="530438B6" w14:textId="77777777" w:rsidR="00A4344C" w:rsidRDefault="00A4344C" w:rsidP="00A4344C">
      <w:pPr>
        <w:tabs>
          <w:tab w:val="left" w:pos="2110"/>
        </w:tabs>
        <w:rPr>
          <w:rFonts w:ascii="Times New Roman" w:hAnsi="Times New Roman" w:cs="Times New Roman"/>
          <w:sz w:val="24"/>
          <w:szCs w:val="24"/>
        </w:rPr>
      </w:pPr>
    </w:p>
    <w:p w14:paraId="3EF0DC6B" w14:textId="133AD4D9"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Correlation Between Pollutants:</w:t>
      </w:r>
    </w:p>
    <w:p w14:paraId="1F845040"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heatmap of the correlation matrix indicates strong correlations between several pollutants. For instance, PM2.5 and PM10 show a high positive correlation, suggesting they often increase and decrease together, likely due to common sources.</w:t>
      </w:r>
    </w:p>
    <w:p w14:paraId="50A83196" w14:textId="77777777" w:rsidR="00A4344C" w:rsidRDefault="00A4344C" w:rsidP="00A4344C">
      <w:pPr>
        <w:tabs>
          <w:tab w:val="left" w:pos="2110"/>
        </w:tabs>
        <w:rPr>
          <w:rFonts w:ascii="Times New Roman" w:hAnsi="Times New Roman" w:cs="Times New Roman"/>
          <w:sz w:val="24"/>
          <w:szCs w:val="24"/>
        </w:rPr>
      </w:pPr>
    </w:p>
    <w:p w14:paraId="32075BDA" w14:textId="6EAF2841"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Hourly Patterns of Pollutants:</w:t>
      </w:r>
    </w:p>
    <w:p w14:paraId="547C4F46"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hourly average concentration plots reveal diurnal patterns in pollutant levels, with peaks often occurring during morning and evening rush hours due to increased vehicular emissions.</w:t>
      </w:r>
    </w:p>
    <w:p w14:paraId="432CDC5D" w14:textId="77777777" w:rsidR="00A4344C" w:rsidRDefault="00A4344C" w:rsidP="00A4344C">
      <w:pPr>
        <w:tabs>
          <w:tab w:val="left" w:pos="2110"/>
        </w:tabs>
        <w:rPr>
          <w:rFonts w:ascii="Times New Roman" w:hAnsi="Times New Roman" w:cs="Times New Roman"/>
          <w:sz w:val="24"/>
          <w:szCs w:val="24"/>
        </w:rPr>
      </w:pPr>
    </w:p>
    <w:p w14:paraId="3FFA0446" w14:textId="5F83179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Hourly and Daily AQI Analysis:</w:t>
      </w:r>
    </w:p>
    <w:p w14:paraId="373576CC"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hourly average AQI analysis further supports the presence of daily cycles in air quality, with poorer air quality during traffic peaks. Additionally, the average AQI by day of the week shows variations, with weekends typically having different patterns compared to weekdays.</w:t>
      </w:r>
    </w:p>
    <w:p w14:paraId="6E158FE6" w14:textId="77777777" w:rsidR="00A4344C" w:rsidRDefault="00A4344C" w:rsidP="00A4344C">
      <w:pPr>
        <w:tabs>
          <w:tab w:val="left" w:pos="2110"/>
        </w:tabs>
        <w:rPr>
          <w:rFonts w:ascii="Times New Roman" w:hAnsi="Times New Roman" w:cs="Times New Roman"/>
          <w:sz w:val="24"/>
          <w:szCs w:val="24"/>
        </w:rPr>
      </w:pPr>
    </w:p>
    <w:p w14:paraId="191B46CE" w14:textId="2B0EB3D4"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Weekend Air Quality:</w:t>
      </w:r>
    </w:p>
    <w:p w14:paraId="0599A443"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analysis of weekend air quality reveals that AQI tends to be lower on weekends, likely due to reduced industrial activity and vehicular traffic.</w:t>
      </w:r>
    </w:p>
    <w:p w14:paraId="0F1442F0" w14:textId="77777777" w:rsidR="00A4344C" w:rsidRDefault="00A4344C" w:rsidP="00A4344C">
      <w:pPr>
        <w:tabs>
          <w:tab w:val="left" w:pos="2110"/>
        </w:tabs>
        <w:rPr>
          <w:rFonts w:ascii="Times New Roman" w:hAnsi="Times New Roman" w:cs="Times New Roman"/>
          <w:sz w:val="24"/>
          <w:szCs w:val="24"/>
        </w:rPr>
      </w:pPr>
    </w:p>
    <w:p w14:paraId="723F5CD4" w14:textId="1758A55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Implications and Recommendations</w:t>
      </w:r>
    </w:p>
    <w:p w14:paraId="03D91D97"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The findings of this project have several implications for policymakers, environmental agencies, and the public:</w:t>
      </w:r>
    </w:p>
    <w:p w14:paraId="595A14BE" w14:textId="77777777" w:rsidR="00A4344C" w:rsidRDefault="00A4344C" w:rsidP="00A4344C">
      <w:pPr>
        <w:tabs>
          <w:tab w:val="left" w:pos="2110"/>
        </w:tabs>
        <w:rPr>
          <w:rFonts w:ascii="Times New Roman" w:hAnsi="Times New Roman" w:cs="Times New Roman"/>
          <w:sz w:val="24"/>
          <w:szCs w:val="24"/>
        </w:rPr>
      </w:pPr>
    </w:p>
    <w:p w14:paraId="296D0A5C" w14:textId="294F115E"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Traffic Management:</w:t>
      </w:r>
    </w:p>
    <w:p w14:paraId="6522EAF1"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Implementing stricter traffic regulations during peak hours could help mitigate the spikes in pollution levels. Encouraging the use of public transportation and carpooling can also reduce vehicular emissions.</w:t>
      </w:r>
    </w:p>
    <w:p w14:paraId="340F9C36" w14:textId="77777777" w:rsidR="00ED0D0C" w:rsidRDefault="00ED0D0C" w:rsidP="00A4344C">
      <w:pPr>
        <w:tabs>
          <w:tab w:val="left" w:pos="2110"/>
        </w:tabs>
        <w:rPr>
          <w:rFonts w:ascii="Times New Roman" w:hAnsi="Times New Roman" w:cs="Times New Roman"/>
          <w:sz w:val="24"/>
          <w:szCs w:val="24"/>
        </w:rPr>
      </w:pPr>
    </w:p>
    <w:p w14:paraId="079C03BC" w14:textId="6A2BF980"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Industrial Regulations:</w:t>
      </w:r>
    </w:p>
    <w:p w14:paraId="6DFB454C"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Enforcing stricter emission controls on industries, especially those contributing to PM2.5 and PM10, can help reduce the overall pollutant levels in the city.</w:t>
      </w:r>
    </w:p>
    <w:p w14:paraId="5EC53560" w14:textId="77777777" w:rsidR="00ED0D0C" w:rsidRDefault="00ED0D0C" w:rsidP="00A4344C">
      <w:pPr>
        <w:tabs>
          <w:tab w:val="left" w:pos="2110"/>
        </w:tabs>
        <w:rPr>
          <w:rFonts w:ascii="Times New Roman" w:hAnsi="Times New Roman" w:cs="Times New Roman"/>
          <w:sz w:val="24"/>
          <w:szCs w:val="24"/>
        </w:rPr>
      </w:pPr>
    </w:p>
    <w:p w14:paraId="5B9E7689" w14:textId="3C749000"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Public Awareness:</w:t>
      </w:r>
    </w:p>
    <w:p w14:paraId="61051769"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 xml:space="preserve">Increasing public awareness about the health impacts of air pollution and promoting </w:t>
      </w:r>
      <w:proofErr w:type="spellStart"/>
      <w:r w:rsidRPr="00A4344C">
        <w:rPr>
          <w:rFonts w:ascii="Times New Roman" w:hAnsi="Times New Roman" w:cs="Times New Roman"/>
          <w:sz w:val="24"/>
          <w:szCs w:val="24"/>
        </w:rPr>
        <w:t>behavioral</w:t>
      </w:r>
      <w:proofErr w:type="spellEnd"/>
      <w:r w:rsidRPr="00A4344C">
        <w:rPr>
          <w:rFonts w:ascii="Times New Roman" w:hAnsi="Times New Roman" w:cs="Times New Roman"/>
          <w:sz w:val="24"/>
          <w:szCs w:val="24"/>
        </w:rPr>
        <w:t xml:space="preserve"> changes such as using air purifiers, wearing masks, and reducing outdoor activities during high AQI days.</w:t>
      </w:r>
    </w:p>
    <w:p w14:paraId="05A23FC1" w14:textId="77777777" w:rsidR="00ED0D0C" w:rsidRDefault="00ED0D0C" w:rsidP="00A4344C">
      <w:pPr>
        <w:tabs>
          <w:tab w:val="left" w:pos="2110"/>
        </w:tabs>
        <w:rPr>
          <w:rFonts w:ascii="Times New Roman" w:hAnsi="Times New Roman" w:cs="Times New Roman"/>
          <w:sz w:val="24"/>
          <w:szCs w:val="24"/>
        </w:rPr>
      </w:pPr>
    </w:p>
    <w:p w14:paraId="1B600C1C" w14:textId="25ECB9D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Seasonal Interventions:</w:t>
      </w:r>
    </w:p>
    <w:p w14:paraId="50A88B27"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Implementing seasonal interventions, such as banning the use of fireworks during festivals and controlling crop residue burning in surrounding regions, can help reduce the seasonal spikes in pollution levels.</w:t>
      </w:r>
    </w:p>
    <w:p w14:paraId="55C29C22" w14:textId="77777777" w:rsidR="00ED0D0C" w:rsidRDefault="00ED0D0C" w:rsidP="00A4344C">
      <w:pPr>
        <w:tabs>
          <w:tab w:val="left" w:pos="2110"/>
        </w:tabs>
        <w:rPr>
          <w:rFonts w:ascii="Times New Roman" w:hAnsi="Times New Roman" w:cs="Times New Roman"/>
          <w:sz w:val="24"/>
          <w:szCs w:val="24"/>
        </w:rPr>
      </w:pPr>
    </w:p>
    <w:p w14:paraId="6CEF39EC" w14:textId="55E88EFE"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Real-time Monitoring:</w:t>
      </w:r>
    </w:p>
    <w:p w14:paraId="5209BA82" w14:textId="77777777" w:rsidR="00A4344C" w:rsidRPr="00A4344C" w:rsidRDefault="00A4344C" w:rsidP="00A4344C">
      <w:pPr>
        <w:tabs>
          <w:tab w:val="left" w:pos="2110"/>
        </w:tabs>
        <w:rPr>
          <w:rFonts w:ascii="Times New Roman" w:hAnsi="Times New Roman" w:cs="Times New Roman"/>
          <w:sz w:val="24"/>
          <w:szCs w:val="24"/>
        </w:rPr>
      </w:pPr>
      <w:r w:rsidRPr="00A4344C">
        <w:rPr>
          <w:rFonts w:ascii="Times New Roman" w:hAnsi="Times New Roman" w:cs="Times New Roman"/>
          <w:sz w:val="24"/>
          <w:szCs w:val="24"/>
        </w:rPr>
        <w:t>Enhancing real-time air quality monitoring and making this data accessible to the public can empower citizens to make informed decisions regarding their outdoor activities.</w:t>
      </w:r>
    </w:p>
    <w:p w14:paraId="3C471446" w14:textId="1D4BDE2E" w:rsidR="00A4344C" w:rsidRPr="00A4344C" w:rsidRDefault="00A4344C" w:rsidP="00A4344C">
      <w:pPr>
        <w:tabs>
          <w:tab w:val="left" w:pos="2110"/>
        </w:tabs>
        <w:rPr>
          <w:rFonts w:ascii="Times New Roman" w:hAnsi="Times New Roman" w:cs="Times New Roman"/>
          <w:sz w:val="24"/>
          <w:szCs w:val="24"/>
        </w:rPr>
      </w:pPr>
      <w:r>
        <w:rPr>
          <w:rFonts w:ascii="Times New Roman" w:hAnsi="Times New Roman" w:cs="Times New Roman"/>
          <w:sz w:val="24"/>
          <w:szCs w:val="24"/>
        </w:rPr>
        <w:tab/>
      </w:r>
    </w:p>
    <w:p w14:paraId="24B7E49A" w14:textId="77777777" w:rsidR="00A4344C" w:rsidRPr="00A4344C" w:rsidRDefault="00A4344C" w:rsidP="00A4344C">
      <w:pPr>
        <w:rPr>
          <w:rFonts w:ascii="Times New Roman" w:hAnsi="Times New Roman" w:cs="Times New Roman"/>
          <w:sz w:val="24"/>
          <w:szCs w:val="24"/>
        </w:rPr>
      </w:pPr>
    </w:p>
    <w:p w14:paraId="7AE089F4" w14:textId="77777777" w:rsidR="00A4344C" w:rsidRPr="00A4344C" w:rsidRDefault="00A4344C" w:rsidP="00A4344C">
      <w:pPr>
        <w:rPr>
          <w:rFonts w:ascii="Times New Roman" w:hAnsi="Times New Roman" w:cs="Times New Roman"/>
          <w:sz w:val="24"/>
          <w:szCs w:val="24"/>
        </w:rPr>
      </w:pPr>
    </w:p>
    <w:p w14:paraId="4E440E1C" w14:textId="77777777" w:rsidR="00A4344C" w:rsidRPr="00A4344C" w:rsidRDefault="00A4344C" w:rsidP="00A4344C">
      <w:pPr>
        <w:rPr>
          <w:rFonts w:ascii="Times New Roman" w:hAnsi="Times New Roman" w:cs="Times New Roman"/>
          <w:sz w:val="24"/>
          <w:szCs w:val="24"/>
        </w:rPr>
      </w:pPr>
    </w:p>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4"/>
      </w:tblGrid>
      <w:tr w:rsidR="00DE3285" w14:paraId="5785D788" w14:textId="77777777" w:rsidTr="00DE3285">
        <w:tblPrEx>
          <w:tblCellMar>
            <w:top w:w="0" w:type="dxa"/>
            <w:bottom w:w="0" w:type="dxa"/>
          </w:tblCellMar>
        </w:tblPrEx>
        <w:trPr>
          <w:trHeight w:val="840"/>
        </w:trPr>
        <w:tc>
          <w:tcPr>
            <w:tcW w:w="6784" w:type="dxa"/>
          </w:tcPr>
          <w:p w14:paraId="3B321309" w14:textId="77777777" w:rsidR="00DE3285" w:rsidRDefault="00DE3285" w:rsidP="00A4344C">
            <w:pPr>
              <w:rPr>
                <w:rFonts w:ascii="Times New Roman" w:hAnsi="Times New Roman" w:cs="Times New Roman"/>
                <w:sz w:val="24"/>
                <w:szCs w:val="24"/>
              </w:rPr>
            </w:pPr>
            <w:r>
              <w:rPr>
                <w:rFonts w:ascii="Times New Roman" w:hAnsi="Times New Roman" w:cs="Times New Roman"/>
                <w:sz w:val="24"/>
                <w:szCs w:val="24"/>
              </w:rPr>
              <w:t>Note:</w:t>
            </w:r>
          </w:p>
          <w:p w14:paraId="6B5CA6CF" w14:textId="6F43D667" w:rsidR="00DE3285" w:rsidRPr="00DE3285" w:rsidRDefault="00DE3285" w:rsidP="00DE3285">
            <w:pPr>
              <w:pStyle w:val="ListParagraph"/>
              <w:numPr>
                <w:ilvl w:val="0"/>
                <w:numId w:val="4"/>
              </w:numPr>
              <w:rPr>
                <w:rFonts w:ascii="Times New Roman" w:hAnsi="Times New Roman" w:cs="Times New Roman"/>
                <w:sz w:val="24"/>
                <w:szCs w:val="24"/>
              </w:rPr>
            </w:pPr>
            <w:hyperlink r:id="rId17" w:history="1">
              <w:r w:rsidRPr="00D304D3">
                <w:rPr>
                  <w:rStyle w:val="Hyperlink"/>
                  <w:rFonts w:ascii="Times New Roman" w:hAnsi="Times New Roman" w:cs="Times New Roman"/>
                  <w:sz w:val="24"/>
                  <w:szCs w:val="24"/>
                </w:rPr>
                <w:t>https://github.com/Saravana999/Shadow-Fox</w:t>
              </w:r>
            </w:hyperlink>
          </w:p>
          <w:p w14:paraId="097AC48A" w14:textId="60A0909B" w:rsidR="00DE3285" w:rsidRDefault="00DE3285" w:rsidP="00DE3285">
            <w:pPr>
              <w:pStyle w:val="ListParagraph"/>
              <w:numPr>
                <w:ilvl w:val="0"/>
                <w:numId w:val="4"/>
              </w:numPr>
              <w:rPr>
                <w:rFonts w:ascii="Times New Roman" w:hAnsi="Times New Roman" w:cs="Times New Roman"/>
                <w:sz w:val="24"/>
                <w:szCs w:val="24"/>
              </w:rPr>
            </w:pPr>
            <w:hyperlink r:id="rId18" w:history="1">
              <w:r w:rsidRPr="00D304D3">
                <w:rPr>
                  <w:rStyle w:val="Hyperlink"/>
                  <w:rFonts w:ascii="Times New Roman" w:hAnsi="Times New Roman" w:cs="Times New Roman"/>
                  <w:sz w:val="24"/>
                  <w:szCs w:val="24"/>
                </w:rPr>
                <w:t>http://localhost:8888/lab/tree/delhiaqi.ipynb</w:t>
              </w:r>
            </w:hyperlink>
          </w:p>
          <w:p w14:paraId="2E5D9765" w14:textId="768A795D" w:rsidR="00DE3285" w:rsidRPr="00DE3285" w:rsidRDefault="00DE3285" w:rsidP="00DE3285">
            <w:pPr>
              <w:pStyle w:val="ListParagraph"/>
              <w:rPr>
                <w:rFonts w:ascii="Times New Roman" w:hAnsi="Times New Roman" w:cs="Times New Roman"/>
                <w:sz w:val="24"/>
                <w:szCs w:val="24"/>
              </w:rPr>
            </w:pPr>
          </w:p>
        </w:tc>
      </w:tr>
    </w:tbl>
    <w:p w14:paraId="1F329794" w14:textId="77777777" w:rsidR="00A4344C" w:rsidRDefault="00A4344C" w:rsidP="00A4344C">
      <w:pPr>
        <w:rPr>
          <w:rFonts w:ascii="Times New Roman" w:hAnsi="Times New Roman" w:cs="Times New Roman"/>
          <w:sz w:val="24"/>
          <w:szCs w:val="24"/>
        </w:rPr>
      </w:pPr>
    </w:p>
    <w:p w14:paraId="2C3F61D9" w14:textId="77777777" w:rsidR="00DE3285" w:rsidRPr="00A4344C" w:rsidRDefault="00DE3285" w:rsidP="00A4344C">
      <w:pPr>
        <w:rPr>
          <w:rFonts w:ascii="Times New Roman" w:hAnsi="Times New Roman" w:cs="Times New Roman"/>
          <w:sz w:val="24"/>
          <w:szCs w:val="24"/>
        </w:rPr>
      </w:pPr>
    </w:p>
    <w:p w14:paraId="27E22B19" w14:textId="77777777" w:rsidR="00A4344C" w:rsidRPr="00A4344C" w:rsidRDefault="00A4344C" w:rsidP="00A4344C">
      <w:pPr>
        <w:rPr>
          <w:rFonts w:ascii="Times New Roman" w:hAnsi="Times New Roman" w:cs="Times New Roman"/>
          <w:sz w:val="24"/>
          <w:szCs w:val="24"/>
        </w:rPr>
      </w:pPr>
    </w:p>
    <w:p w14:paraId="4511B64E" w14:textId="77777777" w:rsidR="00A4344C" w:rsidRPr="00A4344C" w:rsidRDefault="00A4344C" w:rsidP="00A4344C">
      <w:pPr>
        <w:rPr>
          <w:rFonts w:ascii="Times New Roman" w:hAnsi="Times New Roman" w:cs="Times New Roman"/>
          <w:sz w:val="24"/>
          <w:szCs w:val="24"/>
        </w:rPr>
      </w:pPr>
    </w:p>
    <w:p w14:paraId="2F01E08E" w14:textId="77777777" w:rsidR="00A4344C" w:rsidRPr="00A4344C" w:rsidRDefault="00A4344C" w:rsidP="00A4344C">
      <w:pPr>
        <w:rPr>
          <w:rFonts w:ascii="Times New Roman" w:hAnsi="Times New Roman" w:cs="Times New Roman"/>
          <w:sz w:val="24"/>
          <w:szCs w:val="24"/>
        </w:rPr>
      </w:pPr>
    </w:p>
    <w:p w14:paraId="72B4FF18" w14:textId="77777777" w:rsidR="00A4344C" w:rsidRPr="00A4344C" w:rsidRDefault="00A4344C" w:rsidP="00A4344C">
      <w:pPr>
        <w:rPr>
          <w:rFonts w:ascii="Times New Roman" w:hAnsi="Times New Roman" w:cs="Times New Roman"/>
          <w:sz w:val="24"/>
          <w:szCs w:val="24"/>
        </w:rPr>
      </w:pPr>
    </w:p>
    <w:p w14:paraId="566632A8" w14:textId="77777777" w:rsidR="00A4344C" w:rsidRPr="00A4344C" w:rsidRDefault="00A4344C" w:rsidP="00A4344C">
      <w:pPr>
        <w:rPr>
          <w:rFonts w:ascii="Times New Roman" w:hAnsi="Times New Roman" w:cs="Times New Roman"/>
          <w:sz w:val="24"/>
          <w:szCs w:val="24"/>
        </w:rPr>
      </w:pPr>
    </w:p>
    <w:sectPr w:rsidR="00A4344C" w:rsidRPr="00A4344C" w:rsidSect="003C28B4">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FB20E" w14:textId="77777777" w:rsidR="00375662" w:rsidRDefault="00375662" w:rsidP="00B05522">
      <w:pPr>
        <w:spacing w:after="0" w:line="240" w:lineRule="auto"/>
      </w:pPr>
      <w:r>
        <w:separator/>
      </w:r>
    </w:p>
  </w:endnote>
  <w:endnote w:type="continuationSeparator" w:id="0">
    <w:p w14:paraId="268DF215" w14:textId="77777777" w:rsidR="00375662" w:rsidRDefault="00375662" w:rsidP="00B0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3261890"/>
      <w:docPartObj>
        <w:docPartGallery w:val="Page Numbers (Bottom of Page)"/>
        <w:docPartUnique/>
      </w:docPartObj>
    </w:sdtPr>
    <w:sdtEndPr>
      <w:rPr>
        <w:noProof/>
      </w:rPr>
    </w:sdtEndPr>
    <w:sdtContent>
      <w:p w14:paraId="34B086E9" w14:textId="77777777" w:rsidR="00DE3285" w:rsidRDefault="00DE3285" w:rsidP="00DE3285">
        <w:pPr>
          <w:pStyle w:val="Footer"/>
          <w:jc w:val="center"/>
        </w:pPr>
      </w:p>
      <w:p w14:paraId="748CA34C" w14:textId="73345AF4" w:rsidR="00DE3285" w:rsidRDefault="00DE3285" w:rsidP="00DE3285">
        <w:pPr>
          <w:pStyle w:val="Footer"/>
          <w:jc w:val="center"/>
        </w:pPr>
      </w:p>
    </w:sdtContent>
  </w:sdt>
  <w:p w14:paraId="581DD727" w14:textId="6E76C7C4" w:rsidR="00DE3285" w:rsidRDefault="00DE3285" w:rsidP="00DE3285">
    <w:pPr>
      <w:pStyle w:val="Footer"/>
      <w:jc w:val="right"/>
    </w:pPr>
  </w:p>
  <w:p w14:paraId="546D8011" w14:textId="77777777" w:rsidR="00DE3285" w:rsidRDefault="00DE3285" w:rsidP="00DE328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1FC47" w14:textId="77777777" w:rsidR="00375662" w:rsidRDefault="00375662" w:rsidP="00B05522">
      <w:pPr>
        <w:spacing w:after="0" w:line="240" w:lineRule="auto"/>
      </w:pPr>
      <w:r>
        <w:separator/>
      </w:r>
    </w:p>
  </w:footnote>
  <w:footnote w:type="continuationSeparator" w:id="0">
    <w:p w14:paraId="70EF7983" w14:textId="77777777" w:rsidR="00375662" w:rsidRDefault="00375662" w:rsidP="00B05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5pt;height:11.5pt" o:bullet="t">
        <v:imagedata r:id="rId1" o:title="msoCC08"/>
      </v:shape>
    </w:pict>
  </w:numPicBullet>
  <w:abstractNum w:abstractNumId="0" w15:restartNumberingAfterBreak="0">
    <w:nsid w:val="05B10BF0"/>
    <w:multiLevelType w:val="hybridMultilevel"/>
    <w:tmpl w:val="5ACA7A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88207E"/>
    <w:multiLevelType w:val="hybridMultilevel"/>
    <w:tmpl w:val="27E626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27465F"/>
    <w:multiLevelType w:val="hybridMultilevel"/>
    <w:tmpl w:val="1124D28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 w15:restartNumberingAfterBreak="0">
    <w:nsid w:val="5AD55E04"/>
    <w:multiLevelType w:val="hybridMultilevel"/>
    <w:tmpl w:val="EFCAD5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504373">
    <w:abstractNumId w:val="1"/>
  </w:num>
  <w:num w:numId="2" w16cid:durableId="1276864861">
    <w:abstractNumId w:val="3"/>
  </w:num>
  <w:num w:numId="3" w16cid:durableId="1076705595">
    <w:abstractNumId w:val="2"/>
  </w:num>
  <w:num w:numId="4" w16cid:durableId="1925189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4"/>
    <w:rsid w:val="001865C7"/>
    <w:rsid w:val="002C32C6"/>
    <w:rsid w:val="00313574"/>
    <w:rsid w:val="00375662"/>
    <w:rsid w:val="00386923"/>
    <w:rsid w:val="003C28B4"/>
    <w:rsid w:val="007339C1"/>
    <w:rsid w:val="00782CC8"/>
    <w:rsid w:val="00814F0D"/>
    <w:rsid w:val="009D6E0A"/>
    <w:rsid w:val="00A24DE8"/>
    <w:rsid w:val="00A4344C"/>
    <w:rsid w:val="00B05522"/>
    <w:rsid w:val="00B9344F"/>
    <w:rsid w:val="00B96BFD"/>
    <w:rsid w:val="00BA1A50"/>
    <w:rsid w:val="00DE3285"/>
    <w:rsid w:val="00E514E1"/>
    <w:rsid w:val="00ED0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EF67F"/>
  <w15:chartTrackingRefBased/>
  <w15:docId w15:val="{64F684EB-0808-46A1-BF2B-40F0E9DFA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934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4DE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C32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4E1"/>
    <w:pPr>
      <w:ind w:left="720"/>
      <w:contextualSpacing/>
    </w:pPr>
  </w:style>
  <w:style w:type="character" w:customStyle="1" w:styleId="Heading3Char">
    <w:name w:val="Heading 3 Char"/>
    <w:basedOn w:val="DefaultParagraphFont"/>
    <w:link w:val="Heading3"/>
    <w:uiPriority w:val="9"/>
    <w:rsid w:val="00A24DE8"/>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A24D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B9344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5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5522"/>
  </w:style>
  <w:style w:type="paragraph" w:styleId="Footer">
    <w:name w:val="footer"/>
    <w:basedOn w:val="Normal"/>
    <w:link w:val="FooterChar"/>
    <w:uiPriority w:val="99"/>
    <w:unhideWhenUsed/>
    <w:rsid w:val="00B05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5522"/>
  </w:style>
  <w:style w:type="character" w:customStyle="1" w:styleId="Heading4Char">
    <w:name w:val="Heading 4 Char"/>
    <w:basedOn w:val="DefaultParagraphFont"/>
    <w:link w:val="Heading4"/>
    <w:uiPriority w:val="9"/>
    <w:semiHidden/>
    <w:rsid w:val="002C32C6"/>
    <w:rPr>
      <w:rFonts w:asciiTheme="majorHAnsi" w:eastAsiaTheme="majorEastAsia" w:hAnsiTheme="majorHAnsi" w:cstheme="majorBidi"/>
      <w:i/>
      <w:iCs/>
      <w:color w:val="2F5496" w:themeColor="accent1" w:themeShade="BF"/>
    </w:rPr>
  </w:style>
  <w:style w:type="character" w:styleId="LineNumber">
    <w:name w:val="line number"/>
    <w:basedOn w:val="DefaultParagraphFont"/>
    <w:uiPriority w:val="99"/>
    <w:semiHidden/>
    <w:unhideWhenUsed/>
    <w:rsid w:val="00DE3285"/>
  </w:style>
  <w:style w:type="character" w:styleId="Hyperlink">
    <w:name w:val="Hyperlink"/>
    <w:basedOn w:val="DefaultParagraphFont"/>
    <w:uiPriority w:val="99"/>
    <w:unhideWhenUsed/>
    <w:rsid w:val="00DE3285"/>
    <w:rPr>
      <w:color w:val="0563C1" w:themeColor="hyperlink"/>
      <w:u w:val="single"/>
    </w:rPr>
  </w:style>
  <w:style w:type="character" w:styleId="UnresolvedMention">
    <w:name w:val="Unresolved Mention"/>
    <w:basedOn w:val="DefaultParagraphFont"/>
    <w:uiPriority w:val="99"/>
    <w:semiHidden/>
    <w:unhideWhenUsed/>
    <w:rsid w:val="00DE3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179864">
      <w:bodyDiv w:val="1"/>
      <w:marLeft w:val="0"/>
      <w:marRight w:val="0"/>
      <w:marTop w:val="0"/>
      <w:marBottom w:val="0"/>
      <w:divBdr>
        <w:top w:val="none" w:sz="0" w:space="0" w:color="auto"/>
        <w:left w:val="none" w:sz="0" w:space="0" w:color="auto"/>
        <w:bottom w:val="none" w:sz="0" w:space="0" w:color="auto"/>
        <w:right w:val="none" w:sz="0" w:space="0" w:color="auto"/>
      </w:divBdr>
    </w:div>
    <w:div w:id="461003224">
      <w:bodyDiv w:val="1"/>
      <w:marLeft w:val="0"/>
      <w:marRight w:val="0"/>
      <w:marTop w:val="0"/>
      <w:marBottom w:val="0"/>
      <w:divBdr>
        <w:top w:val="none" w:sz="0" w:space="0" w:color="auto"/>
        <w:left w:val="none" w:sz="0" w:space="0" w:color="auto"/>
        <w:bottom w:val="none" w:sz="0" w:space="0" w:color="auto"/>
        <w:right w:val="none" w:sz="0" w:space="0" w:color="auto"/>
      </w:divBdr>
    </w:div>
    <w:div w:id="575629206">
      <w:bodyDiv w:val="1"/>
      <w:marLeft w:val="0"/>
      <w:marRight w:val="0"/>
      <w:marTop w:val="0"/>
      <w:marBottom w:val="0"/>
      <w:divBdr>
        <w:top w:val="none" w:sz="0" w:space="0" w:color="auto"/>
        <w:left w:val="none" w:sz="0" w:space="0" w:color="auto"/>
        <w:bottom w:val="none" w:sz="0" w:space="0" w:color="auto"/>
        <w:right w:val="none" w:sz="0" w:space="0" w:color="auto"/>
      </w:divBdr>
    </w:div>
    <w:div w:id="696004605">
      <w:bodyDiv w:val="1"/>
      <w:marLeft w:val="0"/>
      <w:marRight w:val="0"/>
      <w:marTop w:val="0"/>
      <w:marBottom w:val="0"/>
      <w:divBdr>
        <w:top w:val="none" w:sz="0" w:space="0" w:color="auto"/>
        <w:left w:val="none" w:sz="0" w:space="0" w:color="auto"/>
        <w:bottom w:val="none" w:sz="0" w:space="0" w:color="auto"/>
        <w:right w:val="none" w:sz="0" w:space="0" w:color="auto"/>
      </w:divBdr>
    </w:div>
    <w:div w:id="698622340">
      <w:bodyDiv w:val="1"/>
      <w:marLeft w:val="0"/>
      <w:marRight w:val="0"/>
      <w:marTop w:val="0"/>
      <w:marBottom w:val="0"/>
      <w:divBdr>
        <w:top w:val="none" w:sz="0" w:space="0" w:color="auto"/>
        <w:left w:val="none" w:sz="0" w:space="0" w:color="auto"/>
        <w:bottom w:val="none" w:sz="0" w:space="0" w:color="auto"/>
        <w:right w:val="none" w:sz="0" w:space="0" w:color="auto"/>
      </w:divBdr>
    </w:div>
    <w:div w:id="803930939">
      <w:bodyDiv w:val="1"/>
      <w:marLeft w:val="0"/>
      <w:marRight w:val="0"/>
      <w:marTop w:val="0"/>
      <w:marBottom w:val="0"/>
      <w:divBdr>
        <w:top w:val="none" w:sz="0" w:space="0" w:color="auto"/>
        <w:left w:val="none" w:sz="0" w:space="0" w:color="auto"/>
        <w:bottom w:val="none" w:sz="0" w:space="0" w:color="auto"/>
        <w:right w:val="none" w:sz="0" w:space="0" w:color="auto"/>
      </w:divBdr>
    </w:div>
    <w:div w:id="1037318571">
      <w:bodyDiv w:val="1"/>
      <w:marLeft w:val="0"/>
      <w:marRight w:val="0"/>
      <w:marTop w:val="0"/>
      <w:marBottom w:val="0"/>
      <w:divBdr>
        <w:top w:val="none" w:sz="0" w:space="0" w:color="auto"/>
        <w:left w:val="none" w:sz="0" w:space="0" w:color="auto"/>
        <w:bottom w:val="none" w:sz="0" w:space="0" w:color="auto"/>
        <w:right w:val="none" w:sz="0" w:space="0" w:color="auto"/>
      </w:divBdr>
    </w:div>
    <w:div w:id="1371494830">
      <w:bodyDiv w:val="1"/>
      <w:marLeft w:val="0"/>
      <w:marRight w:val="0"/>
      <w:marTop w:val="0"/>
      <w:marBottom w:val="0"/>
      <w:divBdr>
        <w:top w:val="none" w:sz="0" w:space="0" w:color="auto"/>
        <w:left w:val="none" w:sz="0" w:space="0" w:color="auto"/>
        <w:bottom w:val="none" w:sz="0" w:space="0" w:color="auto"/>
        <w:right w:val="none" w:sz="0" w:space="0" w:color="auto"/>
      </w:divBdr>
    </w:div>
    <w:div w:id="1541698748">
      <w:bodyDiv w:val="1"/>
      <w:marLeft w:val="0"/>
      <w:marRight w:val="0"/>
      <w:marTop w:val="0"/>
      <w:marBottom w:val="0"/>
      <w:divBdr>
        <w:top w:val="none" w:sz="0" w:space="0" w:color="auto"/>
        <w:left w:val="none" w:sz="0" w:space="0" w:color="auto"/>
        <w:bottom w:val="none" w:sz="0" w:space="0" w:color="auto"/>
        <w:right w:val="none" w:sz="0" w:space="0" w:color="auto"/>
      </w:divBdr>
    </w:div>
    <w:div w:id="1660425016">
      <w:bodyDiv w:val="1"/>
      <w:marLeft w:val="0"/>
      <w:marRight w:val="0"/>
      <w:marTop w:val="0"/>
      <w:marBottom w:val="0"/>
      <w:divBdr>
        <w:top w:val="none" w:sz="0" w:space="0" w:color="auto"/>
        <w:left w:val="none" w:sz="0" w:space="0" w:color="auto"/>
        <w:bottom w:val="none" w:sz="0" w:space="0" w:color="auto"/>
        <w:right w:val="none" w:sz="0" w:space="0" w:color="auto"/>
      </w:divBdr>
    </w:div>
    <w:div w:id="1735621817">
      <w:bodyDiv w:val="1"/>
      <w:marLeft w:val="0"/>
      <w:marRight w:val="0"/>
      <w:marTop w:val="0"/>
      <w:marBottom w:val="0"/>
      <w:divBdr>
        <w:top w:val="none" w:sz="0" w:space="0" w:color="auto"/>
        <w:left w:val="none" w:sz="0" w:space="0" w:color="auto"/>
        <w:bottom w:val="none" w:sz="0" w:space="0" w:color="auto"/>
        <w:right w:val="none" w:sz="0" w:space="0" w:color="auto"/>
      </w:divBdr>
    </w:div>
    <w:div w:id="1879511077">
      <w:bodyDiv w:val="1"/>
      <w:marLeft w:val="0"/>
      <w:marRight w:val="0"/>
      <w:marTop w:val="0"/>
      <w:marBottom w:val="0"/>
      <w:divBdr>
        <w:top w:val="none" w:sz="0" w:space="0" w:color="auto"/>
        <w:left w:val="none" w:sz="0" w:space="0" w:color="auto"/>
        <w:bottom w:val="none" w:sz="0" w:space="0" w:color="auto"/>
        <w:right w:val="none" w:sz="0" w:space="0" w:color="auto"/>
      </w:divBdr>
    </w:div>
    <w:div w:id="1941520459">
      <w:bodyDiv w:val="1"/>
      <w:marLeft w:val="0"/>
      <w:marRight w:val="0"/>
      <w:marTop w:val="0"/>
      <w:marBottom w:val="0"/>
      <w:divBdr>
        <w:top w:val="none" w:sz="0" w:space="0" w:color="auto"/>
        <w:left w:val="none" w:sz="0" w:space="0" w:color="auto"/>
        <w:bottom w:val="none" w:sz="0" w:space="0" w:color="auto"/>
        <w:right w:val="none" w:sz="0" w:space="0" w:color="auto"/>
      </w:divBdr>
    </w:div>
    <w:div w:id="1990859519">
      <w:bodyDiv w:val="1"/>
      <w:marLeft w:val="0"/>
      <w:marRight w:val="0"/>
      <w:marTop w:val="0"/>
      <w:marBottom w:val="0"/>
      <w:divBdr>
        <w:top w:val="none" w:sz="0" w:space="0" w:color="auto"/>
        <w:left w:val="none" w:sz="0" w:space="0" w:color="auto"/>
        <w:bottom w:val="none" w:sz="0" w:space="0" w:color="auto"/>
        <w:right w:val="none" w:sz="0" w:space="0" w:color="auto"/>
      </w:divBdr>
    </w:div>
    <w:div w:id="207712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ocalhost:8888/lab/tree/delhiaqi.ipyn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github.com/Saravana999/Shadow-Fo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8761D-FEE2-419B-8ACF-E98B008D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13</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SARAVANAN C</dc:creator>
  <cp:keywords/>
  <dc:description/>
  <cp:lastModifiedBy>SARAVANAN C</cp:lastModifiedBy>
  <cp:revision>3</cp:revision>
  <dcterms:created xsi:type="dcterms:W3CDTF">2024-06-10T09:08:00Z</dcterms:created>
  <dcterms:modified xsi:type="dcterms:W3CDTF">2024-06-10T09:37:00Z</dcterms:modified>
</cp:coreProperties>
</file>