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7F0A" w14:textId="5BE686A5" w:rsidR="00CC1B75" w:rsidRDefault="00555F27">
      <w:pPr>
        <w:rPr>
          <w:lang w:val="en-GB"/>
        </w:rPr>
      </w:pPr>
      <w:r>
        <w:rPr>
          <w:lang w:val="en-GB"/>
        </w:rPr>
        <w:t>Added Playwright/JavaScript language combination in Fine tuning test data builder.</w:t>
      </w:r>
    </w:p>
    <w:p w14:paraId="5F457F2E" w14:textId="06C97E05" w:rsidR="00555F27" w:rsidRDefault="00555F27">
      <w:pPr>
        <w:rPr>
          <w:lang w:val="en-GB"/>
        </w:rPr>
      </w:pPr>
      <w:r>
        <w:rPr>
          <w:lang w:val="en-GB"/>
        </w:rPr>
        <w:t xml:space="preserve">Prompt – </w:t>
      </w:r>
    </w:p>
    <w:p w14:paraId="432DB004" w14:textId="0DDA19B7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>Context</w:t>
      </w:r>
    </w:p>
    <w:p w14:paraId="4AC65594" w14:textId="6ABF8663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 xml:space="preserve">Act as a senior software developer </w:t>
      </w:r>
      <w:r>
        <w:rPr>
          <w:lang w:val="en-GB"/>
        </w:rPr>
        <w:t xml:space="preserve">and analyse the fine-tuning-test-data-builder.html and add new framework combination – Playwright/JavaScript. </w:t>
      </w:r>
    </w:p>
    <w:p w14:paraId="35CDFD96" w14:textId="77777777" w:rsidR="00555F27" w:rsidRPr="00555F27" w:rsidRDefault="00555F27" w:rsidP="00555F27">
      <w:pPr>
        <w:rPr>
          <w:lang w:val="en-GB"/>
        </w:rPr>
      </w:pPr>
    </w:p>
    <w:p w14:paraId="3A862FC5" w14:textId="77777777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>Instructions</w:t>
      </w:r>
    </w:p>
    <w:p w14:paraId="48E36EF5" w14:textId="77777777" w:rsidR="00555F27" w:rsidRPr="00555F27" w:rsidRDefault="00555F27" w:rsidP="00555F27">
      <w:pPr>
        <w:rPr>
          <w:lang w:val="en-GB"/>
        </w:rPr>
      </w:pPr>
    </w:p>
    <w:p w14:paraId="58249767" w14:textId="15B98018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 xml:space="preserve">[Mandatory] </w:t>
      </w:r>
      <w:r>
        <w:rPr>
          <w:lang w:val="en-GB"/>
        </w:rPr>
        <w:t xml:space="preserve">Analyse the </w:t>
      </w:r>
      <w:r>
        <w:rPr>
          <w:lang w:val="en-GB"/>
        </w:rPr>
        <w:t>fine-tuning-test-data-builder.html</w:t>
      </w:r>
    </w:p>
    <w:p w14:paraId="0ED12190" w14:textId="2247487F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 xml:space="preserve">[Mandatory] </w:t>
      </w:r>
      <w:r>
        <w:rPr>
          <w:lang w:val="en-GB"/>
        </w:rPr>
        <w:t xml:space="preserve">Add new </w:t>
      </w:r>
      <w:r>
        <w:rPr>
          <w:lang w:val="en-GB"/>
        </w:rPr>
        <w:t>framework combination – Playwright/JavaScript</w:t>
      </w:r>
    </w:p>
    <w:p w14:paraId="15BF1B10" w14:textId="7FBA4C29" w:rsidR="003039C9" w:rsidRPr="00555F27" w:rsidRDefault="00555F27" w:rsidP="003039C9">
      <w:pPr>
        <w:rPr>
          <w:lang w:val="en-GB"/>
        </w:rPr>
      </w:pPr>
      <w:r w:rsidRPr="00555F27">
        <w:rPr>
          <w:lang w:val="en-GB"/>
        </w:rPr>
        <w:t>[</w:t>
      </w:r>
      <w:r w:rsidR="00A07DA6">
        <w:rPr>
          <w:lang w:val="en-GB"/>
        </w:rPr>
        <w:t>STRICT</w:t>
      </w:r>
      <w:r w:rsidRPr="00555F27">
        <w:rPr>
          <w:lang w:val="en-GB"/>
        </w:rPr>
        <w:t xml:space="preserve">] </w:t>
      </w:r>
      <w:r w:rsidR="00A07DA6">
        <w:rPr>
          <w:lang w:val="en-GB"/>
        </w:rPr>
        <w:t>Should not change existing implementation</w:t>
      </w:r>
      <w:r w:rsidR="003039C9">
        <w:rPr>
          <w:lang w:val="en-GB"/>
        </w:rPr>
        <w:t xml:space="preserve"> </w:t>
      </w:r>
    </w:p>
    <w:p w14:paraId="3525DAA2" w14:textId="791881DA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 xml:space="preserve">[Mandatory] </w:t>
      </w:r>
      <w:r w:rsidR="00523BA7">
        <w:rPr>
          <w:lang w:val="en-GB"/>
        </w:rPr>
        <w:t xml:space="preserve">Should be able to generate </w:t>
      </w:r>
      <w:proofErr w:type="spellStart"/>
      <w:r w:rsidR="00523BA7">
        <w:rPr>
          <w:lang w:val="en-GB"/>
        </w:rPr>
        <w:t>jsonl</w:t>
      </w:r>
      <w:proofErr w:type="spellEnd"/>
      <w:r w:rsidR="00523BA7">
        <w:rPr>
          <w:lang w:val="en-GB"/>
        </w:rPr>
        <w:t xml:space="preserve"> file </w:t>
      </w:r>
    </w:p>
    <w:p w14:paraId="494B2D4C" w14:textId="77777777" w:rsidR="00555F27" w:rsidRPr="00555F27" w:rsidRDefault="00555F27" w:rsidP="00555F27">
      <w:pPr>
        <w:rPr>
          <w:lang w:val="en-GB"/>
        </w:rPr>
      </w:pPr>
    </w:p>
    <w:p w14:paraId="64159579" w14:textId="77777777" w:rsidR="00555F27" w:rsidRPr="00555F27" w:rsidRDefault="00555F27" w:rsidP="00555F27">
      <w:pPr>
        <w:rPr>
          <w:lang w:val="en-GB"/>
        </w:rPr>
      </w:pPr>
      <w:r w:rsidRPr="00555F27">
        <w:rPr>
          <w:lang w:val="en-GB"/>
        </w:rPr>
        <w:t>Output</w:t>
      </w:r>
    </w:p>
    <w:p w14:paraId="2B142D22" w14:textId="561830E4" w:rsidR="00555F27" w:rsidRDefault="00523BA7" w:rsidP="00555F27">
      <w:pPr>
        <w:rPr>
          <w:lang w:val="en-GB"/>
        </w:rPr>
      </w:pPr>
      <w:r>
        <w:rPr>
          <w:lang w:val="en-GB"/>
        </w:rPr>
        <w:t>Give the update</w:t>
      </w:r>
      <w:r w:rsidR="00F11CFF">
        <w:rPr>
          <w:lang w:val="en-GB"/>
        </w:rPr>
        <w:t>d</w:t>
      </w:r>
      <w:r>
        <w:rPr>
          <w:lang w:val="en-GB"/>
        </w:rPr>
        <w:t xml:space="preserve"> html page as output. Which supports </w:t>
      </w:r>
      <w:r>
        <w:rPr>
          <w:lang w:val="en-GB"/>
        </w:rPr>
        <w:t>Playwright/JavaScript</w:t>
      </w:r>
      <w:r>
        <w:rPr>
          <w:lang w:val="en-GB"/>
        </w:rPr>
        <w:t>.</w:t>
      </w:r>
    </w:p>
    <w:p w14:paraId="624C28AD" w14:textId="77777777" w:rsidR="00903A61" w:rsidRDefault="00903A61" w:rsidP="00555F27">
      <w:pPr>
        <w:rPr>
          <w:lang w:val="en-GB"/>
        </w:rPr>
      </w:pPr>
    </w:p>
    <w:p w14:paraId="7933D03A" w14:textId="33332A24" w:rsidR="00903A61" w:rsidRDefault="00903A61" w:rsidP="00555F27">
      <w:pPr>
        <w:rPr>
          <w:lang w:val="en-GB"/>
        </w:rPr>
      </w:pPr>
      <w:r w:rsidRPr="00903A61">
        <w:rPr>
          <w:lang w:val="en-GB"/>
        </w:rPr>
        <w:drawing>
          <wp:inline distT="0" distB="0" distL="0" distR="0" wp14:anchorId="4CE47BF9" wp14:editId="6A370CA0">
            <wp:extent cx="5731510" cy="3582035"/>
            <wp:effectExtent l="0" t="0" r="2540" b="0"/>
            <wp:docPr id="70901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281C" w14:textId="7834BAFC" w:rsidR="0086405F" w:rsidRDefault="0086405F" w:rsidP="00555F27">
      <w:pPr>
        <w:rPr>
          <w:lang w:val="en-GB"/>
        </w:rPr>
      </w:pPr>
      <w:r>
        <w:rPr>
          <w:lang w:val="en-GB"/>
        </w:rPr>
        <w:lastRenderedPageBreak/>
        <w:t>Customized prompt – based on selection</w:t>
      </w:r>
    </w:p>
    <w:p w14:paraId="718D8820" w14:textId="43A5A169" w:rsidR="00903A61" w:rsidRDefault="00EF005B" w:rsidP="00555F27">
      <w:pPr>
        <w:rPr>
          <w:lang w:val="en-GB"/>
        </w:rPr>
      </w:pPr>
      <w:r w:rsidRPr="00EF005B">
        <w:rPr>
          <w:lang w:val="en-GB"/>
        </w:rPr>
        <w:drawing>
          <wp:inline distT="0" distB="0" distL="0" distR="0" wp14:anchorId="442E214C" wp14:editId="3988836F">
            <wp:extent cx="5731510" cy="3582035"/>
            <wp:effectExtent l="0" t="0" r="2540" b="0"/>
            <wp:docPr id="16080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E820" w14:textId="747E70AD" w:rsidR="00BD12F2" w:rsidRDefault="001946D6" w:rsidP="00555F27">
      <w:pPr>
        <w:rPr>
          <w:lang w:val="en-GB"/>
        </w:rPr>
      </w:pPr>
      <w:r>
        <w:rPr>
          <w:lang w:val="en-GB"/>
        </w:rPr>
        <w:t>Processed Batch</w:t>
      </w:r>
    </w:p>
    <w:p w14:paraId="1C09B37E" w14:textId="3C160ABB" w:rsidR="001946D6" w:rsidRDefault="001946D6" w:rsidP="00555F27">
      <w:pPr>
        <w:rPr>
          <w:lang w:val="en-GB"/>
        </w:rPr>
      </w:pPr>
      <w:r w:rsidRPr="001946D6">
        <w:rPr>
          <w:lang w:val="en-GB"/>
        </w:rPr>
        <w:drawing>
          <wp:inline distT="0" distB="0" distL="0" distR="0" wp14:anchorId="34A6732A" wp14:editId="140B5E56">
            <wp:extent cx="5731510" cy="3582035"/>
            <wp:effectExtent l="0" t="0" r="2540" b="0"/>
            <wp:docPr id="130875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E362" w14:textId="028BE347" w:rsidR="001946D6" w:rsidRDefault="001946D6" w:rsidP="00555F27">
      <w:pPr>
        <w:rPr>
          <w:lang w:val="en-GB"/>
        </w:rPr>
      </w:pPr>
      <w:proofErr w:type="spellStart"/>
      <w:r>
        <w:rPr>
          <w:lang w:val="en-GB"/>
        </w:rPr>
        <w:t>Jsonl</w:t>
      </w:r>
      <w:proofErr w:type="spellEnd"/>
      <w:r>
        <w:rPr>
          <w:lang w:val="en-GB"/>
        </w:rPr>
        <w:t xml:space="preserve"> – downloads</w:t>
      </w:r>
    </w:p>
    <w:p w14:paraId="0C463561" w14:textId="5E5D0DE7" w:rsidR="001946D6" w:rsidRDefault="001946D6" w:rsidP="00555F27">
      <w:pPr>
        <w:rPr>
          <w:lang w:val="en-GB"/>
        </w:rPr>
      </w:pPr>
      <w:r w:rsidRPr="001946D6">
        <w:rPr>
          <w:lang w:val="en-GB"/>
        </w:rPr>
        <w:lastRenderedPageBreak/>
        <w:drawing>
          <wp:inline distT="0" distB="0" distL="0" distR="0" wp14:anchorId="32EB3974" wp14:editId="5FFB2809">
            <wp:extent cx="5731510" cy="3582035"/>
            <wp:effectExtent l="0" t="0" r="2540" b="0"/>
            <wp:docPr id="4709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B5B1" w14:textId="5AA69660" w:rsidR="001946D6" w:rsidRDefault="00F466BA" w:rsidP="00555F27">
      <w:pPr>
        <w:rPr>
          <w:lang w:val="en-GB"/>
        </w:rPr>
      </w:pPr>
      <w:r w:rsidRPr="00F466BA">
        <w:rPr>
          <w:lang w:val="en-GB"/>
        </w:rPr>
        <w:drawing>
          <wp:inline distT="0" distB="0" distL="0" distR="0" wp14:anchorId="43E3C893" wp14:editId="25968E1E">
            <wp:extent cx="5731510" cy="3582035"/>
            <wp:effectExtent l="0" t="0" r="2540" b="0"/>
            <wp:docPr id="5589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EE32" w14:textId="3B46F20C" w:rsidR="00F466BA" w:rsidRDefault="00F466BA" w:rsidP="00555F27">
      <w:pPr>
        <w:rPr>
          <w:lang w:val="en-GB"/>
        </w:rPr>
      </w:pPr>
      <w:r w:rsidRPr="00F466BA">
        <w:rPr>
          <w:lang w:val="en-GB"/>
        </w:rPr>
        <w:lastRenderedPageBreak/>
        <w:drawing>
          <wp:inline distT="0" distB="0" distL="0" distR="0" wp14:anchorId="2BC0985E" wp14:editId="11BB6506">
            <wp:extent cx="5731510" cy="3582035"/>
            <wp:effectExtent l="0" t="0" r="2540" b="0"/>
            <wp:docPr id="4435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3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C4F" w14:textId="77777777" w:rsidR="001946D6" w:rsidRDefault="001946D6" w:rsidP="00555F27">
      <w:pPr>
        <w:rPr>
          <w:lang w:val="en-GB"/>
        </w:rPr>
      </w:pPr>
    </w:p>
    <w:p w14:paraId="04458465" w14:textId="77777777" w:rsidR="00EF005B" w:rsidRPr="00555F27" w:rsidRDefault="00EF005B" w:rsidP="00555F27">
      <w:pPr>
        <w:rPr>
          <w:lang w:val="en-GB"/>
        </w:rPr>
      </w:pPr>
    </w:p>
    <w:sectPr w:rsidR="00EF005B" w:rsidRPr="00555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96"/>
    <w:rsid w:val="001946D6"/>
    <w:rsid w:val="001C3796"/>
    <w:rsid w:val="003039C9"/>
    <w:rsid w:val="00523BA7"/>
    <w:rsid w:val="00555F27"/>
    <w:rsid w:val="008070CB"/>
    <w:rsid w:val="0086405F"/>
    <w:rsid w:val="008C6B42"/>
    <w:rsid w:val="00903A61"/>
    <w:rsid w:val="00A07DA6"/>
    <w:rsid w:val="00BD12F2"/>
    <w:rsid w:val="00CC1B75"/>
    <w:rsid w:val="00DA310F"/>
    <w:rsid w:val="00E64394"/>
    <w:rsid w:val="00EF005B"/>
    <w:rsid w:val="00F11CFF"/>
    <w:rsid w:val="00F466BA"/>
    <w:rsid w:val="00FC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CA8D7"/>
  <w15:chartTrackingRefBased/>
  <w15:docId w15:val="{4190E8FF-565A-4D6C-80DF-8CF20E8C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9</cp:revision>
  <dcterms:created xsi:type="dcterms:W3CDTF">2026-07-01T16:50:00Z</dcterms:created>
  <dcterms:modified xsi:type="dcterms:W3CDTF">2026-07-01T19:20:00Z</dcterms:modified>
</cp:coreProperties>
</file>