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Requirement Document</w:t>
      </w:r>
    </w:p>
    <w:p>
      <w:pPr>
        <w:pStyle w:val="Heading1"/>
      </w:pPr>
      <w:r>
        <w:t>📊 Project Title: COVID-19 Dashboard Using Containers in Tableau</w:t>
      </w:r>
    </w:p>
    <w:p>
      <w:r>
        <w:t>Tool Used: Tableau</w:t>
      </w:r>
    </w:p>
    <w:p>
      <w:r>
        <w:t>Focus Areas: Layout Design, KPI Visualization, Container Structuring, Dashboard Usability</w:t>
      </w:r>
    </w:p>
    <w:p>
      <w:pPr>
        <w:pStyle w:val="Heading1"/>
      </w:pPr>
      <w:r>
        <w:t>✅ Project Objective</w:t>
      </w:r>
    </w:p>
    <w:p>
      <w:r>
        <w:t>Design a user-friendly, well-structured Tableau dashboard using Horizontal and Vertical Containers to present COVID-19 data insights effectively. The dashboard should prioritize KPIs, allow comparative analysis through grouped visualizations, and be filterable for better interactivity.</w:t>
      </w:r>
    </w:p>
    <w:p>
      <w:pPr>
        <w:pStyle w:val="Heading1"/>
      </w:pPr>
      <w:r>
        <w:t>🧱 Dashboard Layout Requirements</w:t>
      </w:r>
    </w:p>
    <w:p>
      <w:pPr>
        <w:pStyle w:val="Heading2"/>
      </w:pPr>
      <w:r>
        <w:t>Step 1: Initiate a New Dashboard</w:t>
      </w:r>
    </w:p>
    <w:p>
      <w:pPr>
        <w:pStyle w:val="ListBullet"/>
      </w:pPr>
      <w:r>
        <w:t>Open Tableau and create a new dashboard.</w:t>
      </w:r>
    </w:p>
    <w:p>
      <w:pPr>
        <w:pStyle w:val="ListBullet"/>
      </w:pPr>
      <w:r>
        <w:t>Ensure all necessary sheets (KPIs, Charts, Filters) are created beforehand.</w:t>
      </w:r>
    </w:p>
    <w:p>
      <w:pPr>
        <w:pStyle w:val="Heading2"/>
      </w:pPr>
      <w:r>
        <w:t>Step 2: Add Vertical Container – Main Structure</w:t>
      </w:r>
    </w:p>
    <w:p>
      <w:pPr>
        <w:pStyle w:val="ListBullet"/>
      </w:pPr>
      <w:r>
        <w:t>Drag a Vertical Container to serve as the primary layout column.</w:t>
      </w:r>
    </w:p>
    <w:p>
      <w:pPr>
        <w:pStyle w:val="ListBullet"/>
      </w:pPr>
      <w:r>
        <w:t>This container will stack:</w:t>
      </w:r>
    </w:p>
    <w:p>
      <w:pPr>
        <w:pStyle w:val="ListBullet"/>
      </w:pPr>
      <w:r>
        <w:t xml:space="preserve">  - KPI Section (top)</w:t>
      </w:r>
    </w:p>
    <w:p>
      <w:pPr>
        <w:pStyle w:val="ListBullet"/>
      </w:pPr>
      <w:r>
        <w:t xml:space="preserve">  - Charts Section (middle)</w:t>
      </w:r>
    </w:p>
    <w:p>
      <w:pPr>
        <w:pStyle w:val="ListBullet"/>
      </w:pPr>
      <w:r>
        <w:t xml:space="preserve">  - Filters or Additional Info (bottom)</w:t>
      </w:r>
    </w:p>
    <w:p>
      <w:pPr>
        <w:pStyle w:val="Heading2"/>
      </w:pPr>
      <w:r>
        <w:t>Step 3: Insert Horizontal Container for KPI Cards</w:t>
      </w:r>
    </w:p>
    <w:p>
      <w:pPr>
        <w:pStyle w:val="ListBullet"/>
      </w:pPr>
      <w:r>
        <w:t>Drag a Horizontal Container into the top of the vertical container.</w:t>
      </w:r>
    </w:p>
    <w:p>
      <w:pPr>
        <w:pStyle w:val="ListBullet"/>
      </w:pPr>
      <w:r>
        <w:t>Add 4 KPI sheets:</w:t>
      </w:r>
    </w:p>
    <w:p>
      <w:pPr>
        <w:pStyle w:val="ListBullet"/>
      </w:pPr>
      <w:r>
        <w:t xml:space="preserve">  - Total Confirmed</w:t>
      </w:r>
    </w:p>
    <w:p>
      <w:pPr>
        <w:pStyle w:val="ListBullet"/>
      </w:pPr>
      <w:r>
        <w:t xml:space="preserve">  - Total Deaths</w:t>
      </w:r>
    </w:p>
    <w:p>
      <w:pPr>
        <w:pStyle w:val="ListBullet"/>
      </w:pPr>
      <w:r>
        <w:t xml:space="preserve">  - Total Recovered</w:t>
      </w:r>
    </w:p>
    <w:p>
      <w:pPr>
        <w:pStyle w:val="ListBullet"/>
      </w:pPr>
      <w:r>
        <w:t xml:space="preserve">  - Active Cases</w:t>
      </w:r>
    </w:p>
    <w:p>
      <w:pPr>
        <w:pStyle w:val="ListBullet"/>
      </w:pPr>
      <w:r>
        <w:t>Set each to “Fit → Entire View”.</w:t>
      </w:r>
    </w:p>
    <w:p>
      <w:pPr>
        <w:pStyle w:val="ListBullet"/>
      </w:pPr>
      <w:r>
        <w:t>Resize each KPI card for balanced visual weight.</w:t>
      </w:r>
    </w:p>
    <w:p>
      <w:pPr>
        <w:pStyle w:val="Heading2"/>
      </w:pPr>
      <w:r>
        <w:t>Step 4: Add Analytical Charts Below KPIs</w:t>
      </w:r>
    </w:p>
    <w:p>
      <w:pPr>
        <w:pStyle w:val="ListBullet"/>
      </w:pPr>
      <w:r>
        <w:t>Below the KPI container, add sheets directly to the vertical container:</w:t>
      </w:r>
    </w:p>
    <w:p>
      <w:pPr>
        <w:pStyle w:val="ListBullet"/>
      </w:pPr>
      <w:r>
        <w:t xml:space="preserve">  - Donut Chart: Confirmed by WHO Region</w:t>
      </w:r>
    </w:p>
    <w:p>
      <w:pPr>
        <w:pStyle w:val="ListBullet"/>
      </w:pPr>
      <w:r>
        <w:t xml:space="preserve">  - Bar Chart: Top 10 Countries by Confirmed Cases</w:t>
      </w:r>
    </w:p>
    <w:p>
      <w:pPr>
        <w:pStyle w:val="ListBullet"/>
      </w:pPr>
      <w:r>
        <w:t xml:space="preserve">  - Death Rate Over Time</w:t>
      </w:r>
    </w:p>
    <w:p>
      <w:pPr>
        <w:pStyle w:val="ListBullet"/>
      </w:pPr>
      <w:r>
        <w:t xml:space="preserve">  - 1-week Change in Cases</w:t>
      </w:r>
    </w:p>
    <w:p>
      <w:pPr>
        <w:pStyle w:val="Heading2"/>
      </w:pPr>
      <w:r>
        <w:t>Step 5: Group Comparative Charts Horizontally</w:t>
      </w:r>
    </w:p>
    <w:p>
      <w:pPr>
        <w:pStyle w:val="ListBullet"/>
      </w:pPr>
      <w:r>
        <w:t>For comparative analysis (e.g., Recovery vs Death Rate):</w:t>
      </w:r>
    </w:p>
    <w:p>
      <w:pPr>
        <w:pStyle w:val="ListBullet"/>
      </w:pPr>
      <w:r>
        <w:t xml:space="preserve">  - Insert another Horizontal Container below main charts.</w:t>
      </w:r>
    </w:p>
    <w:p>
      <w:pPr>
        <w:pStyle w:val="ListBullet"/>
      </w:pPr>
      <w:r>
        <w:t xml:space="preserve">  - Place relevant sheets side-by-side within it.</w:t>
      </w:r>
    </w:p>
    <w:p>
      <w:pPr>
        <w:pStyle w:val="Heading2"/>
      </w:pPr>
      <w:r>
        <w:t>Step 6: Optional – Add Filter Container</w:t>
      </w:r>
    </w:p>
    <w:p>
      <w:pPr>
        <w:pStyle w:val="ListBullet"/>
      </w:pPr>
      <w:r>
        <w:t>Add a Horizontal Container to the side or top.</w:t>
      </w:r>
    </w:p>
    <w:p>
      <w:pPr>
        <w:pStyle w:val="ListBullet"/>
      </w:pPr>
      <w:r>
        <w:t>Insert filters such as:</w:t>
      </w:r>
    </w:p>
    <w:p>
      <w:pPr>
        <w:pStyle w:val="ListBullet"/>
      </w:pPr>
      <w:r>
        <w:t xml:space="preserve">  - Country Selector</w:t>
      </w:r>
    </w:p>
    <w:p>
      <w:pPr>
        <w:pStyle w:val="ListBullet"/>
      </w:pPr>
      <w:r>
        <w:t xml:space="preserve">  - WHO Region</w:t>
      </w:r>
    </w:p>
    <w:p>
      <w:pPr>
        <w:pStyle w:val="ListBullet"/>
      </w:pPr>
      <w:r>
        <w:t>Apply filters to “All using this data source.”</w:t>
      </w:r>
    </w:p>
    <w:p>
      <w:pPr>
        <w:pStyle w:val="Heading2"/>
      </w:pPr>
      <w:r>
        <w:t>Step 7: Tidy Up and Add Descriptive Elements</w:t>
      </w:r>
    </w:p>
    <w:p>
      <w:pPr>
        <w:pStyle w:val="ListBullet"/>
      </w:pPr>
      <w:r>
        <w:t>Use Blank objects for spacing between elements.</w:t>
      </w:r>
    </w:p>
    <w:p>
      <w:pPr>
        <w:pStyle w:val="ListBullet"/>
      </w:pPr>
      <w:r>
        <w:t>Add Text Boxes to label sections:</w:t>
      </w:r>
    </w:p>
    <w:p>
      <w:pPr>
        <w:pStyle w:val="ListBullet"/>
      </w:pPr>
      <w:r>
        <w:t xml:space="preserve">  - Example: “🧾 Weekly Trend”, “🌍 Regional Summary”</w:t>
      </w:r>
    </w:p>
    <w:p>
      <w:pPr>
        <w:pStyle w:val="ListBullet"/>
      </w:pPr>
      <w:r>
        <w:t>Adjust borders and padding for a clean look.</w:t>
      </w:r>
    </w:p>
    <w:p>
      <w:pPr>
        <w:pStyle w:val="ListBullet"/>
      </w:pPr>
      <w:r>
        <w:t>Set each chart to “Fit → Entire View”.</w:t>
      </w:r>
    </w:p>
    <w:p>
      <w:pPr>
        <w:pStyle w:val="Heading2"/>
      </w:pPr>
      <w:r>
        <w:t>Step 8: Finalize and Share</w:t>
      </w:r>
    </w:p>
    <w:p>
      <w:pPr>
        <w:pStyle w:val="ListBullet"/>
      </w:pPr>
      <w:r>
        <w:t>Use Presentation Mode to preview.</w:t>
      </w:r>
    </w:p>
    <w:p>
      <w:pPr>
        <w:pStyle w:val="ListBullet"/>
      </w:pPr>
      <w:r>
        <w:t>Verify alignment, layout flow, and responsiveness.</w:t>
      </w:r>
    </w:p>
    <w:p>
      <w:pPr>
        <w:pStyle w:val="ListBullet"/>
      </w:pPr>
      <w:r>
        <w:t>Save, export as PDF or publish to Tableau Public.</w:t>
      </w:r>
    </w:p>
    <w:p>
      <w:pPr>
        <w:pStyle w:val="Heading1"/>
      </w:pPr>
      <w:r>
        <w:t>🔍 Expected Outcome</w:t>
      </w:r>
    </w:p>
    <w:p>
      <w:r>
        <w:t>A visually organized, container-structured dashboard that:</w:t>
      </w:r>
    </w:p>
    <w:p>
      <w:pPr>
        <w:pStyle w:val="ListBullet"/>
      </w:pPr>
      <w:r>
        <w:t>Displays key metrics clearly at the top</w:t>
      </w:r>
    </w:p>
    <w:p>
      <w:pPr>
        <w:pStyle w:val="ListBullet"/>
      </w:pPr>
      <w:r>
        <w:t>Groups charts for storytelling and comparison</w:t>
      </w:r>
    </w:p>
    <w:p>
      <w:pPr>
        <w:pStyle w:val="ListBullet"/>
      </w:pPr>
      <w:r>
        <w:t>Includes filter controls for interactivity</w:t>
      </w:r>
    </w:p>
    <w:p>
      <w:pPr>
        <w:pStyle w:val="ListBullet"/>
      </w:pPr>
      <w:r>
        <w:t>Is clean, balanced, and professional-looking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