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right"/>
      </w:pPr>
      <w:r>
        <w:drawing>
          <wp:inline distT="0" distB="0" distL="0" distR="0">
            <wp:extent cx="1428750" cy="333375"/>
            <wp:effectExtent t="0" r="0" b="0" l="0"/>
            <wp:docPr id="1" name="logo" descr="Herald College Kathmandu logo" title="Herald College Kathmand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33375"/>
                    </a:xfrm>
                    <a:prstGeom prst="rect">
                      <a:avLst/>
                    </a:prstGeom>
                  </pic:spPr>
                </pic:pic>
              </a:graphicData>
            </a:graphic>
          </wp:inline>
        </w:drawing>
      </w:r>
    </w:p>
    <w:p>
      <w:pPr>
        <w:spacing w:after="60"/>
      </w:pPr>
      <w:r>
        <w:rPr>
          <w:b/>
          <w:bCs/>
          <w:color w:val="3A7D22"/>
          <w:sz w:val="22"/>
          <w:szCs w:val="22"/>
        </w:rPr>
        <w:t xml:space="preserve">5CS045 Full Stack Development</w:t>
      </w:r>
    </w:p>
    <w:p>
      <w:pPr>
        <w:spacing w:after="120"/>
      </w:pPr>
      <w:r>
        <w:rPr>
          <w:b/>
          <w:bCs/>
          <w:color w:val="000000"/>
          <w:sz w:val="52"/>
          <w:szCs w:val="52"/>
        </w:rPr>
        <w:t xml:space="preserve">Server Access Guide</w:t>
      </w:r>
    </w:p>
    <w:p>
      <w:pPr>
        <w:spacing w:after="280"/>
      </w:pPr>
      <w:r>
        <w:rPr>
          <w:color w:val="595959"/>
          <w:sz w:val="20"/>
          <w:szCs w:val="20"/>
        </w:rPr>
        <w:t xml:space="preserve">2026/27. Replaces the guide for the old shared Herald College Server.</w:t>
      </w:r>
    </w:p>
    <w:p>
      <w:r>
        <w:t xml:space="preserve">The module has its own server. It gives you a login, three websites and a database. This guide shows every step: the exact command to type and a picture of what you should see. Read it even if you used the old server last year, because a few things have changed.</w:t>
      </w:r>
    </w:p>
    <w:p>
      <w:pPr>
        <w:pStyle w:val="Heading2"/>
        <w:keepNext/>
      </w:pPr>
      <w:r>
        <w:t xml:space="preserve">Quick reference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7338"/>
      </w:tblGrid>
      <w:tr>
        <w:trPr>
          <w:cantSplit/>
          <w:tblHeader/>
        </w:trPr>
        <w:tc>
          <w:tcPr>
            <w:tcW w:type="dxa" w:w="2300"/>
            <w:tcBorders>
              <w:top w:val="none" w:color="FFFFFF" w:sz="0"/>
              <w:left w:val="none" w:color="FFFFFF" w:sz="0"/>
              <w:bottom w:val="single" w:color="36465D" w:sz="8"/>
              <w:right w:val="none" w:color="FFFFFF" w:sz="0"/>
            </w:tcBorders>
            <w:tcMar>
              <w:top w:type="dxa" w:w="90"/>
              <w:left w:type="dxa" w:w="0"/>
              <w:bottom w:type="dxa" w:w="90"/>
              <w:right w:type="dxa" w:w="140"/>
            </w:tcMar>
            <w:vAlign w:val="top"/>
          </w:tcPr>
          <w:p>
            <w:pPr>
              <w:keepNext/>
              <w:spacing w:after="0"/>
            </w:pPr>
            <w:r>
              <w:rPr>
                <w:b/>
                <w:bCs/>
                <w:color w:val="36465D"/>
                <w:sz w:val="20"/>
                <w:szCs w:val="20"/>
              </w:rPr>
              <w:t xml:space="preserve">I want to</w:t>
            </w:r>
          </w:p>
        </w:tc>
        <w:tc>
          <w:tcPr>
            <w:tcW w:type="dxa" w:w="7338"/>
            <w:tcBorders>
              <w:top w:val="none" w:color="FFFFFF" w:sz="0"/>
              <w:left w:val="none" w:color="FFFFFF" w:sz="0"/>
              <w:bottom w:val="single" w:color="36465D" w:sz="8"/>
              <w:right w:val="none" w:color="FFFFFF" w:sz="0"/>
            </w:tcBorders>
            <w:tcMar>
              <w:top w:type="dxa" w:w="90"/>
              <w:left w:type="dxa" w:w="140"/>
              <w:bottom w:type="dxa" w:w="90"/>
              <w:right w:type="dxa" w:w="140"/>
            </w:tcMar>
            <w:vAlign w:val="top"/>
          </w:tcPr>
          <w:p>
            <w:pPr>
              <w:keepNext/>
              <w:spacing w:after="0"/>
            </w:pPr>
            <w:r>
              <w:rPr>
                <w:b/>
                <w:bCs/>
                <w:color w:val="36465D"/>
                <w:sz w:val="20"/>
                <w:szCs w:val="20"/>
              </w:rPr>
              <w:t xml:space="preserve">Address or command</w:t>
            </w:r>
          </w:p>
        </w:tc>
      </w:tr>
      <w:tr>
        <w:trPr>
          <w:cantSplit/>
        </w:trPr>
        <w:tc>
          <w:tcPr>
            <w:tcW w:type="dxa" w:w="23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Sign up</w:t>
            </w:r>
          </w:p>
        </w:tc>
        <w:tc>
          <w:tcPr>
            <w:tcW w:type="dxa" w:w="73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rFonts w:ascii="Courier New" w:cs="Courier New" w:eastAsia="Courier New" w:hAnsi="Courier New"/>
                <w:b w:val="false"/>
                <w:bCs w:val="false"/>
                <w:color w:val="1F1F1F"/>
                <w:sz w:val="18"/>
                <w:szCs w:val="18"/>
              </w:rPr>
              <w:t xml:space="preserve">https://fullstack.heraldcollege.edu.np/</w:t>
            </w:r>
          </w:p>
        </w:tc>
      </w:tr>
      <w:tr>
        <w:trPr>
          <w:cantSplit/>
        </w:trPr>
        <w:tc>
          <w:tcPr>
            <w:tcW w:type="dxa" w:w="23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Open my websites</w:t>
            </w:r>
          </w:p>
        </w:tc>
        <w:tc>
          <w:tcPr>
            <w:tcW w:type="dxa" w:w="73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rFonts w:ascii="Courier New" w:cs="Courier New" w:eastAsia="Courier New" w:hAnsi="Courier New"/>
                <w:b w:val="false"/>
                <w:bCs w:val="false"/>
                <w:color w:val="1F1F1F"/>
                <w:sz w:val="18"/>
                <w:szCs w:val="18"/>
              </w:rPr>
              <w:t xml:space="preserve">https://fullstack-student.heraldcollege.edu.np/~</w:t>
            </w:r>
            <w:r>
              <w:rPr>
                <w:rFonts w:ascii="Courier New" w:cs="Courier New" w:eastAsia="Courier New" w:hAnsi="Courier New"/>
                <w:b/>
                <w:bCs/>
                <w:color w:val="1F1F1F"/>
                <w:sz w:val="18"/>
                <w:szCs w:val="18"/>
              </w:rPr>
              <w:t xml:space="preserve">sarayu_gautam</w:t>
            </w:r>
            <w:r>
              <w:rPr>
                <w:rFonts w:ascii="Courier New" w:cs="Courier New" w:eastAsia="Courier New" w:hAnsi="Courier New"/>
                <w:b w:val="false"/>
                <w:bCs w:val="false"/>
                <w:color w:val="1F1F1F"/>
                <w:sz w:val="18"/>
                <w:szCs w:val="18"/>
              </w:rPr>
              <w:t xml:space="preserve">/</w:t>
            </w:r>
          </w:p>
        </w:tc>
      </w:tr>
      <w:tr>
        <w:trPr>
          <w:cantSplit/>
        </w:trPr>
        <w:tc>
          <w:tcPr>
            <w:tcW w:type="dxa" w:w="23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Use my database</w:t>
            </w:r>
          </w:p>
        </w:tc>
        <w:tc>
          <w:tcPr>
            <w:tcW w:type="dxa" w:w="73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rFonts w:ascii="Courier New" w:cs="Courier New" w:eastAsia="Courier New" w:hAnsi="Courier New"/>
                <w:b w:val="false"/>
                <w:bCs w:val="false"/>
                <w:color w:val="1F1F1F"/>
                <w:sz w:val="18"/>
                <w:szCs w:val="18"/>
              </w:rPr>
              <w:t xml:space="preserve">https://fullstack.heraldcollege.edu.np/phpmyadmin/</w:t>
            </w:r>
          </w:p>
        </w:tc>
      </w:tr>
      <w:tr>
        <w:trPr>
          <w:cantSplit/>
        </w:trPr>
        <w:tc>
          <w:tcPr>
            <w:tcW w:type="dxa" w:w="23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Log in with SSH</w:t>
            </w:r>
          </w:p>
        </w:tc>
        <w:tc>
          <w:tcPr>
            <w:tcW w:type="dxa" w:w="73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rFonts w:ascii="Courier New" w:cs="Courier New" w:eastAsia="Courier New" w:hAnsi="Courier New"/>
                <w:b w:val="false"/>
                <w:bCs w:val="false"/>
                <w:color w:val="1F1F1F"/>
                <w:sz w:val="18"/>
                <w:szCs w:val="18"/>
              </w:rPr>
              <w:t xml:space="preserve">ssh </w:t>
            </w:r>
            <w:r>
              <w:rPr>
                <w:rFonts w:ascii="Courier New" w:cs="Courier New" w:eastAsia="Courier New" w:hAnsi="Courier New"/>
                <w:b/>
                <w:bCs/>
                <w:color w:val="1F1F1F"/>
                <w:sz w:val="18"/>
                <w:szCs w:val="18"/>
              </w:rPr>
              <w:t xml:space="preserve">sarayu_gautam</w:t>
            </w:r>
            <w:r>
              <w:rPr>
                <w:rFonts w:ascii="Courier New" w:cs="Courier New" w:eastAsia="Courier New" w:hAnsi="Courier New"/>
                <w:b w:val="false"/>
                <w:bCs w:val="false"/>
                <w:color w:val="1F1F1F"/>
                <w:sz w:val="18"/>
                <w:szCs w:val="18"/>
              </w:rPr>
              <w:t xml:space="preserve">@fullstack.heraldcollege.edu.np</w:t>
            </w:r>
          </w:p>
        </w:tc>
      </w:tr>
      <w:tr>
        <w:trPr>
          <w:cantSplit/>
        </w:trPr>
        <w:tc>
          <w:tcPr>
            <w:tcW w:type="dxa" w:w="23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Upload a week of workshop work</w:t>
            </w:r>
          </w:p>
        </w:tc>
        <w:tc>
          <w:tcPr>
            <w:tcW w:type="dxa" w:w="73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rFonts w:ascii="Courier New" w:cs="Courier New" w:eastAsia="Courier New" w:hAnsi="Courier New"/>
                <w:b w:val="false"/>
                <w:bCs w:val="false"/>
                <w:color w:val="1F1F1F"/>
                <w:sz w:val="18"/>
                <w:szCs w:val="18"/>
              </w:rPr>
              <w:t xml:space="preserve">scp -r week1 </w:t>
            </w:r>
            <w:r>
              <w:rPr>
                <w:rFonts w:ascii="Courier New" w:cs="Courier New" w:eastAsia="Courier New" w:hAnsi="Courier New"/>
                <w:b/>
                <w:bCs/>
                <w:color w:val="1F1F1F"/>
                <w:sz w:val="18"/>
                <w:szCs w:val="18"/>
              </w:rPr>
              <w:t xml:space="preserve">sarayu_gautam</w:t>
            </w:r>
            <w:r>
              <w:rPr>
                <w:rFonts w:ascii="Courier New" w:cs="Courier New" w:eastAsia="Courier New" w:hAnsi="Courier New"/>
                <w:b w:val="false"/>
                <w:bCs w:val="false"/>
                <w:color w:val="1F1F1F"/>
                <w:sz w:val="18"/>
                <w:szCs w:val="18"/>
              </w:rPr>
              <w:t xml:space="preserve">@fullstack.heraldcollege.edu.np:~/workshops/</w:t>
            </w:r>
          </w:p>
        </w:tc>
      </w:tr>
      <w:tr>
        <w:trPr>
          <w:cantSplit/>
        </w:trPr>
        <w:tc>
          <w:tcPr>
            <w:tcW w:type="dxa" w:w="23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Upload my assessment folder</w:t>
            </w:r>
          </w:p>
        </w:tc>
        <w:tc>
          <w:tcPr>
            <w:tcW w:type="dxa" w:w="73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rFonts w:ascii="Courier New" w:cs="Courier New" w:eastAsia="Courier New" w:hAnsi="Courier New"/>
                <w:b w:val="false"/>
                <w:bCs w:val="false"/>
                <w:color w:val="1F1F1F"/>
                <w:sz w:val="18"/>
                <w:szCs w:val="18"/>
              </w:rPr>
              <w:t xml:space="preserve">scp -r assessment </w:t>
            </w:r>
            <w:r>
              <w:rPr>
                <w:rFonts w:ascii="Courier New" w:cs="Courier New" w:eastAsia="Courier New" w:hAnsi="Courier New"/>
                <w:b/>
                <w:bCs/>
                <w:color w:val="1F1F1F"/>
                <w:sz w:val="18"/>
                <w:szCs w:val="18"/>
              </w:rPr>
              <w:t xml:space="preserve">sarayu_gautam</w:t>
            </w:r>
            <w:r>
              <w:rPr>
                <w:rFonts w:ascii="Courier New" w:cs="Courier New" w:eastAsia="Courier New" w:hAnsi="Courier New"/>
                <w:b w:val="false"/>
                <w:bCs w:val="false"/>
                <w:color w:val="1F1F1F"/>
                <w:sz w:val="18"/>
                <w:szCs w:val="18"/>
              </w:rPr>
              <w:t xml:space="preserve">@fullstack.heraldcollege.edu.np:~/</w:t>
            </w:r>
          </w:p>
        </w:tc>
      </w:tr>
      <w:tr>
        <w:trPr>
          <w:cantSplit/>
        </w:trPr>
        <w:tc>
          <w:tcPr>
            <w:tcW w:type="dxa" w:w="23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Make uploads from Windows visible (in SSH)</w:t>
            </w:r>
          </w:p>
        </w:tc>
        <w:tc>
          <w:tcPr>
            <w:tcW w:type="dxa" w:w="73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rFonts w:ascii="Courier New" w:cs="Courier New" w:eastAsia="Courier New" w:hAnsi="Courier New"/>
                <w:b w:val="false"/>
                <w:bCs w:val="false"/>
                <w:color w:val="1F1F1F"/>
                <w:sz w:val="18"/>
                <w:szCs w:val="18"/>
              </w:rPr>
              <w:t xml:space="preserve">setfacl -R -m g:www-data:rX ~/workshops ~/exam ~/assessment</w:t>
            </w:r>
          </w:p>
        </w:tc>
      </w:tr>
      <w:tr>
        <w:trPr>
          <w:cantSplit/>
        </w:trPr>
        <w:tc>
          <w:tcPr>
            <w:tcW w:type="dxa" w:w="23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Read my PHP errors (in SSH)</w:t>
            </w:r>
          </w:p>
        </w:tc>
        <w:tc>
          <w:tcPr>
            <w:tcW w:type="dxa" w:w="73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rFonts w:ascii="Courier New" w:cs="Courier New" w:eastAsia="Courier New" w:hAnsi="Courier New"/>
                <w:b w:val="false"/>
                <w:bCs w:val="false"/>
                <w:color w:val="1F1F1F"/>
                <w:sz w:val="18"/>
                <w:szCs w:val="18"/>
              </w:rPr>
              <w:t xml:space="preserve">tail -n 5 ~/.sessions/php-error.log</w:t>
            </w:r>
          </w:p>
        </w:tc>
      </w:tr>
    </w:tbl>
    <w:p>
      <w:pPr>
        <w:spacing w:after="80"/>
      </w:pPr>
    </w:p>
    <w:p>
      <w:pPr>
        <w:spacing w:after="120"/>
      </w:pPr>
      <w:r>
        <w:t xml:space="preserve">In every command, </w:t>
      </w:r>
      <w:r>
        <w:rPr>
          <w:b/>
          <w:bCs/>
        </w:rPr>
        <w:t xml:space="preserve">sarayu_gautam</w:t>
      </w:r>
      <w:r>
        <w:t xml:space="preserve"> is an example. Type your own username instead. If a name does not work, use the server's address </w:t>
      </w:r>
      <w:r>
        <w:rPr>
          <w:b/>
          <w:bCs/>
        </w:rPr>
        <w:t xml:space="preserve">10.80.0.250</w:t>
      </w:r>
      <w:r>
        <w:t xml:space="preserve"> in its place, in commands and in the browser.</w:t>
      </w:r>
    </w:p>
    <w:p>
      <w:pPr>
        <w:pStyle w:val="Heading2"/>
        <w:keepNext/>
      </w:pPr>
      <w:r>
        <w:t xml:space="preserve">In this guide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50"/>
              <w:left w:type="dxa" w:w="0"/>
              <w:bottom w:type="dxa" w:w="50"/>
              <w:right w:type="dxa" w:w="120"/>
            </w:tcMar>
          </w:tcPr>
          <w:p>
            <w:pPr>
              <w:tabs>
                <w:tab w:val="left" w:pos="400"/>
              </w:tabs>
              <w:spacing w:after="0"/>
            </w:pPr>
            <w:r>
              <w:rPr>
                <w:b/>
                <w:bCs/>
                <w:color w:val="3A7D22"/>
              </w:rPr>
              <w:t xml:space="preserve">1</w:t>
            </w:r>
            <w:r>
              <w:t xml:space="preserve">	Get your account</w:t>
            </w:r>
          </w:p>
        </w:tc>
        <w:tc>
          <w:tcPr>
            <w:tcW w:type="dxa" w:w="4819"/>
            <w:tcBorders>
              <w:top w:val="none" w:color="FFFFFF" w:sz="0"/>
              <w:left w:val="none" w:color="FFFFFF" w:sz="0"/>
              <w:bottom w:val="none" w:color="FFFFFF" w:sz="0"/>
              <w:right w:val="none" w:color="FFFFFF" w:sz="0"/>
            </w:tcBorders>
            <w:tcMar>
              <w:top w:type="dxa" w:w="50"/>
              <w:left w:type="dxa" w:w="0"/>
              <w:bottom w:type="dxa" w:w="50"/>
              <w:right w:type="dxa" w:w="120"/>
            </w:tcMar>
          </w:tcPr>
          <w:p>
            <w:pPr>
              <w:tabs>
                <w:tab w:val="left" w:pos="400"/>
              </w:tabs>
              <w:spacing w:after="0"/>
            </w:pPr>
            <w:r>
              <w:rPr>
                <w:b/>
                <w:bCs/>
                <w:color w:val="3A7D22"/>
              </w:rPr>
              <w:t xml:space="preserve">5</w:t>
            </w:r>
            <w:r>
              <w:t xml:space="preserve">	Your database</w:t>
            </w:r>
          </w:p>
        </w:tc>
      </w:tr>
      <w:tr>
        <w:tc>
          <w:tcPr>
            <w:tcW w:type="dxa" w:w="4819"/>
            <w:tcBorders>
              <w:top w:val="none" w:color="FFFFFF" w:sz="0"/>
              <w:left w:val="none" w:color="FFFFFF" w:sz="0"/>
              <w:bottom w:val="none" w:color="FFFFFF" w:sz="0"/>
              <w:right w:val="none" w:color="FFFFFF" w:sz="0"/>
            </w:tcBorders>
            <w:tcMar>
              <w:top w:type="dxa" w:w="50"/>
              <w:left w:type="dxa" w:w="0"/>
              <w:bottom w:type="dxa" w:w="50"/>
              <w:right w:type="dxa" w:w="120"/>
            </w:tcMar>
          </w:tcPr>
          <w:p>
            <w:pPr>
              <w:tabs>
                <w:tab w:val="left" w:pos="400"/>
              </w:tabs>
              <w:spacing w:after="0"/>
            </w:pPr>
            <w:r>
              <w:rPr>
                <w:b/>
                <w:bCs/>
                <w:color w:val="3A7D22"/>
              </w:rPr>
              <w:t xml:space="preserve">2</w:t>
            </w:r>
            <w:r>
              <w:t xml:space="preserve">	Your websites</w:t>
            </w:r>
          </w:p>
        </w:tc>
        <w:tc>
          <w:tcPr>
            <w:tcW w:type="dxa" w:w="4819"/>
            <w:tcBorders>
              <w:top w:val="none" w:color="FFFFFF" w:sz="0"/>
              <w:left w:val="none" w:color="FFFFFF" w:sz="0"/>
              <w:bottom w:val="none" w:color="FFFFFF" w:sz="0"/>
              <w:right w:val="none" w:color="FFFFFF" w:sz="0"/>
            </w:tcBorders>
            <w:tcMar>
              <w:top w:type="dxa" w:w="50"/>
              <w:left w:type="dxa" w:w="0"/>
              <w:bottom w:type="dxa" w:w="50"/>
              <w:right w:type="dxa" w:w="120"/>
            </w:tcMar>
          </w:tcPr>
          <w:p>
            <w:pPr>
              <w:tabs>
                <w:tab w:val="left" w:pos="400"/>
              </w:tabs>
              <w:spacing w:after="0"/>
            </w:pPr>
            <w:r>
              <w:rPr>
                <w:b/>
                <w:bCs/>
                <w:color w:val="3A7D22"/>
              </w:rPr>
              <w:t xml:space="preserve">6</w:t>
            </w:r>
            <w:r>
              <w:t xml:space="preserve">	What you can use</w:t>
            </w:r>
          </w:p>
        </w:tc>
      </w:tr>
      <w:tr>
        <w:tc>
          <w:tcPr>
            <w:tcW w:type="dxa" w:w="4819"/>
            <w:tcBorders>
              <w:top w:val="none" w:color="FFFFFF" w:sz="0"/>
              <w:left w:val="none" w:color="FFFFFF" w:sz="0"/>
              <w:bottom w:val="none" w:color="FFFFFF" w:sz="0"/>
              <w:right w:val="none" w:color="FFFFFF" w:sz="0"/>
            </w:tcBorders>
            <w:tcMar>
              <w:top w:type="dxa" w:w="50"/>
              <w:left w:type="dxa" w:w="0"/>
              <w:bottom w:type="dxa" w:w="50"/>
              <w:right w:type="dxa" w:w="120"/>
            </w:tcMar>
          </w:tcPr>
          <w:p>
            <w:pPr>
              <w:tabs>
                <w:tab w:val="left" w:pos="400"/>
              </w:tabs>
              <w:spacing w:after="0"/>
            </w:pPr>
            <w:r>
              <w:rPr>
                <w:b/>
                <w:bCs/>
                <w:color w:val="3A7D22"/>
              </w:rPr>
              <w:t xml:space="preserve">3</w:t>
            </w:r>
            <w:r>
              <w:t xml:space="preserve">	Log in with SSH</w:t>
            </w:r>
          </w:p>
        </w:tc>
        <w:tc>
          <w:tcPr>
            <w:tcW w:type="dxa" w:w="4819"/>
            <w:tcBorders>
              <w:top w:val="none" w:color="FFFFFF" w:sz="0"/>
              <w:left w:val="none" w:color="FFFFFF" w:sz="0"/>
              <w:bottom w:val="none" w:color="FFFFFF" w:sz="0"/>
              <w:right w:val="none" w:color="FFFFFF" w:sz="0"/>
            </w:tcBorders>
            <w:tcMar>
              <w:top w:type="dxa" w:w="50"/>
              <w:left w:type="dxa" w:w="0"/>
              <w:bottom w:type="dxa" w:w="50"/>
              <w:right w:type="dxa" w:w="120"/>
            </w:tcMar>
          </w:tcPr>
          <w:p>
            <w:pPr>
              <w:tabs>
                <w:tab w:val="left" w:pos="400"/>
              </w:tabs>
              <w:spacing w:after="0"/>
            </w:pPr>
            <w:r>
              <w:rPr>
                <w:b/>
                <w:bCs/>
                <w:color w:val="3A7D22"/>
              </w:rPr>
              <w:t xml:space="preserve">7</w:t>
            </w:r>
            <w:r>
              <w:t xml:space="preserve">	When something goes wrong</w:t>
            </w:r>
          </w:p>
        </w:tc>
      </w:tr>
      <w:tr>
        <w:tc>
          <w:tcPr>
            <w:tcW w:type="dxa" w:w="4819"/>
            <w:tcBorders>
              <w:top w:val="none" w:color="FFFFFF" w:sz="0"/>
              <w:left w:val="none" w:color="FFFFFF" w:sz="0"/>
              <w:bottom w:val="none" w:color="FFFFFF" w:sz="0"/>
              <w:right w:val="none" w:color="FFFFFF" w:sz="0"/>
            </w:tcBorders>
            <w:tcMar>
              <w:top w:type="dxa" w:w="50"/>
              <w:left w:type="dxa" w:w="0"/>
              <w:bottom w:type="dxa" w:w="50"/>
              <w:right w:type="dxa" w:w="120"/>
            </w:tcMar>
          </w:tcPr>
          <w:p>
            <w:pPr>
              <w:tabs>
                <w:tab w:val="left" w:pos="400"/>
              </w:tabs>
              <w:spacing w:after="0"/>
            </w:pPr>
            <w:r>
              <w:rPr>
                <w:b/>
                <w:bCs/>
                <w:color w:val="3A7D22"/>
              </w:rPr>
              <w:t xml:space="preserve">4</w:t>
            </w:r>
            <w:r>
              <w:t xml:space="preserve">	Upload your files</w:t>
            </w:r>
          </w:p>
        </w:tc>
        <w:tc>
          <w:tcPr>
            <w:tcW w:type="dxa" w:w="4819"/>
            <w:tcBorders>
              <w:top w:val="none" w:color="FFFFFF" w:sz="0"/>
              <w:left w:val="none" w:color="FFFFFF" w:sz="0"/>
              <w:bottom w:val="none" w:color="FFFFFF" w:sz="0"/>
              <w:right w:val="none" w:color="FFFFFF" w:sz="0"/>
            </w:tcBorders>
            <w:tcMar>
              <w:top w:type="dxa" w:w="50"/>
              <w:left w:type="dxa" w:w="0"/>
              <w:bottom w:type="dxa" w:w="50"/>
              <w:right w:type="dxa" w:w="120"/>
            </w:tcMar>
          </w:tcPr>
          <w:p>
            <w:pPr>
              <w:tabs>
                <w:tab w:val="left" w:pos="400"/>
              </w:tabs>
              <w:spacing w:after="0"/>
            </w:pPr>
            <w:r>
              <w:rPr>
                <w:b/>
                <w:bCs/>
                <w:color w:val="3A7D22"/>
              </w:rPr>
              <w:t xml:space="preserve">8</w:t>
            </w:r>
            <w:r>
              <w:t xml:space="preserve">	Getting help</w:t>
            </w:r>
          </w:p>
        </w:tc>
      </w:tr>
    </w:tbl>
    <w:p>
      <w:pPr>
        <w:pStyle w:val="Heading1"/>
        <w:keepNext/>
        <w:pageBreakBefore/>
        <w:tabs>
          <w:tab w:val="left" w:pos="520"/>
        </w:tabs>
      </w:pPr>
      <w:r>
        <w:rPr>
          <w:b/>
          <w:bCs/>
          <w:color w:val="3A7D22"/>
        </w:rPr>
        <w:t xml:space="preserve">1</w:t>
      </w:r>
      <w:r>
        <w:t xml:space="preserve">	Get your account</w:t>
      </w:r>
    </w:p>
    <w:p>
      <w:pPr>
        <w:pStyle w:val="ListParagraph"/>
        <w:numPr>
          <w:ilvl w:val="0"/>
          <w:numId w:val="2"/>
        </w:numPr>
        <w:spacing w:after="100"/>
      </w:pPr>
      <w:r>
        <w:t xml:space="preserve">Open </w:t>
      </w:r>
      <w:r>
        <w:rPr>
          <w:b/>
          <w:bCs/>
        </w:rPr>
        <w:t xml:space="preserve">https://fullstack.heraldcollege.edu.np/</w:t>
      </w:r>
      <w:r>
        <w:t xml:space="preserve"> in your browser. If it says </w:t>
      </w:r>
      <w:r>
        <w:rPr>
          <w:b/>
          <w:bCs/>
        </w:rPr>
        <w:t xml:space="preserve">Your connection is not private</w:t>
      </w:r>
      <w:r>
        <w:t xml:space="preserve">, that is expected for this server: click </w:t>
      </w:r>
      <w:r>
        <w:rPr>
          <w:b/>
          <w:bCs/>
        </w:rPr>
        <w:t xml:space="preserve">Advanced</w:t>
      </w:r>
      <w:r>
        <w:t xml:space="preserve">, then the link to continue. There is more about this warning below.</w:t>
      </w:r>
    </w:p>
    <w:p>
      <w:pPr>
        <w:pStyle w:val="ListParagraph"/>
        <w:numPr>
          <w:ilvl w:val="0"/>
          <w:numId w:val="2"/>
        </w:numPr>
        <w:spacing w:after="100"/>
      </w:pPr>
      <w:r>
        <w:t xml:space="preserve">Type your college email (it must end in </w:t>
      </w:r>
      <w:r>
        <w:rPr>
          <w:b/>
          <w:bCs/>
        </w:rPr>
        <w:t xml:space="preserve">@heraldcollege.edu.np</w:t>
      </w:r>
      <w:r>
        <w:t xml:space="preserve">) and click </w:t>
      </w:r>
      <w:r>
        <w:rPr>
          <w:b/>
          <w:bCs/>
        </w:rPr>
        <w:t xml:space="preserve">Register</w:t>
      </w:r>
      <w:r>
        <w:t xml:space="preserve">.</w:t>
      </w:r>
    </w:p>
    <w:p>
      <w:pPr>
        <w:keepNext/>
        <w:spacing w:after="60" w:before="120"/>
      </w:pPr>
      <w:r>
        <w:drawing>
          <wp:inline distT="0" distB="0" distL="0" distR="0">
            <wp:extent cx="4572000" cy="2333625"/>
            <wp:effectExtent t="0" r="0" b="0" l="0"/>
            <wp:docPr id="1" name="register-typed.png" descr="The sign-up page with a college email typed in and the green Register button" title="The sign-up page with a college email typed in and the green Register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333625"/>
                    </a:xfrm>
                    <a:prstGeom prst="rect">
                      <a:avLst/>
                    </a:prstGeom>
                  </pic:spPr>
                </pic:pic>
              </a:graphicData>
            </a:graphic>
          </wp:inline>
        </w:drawing>
      </w:r>
    </w:p>
    <w:p>
      <w:pPr>
        <w:spacing w:after="240"/>
      </w:pPr>
      <w:r>
        <w:rPr>
          <w:color w:val="595959"/>
          <w:sz w:val="18"/>
          <w:szCs w:val="18"/>
        </w:rPr>
        <w:t xml:space="preserve">The sign-up page, https://fullstack.heraldcollege.edu.np/</w:t>
      </w:r>
    </w:p>
    <w:p>
      <w:pPr>
        <w:pStyle w:val="ListParagraph"/>
        <w:numPr>
          <w:ilvl w:val="0"/>
          <w:numId w:val="3"/>
        </w:numPr>
        <w:spacing w:after="100"/>
      </w:pPr>
      <w:r>
        <w:t xml:space="preserve">The page says </w:t>
      </w:r>
      <w:r>
        <w:rPr>
          <w:b/>
          <w:bCs/>
        </w:rPr>
        <w:t xml:space="preserve">Your account is ready</w:t>
      </w:r>
      <w:r>
        <w:t xml:space="preserve">. Look in your college inbox for an email called </w:t>
      </w:r>
      <w:r>
        <w:rPr>
          <w:b/>
          <w:bCs/>
        </w:rPr>
        <w:t xml:space="preserve">Your Server Credentials</w:t>
      </w:r>
      <w:r>
        <w:t xml:space="preserve">. If it is not there after a few minutes, check your spam or junk folder.</w:t>
      </w:r>
    </w:p>
    <w:p>
      <w:pPr>
        <w:keepNext/>
        <w:spacing w:after="60" w:before="120"/>
      </w:pPr>
      <w:r>
        <w:drawing>
          <wp:inline distT="0" distB="0" distL="0" distR="0">
            <wp:extent cx="5124450" cy="476250"/>
            <wp:effectExtent t="0" r="0" b="0" l="0"/>
            <wp:docPr id="1" name="register-message.png" descr="The green message on the sign-up page: Your account is ready. Check sarayu.gautam@heraldcollege.edu.np for your server details." title="The green message on the sign-up page: Your account is ready. Check sarayu.gautam@heraldcollege.edu.np for your server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476250"/>
                    </a:xfrm>
                    <a:prstGeom prst="rect">
                      <a:avLst/>
                    </a:prstGeom>
                  </pic:spPr>
                </pic:pic>
              </a:graphicData>
            </a:graphic>
          </wp:inline>
        </w:drawing>
      </w:r>
    </w:p>
    <w:p>
      <w:pPr>
        <w:spacing w:after="240"/>
      </w:pPr>
      <w:r>
        <w:rPr>
          <w:color w:val="595959"/>
          <w:sz w:val="18"/>
          <w:szCs w:val="18"/>
        </w:rPr>
        <w:t xml:space="preserve">The message after you click Register</w:t>
      </w:r>
    </w:p>
    <w:p>
      <w:pPr>
        <w:keepNext/>
      </w:pPr>
      <w:r>
        <w:t xml:space="preserve">The email looks like this (your password is where the dots are):</w:t>
      </w:r>
    </w:p>
    <w:p>
      <w:pPr>
        <w:keepNext/>
        <w:keepLines/>
        <w:pBdr>
          <w:top w:val="single" w:color="F2F2F2" w:sz="6" w:space="6"/>
          <w:left w:val="single" w:color="F2F2F2" w:sz="6" w:space="6"/>
          <w:bottom w:val="single" w:color="F2F2F2" w:sz="6" w:space="6"/>
          <w:right w:val="single" w:color="F2F2F2" w:sz="6" w:space="6"/>
        </w:pBdr>
        <w:shd w:fill="F2F2F2" w:color="auto" w:val="clear"/>
        <w:spacing w:after="0" w:before="80" w:line="264" w:lineRule="auto"/>
        <w:ind w:left="120" w:right="120"/>
      </w:pPr>
      <w:r>
        <w:rPr>
          <w:rFonts w:ascii="Courier New" w:cs="Courier New" w:eastAsia="Courier New" w:hAnsi="Courier New"/>
          <w:color w:val="1F1F1F"/>
          <w:sz w:val="17"/>
          <w:szCs w:val="17"/>
        </w:rPr>
        <w:t xml:space="preserve">Subject: Your Server Credentials</w:t>
      </w:r>
    </w:p>
    <w:p>
      <w:pPr>
        <w:keepNext/>
        <w:keepLines/>
        <w:pBdr>
          <w:top w:val="single" w:color="F2F2F2" w:sz="6" w:space="6"/>
          <w:left w:val="single" w:color="F2F2F2" w:sz="6" w:space="6"/>
          <w:bottom w:val="single" w:color="F2F2F2" w:sz="6" w:space="6"/>
          <w:right w:val="single" w:color="F2F2F2" w:sz="6" w:space="6"/>
        </w:pBdr>
        <w:shd w:fill="F2F2F2" w:color="auto" w:val="clear"/>
        <w:spacing w:after="0" w:before="0" w:line="264" w:lineRule="auto"/>
        <w:ind w:left="120" w:right="120"/>
      </w:pPr>
      <w:r>
        <w:rPr>
          <w:rFonts w:ascii="Courier New" w:cs="Courier New" w:eastAsia="Courier New" w:hAnsi="Courier New"/>
          <w:sz w:val="17"/>
          <w:szCs w:val="17"/>
        </w:rPr>
        <w:t xml:space="preserve"/>
      </w:r>
    </w:p>
    <w:p>
      <w:pPr>
        <w:keepNext/>
        <w:keepLines/>
        <w:pBdr>
          <w:top w:val="single" w:color="F2F2F2" w:sz="6" w:space="6"/>
          <w:left w:val="single" w:color="F2F2F2" w:sz="6" w:space="6"/>
          <w:bottom w:val="single" w:color="F2F2F2" w:sz="6" w:space="6"/>
          <w:right w:val="single" w:color="F2F2F2" w:sz="6" w:space="6"/>
        </w:pBdr>
        <w:shd w:fill="F2F2F2" w:color="auto" w:val="clear"/>
        <w:spacing w:after="0" w:before="0" w:line="264" w:lineRule="auto"/>
        <w:ind w:left="120" w:right="120"/>
      </w:pPr>
      <w:r>
        <w:rPr>
          <w:rFonts w:ascii="Courier New" w:cs="Courier New" w:eastAsia="Courier New" w:hAnsi="Courier New"/>
          <w:color w:val="1F1F1F"/>
          <w:sz w:val="17"/>
          <w:szCs w:val="17"/>
        </w:rPr>
        <w:t xml:space="preserve">Here are your access details:</w:t>
      </w:r>
    </w:p>
    <w:p>
      <w:pPr>
        <w:keepNext/>
        <w:keepLines/>
        <w:pBdr>
          <w:top w:val="single" w:color="F2F2F2" w:sz="6" w:space="6"/>
          <w:left w:val="single" w:color="F2F2F2" w:sz="6" w:space="6"/>
          <w:bottom w:val="single" w:color="F2F2F2" w:sz="6" w:space="6"/>
          <w:right w:val="single" w:color="F2F2F2" w:sz="6" w:space="6"/>
        </w:pBdr>
        <w:shd w:fill="F2F2F2" w:color="auto" w:val="clear"/>
        <w:spacing w:after="0" w:before="0" w:line="264" w:lineRule="auto"/>
        <w:ind w:left="120" w:right="120"/>
      </w:pPr>
      <w:r>
        <w:rPr>
          <w:rFonts w:ascii="Courier New" w:cs="Courier New" w:eastAsia="Courier New" w:hAnsi="Courier New"/>
          <w:color w:val="1F1F1F"/>
          <w:sz w:val="17"/>
          <w:szCs w:val="17"/>
        </w:rPr>
        <w:t xml:space="preserve">-----------------------------</w:t>
      </w:r>
    </w:p>
    <w:p>
      <w:pPr>
        <w:keepNext/>
        <w:keepLines/>
        <w:pBdr>
          <w:top w:val="single" w:color="F2F2F2" w:sz="6" w:space="6"/>
          <w:left w:val="single" w:color="F2F2F2" w:sz="6" w:space="6"/>
          <w:bottom w:val="single" w:color="F2F2F2" w:sz="6" w:space="6"/>
          <w:right w:val="single" w:color="F2F2F2" w:sz="6" w:space="6"/>
        </w:pBdr>
        <w:shd w:fill="F2F2F2" w:color="auto" w:val="clear"/>
        <w:spacing w:after="0" w:before="0" w:line="264" w:lineRule="auto"/>
        <w:ind w:left="120" w:right="120"/>
      </w:pPr>
      <w:r>
        <w:rPr>
          <w:rFonts w:ascii="Courier New" w:cs="Courier New" w:eastAsia="Courier New" w:hAnsi="Courier New"/>
          <w:color w:val="1F1F1F"/>
          <w:sz w:val="17"/>
          <w:szCs w:val="17"/>
        </w:rPr>
        <w:t xml:space="preserve">Username: </w:t>
      </w:r>
      <w:r>
        <w:rPr>
          <w:rFonts w:ascii="Courier New" w:cs="Courier New" w:eastAsia="Courier New" w:hAnsi="Courier New"/>
          <w:b/>
          <w:bCs/>
          <w:color w:val="1F1F1F"/>
          <w:sz w:val="17"/>
          <w:szCs w:val="17"/>
        </w:rPr>
        <w:t xml:space="preserve">sarayu_gautam</w:t>
      </w:r>
    </w:p>
    <w:p>
      <w:pPr>
        <w:keepNext/>
        <w:keepLines/>
        <w:pBdr>
          <w:top w:val="single" w:color="F2F2F2" w:sz="6" w:space="6"/>
          <w:left w:val="single" w:color="F2F2F2" w:sz="6" w:space="6"/>
          <w:bottom w:val="single" w:color="F2F2F2" w:sz="6" w:space="6"/>
          <w:right w:val="single" w:color="F2F2F2" w:sz="6" w:space="6"/>
        </w:pBdr>
        <w:shd w:fill="F2F2F2" w:color="auto" w:val="clear"/>
        <w:spacing w:after="0" w:before="0" w:line="264" w:lineRule="auto"/>
        <w:ind w:left="120" w:right="120"/>
      </w:pPr>
      <w:r>
        <w:rPr>
          <w:rFonts w:ascii="Courier New" w:cs="Courier New" w:eastAsia="Courier New" w:hAnsi="Courier New"/>
          <w:color w:val="1F1F1F"/>
          <w:sz w:val="17"/>
          <w:szCs w:val="17"/>
        </w:rPr>
        <w:t xml:space="preserve">Password: </w:t>
      </w:r>
      <w:r>
        <w:rPr>
          <w:rFonts w:ascii="Courier New" w:cs="Courier New" w:eastAsia="Courier New" w:hAnsi="Courier New"/>
          <w:color w:val="595959"/>
          <w:sz w:val="17"/>
          <w:szCs w:val="17"/>
        </w:rPr>
        <w:t xml:space="preserve">••••••••••••••</w:t>
      </w:r>
    </w:p>
    <w:p>
      <w:pPr>
        <w:keepNext/>
        <w:keepLines/>
        <w:pBdr>
          <w:top w:val="single" w:color="F2F2F2" w:sz="6" w:space="6"/>
          <w:left w:val="single" w:color="F2F2F2" w:sz="6" w:space="6"/>
          <w:bottom w:val="single" w:color="F2F2F2" w:sz="6" w:space="6"/>
          <w:right w:val="single" w:color="F2F2F2" w:sz="6" w:space="6"/>
        </w:pBdr>
        <w:shd w:fill="F2F2F2" w:color="auto" w:val="clear"/>
        <w:spacing w:after="0" w:before="0" w:line="264" w:lineRule="auto"/>
        <w:ind w:left="120" w:right="120"/>
      </w:pPr>
      <w:r>
        <w:rPr>
          <w:rFonts w:ascii="Courier New" w:cs="Courier New" w:eastAsia="Courier New" w:hAnsi="Courier New"/>
          <w:color w:val="1F1F1F"/>
          <w:sz w:val="17"/>
          <w:szCs w:val="17"/>
        </w:rPr>
        <w:t xml:space="preserve">Database: </w:t>
      </w:r>
      <w:r>
        <w:rPr>
          <w:rFonts w:ascii="Courier New" w:cs="Courier New" w:eastAsia="Courier New" w:hAnsi="Courier New"/>
          <w:b/>
          <w:bCs/>
          <w:color w:val="1F1F1F"/>
          <w:sz w:val="17"/>
          <w:szCs w:val="17"/>
        </w:rPr>
        <w:t xml:space="preserve">sarayu_gautam</w:t>
      </w:r>
    </w:p>
    <w:p>
      <w:pPr>
        <w:keepNext/>
        <w:keepLines/>
        <w:pBdr>
          <w:top w:val="single" w:color="F2F2F2" w:sz="6" w:space="6"/>
          <w:left w:val="single" w:color="F2F2F2" w:sz="6" w:space="6"/>
          <w:bottom w:val="single" w:color="F2F2F2" w:sz="6" w:space="6"/>
          <w:right w:val="single" w:color="F2F2F2" w:sz="6" w:space="6"/>
        </w:pBdr>
        <w:shd w:fill="F2F2F2" w:color="auto" w:val="clear"/>
        <w:spacing w:after="0" w:before="0" w:line="264" w:lineRule="auto"/>
        <w:ind w:left="120" w:right="120"/>
      </w:pPr>
      <w:r>
        <w:rPr>
          <w:rFonts w:ascii="Courier New" w:cs="Courier New" w:eastAsia="Courier New" w:hAnsi="Courier New"/>
          <w:sz w:val="17"/>
          <w:szCs w:val="17"/>
        </w:rPr>
        <w:t xml:space="preserve"/>
      </w:r>
    </w:p>
    <w:p>
      <w:pPr>
        <w:keepNext/>
        <w:keepLines/>
        <w:pBdr>
          <w:top w:val="single" w:color="F2F2F2" w:sz="6" w:space="6"/>
          <w:left w:val="single" w:color="F2F2F2" w:sz="6" w:space="6"/>
          <w:bottom w:val="single" w:color="F2F2F2" w:sz="6" w:space="6"/>
          <w:right w:val="single" w:color="F2F2F2" w:sz="6" w:space="6"/>
        </w:pBdr>
        <w:shd w:fill="F2F2F2" w:color="auto" w:val="clear"/>
        <w:spacing w:after="0" w:before="0" w:line="264" w:lineRule="auto"/>
        <w:ind w:left="120" w:right="120"/>
      </w:pPr>
      <w:r>
        <w:rPr>
          <w:rFonts w:ascii="Courier New" w:cs="Courier New" w:eastAsia="Courier New" w:hAnsi="Courier New"/>
          <w:color w:val="1F1F1F"/>
          <w:sz w:val="17"/>
          <w:szCs w:val="17"/>
        </w:rPr>
        <w:t xml:space="preserve">Your websites:</w:t>
      </w:r>
    </w:p>
    <w:p>
      <w:pPr>
        <w:keepNext/>
        <w:keepLines/>
        <w:pBdr>
          <w:top w:val="single" w:color="F2F2F2" w:sz="6" w:space="6"/>
          <w:left w:val="single" w:color="F2F2F2" w:sz="6" w:space="6"/>
          <w:bottom w:val="single" w:color="F2F2F2" w:sz="6" w:space="6"/>
          <w:right w:val="single" w:color="F2F2F2" w:sz="6" w:space="6"/>
        </w:pBdr>
        <w:shd w:fill="F2F2F2" w:color="auto" w:val="clear"/>
        <w:spacing w:after="0" w:before="0" w:line="264" w:lineRule="auto"/>
        <w:ind w:left="120" w:right="120"/>
      </w:pPr>
      <w:r>
        <w:rPr>
          <w:rFonts w:ascii="Courier New" w:cs="Courier New" w:eastAsia="Courier New" w:hAnsi="Courier New"/>
          <w:color w:val="1F1F1F"/>
          <w:sz w:val="17"/>
          <w:szCs w:val="17"/>
        </w:rPr>
        <w:t xml:space="preserve">Workshops: https://fullstack-student.heraldcollege.edu.np/~</w:t>
      </w:r>
      <w:r>
        <w:rPr>
          <w:rFonts w:ascii="Courier New" w:cs="Courier New" w:eastAsia="Courier New" w:hAnsi="Courier New"/>
          <w:b/>
          <w:bCs/>
          <w:color w:val="1F1F1F"/>
          <w:sz w:val="17"/>
          <w:szCs w:val="17"/>
        </w:rPr>
        <w:t xml:space="preserve">sarayu_gautam</w:t>
      </w:r>
      <w:r>
        <w:rPr>
          <w:rFonts w:ascii="Courier New" w:cs="Courier New" w:eastAsia="Courier New" w:hAnsi="Courier New"/>
          <w:color w:val="1F1F1F"/>
          <w:sz w:val="17"/>
          <w:szCs w:val="17"/>
        </w:rPr>
        <w:t xml:space="preserve">/workshops/</w:t>
      </w:r>
    </w:p>
    <w:p>
      <w:pPr>
        <w:keepNext/>
        <w:keepLines/>
        <w:pBdr>
          <w:top w:val="single" w:color="F2F2F2" w:sz="6" w:space="6"/>
          <w:left w:val="single" w:color="F2F2F2" w:sz="6" w:space="6"/>
          <w:bottom w:val="single" w:color="F2F2F2" w:sz="6" w:space="6"/>
          <w:right w:val="single" w:color="F2F2F2" w:sz="6" w:space="6"/>
        </w:pBdr>
        <w:shd w:fill="F2F2F2" w:color="auto" w:val="clear"/>
        <w:spacing w:after="0" w:before="0" w:line="264" w:lineRule="auto"/>
        <w:ind w:left="120" w:right="120"/>
      </w:pPr>
      <w:r>
        <w:rPr>
          <w:rFonts w:ascii="Courier New" w:cs="Courier New" w:eastAsia="Courier New" w:hAnsi="Courier New"/>
          <w:color w:val="1F1F1F"/>
          <w:sz w:val="17"/>
          <w:szCs w:val="17"/>
        </w:rPr>
        <w:t xml:space="preserve">(make one folder for each week, for example workshops/week1)</w:t>
      </w:r>
    </w:p>
    <w:p>
      <w:pPr>
        <w:keepNext/>
        <w:keepLines/>
        <w:pBdr>
          <w:top w:val="single" w:color="F2F2F2" w:sz="6" w:space="6"/>
          <w:left w:val="single" w:color="F2F2F2" w:sz="6" w:space="6"/>
          <w:bottom w:val="single" w:color="F2F2F2" w:sz="6" w:space="6"/>
          <w:right w:val="single" w:color="F2F2F2" w:sz="6" w:space="6"/>
        </w:pBdr>
        <w:shd w:fill="F2F2F2" w:color="auto" w:val="clear"/>
        <w:spacing w:after="0" w:before="0" w:line="264" w:lineRule="auto"/>
        <w:ind w:left="120" w:right="120"/>
      </w:pPr>
      <w:r>
        <w:rPr>
          <w:rFonts w:ascii="Courier New" w:cs="Courier New" w:eastAsia="Courier New" w:hAnsi="Courier New"/>
          <w:color w:val="1F1F1F"/>
          <w:sz w:val="17"/>
          <w:szCs w:val="17"/>
        </w:rPr>
        <w:t xml:space="preserve">Assessment: https://fullstack-student.heraldcollege.edu.np/~</w:t>
      </w:r>
      <w:r>
        <w:rPr>
          <w:rFonts w:ascii="Courier New" w:cs="Courier New" w:eastAsia="Courier New" w:hAnsi="Courier New"/>
          <w:b/>
          <w:bCs/>
          <w:color w:val="1F1F1F"/>
          <w:sz w:val="17"/>
          <w:szCs w:val="17"/>
        </w:rPr>
        <w:t xml:space="preserve">sarayu_gautam</w:t>
      </w:r>
      <w:r>
        <w:rPr>
          <w:rFonts w:ascii="Courier New" w:cs="Courier New" w:eastAsia="Courier New" w:hAnsi="Courier New"/>
          <w:color w:val="1F1F1F"/>
          <w:sz w:val="17"/>
          <w:szCs w:val="17"/>
        </w:rPr>
        <w:t xml:space="preserve">/assessment/</w:t>
      </w:r>
    </w:p>
    <w:p>
      <w:pPr>
        <w:keepNext w:val="false"/>
        <w:keepLines/>
        <w:pBdr>
          <w:top w:val="single" w:color="F2F2F2" w:sz="6" w:space="6"/>
          <w:left w:val="single" w:color="F2F2F2" w:sz="6" w:space="6"/>
          <w:bottom w:val="single" w:color="F2F2F2" w:sz="6" w:space="6"/>
          <w:right w:val="single" w:color="F2F2F2" w:sz="6" w:space="6"/>
        </w:pBdr>
        <w:shd w:fill="F2F2F2" w:color="auto" w:val="clear"/>
        <w:spacing w:after="200" w:before="0" w:line="264" w:lineRule="auto"/>
        <w:ind w:left="120" w:right="120"/>
      </w:pPr>
      <w:r>
        <w:rPr>
          <w:rFonts w:ascii="Courier New" w:cs="Courier New" w:eastAsia="Courier New" w:hAnsi="Courier New"/>
          <w:color w:val="1F1F1F"/>
          <w:sz w:val="17"/>
          <w:szCs w:val="17"/>
        </w:rPr>
        <w:t xml:space="preserve">Exam: https://fullstack-student.heraldcollege.edu.np/~</w:t>
      </w:r>
      <w:r>
        <w:rPr>
          <w:rFonts w:ascii="Courier New" w:cs="Courier New" w:eastAsia="Courier New" w:hAnsi="Courier New"/>
          <w:b/>
          <w:bCs/>
          <w:color w:val="1F1F1F"/>
          <w:sz w:val="17"/>
          <w:szCs w:val="17"/>
        </w:rPr>
        <w:t xml:space="preserve">sarayu_gautam</w:t>
      </w:r>
      <w:r>
        <w:rPr>
          <w:rFonts w:ascii="Courier New" w:cs="Courier New" w:eastAsia="Courier New" w:hAnsi="Courier New"/>
          <w:color w:val="1F1F1F"/>
          <w:sz w:val="17"/>
          <w:szCs w:val="17"/>
        </w:rPr>
        <w:t xml:space="preserve">/exam/</w:t>
      </w:r>
    </w:p>
    <w:p>
      <w:pPr>
        <w:pStyle w:val="ListParagraph"/>
        <w:numPr>
          <w:ilvl w:val="0"/>
          <w:numId w:val="4"/>
        </w:numPr>
        <w:spacing w:after="80"/>
      </w:pPr>
      <w:r>
        <w:rPr>
          <w:b/>
          <w:bCs/>
        </w:rPr>
        <w:t xml:space="preserve">Your username comes from your email.</w:t>
      </w:r>
      <w:r>
        <w:t xml:space="preserve"> sarayu.gautam@heraldcollege.edu.np becomes sarayu_gautam. You cannot choose it.</w:t>
      </w:r>
    </w:p>
    <w:p>
      <w:pPr>
        <w:pStyle w:val="ListParagraph"/>
        <w:numPr>
          <w:ilvl w:val="0"/>
          <w:numId w:val="4"/>
        </w:numPr>
        <w:spacing w:after="80"/>
      </w:pPr>
      <w:r>
        <w:rPr>
          <w:b/>
          <w:bCs/>
        </w:rPr>
        <w:t xml:space="preserve">One password does everything:</w:t>
      </w:r>
      <w:r>
        <w:t xml:space="preserve"> SSH, SCP, SFTP apps, phpMyAdmin and MySQL. It is 14 letters and numbers with no 0, O, 1, l or I, so it is easy to read. Copying and pasting it is safest.</w:t>
      </w:r>
    </w:p>
    <w:p>
      <w:pPr>
        <w:pStyle w:val="ListParagraph"/>
        <w:numPr>
          <w:ilvl w:val="0"/>
          <w:numId w:val="4"/>
        </w:numPr>
        <w:spacing w:after="80"/>
      </w:pPr>
      <w:r>
        <w:rPr>
          <w:b/>
          <w:bCs/>
        </w:rPr>
        <w:t xml:space="preserve">You can register only once.</w:t>
      </w:r>
      <w:r>
        <w:t xml:space="preserve"> Lost the email or forgot the password? Ask your tutor, who can send it again or give you a new one.</w:t>
      </w:r>
    </w:p>
    <w:p>
      <w:pPr>
        <w:pStyle w:val="ListParagraph"/>
        <w:numPr>
          <w:ilvl w:val="0"/>
          <w:numId w:val="4"/>
        </w:numPr>
        <w:spacing w:after="80"/>
      </w:pPr>
      <w:r>
        <w:t xml:space="preserve">Please do not change the password yourself with </w:t>
      </w:r>
      <w:r>
        <w:rPr>
          <w:rFonts w:ascii="Courier New" w:cs="Courier New" w:eastAsia="Courier New" w:hAnsi="Courier New"/>
          <w:color w:val="1F1F1F"/>
          <w:sz w:val="21"/>
          <w:szCs w:val="21"/>
        </w:rPr>
        <w:t xml:space="preserve">passwd</w:t>
      </w:r>
      <w:r>
        <w:t xml:space="preserve">. It would change your SSH password but not your database password, and the two would no longer match.</w:t>
      </w:r>
    </w:p>
    <w:p>
      <w:pPr>
        <w:pStyle w:val="Heading2"/>
        <w:keepNext/>
      </w:pPr>
      <w:r>
        <w:t xml:space="preserve">About the "Your connection is not private" warning</w:t>
      </w:r>
    </w:p>
    <w:p>
      <w:r>
        <w:t xml:space="preserve">The server uses its own security certificate, which browsers do not recognise yet. Your connection is still encrypted. To continue:</w:t>
      </w:r>
    </w:p>
    <w:p>
      <w:pPr>
        <w:pStyle w:val="ListParagraph"/>
        <w:numPr>
          <w:ilvl w:val="0"/>
          <w:numId w:val="4"/>
        </w:numPr>
        <w:spacing w:after="80"/>
      </w:pPr>
      <w:r>
        <w:rPr>
          <w:b/>
          <w:bCs/>
        </w:rPr>
        <w:t xml:space="preserve">Chrome or Edge:</w:t>
      </w:r>
      <w:r>
        <w:t xml:space="preserve"> click </w:t>
      </w:r>
      <w:r>
        <w:rPr>
          <w:b/>
          <w:bCs/>
        </w:rPr>
        <w:t xml:space="preserve">Advanced</w:t>
      </w:r>
      <w:r>
        <w:t xml:space="preserve">, then </w:t>
      </w:r>
      <w:r>
        <w:rPr>
          <w:b/>
          <w:bCs/>
        </w:rPr>
        <w:t xml:space="preserve">Proceed to</w:t>
      </w:r>
      <w:r>
        <w:t xml:space="preserve"> (Edge: </w:t>
      </w:r>
      <w:r>
        <w:rPr>
          <w:b/>
          <w:bCs/>
        </w:rPr>
        <w:t xml:space="preserve">Continue to</w:t>
      </w:r>
      <w:r>
        <w:t xml:space="preserve">) </w:t>
      </w:r>
      <w:r>
        <w:rPr>
          <w:b/>
          <w:bCs/>
        </w:rPr>
        <w:t xml:space="preserve">the server's name (unsafe)</w:t>
      </w:r>
      <w:r>
        <w:t xml:space="preserve">.</w:t>
      </w:r>
    </w:p>
    <w:p>
      <w:pPr>
        <w:pStyle w:val="ListParagraph"/>
        <w:numPr>
          <w:ilvl w:val="0"/>
          <w:numId w:val="4"/>
        </w:numPr>
        <w:spacing w:after="80"/>
      </w:pPr>
      <w:r>
        <w:rPr>
          <w:b/>
          <w:bCs/>
        </w:rPr>
        <w:t xml:space="preserve">Firefox:</w:t>
      </w:r>
      <w:r>
        <w:t xml:space="preserve"> click </w:t>
      </w:r>
      <w:r>
        <w:rPr>
          <w:b/>
          <w:bCs/>
        </w:rPr>
        <w:t xml:space="preserve">Advanced</w:t>
      </w:r>
      <w:r>
        <w:t xml:space="preserve">, then </w:t>
      </w:r>
      <w:r>
        <w:rPr>
          <w:b/>
          <w:bCs/>
        </w:rPr>
        <w:t xml:space="preserve">Accept the Risk and Continue</w:t>
      </w:r>
      <w:r>
        <w:t xml:space="preserve">.</w:t>
      </w:r>
    </w:p>
    <w:p>
      <w:pPr>
        <w:pStyle w:val="ListParagraph"/>
        <w:numPr>
          <w:ilvl w:val="0"/>
          <w:numId w:val="4"/>
        </w:numPr>
        <w:spacing w:after="80"/>
      </w:pPr>
      <w:r>
        <w:rPr>
          <w:b/>
          <w:bCs/>
        </w:rPr>
        <w:t xml:space="preserve">Safari:</w:t>
      </w:r>
      <w:r>
        <w:t xml:space="preserve"> click </w:t>
      </w:r>
      <w:r>
        <w:rPr>
          <w:b/>
          <w:bCs/>
        </w:rPr>
        <w:t xml:space="preserve">Show Details</w:t>
      </w:r>
      <w:r>
        <w:t xml:space="preserve">, then </w:t>
      </w:r>
      <w:r>
        <w:rPr>
          <w:b/>
          <w:bCs/>
        </w:rPr>
        <w:t xml:space="preserve">visit this website</w:t>
      </w:r>
      <w:r>
        <w:t xml:space="preserve">, then </w:t>
      </w:r>
      <w:r>
        <w:rPr>
          <w:b/>
          <w:bCs/>
        </w:rPr>
        <w:t xml:space="preserve">Visit Website</w:t>
      </w:r>
      <w:r>
        <w:t xml:space="preserve">.</w:t>
      </w:r>
    </w:p>
    <w:p>
      <w:pPr>
        <w:keepNext/>
        <w:spacing w:after="60" w:before="120"/>
      </w:pPr>
      <w:r>
        <w:drawing>
          <wp:inline distT="0" distB="0" distL="0" distR="0">
            <wp:extent cx="3933825" cy="3028950"/>
            <wp:effectExtent t="0" r="0" b="0" l="0"/>
            <wp:docPr id="1" name="cert-warning-advanced.png" descr="Chrome warning page: Your connection is not private, with the link Proceed to fullstack.heraldcollege.edu.np (unsafe) at the bottom" title="Chrome warning page: Your connection is not private, with the link Proceed to fullstack.heraldcollege.edu.np (unsafe)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33825" cy="3028950"/>
                    </a:xfrm>
                    <a:prstGeom prst="rect">
                      <a:avLst/>
                    </a:prstGeom>
                  </pic:spPr>
                </pic:pic>
              </a:graphicData>
            </a:graphic>
          </wp:inline>
        </w:drawing>
      </w:r>
    </w:p>
    <w:p>
      <w:pPr>
        <w:spacing w:after="240"/>
      </w:pPr>
      <w:r>
        <w:rPr>
          <w:color w:val="595959"/>
          <w:sz w:val="18"/>
          <w:szCs w:val="18"/>
        </w:rPr>
        <w:t xml:space="preserve">Chrome, after clicking Advanced. Click the link at the bottom.</w:t>
      </w:r>
    </w:p>
    <w:p>
      <w:r>
        <w:t xml:space="preserve">Your browser remembers your choice for a while. It asks separately for each name: fullstack.heraldcollege.edu.np (sign-up and phpMyAdmin) and fullstack-student.heraldcollege.edu.np (your websites).</w:t>
      </w:r>
    </w:p>
    <w:p>
      <w:pPr>
        <w:pBdr>
          <w:left w:val="single" w:color="3A7D22" w:sz="18" w:space="10"/>
        </w:pBdr>
        <w:spacing w:after="200" w:before="160"/>
        <w:ind w:left="240"/>
      </w:pPr>
      <w:r>
        <w:rPr>
          <w:b/>
          <w:bCs/>
          <w:color w:val="3A7D22"/>
        </w:rPr>
        <w:t xml:space="preserve">Important  </w:t>
      </w:r>
      <w:r>
        <w:t xml:space="preserve">Only do this for the module server. If any other website shows this warning, do not continue.</w:t>
      </w:r>
    </w:p>
    <w:p>
      <w:pPr>
        <w:pStyle w:val="Heading1"/>
        <w:keepNext/>
        <w:tabs>
          <w:tab w:val="left" w:pos="520"/>
        </w:tabs>
      </w:pPr>
      <w:r>
        <w:rPr>
          <w:b/>
          <w:bCs/>
          <w:color w:val="3A7D22"/>
        </w:rPr>
        <w:t xml:space="preserve">2</w:t>
      </w:r>
      <w:r>
        <w:t xml:space="preserve">	Your websites</w:t>
      </w:r>
    </w:p>
    <w:p>
      <w:pPr>
        <w:keepNext/>
      </w:pPr>
      <w:r>
        <w:t xml:space="preserve">Your home page is </w:t>
      </w:r>
      <w:r>
        <w:rPr>
          <w:b/>
          <w:bCs/>
        </w:rPr>
        <w:t xml:space="preserve">https://fullstack-student.heraldcollege.edu.np/~sarayu_gautam/</w:t>
      </w:r>
      <w:r>
        <w:t xml:space="preserve">. It links to your three folders. It works within a minute of registering.</w:t>
      </w:r>
    </w:p>
    <w:p>
      <w:pPr>
        <w:keepNext/>
        <w:spacing w:after="60" w:before="120"/>
      </w:pPr>
      <w:r>
        <w:drawing>
          <wp:inline distT="0" distB="0" distL="0" distR="0">
            <wp:extent cx="3295650" cy="2657475"/>
            <wp:effectExtent t="0" r="0" b="0" l="0"/>
            <wp:docPr id="1" name="welcome.png" descr="Your home page on the server: Welcome, sarayu_gautam, with links to Workshops, Exam and Assessment" title="Your home page on the server: Welcome, sarayu_gautam, with links to Workshops, Exam and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5650" cy="2657475"/>
                    </a:xfrm>
                    <a:prstGeom prst="rect">
                      <a:avLst/>
                    </a:prstGeom>
                  </pic:spPr>
                </pic:pic>
              </a:graphicData>
            </a:graphic>
          </wp:inline>
        </w:drawing>
      </w:r>
    </w:p>
    <w:p>
      <w:pPr>
        <w:spacing w:after="240"/>
      </w:pPr>
      <w:r>
        <w:rPr>
          <w:color w:val="595959"/>
          <w:sz w:val="18"/>
          <w:szCs w:val="18"/>
        </w:rPr>
        <w:t xml:space="preserve">https://fullstack-student.heraldcollege.edu.np/~sarayu_gautam/</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900"/>
        <w:gridCol w:w="3700"/>
        <w:gridCol w:w="4038"/>
      </w:tblGrid>
      <w:tr>
        <w:trPr>
          <w:cantSplit/>
          <w:tblHeader/>
        </w:trPr>
        <w:tc>
          <w:tcPr>
            <w:tcW w:type="dxa" w:w="1900"/>
            <w:tcBorders>
              <w:top w:val="none" w:color="FFFFFF" w:sz="0"/>
              <w:left w:val="none" w:color="FFFFFF" w:sz="0"/>
              <w:bottom w:val="single" w:color="36465D" w:sz="8"/>
              <w:right w:val="none" w:color="FFFFFF" w:sz="0"/>
            </w:tcBorders>
            <w:tcMar>
              <w:top w:type="dxa" w:w="90"/>
              <w:left w:type="dxa" w:w="0"/>
              <w:bottom w:type="dxa" w:w="90"/>
              <w:right w:type="dxa" w:w="140"/>
            </w:tcMar>
            <w:vAlign w:val="top"/>
          </w:tcPr>
          <w:p>
            <w:pPr>
              <w:keepNext/>
              <w:spacing w:after="0"/>
            </w:pPr>
            <w:r>
              <w:rPr>
                <w:b/>
                <w:bCs/>
                <w:color w:val="36465D"/>
                <w:sz w:val="20"/>
                <w:szCs w:val="20"/>
              </w:rPr>
              <w:t xml:space="preserve">Folder</w:t>
            </w:r>
          </w:p>
        </w:tc>
        <w:tc>
          <w:tcPr>
            <w:tcW w:type="dxa" w:w="3700"/>
            <w:tcBorders>
              <w:top w:val="none" w:color="FFFFFF" w:sz="0"/>
              <w:left w:val="none" w:color="FFFFFF" w:sz="0"/>
              <w:bottom w:val="single" w:color="36465D" w:sz="8"/>
              <w:right w:val="none" w:color="FFFFFF" w:sz="0"/>
            </w:tcBorders>
            <w:tcMar>
              <w:top w:type="dxa" w:w="90"/>
              <w:left w:type="dxa" w:w="140"/>
              <w:bottom w:type="dxa" w:w="90"/>
              <w:right w:type="dxa" w:w="140"/>
            </w:tcMar>
            <w:vAlign w:val="top"/>
          </w:tcPr>
          <w:p>
            <w:pPr>
              <w:keepNext/>
              <w:spacing w:after="0"/>
            </w:pPr>
            <w:r>
              <w:rPr>
                <w:b/>
                <w:bCs/>
                <w:color w:val="36465D"/>
                <w:sz w:val="20"/>
                <w:szCs w:val="20"/>
              </w:rPr>
              <w:t xml:space="preserve">What goes in it</w:t>
            </w:r>
          </w:p>
        </w:tc>
        <w:tc>
          <w:tcPr>
            <w:tcW w:type="dxa" w:w="4038"/>
            <w:tcBorders>
              <w:top w:val="none" w:color="FFFFFF" w:sz="0"/>
              <w:left w:val="none" w:color="FFFFFF" w:sz="0"/>
              <w:bottom w:val="single" w:color="36465D" w:sz="8"/>
              <w:right w:val="none" w:color="FFFFFF" w:sz="0"/>
            </w:tcBorders>
            <w:tcMar>
              <w:top w:type="dxa" w:w="90"/>
              <w:left w:type="dxa" w:w="140"/>
              <w:bottom w:type="dxa" w:w="90"/>
              <w:right w:type="dxa" w:w="140"/>
            </w:tcMar>
            <w:vAlign w:val="top"/>
          </w:tcPr>
          <w:p>
            <w:pPr>
              <w:keepNext/>
              <w:spacing w:after="0"/>
            </w:pPr>
            <w:r>
              <w:rPr>
                <w:b/>
                <w:bCs/>
                <w:color w:val="36465D"/>
                <w:sz w:val="20"/>
                <w:szCs w:val="20"/>
              </w:rPr>
              <w:t xml:space="preserve">Web address</w:t>
            </w:r>
          </w:p>
        </w:tc>
      </w:tr>
      <w:tr>
        <w:trPr>
          <w:cantSplit/>
        </w:trPr>
        <w:tc>
          <w:tcPr>
            <w:tcW w:type="dxa" w:w="19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spacing w:after="0"/>
            </w:pPr>
            <w:r>
              <w:rPr>
                <w:sz w:val="20"/>
                <w:szCs w:val="20"/>
              </w:rPr>
              <w:t xml:space="preserve">workshops</w:t>
            </w:r>
          </w:p>
        </w:tc>
        <w:tc>
          <w:tcPr>
            <w:tcW w:type="dxa" w:w="3700"/>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spacing w:after="0"/>
            </w:pPr>
            <w:r>
              <w:rPr>
                <w:sz w:val="20"/>
                <w:szCs w:val="20"/>
              </w:rPr>
              <w:t xml:space="preserve">Your weekly workshop work, one folder for each week (week1, week2 and so on).</w:t>
            </w:r>
          </w:p>
        </w:tc>
        <w:tc>
          <w:tcPr>
            <w:tcW w:type="dxa" w:w="40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spacing w:after="0"/>
            </w:pPr>
            <w:r>
              <w:rPr>
                <w:rFonts w:ascii="Courier New" w:cs="Courier New" w:eastAsia="Courier New" w:hAnsi="Courier New"/>
                <w:b w:val="false"/>
                <w:bCs w:val="false"/>
                <w:color w:val="1F1F1F"/>
                <w:sz w:val="17"/>
                <w:szCs w:val="17"/>
              </w:rPr>
              <w:t xml:space="preserve">.../~</w:t>
            </w:r>
            <w:r>
              <w:rPr>
                <w:rFonts w:ascii="Courier New" w:cs="Courier New" w:eastAsia="Courier New" w:hAnsi="Courier New"/>
                <w:b/>
                <w:bCs/>
                <w:color w:val="1F1F1F"/>
                <w:sz w:val="17"/>
                <w:szCs w:val="17"/>
              </w:rPr>
              <w:t xml:space="preserve">sarayu_gautam</w:t>
            </w:r>
            <w:r>
              <w:rPr>
                <w:rFonts w:ascii="Courier New" w:cs="Courier New" w:eastAsia="Courier New" w:hAnsi="Courier New"/>
                <w:b w:val="false"/>
                <w:bCs w:val="false"/>
                <w:color w:val="1F1F1F"/>
                <w:sz w:val="17"/>
                <w:szCs w:val="17"/>
              </w:rPr>
              <w:t xml:space="preserve">/workshops/week1/</w:t>
            </w:r>
          </w:p>
        </w:tc>
      </w:tr>
      <w:tr>
        <w:trPr>
          <w:cantSplit/>
        </w:trPr>
        <w:tc>
          <w:tcPr>
            <w:tcW w:type="dxa" w:w="19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spacing w:after="0"/>
            </w:pPr>
            <w:r>
              <w:rPr>
                <w:sz w:val="20"/>
                <w:szCs w:val="20"/>
              </w:rPr>
              <w:t xml:space="preserve">exam</w:t>
            </w:r>
          </w:p>
        </w:tc>
        <w:tc>
          <w:tcPr>
            <w:tcW w:type="dxa" w:w="3700"/>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spacing w:after="0"/>
            </w:pPr>
            <w:r>
              <w:rPr>
                <w:sz w:val="20"/>
                <w:szCs w:val="20"/>
              </w:rPr>
              <w:t xml:space="preserve">Task 1: the timed practical exam.</w:t>
            </w:r>
          </w:p>
        </w:tc>
        <w:tc>
          <w:tcPr>
            <w:tcW w:type="dxa" w:w="40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spacing w:after="0"/>
            </w:pPr>
            <w:r>
              <w:rPr>
                <w:rFonts w:ascii="Courier New" w:cs="Courier New" w:eastAsia="Courier New" w:hAnsi="Courier New"/>
                <w:b w:val="false"/>
                <w:bCs w:val="false"/>
                <w:color w:val="1F1F1F"/>
                <w:sz w:val="17"/>
                <w:szCs w:val="17"/>
              </w:rPr>
              <w:t xml:space="preserve">.../~</w:t>
            </w:r>
            <w:r>
              <w:rPr>
                <w:rFonts w:ascii="Courier New" w:cs="Courier New" w:eastAsia="Courier New" w:hAnsi="Courier New"/>
                <w:b/>
                <w:bCs/>
                <w:color w:val="1F1F1F"/>
                <w:sz w:val="17"/>
                <w:szCs w:val="17"/>
              </w:rPr>
              <w:t xml:space="preserve">sarayu_gautam</w:t>
            </w:r>
            <w:r>
              <w:rPr>
                <w:rFonts w:ascii="Courier New" w:cs="Courier New" w:eastAsia="Courier New" w:hAnsi="Courier New"/>
                <w:b w:val="false"/>
                <w:bCs w:val="false"/>
                <w:color w:val="1F1F1F"/>
                <w:sz w:val="17"/>
                <w:szCs w:val="17"/>
              </w:rPr>
              <w:t xml:space="preserve">/exam/</w:t>
            </w:r>
          </w:p>
        </w:tc>
      </w:tr>
      <w:tr>
        <w:trPr>
          <w:cantSplit/>
        </w:trPr>
        <w:tc>
          <w:tcPr>
            <w:tcW w:type="dxa" w:w="19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assessment</w:t>
            </w:r>
          </w:p>
        </w:tc>
        <w:tc>
          <w:tcPr>
            <w:tcW w:type="dxa" w:w="3700"/>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Task 2: your final assessment project.</w:t>
            </w:r>
          </w:p>
        </w:tc>
        <w:tc>
          <w:tcPr>
            <w:tcW w:type="dxa" w:w="40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rFonts w:ascii="Courier New" w:cs="Courier New" w:eastAsia="Courier New" w:hAnsi="Courier New"/>
                <w:b w:val="false"/>
                <w:bCs w:val="false"/>
                <w:color w:val="1F1F1F"/>
                <w:sz w:val="17"/>
                <w:szCs w:val="17"/>
              </w:rPr>
              <w:t xml:space="preserve">.../~</w:t>
            </w:r>
            <w:r>
              <w:rPr>
                <w:rFonts w:ascii="Courier New" w:cs="Courier New" w:eastAsia="Courier New" w:hAnsi="Courier New"/>
                <w:b/>
                <w:bCs/>
                <w:color w:val="1F1F1F"/>
                <w:sz w:val="17"/>
                <w:szCs w:val="17"/>
              </w:rPr>
              <w:t xml:space="preserve">sarayu_gautam</w:t>
            </w:r>
            <w:r>
              <w:rPr>
                <w:rFonts w:ascii="Courier New" w:cs="Courier New" w:eastAsia="Courier New" w:hAnsi="Courier New"/>
                <w:b w:val="false"/>
                <w:bCs w:val="false"/>
                <w:color w:val="1F1F1F"/>
                <w:sz w:val="17"/>
                <w:szCs w:val="17"/>
              </w:rPr>
              <w:t xml:space="preserve">/assessment/</w:t>
            </w:r>
          </w:p>
        </w:tc>
      </w:tr>
    </w:tbl>
    <w:p>
      <w:pPr>
        <w:spacing w:after="120"/>
      </w:pPr>
    </w:p>
    <w:p>
      <w:pPr>
        <w:pStyle w:val="ListParagraph"/>
        <w:numPr>
          <w:ilvl w:val="0"/>
          <w:numId w:val="4"/>
        </w:numPr>
        <w:spacing w:after="80"/>
      </w:pPr>
      <w:r>
        <w:t xml:space="preserve">Anything you upload is on the web straight away. Uploads from Windows need one extra command first (see section 4). You never need </w:t>
      </w:r>
      <w:r>
        <w:rPr>
          <w:rFonts w:ascii="Courier New" w:cs="Courier New" w:eastAsia="Courier New" w:hAnsi="Courier New"/>
          <w:color w:val="1F1F1F"/>
          <w:sz w:val="21"/>
          <w:szCs w:val="21"/>
        </w:rPr>
        <w:t xml:space="preserve">chmod</w:t>
      </w:r>
      <w:r>
        <w:t xml:space="preserve">.</w:t>
      </w:r>
    </w:p>
    <w:p>
      <w:pPr>
        <w:pStyle w:val="ListParagraph"/>
        <w:numPr>
          <w:ilvl w:val="0"/>
          <w:numId w:val="4"/>
        </w:numPr>
        <w:spacing w:after="80"/>
      </w:pPr>
      <w:r>
        <w:t xml:space="preserve">Only files inside </w:t>
      </w:r>
      <w:r>
        <w:rPr>
          <w:b/>
          <w:bCs/>
        </w:rPr>
        <w:t xml:space="preserve">workshops</w:t>
      </w:r>
      <w:r>
        <w:t xml:space="preserve">, </w:t>
      </w:r>
      <w:r>
        <w:rPr>
          <w:b/>
          <w:bCs/>
        </w:rPr>
        <w:t xml:space="preserve">exam</w:t>
      </w:r>
      <w:r>
        <w:t xml:space="preserve"> and </w:t>
      </w:r>
      <w:r>
        <w:rPr>
          <w:b/>
          <w:bCs/>
        </w:rPr>
        <w:t xml:space="preserve">assessment</w:t>
      </w:r>
      <w:r>
        <w:t xml:space="preserve"> are on the web.</w:t>
      </w:r>
    </w:p>
    <w:p>
      <w:pPr>
        <w:pStyle w:val="ListParagraph"/>
        <w:numPr>
          <w:ilvl w:val="0"/>
          <w:numId w:val="4"/>
        </w:numPr>
        <w:spacing w:after="80"/>
      </w:pPr>
      <w:r>
        <w:t xml:space="preserve">Until you upload your own work, each folder shows a short note page. Your own </w:t>
      </w:r>
      <w:r>
        <w:rPr>
          <w:b/>
          <w:bCs/>
        </w:rPr>
        <w:t xml:space="preserve">index.php</w:t>
      </w:r>
      <w:r>
        <w:t xml:space="preserve"> or </w:t>
      </w:r>
      <w:r>
        <w:rPr>
          <w:b/>
          <w:bCs/>
        </w:rPr>
        <w:t xml:space="preserve">index.html</w:t>
      </w:r>
      <w:r>
        <w:t xml:space="preserve"> replaces it.</w:t>
      </w:r>
    </w:p>
    <w:p>
      <w:pPr>
        <w:pStyle w:val="ListParagraph"/>
        <w:numPr>
          <w:ilvl w:val="0"/>
          <w:numId w:val="4"/>
        </w:numPr>
        <w:spacing w:after="80"/>
      </w:pPr>
      <w:r>
        <w:t xml:space="preserve">Names must match exactly, in lower case: </w:t>
      </w:r>
      <w:r>
        <w:rPr>
          <w:b/>
          <w:bCs/>
        </w:rPr>
        <w:t xml:space="preserve">index.php</w:t>
      </w:r>
      <w:r>
        <w:t xml:space="preserve"> (not Index.php) and </w:t>
      </w:r>
      <w:r>
        <w:rPr>
          <w:b/>
          <w:bCs/>
        </w:rPr>
        <w:t xml:space="preserve">assessment</w:t>
      </w:r>
      <w:r>
        <w:t xml:space="preserve"> (not Assessment).</w:t>
      </w:r>
    </w:p>
    <w:p>
      <w:pPr>
        <w:pStyle w:val="ListParagraph"/>
        <w:numPr>
          <w:ilvl w:val="0"/>
          <w:numId w:val="4"/>
        </w:numPr>
        <w:spacing w:after="80"/>
      </w:pPr>
      <w:r>
        <w:t xml:space="preserve">Files and folders whose names start with a dot, such as </w:t>
      </w:r>
      <w:r>
        <w:rPr>
          <w:b/>
          <w:bCs/>
        </w:rPr>
        <w:t xml:space="preserve">.env</w:t>
      </w:r>
      <w:r>
        <w:t xml:space="preserve"> or </w:t>
      </w:r>
      <w:r>
        <w:rPr>
          <w:b/>
          <w:bCs/>
        </w:rPr>
        <w:t xml:space="preserve">.git</w:t>
      </w:r>
      <w:r>
        <w:t xml:space="preserve">, are never shown on the web.</w:t>
      </w:r>
    </w:p>
    <w:p>
      <w:pPr>
        <w:pStyle w:val="ListParagraph"/>
        <w:numPr>
          <w:ilvl w:val="0"/>
          <w:numId w:val="4"/>
        </w:numPr>
        <w:spacing w:after="80"/>
      </w:pPr>
      <w:r>
        <w:t xml:space="preserve">Other students cannot open or change your files on the server, and you cannot open theirs.</w:t>
      </w:r>
    </w:p>
    <w:p>
      <w:pPr>
        <w:pStyle w:val="ListParagraph"/>
        <w:numPr>
          <w:ilvl w:val="0"/>
          <w:numId w:val="4"/>
        </w:numPr>
        <w:spacing w:after="80"/>
      </w:pPr>
      <w:r>
        <w:t xml:space="preserve">Keep Task 1 and Task 2 work in the right folder. Your tutor marks each task from its own folder.</w:t>
      </w:r>
    </w:p>
    <w:p>
      <w:pPr>
        <w:pBdr>
          <w:left w:val="single" w:color="3A7D22" w:sz="18" w:space="10"/>
        </w:pBdr>
        <w:spacing w:after="200" w:before="160"/>
        <w:ind w:left="240"/>
      </w:pPr>
      <w:r>
        <w:rPr>
          <w:b/>
          <w:bCs/>
          <w:color w:val="3A7D22"/>
        </w:rPr>
        <w:t xml:space="preserve">Important  </w:t>
      </w:r>
      <w:r>
        <w:t xml:space="preserve">Never delete or rename the workshops, exam or assessment folders themselves. They are set up so the web server can read them, and a new folder with the same name will not work. If it happens, ask your tutor to repair it.</w:t>
      </w:r>
    </w:p>
    <w:p>
      <w:pPr>
        <w:pStyle w:val="Heading1"/>
        <w:keepNext/>
        <w:tabs>
          <w:tab w:val="left" w:pos="520"/>
        </w:tabs>
      </w:pPr>
      <w:r>
        <w:rPr>
          <w:b/>
          <w:bCs/>
          <w:color w:val="3A7D22"/>
        </w:rPr>
        <w:t xml:space="preserve">3</w:t>
      </w:r>
      <w:r>
        <w:t xml:space="preserve">	Log in with SSH</w:t>
      </w:r>
    </w:p>
    <w:p>
      <w:pPr>
        <w:keepNext/>
      </w:pPr>
      <w:r>
        <w:t xml:space="preserve">SSH gives you a command line on the server. You type the commands in a terminal on your own computer:</w:t>
      </w:r>
    </w:p>
    <w:p>
      <w:pPr>
        <w:pStyle w:val="ListParagraph"/>
        <w:numPr>
          <w:ilvl w:val="0"/>
          <w:numId w:val="4"/>
        </w:numPr>
        <w:spacing w:after="80"/>
      </w:pPr>
      <w:r>
        <w:rPr>
          <w:b/>
          <w:bCs/>
        </w:rPr>
        <w:t xml:space="preserve">Windows:</w:t>
      </w:r>
      <w:r>
        <w:t xml:space="preserve"> open </w:t>
      </w:r>
      <w:r>
        <w:rPr>
          <w:b/>
          <w:bCs/>
        </w:rPr>
        <w:t xml:space="preserve">PowerShell</w:t>
      </w:r>
      <w:r>
        <w:t xml:space="preserve"> or </w:t>
      </w:r>
      <w:r>
        <w:rPr>
          <w:b/>
          <w:bCs/>
        </w:rPr>
        <w:t xml:space="preserve">Terminal</w:t>
      </w:r>
      <w:r>
        <w:t xml:space="preserve"> from the Start menu. SSH is built in.</w:t>
      </w:r>
    </w:p>
    <w:p>
      <w:pPr>
        <w:pStyle w:val="ListParagraph"/>
        <w:numPr>
          <w:ilvl w:val="0"/>
          <w:numId w:val="4"/>
        </w:numPr>
        <w:spacing w:after="80"/>
      </w:pPr>
      <w:r>
        <w:rPr>
          <w:b/>
          <w:bCs/>
        </w:rPr>
        <w:t xml:space="preserve">Mac:</w:t>
      </w:r>
      <w:r>
        <w:t xml:space="preserve"> open </w:t>
      </w:r>
      <w:r>
        <w:rPr>
          <w:b/>
          <w:bCs/>
        </w:rPr>
        <w:t xml:space="preserve">Terminal</w:t>
      </w:r>
      <w:r>
        <w:t xml:space="preserve"> (in Applications, then Utilities).</w:t>
      </w:r>
    </w:p>
    <w:p>
      <w:pPr>
        <w:keepNext/>
      </w:pPr>
      <w:r>
        <w:t xml:space="preserve">Type this and press Enter:</w:t>
      </w:r>
    </w:p>
    <w:p>
      <w:pPr>
        <w:keepNext w:val="false"/>
        <w:keepLines/>
        <w:pBdr>
          <w:top w:val="single" w:color="F2F2F2" w:sz="6" w:space="6"/>
          <w:left w:val="single" w:color="F2F2F2" w:sz="6" w:space="6"/>
          <w:bottom w:val="single" w:color="F2F2F2" w:sz="6" w:space="6"/>
          <w:right w:val="single" w:color="F2F2F2" w:sz="6" w:space="6"/>
        </w:pBdr>
        <w:shd w:fill="F2F2F2" w:color="auto" w:val="clear"/>
        <w:spacing w:after="200" w:before="80" w:line="264" w:lineRule="auto"/>
        <w:ind w:left="120" w:right="120"/>
      </w:pPr>
      <w:r>
        <w:rPr>
          <w:rFonts w:ascii="Courier New" w:cs="Courier New" w:eastAsia="Courier New" w:hAnsi="Courier New"/>
          <w:color w:val="1F1F1F"/>
          <w:sz w:val="20"/>
          <w:szCs w:val="20"/>
        </w:rPr>
        <w:t xml:space="preserve">ssh </w:t>
      </w:r>
      <w:r>
        <w:rPr>
          <w:rFonts w:ascii="Courier New" w:cs="Courier New" w:eastAsia="Courier New" w:hAnsi="Courier New"/>
          <w:b/>
          <w:bCs/>
          <w:color w:val="1F1F1F"/>
          <w:sz w:val="20"/>
          <w:szCs w:val="20"/>
        </w:rPr>
        <w:t xml:space="preserve">sarayu_gautam</w:t>
      </w:r>
      <w:r>
        <w:rPr>
          <w:rFonts w:ascii="Courier New" w:cs="Courier New" w:eastAsia="Courier New" w:hAnsi="Courier New"/>
          <w:color w:val="1F1F1F"/>
          <w:sz w:val="20"/>
          <w:szCs w:val="20"/>
        </w:rPr>
        <w:t xml:space="preserve">@fullstack.heraldcollege.edu.np</w:t>
      </w:r>
    </w:p>
    <w:p>
      <w:pPr>
        <w:keepNext/>
        <w:spacing w:after="60" w:before="120"/>
      </w:pPr>
      <w:r>
        <w:drawing>
          <wp:inline distT="0" distB="0" distL="0" distR="0">
            <wp:extent cx="5391150" cy="2752725"/>
            <wp:effectExtent t="0" r="0" b="0" l="0"/>
            <wp:docPr id="1" name="term-ssh-first-full.png" descr="A PowerShell window: the ssh command, the question about the host key answered with yes, the password prompt, then the server prompt sarayu_gautam@fullstack with ls listing assessment, exam and workshops, then exit" title="A PowerShell window: the ssh command, the question about the host key answered with yes, the password prompt, then the server prompt sarayu_gautam@fullstack with ls listing assessment, exam and workshops, then ex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2752725"/>
                    </a:xfrm>
                    <a:prstGeom prst="rect">
                      <a:avLst/>
                    </a:prstGeom>
                  </pic:spPr>
                </pic:pic>
              </a:graphicData>
            </a:graphic>
          </wp:inline>
        </w:drawing>
      </w:r>
    </w:p>
    <w:p>
      <w:pPr>
        <w:spacing w:after="240"/>
      </w:pPr>
      <w:r>
        <w:rPr>
          <w:color w:val="595959"/>
          <w:sz w:val="18"/>
          <w:szCs w:val="18"/>
        </w:rPr>
        <w:t xml:space="preserve">Your first login. The dots hide the server's fingerprint, a long code.</w:t>
      </w:r>
    </w:p>
    <w:p>
      <w:pPr>
        <w:pStyle w:val="ListParagraph"/>
        <w:numPr>
          <w:ilvl w:val="0"/>
          <w:numId w:val="5"/>
        </w:numPr>
        <w:spacing w:after="100"/>
      </w:pPr>
      <w:r>
        <w:t xml:space="preserve">The first time only, it asks </w:t>
      </w:r>
      <w:r>
        <w:rPr>
          <w:b/>
          <w:bCs/>
        </w:rPr>
        <w:t xml:space="preserve">Are you sure you want to continue connecting?</w:t>
      </w:r>
      <w:r>
        <w:t xml:space="preserve"> Type </w:t>
      </w:r>
      <w:r>
        <w:rPr>
          <w:b/>
          <w:bCs/>
        </w:rPr>
        <w:t xml:space="preserve">yes</w:t>
      </w:r>
      <w:r>
        <w:t xml:space="preserve"> and press Enter.</w:t>
      </w:r>
    </w:p>
    <w:p>
      <w:pPr>
        <w:pStyle w:val="ListParagraph"/>
        <w:numPr>
          <w:ilvl w:val="0"/>
          <w:numId w:val="5"/>
        </w:numPr>
        <w:spacing w:after="100"/>
      </w:pPr>
      <w:r>
        <w:t xml:space="preserve">Type or paste your password and press Enter. </w:t>
      </w:r>
      <w:r>
        <w:rPr>
          <w:b/>
          <w:bCs/>
        </w:rPr>
        <w:t xml:space="preserve">Nothing appears while you type.</w:t>
      </w:r>
      <w:r>
        <w:t xml:space="preserve"> That is normal. To paste, press Ctrl+V or right-click (Windows), or press Cmd+V (Mac). Have the email open first: you have 60 seconds.</w:t>
      </w:r>
    </w:p>
    <w:p>
      <w:pPr>
        <w:pStyle w:val="ListParagraph"/>
        <w:numPr>
          <w:ilvl w:val="0"/>
          <w:numId w:val="5"/>
        </w:numPr>
        <w:spacing w:after="100"/>
      </w:pPr>
      <w:r>
        <w:t xml:space="preserve">When you see </w:t>
      </w:r>
      <w:r>
        <w:rPr>
          <w:b/>
          <w:bCs/>
        </w:rPr>
        <w:t xml:space="preserve">sarayu_gautam@fullstack:~$</w:t>
      </w:r>
      <w:r>
        <w:t xml:space="preserve"> you are on the server. Try </w:t>
      </w:r>
      <w:r>
        <w:rPr>
          <w:rFonts w:ascii="Courier New" w:cs="Courier New" w:eastAsia="Courier New" w:hAnsi="Courier New"/>
          <w:color w:val="1F1F1F"/>
          <w:sz w:val="21"/>
          <w:szCs w:val="21"/>
        </w:rPr>
        <w:t xml:space="preserve">ls</w:t>
      </w:r>
      <w:r>
        <w:t xml:space="preserve"> to list your folders. Type </w:t>
      </w:r>
      <w:r>
        <w:rPr>
          <w:rFonts w:ascii="Courier New" w:cs="Courier New" w:eastAsia="Courier New" w:hAnsi="Courier New"/>
          <w:color w:val="1F1F1F"/>
          <w:sz w:val="21"/>
          <w:szCs w:val="21"/>
        </w:rPr>
        <w:t xml:space="preserve">exit</w:t>
      </w:r>
      <w:r>
        <w:t xml:space="preserve"> to leave.</w:t>
      </w:r>
    </w:p>
    <w:p>
      <w:pPr>
        <w:keepNext/>
      </w:pPr>
      <w:r>
        <w:t xml:space="preserve">If ssh says </w:t>
      </w:r>
      <w:r>
        <w:rPr>
          <w:b/>
          <w:bCs/>
        </w:rPr>
        <w:t xml:space="preserve">Could not resolve hostname</w:t>
      </w:r>
      <w:r>
        <w:t xml:space="preserve"> or the connection times out, use the server's address instead of its name:</w:t>
      </w:r>
    </w:p>
    <w:p>
      <w:pPr>
        <w:keepNext w:val="false"/>
        <w:keepLines/>
        <w:pBdr>
          <w:top w:val="single" w:color="F2F2F2" w:sz="6" w:space="6"/>
          <w:left w:val="single" w:color="F2F2F2" w:sz="6" w:space="6"/>
          <w:bottom w:val="single" w:color="F2F2F2" w:sz="6" w:space="6"/>
          <w:right w:val="single" w:color="F2F2F2" w:sz="6" w:space="6"/>
        </w:pBdr>
        <w:shd w:fill="F2F2F2" w:color="auto" w:val="clear"/>
        <w:spacing w:after="200" w:before="80" w:line="264" w:lineRule="auto"/>
        <w:ind w:left="120" w:right="120"/>
      </w:pPr>
      <w:r>
        <w:rPr>
          <w:rFonts w:ascii="Courier New" w:cs="Courier New" w:eastAsia="Courier New" w:hAnsi="Courier New"/>
          <w:color w:val="1F1F1F"/>
          <w:sz w:val="20"/>
          <w:szCs w:val="20"/>
        </w:rPr>
        <w:t xml:space="preserve">ssh </w:t>
      </w:r>
      <w:r>
        <w:rPr>
          <w:rFonts w:ascii="Courier New" w:cs="Courier New" w:eastAsia="Courier New" w:hAnsi="Courier New"/>
          <w:b/>
          <w:bCs/>
          <w:color w:val="1F1F1F"/>
          <w:sz w:val="20"/>
          <w:szCs w:val="20"/>
        </w:rPr>
        <w:t xml:space="preserve">sarayu_gautam</w:t>
      </w:r>
      <w:r>
        <w:rPr>
          <w:rFonts w:ascii="Courier New" w:cs="Courier New" w:eastAsia="Courier New" w:hAnsi="Courier New"/>
          <w:color w:val="1F1F1F"/>
          <w:sz w:val="20"/>
          <w:szCs w:val="20"/>
        </w:rPr>
        <w:t xml:space="preserve">@10.80.0.250</w:t>
      </w:r>
    </w:p>
    <w:p>
      <w:pPr>
        <w:pBdr>
          <w:left w:val="single" w:color="3A7D22" w:sz="18" w:space="10"/>
        </w:pBdr>
        <w:spacing w:after="200" w:before="160"/>
        <w:ind w:left="240"/>
      </w:pPr>
      <w:r>
        <w:rPr>
          <w:b/>
          <w:bCs/>
          <w:color w:val="3A7D22"/>
        </w:rPr>
        <w:t xml:space="preserve">Careful  </w:t>
      </w:r>
      <w:r>
        <w:t xml:space="preserve">Five wrong passwords within 10 minutes block your computer's network address for an hour, and a whole lab can share one address. Three blocks in one day make it a week, and then the websites stop opening too. If your password is refused twice, stop and copy it again from the email, or ask your tutor.</w:t>
      </w:r>
    </w:p>
    <w:p>
      <w:pPr>
        <w:pStyle w:val="Heading1"/>
        <w:keepNext/>
        <w:tabs>
          <w:tab w:val="left" w:pos="520"/>
        </w:tabs>
      </w:pPr>
      <w:r>
        <w:rPr>
          <w:b/>
          <w:bCs/>
          <w:color w:val="3A7D22"/>
        </w:rPr>
        <w:t xml:space="preserve">4</w:t>
      </w:r>
      <w:r>
        <w:t xml:space="preserve">	Upload your files</w:t>
      </w:r>
    </w:p>
    <w:p>
      <w:r>
        <w:t xml:space="preserve">Uploads run on </w:t>
      </w:r>
      <w:r>
        <w:rPr>
          <w:b/>
          <w:bCs/>
        </w:rPr>
        <w:t xml:space="preserve">your own computer</w:t>
      </w:r>
      <w:r>
        <w:t xml:space="preserve">, not inside SSH. If your terminal shows </w:t>
      </w:r>
      <w:r>
        <w:rPr>
          <w:rFonts w:ascii="Courier New" w:cs="Courier New" w:eastAsia="Courier New" w:hAnsi="Courier New"/>
          <w:color w:val="1F1F1F"/>
          <w:sz w:val="21"/>
          <w:szCs w:val="21"/>
        </w:rPr>
        <w:t xml:space="preserve">sarayu_gautam@fullstack</w:t>
      </w:r>
      <w:r>
        <w:t xml:space="preserve">, type </w:t>
      </w:r>
      <w:r>
        <w:rPr>
          <w:rFonts w:ascii="Courier New" w:cs="Courier New" w:eastAsia="Courier New" w:hAnsi="Courier New"/>
          <w:color w:val="1F1F1F"/>
          <w:sz w:val="21"/>
          <w:szCs w:val="21"/>
        </w:rPr>
        <w:t xml:space="preserve">exit</w:t>
      </w:r>
      <w:r>
        <w:t xml:space="preserve"> first.</w:t>
      </w:r>
    </w:p>
    <w:p>
      <w:pPr>
        <w:keepNext/>
      </w:pPr>
      <w:r>
        <w:t xml:space="preserve">Open the terminal in the folder that </w:t>
      </w:r>
      <w:r>
        <w:rPr>
          <w:b/>
          <w:bCs/>
        </w:rPr>
        <w:t xml:space="preserve">contains</w:t>
      </w:r>
      <w:r>
        <w:t xml:space="preserve"> your week1 or assessment folder (not inside it):</w:t>
      </w:r>
    </w:p>
    <w:p>
      <w:pPr>
        <w:pStyle w:val="ListParagraph"/>
        <w:numPr>
          <w:ilvl w:val="0"/>
          <w:numId w:val="4"/>
        </w:numPr>
        <w:spacing w:after="80"/>
      </w:pPr>
      <w:r>
        <w:rPr>
          <w:b/>
          <w:bCs/>
        </w:rPr>
        <w:t xml:space="preserve">Windows 11:</w:t>
      </w:r>
      <w:r>
        <w:t xml:space="preserve"> in File Explorer, go to that folder (for example Documents), right-click an empty space and choose </w:t>
      </w:r>
      <w:r>
        <w:rPr>
          <w:b/>
          <w:bCs/>
        </w:rPr>
        <w:t xml:space="preserve">Open in Terminal</w:t>
      </w:r>
      <w:r>
        <w:t xml:space="preserve">.</w:t>
      </w:r>
    </w:p>
    <w:p>
      <w:pPr>
        <w:pStyle w:val="ListParagraph"/>
        <w:numPr>
          <w:ilvl w:val="0"/>
          <w:numId w:val="4"/>
        </w:numPr>
        <w:spacing w:after="80"/>
      </w:pPr>
      <w:r>
        <w:rPr>
          <w:b/>
          <w:bCs/>
        </w:rPr>
        <w:t xml:space="preserve">Windows 10:</w:t>
      </w:r>
      <w:r>
        <w:t xml:space="preserve"> go to that folder, hold Shift, right-click an empty space and choose </w:t>
      </w:r>
      <w:r>
        <w:rPr>
          <w:b/>
          <w:bCs/>
        </w:rPr>
        <w:t xml:space="preserve">Open PowerShell window here</w:t>
      </w:r>
      <w:r>
        <w:t xml:space="preserve">.</w:t>
      </w:r>
    </w:p>
    <w:p>
      <w:pPr>
        <w:pStyle w:val="ListParagraph"/>
        <w:numPr>
          <w:ilvl w:val="0"/>
          <w:numId w:val="4"/>
        </w:numPr>
        <w:spacing w:after="80"/>
      </w:pPr>
      <w:r>
        <w:rPr>
          <w:b/>
          <w:bCs/>
        </w:rPr>
        <w:t xml:space="preserve">Mac:</w:t>
      </w:r>
      <w:r>
        <w:t xml:space="preserve"> in Terminal, type </w:t>
      </w:r>
      <w:r>
        <w:rPr>
          <w:b/>
          <w:bCs/>
        </w:rPr>
        <w:t xml:space="preserve">cd</w:t>
      </w:r>
      <w:r>
        <w:t xml:space="preserve"> and a space, drag that folder into the window and press Enter.</w:t>
      </w:r>
    </w:p>
    <w:p>
      <w:pPr>
        <w:pStyle w:val="Heading2"/>
        <w:keepNext/>
      </w:pPr>
      <w:r>
        <w:t xml:space="preserve">Workshops: one folder for each week</w:t>
      </w:r>
    </w:p>
    <w:p>
      <w:pPr>
        <w:keepNext/>
      </w:pPr>
      <w:r>
        <w:t xml:space="preserve">This uploads the folder </w:t>
      </w:r>
      <w:r>
        <w:rPr>
          <w:b/>
          <w:bCs/>
        </w:rPr>
        <w:t xml:space="preserve">week1</w:t>
      </w:r>
      <w:r>
        <w:t xml:space="preserve"> into your workshops folder:</w:t>
      </w:r>
    </w:p>
    <w:p>
      <w:pPr>
        <w:keepNext w:val="false"/>
        <w:keepLines/>
        <w:pBdr>
          <w:top w:val="single" w:color="F2F2F2" w:sz="6" w:space="6"/>
          <w:left w:val="single" w:color="F2F2F2" w:sz="6" w:space="6"/>
          <w:bottom w:val="single" w:color="F2F2F2" w:sz="6" w:space="6"/>
          <w:right w:val="single" w:color="F2F2F2" w:sz="6" w:space="6"/>
        </w:pBdr>
        <w:shd w:fill="F2F2F2" w:color="auto" w:val="clear"/>
        <w:spacing w:after="200" w:before="80" w:line="264" w:lineRule="auto"/>
        <w:ind w:left="120" w:right="120"/>
      </w:pPr>
      <w:r>
        <w:rPr>
          <w:rFonts w:ascii="Courier New" w:cs="Courier New" w:eastAsia="Courier New" w:hAnsi="Courier New"/>
          <w:color w:val="1F1F1F"/>
          <w:sz w:val="20"/>
          <w:szCs w:val="20"/>
        </w:rPr>
        <w:t xml:space="preserve">scp -r week1 </w:t>
      </w:r>
      <w:r>
        <w:rPr>
          <w:rFonts w:ascii="Courier New" w:cs="Courier New" w:eastAsia="Courier New" w:hAnsi="Courier New"/>
          <w:b/>
          <w:bCs/>
          <w:color w:val="1F1F1F"/>
          <w:sz w:val="20"/>
          <w:szCs w:val="20"/>
        </w:rPr>
        <w:t xml:space="preserve">sarayu_gautam</w:t>
      </w:r>
      <w:r>
        <w:rPr>
          <w:rFonts w:ascii="Courier New" w:cs="Courier New" w:eastAsia="Courier New" w:hAnsi="Courier New"/>
          <w:color w:val="1F1F1F"/>
          <w:sz w:val="20"/>
          <w:szCs w:val="20"/>
        </w:rPr>
        <w:t xml:space="preserve">@fullstack.heraldcollege.edu.np:~/workshops/</w:t>
      </w:r>
    </w:p>
    <w:p>
      <w:pPr>
        <w:keepNext/>
        <w:spacing w:after="60" w:before="120"/>
      </w:pPr>
      <w:r>
        <w:drawing>
          <wp:inline distT="0" distB="0" distL="0" distR="0">
            <wp:extent cx="5391150" cy="1247775"/>
            <wp:effectExtent t="0" r="0" b="0" l="0"/>
            <wp:docPr id="1" name="term-scp-week1.png" descr="PowerShell in the Documents folder: the scp command, the password prompt, then index.php and style.css uploaded at 100%" title="PowerShell in the Documents folder: the scp command, the password prompt, then index.php and style.css uploaded at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1150" cy="1247775"/>
                    </a:xfrm>
                    <a:prstGeom prst="rect">
                      <a:avLst/>
                    </a:prstGeom>
                  </pic:spPr>
                </pic:pic>
              </a:graphicData>
            </a:graphic>
          </wp:inline>
        </w:drawing>
      </w:r>
    </w:p>
    <w:p>
      <w:pPr>
        <w:spacing w:after="240"/>
      </w:pPr>
      <w:r>
        <w:rPr>
          <w:color w:val="595959"/>
          <w:sz w:val="18"/>
          <w:szCs w:val="18"/>
        </w:rPr>
        <w:t xml:space="preserve">Each file is listed as it uploads.</w:t>
      </w:r>
    </w:p>
    <w:p>
      <w:pPr>
        <w:pBdr>
          <w:left w:val="single" w:color="3A7D22" w:sz="18" w:space="10"/>
        </w:pBdr>
        <w:spacing w:after="200" w:before="160"/>
        <w:ind w:left="240"/>
      </w:pPr>
      <w:r>
        <w:rPr>
          <w:b/>
          <w:bCs/>
          <w:color w:val="3A7D22"/>
        </w:rPr>
        <w:t xml:space="preserve">On Windows  </w:t>
      </w:r>
      <w:r>
        <w:t xml:space="preserve">its built-in scp uploads files that only you can read, so the web server shows 403 Forbidden for them. After each upload, log in with SSH and run this once (Mac users can skip it):</w:t>
      </w:r>
    </w:p>
    <w:p>
      <w:pPr>
        <w:keepNext w:val="false"/>
        <w:keepLines/>
        <w:pBdr>
          <w:top w:val="single" w:color="F2F2F2" w:sz="6" w:space="6"/>
          <w:left w:val="single" w:color="F2F2F2" w:sz="6" w:space="6"/>
          <w:bottom w:val="single" w:color="F2F2F2" w:sz="6" w:space="6"/>
          <w:right w:val="single" w:color="F2F2F2" w:sz="6" w:space="6"/>
        </w:pBdr>
        <w:shd w:fill="F2F2F2" w:color="auto" w:val="clear"/>
        <w:spacing w:after="200" w:before="80" w:line="264" w:lineRule="auto"/>
        <w:ind w:left="120" w:right="120"/>
      </w:pPr>
      <w:r>
        <w:rPr>
          <w:rFonts w:ascii="Courier New" w:cs="Courier New" w:eastAsia="Courier New" w:hAnsi="Courier New"/>
          <w:color w:val="1F1F1F"/>
          <w:sz w:val="20"/>
          <w:szCs w:val="20"/>
        </w:rPr>
        <w:t xml:space="preserve">setfacl -R -m g:www-data:rX ~/workshops ~/exam ~/assessment</w:t>
      </w:r>
    </w:p>
    <w:p>
      <w:r>
        <w:t xml:space="preserve">It prints nothing when it works. You can run it as often as you like.</w:t>
      </w:r>
    </w:p>
    <w:p>
      <w:pPr>
        <w:keepNext/>
      </w:pPr>
      <w:r>
        <w:t xml:space="preserve">Your page is now live at </w:t>
      </w:r>
      <w:r>
        <w:rPr>
          <w:b/>
          <w:bCs/>
        </w:rPr>
        <w:t xml:space="preserve">https://fullstack-student.heraldcollege.edu.np/~sarayu_gautam/workshops/week1/</w:t>
      </w:r>
    </w:p>
    <w:p>
      <w:pPr>
        <w:keepNext/>
        <w:spacing w:after="60" w:before="120"/>
      </w:pPr>
      <w:r>
        <w:drawing>
          <wp:inline distT="0" distB="0" distL="0" distR="0">
            <wp:extent cx="4210050" cy="1028700"/>
            <wp:effectExtent t="0" r="0" b="0" l="0"/>
            <wp:docPr id="1" name="week1.png" descr="The uploaded week1 page in the browser: Hello from the server! This page is running on PHP 8.3.6." title="The uploaded week1 page in the browser: Hello from the server! This page is running on PHP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1028700"/>
                    </a:xfrm>
                    <a:prstGeom prst="rect">
                      <a:avLst/>
                    </a:prstGeom>
                  </pic:spPr>
                </pic:pic>
              </a:graphicData>
            </a:graphic>
          </wp:inline>
        </w:drawing>
      </w:r>
    </w:p>
    <w:p>
      <w:pPr>
        <w:spacing w:after="240"/>
      </w:pPr>
      <w:r>
        <w:rPr>
          <w:color w:val="595959"/>
          <w:sz w:val="18"/>
          <w:szCs w:val="18"/>
        </w:rPr>
        <w:t xml:space="preserve">The week1 page on the web</w:t>
      </w:r>
    </w:p>
    <w:p>
      <w:pPr>
        <w:pStyle w:val="Heading2"/>
        <w:keepNext/>
      </w:pPr>
      <w:r>
        <w:t xml:space="preserve">Assessment and exam</w:t>
      </w:r>
    </w:p>
    <w:p>
      <w:pPr>
        <w:keepNext/>
      </w:pPr>
      <w:r>
        <w:t xml:space="preserve">Keep your project in a folder called </w:t>
      </w:r>
      <w:r>
        <w:rPr>
          <w:b/>
          <w:bCs/>
        </w:rPr>
        <w:t xml:space="preserve">assessment</w:t>
      </w:r>
      <w:r>
        <w:t xml:space="preserve"> on your computer (or </w:t>
      </w:r>
      <w:r>
        <w:rPr>
          <w:b/>
          <w:bCs/>
        </w:rPr>
        <w:t xml:space="preserve">exam</w:t>
      </w:r>
      <w:r>
        <w:t xml:space="preserve"> for the exam). Upload the whole folder to your home folder. Its files go into the folder of the same name on the server:</w:t>
      </w:r>
    </w:p>
    <w:p>
      <w:pPr>
        <w:keepNext/>
        <w:keepLines/>
        <w:pBdr>
          <w:top w:val="single" w:color="F2F2F2" w:sz="6" w:space="6"/>
          <w:left w:val="single" w:color="F2F2F2" w:sz="6" w:space="6"/>
          <w:bottom w:val="single" w:color="F2F2F2" w:sz="6" w:space="6"/>
          <w:right w:val="single" w:color="F2F2F2" w:sz="6" w:space="6"/>
        </w:pBdr>
        <w:shd w:fill="F2F2F2" w:color="auto" w:val="clear"/>
        <w:spacing w:after="0" w:before="80" w:line="264" w:lineRule="auto"/>
        <w:ind w:left="120" w:right="120"/>
      </w:pPr>
      <w:r>
        <w:rPr>
          <w:rFonts w:ascii="Courier New" w:cs="Courier New" w:eastAsia="Courier New" w:hAnsi="Courier New"/>
          <w:color w:val="1F1F1F"/>
          <w:sz w:val="20"/>
          <w:szCs w:val="20"/>
        </w:rPr>
        <w:t xml:space="preserve">scp -r assessment </w:t>
      </w:r>
      <w:r>
        <w:rPr>
          <w:rFonts w:ascii="Courier New" w:cs="Courier New" w:eastAsia="Courier New" w:hAnsi="Courier New"/>
          <w:b/>
          <w:bCs/>
          <w:color w:val="1F1F1F"/>
          <w:sz w:val="20"/>
          <w:szCs w:val="20"/>
        </w:rPr>
        <w:t xml:space="preserve">sarayu_gautam</w:t>
      </w:r>
      <w:r>
        <w:rPr>
          <w:rFonts w:ascii="Courier New" w:cs="Courier New" w:eastAsia="Courier New" w:hAnsi="Courier New"/>
          <w:color w:val="1F1F1F"/>
          <w:sz w:val="20"/>
          <w:szCs w:val="20"/>
        </w:rPr>
        <w:t xml:space="preserve">@fullstack.heraldcollege.edu.np:~/</w:t>
      </w:r>
    </w:p>
    <w:p>
      <w:pPr>
        <w:keepNext w:val="false"/>
        <w:keepLines/>
        <w:pBdr>
          <w:top w:val="single" w:color="F2F2F2" w:sz="6" w:space="6"/>
          <w:left w:val="single" w:color="F2F2F2" w:sz="6" w:space="6"/>
          <w:bottom w:val="single" w:color="F2F2F2" w:sz="6" w:space="6"/>
          <w:right w:val="single" w:color="F2F2F2" w:sz="6" w:space="6"/>
        </w:pBdr>
        <w:shd w:fill="F2F2F2" w:color="auto" w:val="clear"/>
        <w:spacing w:after="200" w:before="0" w:line="264" w:lineRule="auto"/>
        <w:ind w:left="120" w:right="120"/>
      </w:pPr>
      <w:r>
        <w:rPr>
          <w:rFonts w:ascii="Courier New" w:cs="Courier New" w:eastAsia="Courier New" w:hAnsi="Courier New"/>
          <w:color w:val="1F1F1F"/>
          <w:sz w:val="20"/>
          <w:szCs w:val="20"/>
        </w:rPr>
        <w:t xml:space="preserve">scp -r exam </w:t>
      </w:r>
      <w:r>
        <w:rPr>
          <w:rFonts w:ascii="Courier New" w:cs="Courier New" w:eastAsia="Courier New" w:hAnsi="Courier New"/>
          <w:b/>
          <w:bCs/>
          <w:color w:val="1F1F1F"/>
          <w:sz w:val="20"/>
          <w:szCs w:val="20"/>
        </w:rPr>
        <w:t xml:space="preserve">sarayu_gautam</w:t>
      </w:r>
      <w:r>
        <w:rPr>
          <w:rFonts w:ascii="Courier New" w:cs="Courier New" w:eastAsia="Courier New" w:hAnsi="Courier New"/>
          <w:color w:val="1F1F1F"/>
          <w:sz w:val="20"/>
          <w:szCs w:val="20"/>
        </w:rPr>
        <w:t xml:space="preserve">@fullstack.heraldcollege.edu.np:~/</w:t>
      </w:r>
    </w:p>
    <w:p>
      <w:pPr>
        <w:pStyle w:val="ListParagraph"/>
        <w:numPr>
          <w:ilvl w:val="0"/>
          <w:numId w:val="4"/>
        </w:numPr>
        <w:spacing w:after="80"/>
      </w:pPr>
      <w:r>
        <w:t xml:space="preserve">The folder name must be </w:t>
      </w:r>
      <w:r>
        <w:rPr>
          <w:b/>
          <w:bCs/>
        </w:rPr>
        <w:t xml:space="preserve">assessment</w:t>
      </w:r>
      <w:r>
        <w:t xml:space="preserve"> in lower case. A folder called Assessment is uploaded but is not on the web.</w:t>
      </w:r>
    </w:p>
    <w:p>
      <w:pPr>
        <w:pStyle w:val="ListParagraph"/>
        <w:numPr>
          <w:ilvl w:val="0"/>
          <w:numId w:val="4"/>
        </w:numPr>
        <w:spacing w:after="80"/>
      </w:pPr>
      <w:r>
        <w:t xml:space="preserve">The command ends in </w:t>
      </w:r>
      <w:r>
        <w:rPr>
          <w:b/>
          <w:bCs/>
        </w:rPr>
        <w:t xml:space="preserve">:~/</w:t>
      </w:r>
      <w:r>
        <w:t xml:space="preserve"> (your home folder). Do not add </w:t>
      </w:r>
      <w:r>
        <w:rPr>
          <w:b/>
          <w:bCs/>
        </w:rPr>
        <w:t xml:space="preserve">assessment/</w:t>
      </w:r>
      <w:r>
        <w:t xml:space="preserve"> at the end, or you get an assessment folder inside your assessment folder.</w:t>
      </w:r>
    </w:p>
    <w:p>
      <w:pPr>
        <w:pStyle w:val="ListParagraph"/>
        <w:numPr>
          <w:ilvl w:val="0"/>
          <w:numId w:val="4"/>
        </w:numPr>
        <w:spacing w:after="80"/>
      </w:pPr>
      <w:r>
        <w:t xml:space="preserve">Your site opens at </w:t>
      </w:r>
      <w:r>
        <w:rPr>
          <w:b/>
          <w:bCs/>
        </w:rPr>
        <w:t xml:space="preserve">https://fullstack-student.heraldcollege.edu.np/~sarayu_gautam/assessment/</w:t>
      </w:r>
    </w:p>
    <w:p>
      <w:pPr>
        <w:pStyle w:val="ListParagraph"/>
        <w:numPr>
          <w:ilvl w:val="0"/>
          <w:numId w:val="4"/>
        </w:numPr>
        <w:spacing w:after="80"/>
      </w:pPr>
      <w:r>
        <w:rPr>
          <w:b/>
          <w:bCs/>
        </w:rPr>
        <w:t xml:space="preserve">To update your site,</w:t>
      </w:r>
      <w:r>
        <w:t xml:space="preserve"> change the files on your computer and run the same command again. Files with the same name are replaced. From Windows, run the setfacl command afterwards, as above.</w:t>
      </w:r>
    </w:p>
    <w:p>
      <w:pPr>
        <w:pStyle w:val="ListParagraph"/>
        <w:numPr>
          <w:ilvl w:val="0"/>
          <w:numId w:val="4"/>
        </w:numPr>
        <w:spacing w:after="80"/>
      </w:pPr>
      <w:r>
        <w:rPr>
          <w:b/>
          <w:bCs/>
        </w:rPr>
        <w:t xml:space="preserve">scp never deletes anything.</w:t>
      </w:r>
      <w:r>
        <w:t xml:space="preserve"> To remove an old file from the server, log in with SSH and use </w:t>
      </w:r>
      <w:r>
        <w:rPr>
          <w:rFonts w:ascii="Courier New" w:cs="Courier New" w:eastAsia="Courier New" w:hAnsi="Courier New"/>
          <w:color w:val="1F1F1F"/>
          <w:sz w:val="21"/>
          <w:szCs w:val="21"/>
        </w:rPr>
        <w:t xml:space="preserve">rm</w:t>
      </w:r>
      <w:r>
        <w:t xml:space="preserve">, for example </w:t>
      </w:r>
      <w:r>
        <w:rPr>
          <w:rFonts w:ascii="Courier New" w:cs="Courier New" w:eastAsia="Courier New" w:hAnsi="Courier New"/>
          <w:color w:val="1F1F1F"/>
          <w:sz w:val="21"/>
          <w:szCs w:val="21"/>
        </w:rPr>
        <w:t xml:space="preserve">rm ~/assessment/old.php</w:t>
      </w:r>
      <w:r>
        <w:t xml:space="preserve">.</w:t>
      </w:r>
    </w:p>
    <w:p>
      <w:pPr>
        <w:keepNext/>
      </w:pPr>
      <w:r>
        <w:t xml:space="preserve">Ended up with an assessment folder inside your assessment folder? Log in with SSH, remove the extra one, then upload again:</w:t>
      </w:r>
    </w:p>
    <w:p>
      <w:pPr>
        <w:keepNext w:val="false"/>
        <w:keepLines/>
        <w:pBdr>
          <w:top w:val="single" w:color="F2F2F2" w:sz="6" w:space="6"/>
          <w:left w:val="single" w:color="F2F2F2" w:sz="6" w:space="6"/>
          <w:bottom w:val="single" w:color="F2F2F2" w:sz="6" w:space="6"/>
          <w:right w:val="single" w:color="F2F2F2" w:sz="6" w:space="6"/>
        </w:pBdr>
        <w:shd w:fill="F2F2F2" w:color="auto" w:val="clear"/>
        <w:spacing w:after="200" w:before="80" w:line="264" w:lineRule="auto"/>
        <w:ind w:left="120" w:right="120"/>
      </w:pPr>
      <w:r>
        <w:rPr>
          <w:rFonts w:ascii="Courier New" w:cs="Courier New" w:eastAsia="Courier New" w:hAnsi="Courier New"/>
          <w:color w:val="1F1F1F"/>
          <w:sz w:val="20"/>
          <w:szCs w:val="20"/>
        </w:rPr>
        <w:t xml:space="preserve">rm -rf ~/assessment/assessment</w:t>
      </w:r>
    </w:p>
    <w:p>
      <w:pPr>
        <w:pStyle w:val="Heading2"/>
        <w:keepNext/>
      </w:pPr>
      <w:r>
        <w:t xml:space="preserve">Prefer dragging and dropping?</w:t>
      </w:r>
    </w:p>
    <w:p>
      <w:pPr>
        <w:keepNext/>
      </w:pPr>
      <w:r>
        <w:t xml:space="preserve">Use </w:t>
      </w:r>
      <w:r>
        <w:rPr>
          <w:b/>
          <w:bCs/>
        </w:rPr>
        <w:t xml:space="preserve">WinSCP</w:t>
      </w:r>
      <w:r>
        <w:t xml:space="preserve"> or </w:t>
      </w:r>
      <w:r>
        <w:rPr>
          <w:b/>
          <w:bCs/>
        </w:rPr>
        <w:t xml:space="preserve">FileZilla</w:t>
      </w:r>
      <w:r>
        <w:t xml:space="preserve"> (Windows), or </w:t>
      </w:r>
      <w:r>
        <w:rPr>
          <w:b/>
          <w:bCs/>
        </w:rPr>
        <w:t xml:space="preserve">Cyberduck</w:t>
      </w:r>
      <w:r>
        <w:t xml:space="preserve"> or </w:t>
      </w:r>
      <w:r>
        <w:rPr>
          <w:b/>
          <w:bCs/>
        </w:rPr>
        <w:t xml:space="preserve">FileZilla</w:t>
      </w:r>
      <w:r>
        <w:t xml:space="preserve"> (Mac), with these settings: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700"/>
        <w:gridCol w:w="6938"/>
      </w:tblGrid>
      <w:tr>
        <w:trPr>
          <w:cantSplit/>
        </w:trPr>
        <w:tc>
          <w:tcPr>
            <w:tcW w:type="dxa" w:w="27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spacing w:after="0"/>
            </w:pPr>
            <w:r>
              <w:rPr>
                <w:sz w:val="20"/>
                <w:szCs w:val="20"/>
              </w:rPr>
              <w:t xml:space="preserve">Protocol</w:t>
            </w:r>
          </w:p>
        </w:tc>
        <w:tc>
          <w:tcPr>
            <w:tcW w:type="dxa" w:w="69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spacing w:after="0"/>
            </w:pPr>
            <w:r>
              <w:rPr>
                <w:sz w:val="20"/>
                <w:szCs w:val="20"/>
              </w:rPr>
              <w:t xml:space="preserve">SFTP (not FTP)</w:t>
            </w:r>
          </w:p>
        </w:tc>
      </w:tr>
      <w:tr>
        <w:trPr>
          <w:cantSplit/>
        </w:trPr>
        <w:tc>
          <w:tcPr>
            <w:tcW w:type="dxa" w:w="27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spacing w:after="0"/>
            </w:pPr>
            <w:r>
              <w:rPr>
                <w:sz w:val="20"/>
                <w:szCs w:val="20"/>
              </w:rPr>
              <w:t xml:space="preserve">Host</w:t>
            </w:r>
          </w:p>
        </w:tc>
        <w:tc>
          <w:tcPr>
            <w:tcW w:type="dxa" w:w="69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spacing w:after="0"/>
            </w:pPr>
            <w:r>
              <w:rPr>
                <w:rFonts w:ascii="Courier New" w:cs="Courier New" w:eastAsia="Courier New" w:hAnsi="Courier New"/>
                <w:b w:val="false"/>
                <w:bCs w:val="false"/>
                <w:color w:val="1F1F1F"/>
                <w:sz w:val="18"/>
                <w:szCs w:val="18"/>
              </w:rPr>
              <w:t xml:space="preserve">fullstack.heraldcollege.edu.np   (or 10.80.0.250)</w:t>
            </w:r>
          </w:p>
        </w:tc>
      </w:tr>
      <w:tr>
        <w:trPr>
          <w:cantSplit/>
        </w:trPr>
        <w:tc>
          <w:tcPr>
            <w:tcW w:type="dxa" w:w="27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spacing w:after="0"/>
            </w:pPr>
            <w:r>
              <w:rPr>
                <w:sz w:val="20"/>
                <w:szCs w:val="20"/>
              </w:rPr>
              <w:t xml:space="preserve">Port</w:t>
            </w:r>
          </w:p>
        </w:tc>
        <w:tc>
          <w:tcPr>
            <w:tcW w:type="dxa" w:w="69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spacing w:after="0"/>
            </w:pPr>
            <w:r>
              <w:rPr>
                <w:sz w:val="20"/>
                <w:szCs w:val="20"/>
              </w:rPr>
              <w:t xml:space="preserve">22</w:t>
            </w:r>
          </w:p>
        </w:tc>
      </w:tr>
      <w:tr>
        <w:trPr>
          <w:cantSplit/>
        </w:trPr>
        <w:tc>
          <w:tcPr>
            <w:tcW w:type="dxa" w:w="27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Username and password</w:t>
            </w:r>
          </w:p>
        </w:tc>
        <w:tc>
          <w:tcPr>
            <w:tcW w:type="dxa" w:w="69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Your own, from the email</w:t>
            </w:r>
          </w:p>
        </w:tc>
      </w:tr>
    </w:tbl>
    <w:p>
      <w:pPr>
        <w:spacing w:after="120"/>
      </w:pPr>
    </w:p>
    <w:p>
      <w:pPr>
        <w:pStyle w:val="Heading1"/>
        <w:keepNext/>
        <w:tabs>
          <w:tab w:val="left" w:pos="520"/>
        </w:tabs>
      </w:pPr>
      <w:r>
        <w:rPr>
          <w:b/>
          <w:bCs/>
          <w:color w:val="3A7D22"/>
        </w:rPr>
        <w:t xml:space="preserve">5</w:t>
      </w:r>
      <w:r>
        <w:t xml:space="preserve">	Your database</w:t>
      </w:r>
    </w:p>
    <w:p>
      <w:r>
        <w:t xml:space="preserve">You have one MySQL (MariaDB) database. Its name is your username, and it uses your usual password.</w:t>
      </w:r>
    </w:p>
    <w:p>
      <w:pPr>
        <w:pStyle w:val="Heading2"/>
        <w:keepNext/>
      </w:pPr>
      <w:r>
        <w:t xml:space="preserve">phpMyAdmin, in your browser</w:t>
      </w:r>
    </w:p>
    <w:p>
      <w:pPr>
        <w:keepNext/>
      </w:pPr>
      <w:r>
        <w:t xml:space="preserve">Open </w:t>
      </w:r>
      <w:r>
        <w:rPr>
          <w:b/>
          <w:bCs/>
        </w:rPr>
        <w:t xml:space="preserve">https://fullstack.heraldcollege.edu.np/phpmyadmin/</w:t>
      </w:r>
      <w:r>
        <w:t xml:space="preserve"> and log in with your username and password.</w:t>
      </w:r>
    </w:p>
    <w:p>
      <w:pPr>
        <w:keepNext/>
        <w:spacing w:after="60" w:before="120"/>
      </w:pPr>
      <w:r>
        <w:drawing>
          <wp:inline distT="0" distB="0" distL="0" distR="0">
            <wp:extent cx="2381250" cy="2667000"/>
            <wp:effectExtent t="0" r="0" b="0" l="0"/>
            <wp:docPr id="1" name="pma-login-filled.png" descr="The phpMyAdmin login page with the username sarayu_gautam and a hidden password filled in" title="The phpMyAdmin login page with the username sarayu_gautam and a hidden password fill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2667000"/>
                    </a:xfrm>
                    <a:prstGeom prst="rect">
                      <a:avLst/>
                    </a:prstGeom>
                  </pic:spPr>
                </pic:pic>
              </a:graphicData>
            </a:graphic>
          </wp:inline>
        </w:drawing>
      </w:r>
    </w:p>
    <w:p>
      <w:pPr>
        <w:spacing w:after="240"/>
      </w:pPr>
      <w:r>
        <w:rPr>
          <w:color w:val="595959"/>
          <w:sz w:val="18"/>
          <w:szCs w:val="18"/>
        </w:rPr>
        <w:t xml:space="preserve">https://fullstack.heraldcollege.edu.np/phpmyadmin/</w:t>
      </w:r>
    </w:p>
    <w:p>
      <w:pPr>
        <w:keepNext/>
      </w:pPr>
      <w:r>
        <w:t xml:space="preserve">Your database is on the left. Click it to see your tables, or use the </w:t>
      </w:r>
      <w:r>
        <w:rPr>
          <w:b/>
          <w:bCs/>
        </w:rPr>
        <w:t xml:space="preserve">SQL</w:t>
      </w:r>
      <w:r>
        <w:t xml:space="preserve"> tab to run queries and the </w:t>
      </w:r>
      <w:r>
        <w:rPr>
          <w:b/>
          <w:bCs/>
        </w:rPr>
        <w:t xml:space="preserve">Import</w:t>
      </w:r>
      <w:r>
        <w:t xml:space="preserve"> tab to load a .sql file of up to 1 MB. For a bigger file, use the command line below.</w:t>
      </w:r>
    </w:p>
    <w:p>
      <w:pPr>
        <w:keepNext/>
        <w:spacing w:after="60" w:before="120"/>
      </w:pPr>
      <w:r>
        <w:drawing>
          <wp:inline distT="0" distB="0" distL="0" distR="0">
            <wp:extent cx="5486400" cy="2286000"/>
            <wp:effectExtent t="0" r="0" b="0" l="0"/>
            <wp:docPr id="1" name="pma-db.png" descr="phpMyAdmin after logging in: the database sarayu_gautam on the left with one table, projects, and its Browse, Structure, Search, Insert, Empty and Drop actions" title="phpMyAdmin after logging in: the database sarayu_gautam on the left with one table, projects, and its Browse, Structure, Search, Insert, Empty and Drop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286000"/>
                    </a:xfrm>
                    <a:prstGeom prst="rect">
                      <a:avLst/>
                    </a:prstGeom>
                  </pic:spPr>
                </pic:pic>
              </a:graphicData>
            </a:graphic>
          </wp:inline>
        </w:drawing>
      </w:r>
    </w:p>
    <w:p>
      <w:pPr>
        <w:spacing w:after="240"/>
      </w:pPr>
      <w:r>
        <w:rPr>
          <w:color w:val="595959"/>
          <w:sz w:val="18"/>
          <w:szCs w:val="18"/>
        </w:rPr>
        <w:t xml:space="preserve">Your database and its tables</w:t>
      </w:r>
    </w:p>
    <w:p>
      <w:pPr>
        <w:pStyle w:val="Heading2"/>
        <w:keepNext/>
      </w:pPr>
      <w:r>
        <w:t xml:space="preserve">The command line, inside SSH</w:t>
      </w:r>
    </w:p>
    <w:p>
      <w:pPr>
        <w:keepNext/>
      </w:pPr>
      <w:r>
        <w:t xml:space="preserve">After logging in with SSH, type:</w:t>
      </w:r>
    </w:p>
    <w:p>
      <w:pPr>
        <w:keepNext w:val="false"/>
        <w:keepLines/>
        <w:pBdr>
          <w:top w:val="single" w:color="F2F2F2" w:sz="6" w:space="6"/>
          <w:left w:val="single" w:color="F2F2F2" w:sz="6" w:space="6"/>
          <w:bottom w:val="single" w:color="F2F2F2" w:sz="6" w:space="6"/>
          <w:right w:val="single" w:color="F2F2F2" w:sz="6" w:space="6"/>
        </w:pBdr>
        <w:shd w:fill="F2F2F2" w:color="auto" w:val="clear"/>
        <w:spacing w:after="200" w:before="80" w:line="264" w:lineRule="auto"/>
        <w:ind w:left="120" w:right="120"/>
      </w:pPr>
      <w:r>
        <w:rPr>
          <w:rFonts w:ascii="Courier New" w:cs="Courier New" w:eastAsia="Courier New" w:hAnsi="Courier New"/>
          <w:color w:val="1F1F1F"/>
          <w:sz w:val="20"/>
          <w:szCs w:val="20"/>
        </w:rPr>
        <w:t xml:space="preserve">mysql -u </w:t>
      </w:r>
      <w:r>
        <w:rPr>
          <w:rFonts w:ascii="Courier New" w:cs="Courier New" w:eastAsia="Courier New" w:hAnsi="Courier New"/>
          <w:b/>
          <w:bCs/>
          <w:color w:val="1F1F1F"/>
          <w:sz w:val="20"/>
          <w:szCs w:val="20"/>
        </w:rPr>
        <w:t xml:space="preserve">sarayu_gautam</w:t>
      </w:r>
      <w:r>
        <w:rPr>
          <w:rFonts w:ascii="Courier New" w:cs="Courier New" w:eastAsia="Courier New" w:hAnsi="Courier New"/>
          <w:color w:val="1F1F1F"/>
          <w:sz w:val="20"/>
          <w:szCs w:val="20"/>
        </w:rPr>
        <w:t xml:space="preserve"> -p</w:t>
      </w:r>
    </w:p>
    <w:p>
      <w:pPr>
        <w:keepNext/>
        <w:spacing w:after="60" w:before="120"/>
      </w:pPr>
      <w:r>
        <w:drawing>
          <wp:inline distT="0" distB="0" distL="0" distR="0">
            <wp:extent cx="5124450" cy="3562350"/>
            <wp:effectExtent t="0" r="0" b="0" l="0"/>
            <wp:docPr id="1" name="term-mysql.png" descr="A MariaDB session: Enter password, the MariaDB welcome text, SHOW DATABASES listing information_schema and sarayu_gautam, then exit and Bye" title="A MariaDB session: Enter password, the MariaDB welcome text, SHOW DATABASES listing information_schema and sarayu_gautam, then exit and B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3562350"/>
                    </a:xfrm>
                    <a:prstGeom prst="rect">
                      <a:avLst/>
                    </a:prstGeom>
                  </pic:spPr>
                </pic:pic>
              </a:graphicData>
            </a:graphic>
          </wp:inline>
        </w:drawing>
      </w:r>
    </w:p>
    <w:p>
      <w:pPr>
        <w:spacing w:after="240"/>
      </w:pPr>
      <w:r>
        <w:rPr>
          <w:color w:val="595959"/>
          <w:sz w:val="18"/>
          <w:szCs w:val="18"/>
        </w:rPr>
        <w:t xml:space="preserve">Enter your password when asked. SHOW DATABASES; lists your database. exit leaves.</w:t>
      </w:r>
    </w:p>
    <w:p>
      <w:pPr>
        <w:keepNext/>
      </w:pPr>
      <w:r>
        <w:t xml:space="preserve">To load a .sql file you have uploaded (for example </w:t>
      </w:r>
      <w:r>
        <w:rPr>
          <w:b/>
          <w:bCs/>
        </w:rPr>
        <w:t xml:space="preserve">schema.sql</w:t>
      </w:r>
      <w:r>
        <w:t xml:space="preserve"> in your assessment folder):</w:t>
      </w:r>
    </w:p>
    <w:p>
      <w:pPr>
        <w:keepNext/>
        <w:keepLines/>
        <w:pBdr>
          <w:top w:val="single" w:color="F2F2F2" w:sz="6" w:space="6"/>
          <w:left w:val="single" w:color="F2F2F2" w:sz="6" w:space="6"/>
          <w:bottom w:val="single" w:color="F2F2F2" w:sz="6" w:space="6"/>
          <w:right w:val="single" w:color="F2F2F2" w:sz="6" w:space="6"/>
        </w:pBdr>
        <w:shd w:fill="F2F2F2" w:color="auto" w:val="clear"/>
        <w:spacing w:after="0" w:before="80" w:line="264" w:lineRule="auto"/>
        <w:ind w:left="120" w:right="120"/>
      </w:pPr>
      <w:r>
        <w:rPr>
          <w:rFonts w:ascii="Courier New" w:cs="Courier New" w:eastAsia="Courier New" w:hAnsi="Courier New"/>
          <w:color w:val="1F1F1F"/>
          <w:sz w:val="20"/>
          <w:szCs w:val="20"/>
        </w:rPr>
        <w:t xml:space="preserve">cd ~/assessment</w:t>
      </w:r>
    </w:p>
    <w:p>
      <w:pPr>
        <w:keepNext w:val="false"/>
        <w:keepLines/>
        <w:pBdr>
          <w:top w:val="single" w:color="F2F2F2" w:sz="6" w:space="6"/>
          <w:left w:val="single" w:color="F2F2F2" w:sz="6" w:space="6"/>
          <w:bottom w:val="single" w:color="F2F2F2" w:sz="6" w:space="6"/>
          <w:right w:val="single" w:color="F2F2F2" w:sz="6" w:space="6"/>
        </w:pBdr>
        <w:shd w:fill="F2F2F2" w:color="auto" w:val="clear"/>
        <w:spacing w:after="200" w:before="0" w:line="264" w:lineRule="auto"/>
        <w:ind w:left="120" w:right="120"/>
      </w:pPr>
      <w:r>
        <w:rPr>
          <w:rFonts w:ascii="Courier New" w:cs="Courier New" w:eastAsia="Courier New" w:hAnsi="Courier New"/>
          <w:color w:val="1F1F1F"/>
          <w:sz w:val="20"/>
          <w:szCs w:val="20"/>
        </w:rPr>
        <w:t xml:space="preserve">mysql -u </w:t>
      </w:r>
      <w:r>
        <w:rPr>
          <w:rFonts w:ascii="Courier New" w:cs="Courier New" w:eastAsia="Courier New" w:hAnsi="Courier New"/>
          <w:b/>
          <w:bCs/>
          <w:color w:val="1F1F1F"/>
          <w:sz w:val="20"/>
          <w:szCs w:val="20"/>
        </w:rPr>
        <w:t xml:space="preserve">sarayu_gautam</w:t>
      </w:r>
      <w:r>
        <w:rPr>
          <w:rFonts w:ascii="Courier New" w:cs="Courier New" w:eastAsia="Courier New" w:hAnsi="Courier New"/>
          <w:color w:val="1F1F1F"/>
          <w:sz w:val="20"/>
          <w:szCs w:val="20"/>
        </w:rPr>
        <w:t xml:space="preserve"> -p </w:t>
      </w:r>
      <w:r>
        <w:rPr>
          <w:rFonts w:ascii="Courier New" w:cs="Courier New" w:eastAsia="Courier New" w:hAnsi="Courier New"/>
          <w:b/>
          <w:bCs/>
          <w:color w:val="1F1F1F"/>
          <w:sz w:val="20"/>
          <w:szCs w:val="20"/>
        </w:rPr>
        <w:t xml:space="preserve">sarayu_gautam</w:t>
      </w:r>
      <w:r>
        <w:rPr>
          <w:rFonts w:ascii="Courier New" w:cs="Courier New" w:eastAsia="Courier New" w:hAnsi="Courier New"/>
          <w:color w:val="1F1F1F"/>
          <w:sz w:val="20"/>
          <w:szCs w:val="20"/>
        </w:rPr>
        <w:t xml:space="preserve"> &lt; schema.sql</w:t>
      </w:r>
    </w:p>
    <w:p>
      <w:r>
        <w:t xml:space="preserve">You can only use your own database, so if the file has </w:t>
      </w:r>
      <w:r>
        <w:rPr>
          <w:b/>
          <w:bCs/>
        </w:rPr>
        <w:t xml:space="preserve">CREATE DATABASE</w:t>
      </w:r>
      <w:r>
        <w:t xml:space="preserve"> or </w:t>
      </w:r>
      <w:r>
        <w:rPr>
          <w:b/>
          <w:bCs/>
        </w:rPr>
        <w:t xml:space="preserve">USE</w:t>
      </w:r>
      <w:r>
        <w:t xml:space="preserve"> lines, delete them first.</w:t>
      </w:r>
    </w:p>
    <w:p>
      <w:pPr>
        <w:pStyle w:val="Heading2"/>
        <w:keepNext/>
      </w:pPr>
      <w:r>
        <w:t xml:space="preserve">Connecting from PHP</w:t>
      </w:r>
    </w:p>
    <w:p>
      <w:pPr>
        <w:keepNext/>
      </w:pPr>
      <w:r>
        <w:t xml:space="preserve">Use </w:t>
      </w:r>
      <w:r>
        <w:rPr>
          <w:b/>
          <w:bCs/>
        </w:rPr>
        <w:t xml:space="preserve">localhost</w:t>
      </w:r>
      <w:r>
        <w:t xml:space="preserve"> as the host, and your username as the database name:</w:t>
      </w:r>
    </w:p>
    <w:p>
      <w:pPr>
        <w:keepNext/>
        <w:keepLines/>
        <w:pBdr>
          <w:top w:val="single" w:color="F2F2F2" w:sz="6" w:space="6"/>
          <w:left w:val="single" w:color="F2F2F2" w:sz="6" w:space="6"/>
          <w:bottom w:val="single" w:color="F2F2F2" w:sz="6" w:space="6"/>
          <w:right w:val="single" w:color="F2F2F2" w:sz="6" w:space="6"/>
        </w:pBdr>
        <w:shd w:fill="F2F2F2" w:color="auto" w:val="clear"/>
        <w:spacing w:after="0" w:before="80" w:line="264" w:lineRule="auto"/>
        <w:ind w:left="120" w:right="120"/>
      </w:pPr>
      <w:r>
        <w:rPr>
          <w:rFonts w:ascii="Courier New" w:cs="Courier New" w:eastAsia="Courier New" w:hAnsi="Courier New"/>
          <w:color w:val="1F1F1F"/>
          <w:sz w:val="20"/>
          <w:szCs w:val="20"/>
        </w:rPr>
        <w:t xml:space="preserve">&lt;?php</w:t>
      </w:r>
    </w:p>
    <w:p>
      <w:pPr>
        <w:keepNext/>
        <w:keepLines/>
        <w:pBdr>
          <w:top w:val="single" w:color="F2F2F2" w:sz="6" w:space="6"/>
          <w:left w:val="single" w:color="F2F2F2" w:sz="6" w:space="6"/>
          <w:bottom w:val="single" w:color="F2F2F2" w:sz="6" w:space="6"/>
          <w:right w:val="single" w:color="F2F2F2" w:sz="6" w:space="6"/>
        </w:pBdr>
        <w:shd w:fill="F2F2F2" w:color="auto" w:val="clear"/>
        <w:spacing w:after="0" w:before="0" w:line="264" w:lineRule="auto"/>
        <w:ind w:left="120" w:right="120"/>
      </w:pPr>
      <w:r>
        <w:rPr>
          <w:rFonts w:ascii="Courier New" w:cs="Courier New" w:eastAsia="Courier New" w:hAnsi="Courier New"/>
          <w:color w:val="1F1F1F"/>
          <w:sz w:val="20"/>
          <w:szCs w:val="20"/>
        </w:rPr>
        <w:t xml:space="preserve">$pdo = new PDO(</w:t>
      </w:r>
    </w:p>
    <w:p>
      <w:pPr>
        <w:keepNext/>
        <w:keepLines/>
        <w:pBdr>
          <w:top w:val="single" w:color="F2F2F2" w:sz="6" w:space="6"/>
          <w:left w:val="single" w:color="F2F2F2" w:sz="6" w:space="6"/>
          <w:bottom w:val="single" w:color="F2F2F2" w:sz="6" w:space="6"/>
          <w:right w:val="single" w:color="F2F2F2" w:sz="6" w:space="6"/>
        </w:pBdr>
        <w:shd w:fill="F2F2F2" w:color="auto" w:val="clear"/>
        <w:spacing w:after="0" w:before="0" w:line="264" w:lineRule="auto"/>
        <w:ind w:left="120" w:right="120"/>
      </w:pPr>
      <w:r>
        <w:rPr>
          <w:rFonts w:ascii="Courier New" w:cs="Courier New" w:eastAsia="Courier New" w:hAnsi="Courier New"/>
          <w:color w:val="1F1F1F"/>
          <w:sz w:val="20"/>
          <w:szCs w:val="20"/>
        </w:rPr>
        <w:t xml:space="preserve">    </w:t>
      </w:r>
      <w:r>
        <w:rPr>
          <w:rFonts w:ascii="Courier New" w:cs="Courier New" w:eastAsia="Courier New" w:hAnsi="Courier New"/>
          <w:color w:val="347020"/>
          <w:sz w:val="20"/>
          <w:szCs w:val="20"/>
        </w:rPr>
        <w:t xml:space="preserve">'mysql:host=localhost;dbname=sarayu_gautam;charset=utf8mb4'</w:t>
      </w:r>
      <w:r>
        <w:rPr>
          <w:rFonts w:ascii="Courier New" w:cs="Courier New" w:eastAsia="Courier New" w:hAnsi="Courier New"/>
          <w:color w:val="1F1F1F"/>
          <w:sz w:val="20"/>
          <w:szCs w:val="20"/>
        </w:rPr>
        <w:t xml:space="preserve">,</w:t>
      </w:r>
    </w:p>
    <w:p>
      <w:pPr>
        <w:keepNext/>
        <w:keepLines/>
        <w:pBdr>
          <w:top w:val="single" w:color="F2F2F2" w:sz="6" w:space="6"/>
          <w:left w:val="single" w:color="F2F2F2" w:sz="6" w:space="6"/>
          <w:bottom w:val="single" w:color="F2F2F2" w:sz="6" w:space="6"/>
          <w:right w:val="single" w:color="F2F2F2" w:sz="6" w:space="6"/>
        </w:pBdr>
        <w:shd w:fill="F2F2F2" w:color="auto" w:val="clear"/>
        <w:spacing w:after="0" w:before="0" w:line="264" w:lineRule="auto"/>
        <w:ind w:left="120" w:right="120"/>
      </w:pPr>
      <w:r>
        <w:rPr>
          <w:rFonts w:ascii="Courier New" w:cs="Courier New" w:eastAsia="Courier New" w:hAnsi="Courier New"/>
          <w:color w:val="1F1F1F"/>
          <w:sz w:val="20"/>
          <w:szCs w:val="20"/>
        </w:rPr>
        <w:t xml:space="preserve">    </w:t>
      </w:r>
      <w:r>
        <w:rPr>
          <w:rFonts w:ascii="Courier New" w:cs="Courier New" w:eastAsia="Courier New" w:hAnsi="Courier New"/>
          <w:color w:val="347020"/>
          <w:sz w:val="20"/>
          <w:szCs w:val="20"/>
        </w:rPr>
        <w:t xml:space="preserve">'sarayu_gautam'</w:t>
      </w:r>
      <w:r>
        <w:rPr>
          <w:rFonts w:ascii="Courier New" w:cs="Courier New" w:eastAsia="Courier New" w:hAnsi="Courier New"/>
          <w:color w:val="1F1F1F"/>
          <w:sz w:val="20"/>
          <w:szCs w:val="20"/>
        </w:rPr>
        <w:t xml:space="preserve">,</w:t>
      </w:r>
      <w:r>
        <w:rPr>
          <w:rFonts w:ascii="Courier New" w:cs="Courier New" w:eastAsia="Courier New" w:hAnsi="Courier New"/>
          <w:color w:val="666666"/>
          <w:sz w:val="20"/>
          <w:szCs w:val="20"/>
        </w:rPr>
        <w:t xml:space="preserve">      // your username</w:t>
      </w:r>
    </w:p>
    <w:p>
      <w:pPr>
        <w:keepNext/>
        <w:keepLines/>
        <w:pBdr>
          <w:top w:val="single" w:color="F2F2F2" w:sz="6" w:space="6"/>
          <w:left w:val="single" w:color="F2F2F2" w:sz="6" w:space="6"/>
          <w:bottom w:val="single" w:color="F2F2F2" w:sz="6" w:space="6"/>
          <w:right w:val="single" w:color="F2F2F2" w:sz="6" w:space="6"/>
        </w:pBdr>
        <w:shd w:fill="F2F2F2" w:color="auto" w:val="clear"/>
        <w:spacing w:after="0" w:before="0" w:line="264" w:lineRule="auto"/>
        <w:ind w:left="120" w:right="120"/>
      </w:pPr>
      <w:r>
        <w:rPr>
          <w:rFonts w:ascii="Courier New" w:cs="Courier New" w:eastAsia="Courier New" w:hAnsi="Courier New"/>
          <w:color w:val="1F1F1F"/>
          <w:sz w:val="20"/>
          <w:szCs w:val="20"/>
        </w:rPr>
        <w:t xml:space="preserve">    </w:t>
      </w:r>
      <w:r>
        <w:rPr>
          <w:rFonts w:ascii="Courier New" w:cs="Courier New" w:eastAsia="Courier New" w:hAnsi="Courier New"/>
          <w:color w:val="347020"/>
          <w:sz w:val="20"/>
          <w:szCs w:val="20"/>
        </w:rPr>
        <w:t xml:space="preserve">'your-password'</w:t>
      </w:r>
      <w:r>
        <w:rPr>
          <w:rFonts w:ascii="Courier New" w:cs="Courier New" w:eastAsia="Courier New" w:hAnsi="Courier New"/>
          <w:color w:val="666666"/>
          <w:sz w:val="20"/>
          <w:szCs w:val="20"/>
        </w:rPr>
        <w:t xml:space="preserve">       // your password</w:t>
      </w:r>
    </w:p>
    <w:p>
      <w:pPr>
        <w:keepNext w:val="false"/>
        <w:keepLines/>
        <w:pBdr>
          <w:top w:val="single" w:color="F2F2F2" w:sz="6" w:space="6"/>
          <w:left w:val="single" w:color="F2F2F2" w:sz="6" w:space="6"/>
          <w:bottom w:val="single" w:color="F2F2F2" w:sz="6" w:space="6"/>
          <w:right w:val="single" w:color="F2F2F2" w:sz="6" w:space="6"/>
        </w:pBdr>
        <w:shd w:fill="F2F2F2" w:color="auto" w:val="clear"/>
        <w:spacing w:after="200" w:before="0" w:line="264" w:lineRule="auto"/>
        <w:ind w:left="120" w:right="120"/>
      </w:pPr>
      <w:r>
        <w:rPr>
          <w:rFonts w:ascii="Courier New" w:cs="Courier New" w:eastAsia="Courier New" w:hAnsi="Courier New"/>
          <w:color w:val="1F1F1F"/>
          <w:sz w:val="20"/>
          <w:szCs w:val="20"/>
        </w:rPr>
        <w:t xml:space="preserve">);</w:t>
      </w:r>
    </w:p>
    <w:p>
      <w:r>
        <w:t xml:space="preserve">Keep these details in one file, such as </w:t>
      </w:r>
      <w:r>
        <w:rPr>
          <w:b/>
          <w:bCs/>
        </w:rPr>
        <w:t xml:space="preserve">config.php</w:t>
      </w:r>
      <w:r>
        <w:t xml:space="preserve">, inside your project folder. The web server runs PHP files rather than showing them, so the password stays hidden. Never put that file in a public Git repository.</w:t>
      </w:r>
    </w:p>
    <w:p>
      <w:r>
        <w:t xml:space="preserve">Other kinds of file in your web folders can be downloaded by anyone who guesses the address. Do not leave .sql dumps, zip files or backup copies (such as config.php.save) there.</w:t>
      </w:r>
    </w:p>
    <w:p>
      <w:pPr>
        <w:pStyle w:val="Heading1"/>
        <w:keepNext/>
        <w:tabs>
          <w:tab w:val="left" w:pos="520"/>
        </w:tabs>
      </w:pPr>
      <w:r>
        <w:rPr>
          <w:b/>
          <w:bCs/>
          <w:color w:val="3A7D22"/>
        </w:rPr>
        <w:t xml:space="preserve">6</w:t>
      </w:r>
      <w:r>
        <w:t xml:space="preserve">	What you can use</w:t>
      </w:r>
    </w:p>
    <w:p>
      <w:pPr>
        <w:pStyle w:val="ListParagraph"/>
        <w:numPr>
          <w:ilvl w:val="0"/>
          <w:numId w:val="4"/>
        </w:numPr>
        <w:spacing w:after="80"/>
      </w:pPr>
      <w:r>
        <w:rPr>
          <w:b/>
          <w:bCs/>
        </w:rPr>
        <w:t xml:space="preserve">PHP 8.3, MariaDB (MySQL), Git and Composer</w:t>
      </w:r>
      <w:r>
        <w:t xml:space="preserve"> are installed, and the </w:t>
      </w:r>
      <w:r>
        <w:rPr>
          <w:rFonts w:ascii="Courier New" w:cs="Courier New" w:eastAsia="Courier New" w:hAnsi="Courier New"/>
          <w:color w:val="1F1F1F"/>
          <w:sz w:val="21"/>
          <w:szCs w:val="21"/>
        </w:rPr>
        <w:t xml:space="preserve">nano</w:t>
      </w:r>
      <w:r>
        <w:t xml:space="preserve"> editor for quick changes over SSH.</w:t>
      </w:r>
    </w:p>
    <w:p>
      <w:pPr>
        <w:pStyle w:val="ListParagraph"/>
        <w:numPr>
          <w:ilvl w:val="0"/>
          <w:numId w:val="4"/>
        </w:numPr>
        <w:spacing w:after="80"/>
      </w:pPr>
      <w:r>
        <w:rPr>
          <w:b/>
          <w:bCs/>
        </w:rPr>
        <w:t xml:space="preserve">Blade templates</w:t>
      </w:r>
      <w:r>
        <w:t xml:space="preserve"> (Week 6): in your project folder, run </w:t>
      </w:r>
      <w:r>
        <w:rPr>
          <w:rFonts w:ascii="Courier New" w:cs="Courier New" w:eastAsia="Courier New" w:hAnsi="Courier New"/>
          <w:color w:val="1F1F1F"/>
          <w:sz w:val="21"/>
          <w:szCs w:val="21"/>
        </w:rPr>
        <w:t xml:space="preserve">composer require jenssegers/blade</w:t>
      </w:r>
      <w:r>
        <w:t xml:space="preserve">. If Composer cannot download on the server, run the same command on your own computer and upload the project with its </w:t>
      </w:r>
      <w:r>
        <w:rPr>
          <w:b/>
          <w:bCs/>
        </w:rPr>
        <w:t xml:space="preserve">vendor</w:t>
      </w:r>
      <w:r>
        <w:t xml:space="preserve"> folder.</w:t>
      </w:r>
    </w:p>
    <w:p>
      <w:pPr>
        <w:pStyle w:val="ListParagraph"/>
        <w:numPr>
          <w:ilvl w:val="0"/>
          <w:numId w:val="4"/>
        </w:numPr>
        <w:spacing w:after="80"/>
      </w:pPr>
      <w:r>
        <w:rPr>
          <w:b/>
          <w:bCs/>
        </w:rPr>
        <w:t xml:space="preserve">npm:</w:t>
      </w:r>
      <w:r>
        <w:t xml:space="preserve"> install packages inside your project with </w:t>
      </w:r>
      <w:r>
        <w:rPr>
          <w:rFonts w:ascii="Courier New" w:cs="Courier New" w:eastAsia="Courier New" w:hAnsi="Courier New"/>
          <w:color w:val="1F1F1F"/>
          <w:sz w:val="21"/>
          <w:szCs w:val="21"/>
        </w:rPr>
        <w:t xml:space="preserve">npm install</w:t>
      </w:r>
      <w:r>
        <w:t xml:space="preserve">. Global installs (</w:t>
      </w:r>
      <w:r>
        <w:rPr>
          <w:rFonts w:ascii="Courier New" w:cs="Courier New" w:eastAsia="Courier New" w:hAnsi="Courier New"/>
          <w:color w:val="1F1F1F"/>
          <w:sz w:val="21"/>
          <w:szCs w:val="21"/>
        </w:rPr>
        <w:t xml:space="preserve">npm install -g</w:t>
      </w:r>
      <w:r>
        <w:t xml:space="preserve">) are not allowed and fail with a permission error.</w:t>
      </w:r>
    </w:p>
    <w:p>
      <w:pPr>
        <w:pStyle w:val="ListParagraph"/>
        <w:numPr>
          <w:ilvl w:val="0"/>
          <w:numId w:val="4"/>
        </w:numPr>
        <w:spacing w:after="80"/>
      </w:pPr>
      <w:r>
        <w:t xml:space="preserve">Your PHP code can only open files inside your three web folders, so keep everything your site needs, including config.php, inside the project folder.</w:t>
      </w:r>
    </w:p>
    <w:p>
      <w:pPr>
        <w:pStyle w:val="ListParagraph"/>
        <w:numPr>
          <w:ilvl w:val="0"/>
          <w:numId w:val="4"/>
        </w:numPr>
        <w:spacing w:after="80"/>
      </w:pPr>
      <w:r>
        <w:t xml:space="preserve">The server runs </w:t>
      </w:r>
      <w:r>
        <w:rPr>
          <w:b/>
          <w:bCs/>
        </w:rPr>
        <w:t xml:space="preserve">nginx, not Apache</w:t>
      </w:r>
      <w:r>
        <w:t xml:space="preserve">, so </w:t>
      </w:r>
      <w:r>
        <w:rPr>
          <w:b/>
          <w:bCs/>
        </w:rPr>
        <w:t xml:space="preserve">.htaccess</w:t>
      </w:r>
      <w:r>
        <w:t xml:space="preserve"> files do nothing: no rewrite rules and no "Deny from all". Link to your .php files directly, for example </w:t>
      </w:r>
      <w:r>
        <w:rPr>
          <w:b/>
          <w:bCs/>
        </w:rPr>
        <w:t xml:space="preserve">project.php?id=3</w:t>
      </w:r>
      <w:r>
        <w:t xml:space="preserve">.</w:t>
      </w:r>
    </w:p>
    <w:p>
      <w:pPr>
        <w:keepNext/>
        <w:spacing w:before="200"/>
      </w:pPr>
      <w:r>
        <w:t xml:space="preserve">Every student has the same limits, so nobody can slow the server down for everyone else: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100"/>
        <w:gridCol w:w="2600"/>
        <w:gridCol w:w="3938"/>
      </w:tblGrid>
      <w:tr>
        <w:trPr>
          <w:cantSplit/>
          <w:tblHeader/>
        </w:trPr>
        <w:tc>
          <w:tcPr>
            <w:tcW w:type="dxa" w:w="3100"/>
            <w:tcBorders>
              <w:top w:val="none" w:color="FFFFFF" w:sz="0"/>
              <w:left w:val="none" w:color="FFFFFF" w:sz="0"/>
              <w:bottom w:val="single" w:color="36465D" w:sz="8"/>
              <w:right w:val="none" w:color="FFFFFF" w:sz="0"/>
            </w:tcBorders>
            <w:tcMar>
              <w:top w:type="dxa" w:w="90"/>
              <w:left w:type="dxa" w:w="0"/>
              <w:bottom w:type="dxa" w:w="90"/>
              <w:right w:type="dxa" w:w="140"/>
            </w:tcMar>
            <w:vAlign w:val="top"/>
          </w:tcPr>
          <w:p>
            <w:pPr>
              <w:keepNext/>
              <w:spacing w:after="0"/>
            </w:pPr>
            <w:r>
              <w:rPr>
                <w:b/>
                <w:bCs/>
                <w:color w:val="36465D"/>
                <w:sz w:val="20"/>
                <w:szCs w:val="20"/>
              </w:rPr>
              <w:t xml:space="preserve">Limit</w:t>
            </w:r>
          </w:p>
        </w:tc>
        <w:tc>
          <w:tcPr>
            <w:tcW w:type="dxa" w:w="2600"/>
            <w:tcBorders>
              <w:top w:val="none" w:color="FFFFFF" w:sz="0"/>
              <w:left w:val="none" w:color="FFFFFF" w:sz="0"/>
              <w:bottom w:val="single" w:color="36465D" w:sz="8"/>
              <w:right w:val="none" w:color="FFFFFF" w:sz="0"/>
            </w:tcBorders>
            <w:tcMar>
              <w:top w:type="dxa" w:w="90"/>
              <w:left w:type="dxa" w:w="140"/>
              <w:bottom w:type="dxa" w:w="90"/>
              <w:right w:type="dxa" w:w="140"/>
            </w:tcMar>
            <w:vAlign w:val="top"/>
          </w:tcPr>
          <w:p>
            <w:pPr>
              <w:keepNext/>
              <w:spacing w:after="0"/>
            </w:pPr>
            <w:r>
              <w:rPr>
                <w:b/>
                <w:bCs/>
                <w:color w:val="36465D"/>
                <w:sz w:val="20"/>
                <w:szCs w:val="20"/>
              </w:rPr>
              <w:t xml:space="preserve">Size</w:t>
            </w:r>
          </w:p>
        </w:tc>
        <w:tc>
          <w:tcPr>
            <w:tcW w:type="dxa" w:w="3938"/>
            <w:tcBorders>
              <w:top w:val="none" w:color="FFFFFF" w:sz="0"/>
              <w:left w:val="none" w:color="FFFFFF" w:sz="0"/>
              <w:bottom w:val="single" w:color="36465D" w:sz="8"/>
              <w:right w:val="none" w:color="FFFFFF" w:sz="0"/>
            </w:tcBorders>
            <w:tcMar>
              <w:top w:type="dxa" w:w="90"/>
              <w:left w:type="dxa" w:w="140"/>
              <w:bottom w:type="dxa" w:w="90"/>
              <w:right w:type="dxa" w:w="140"/>
            </w:tcMar>
            <w:vAlign w:val="top"/>
          </w:tcPr>
          <w:p>
            <w:pPr>
              <w:keepNext/>
              <w:spacing w:after="0"/>
            </w:pPr>
            <w:r>
              <w:rPr>
                <w:b/>
                <w:bCs/>
                <w:color w:val="36465D"/>
                <w:sz w:val="20"/>
                <w:szCs w:val="20"/>
              </w:rPr>
              <w:t xml:space="preserve">What happens at the limit</w:t>
            </w:r>
          </w:p>
        </w:tc>
      </w:tr>
      <w:tr>
        <w:trPr>
          <w:cantSplit/>
        </w:trPr>
        <w:tc>
          <w:tcPr>
            <w:tcW w:type="dxa" w:w="31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Disk space (everything you store)</w:t>
            </w:r>
          </w:p>
        </w:tc>
        <w:tc>
          <w:tcPr>
            <w:tcW w:type="dxa" w:w="2600"/>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500 MB</w:t>
            </w:r>
          </w:p>
        </w:tc>
        <w:tc>
          <w:tcPr>
            <w:tcW w:type="dxa" w:w="39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Saving fails with </w:t>
            </w:r>
            <w:r>
              <w:rPr>
                <w:b/>
                <w:bCs/>
                <w:sz w:val="20"/>
                <w:szCs w:val="20"/>
              </w:rPr>
              <w:t xml:space="preserve">Disk quota exceeded</w:t>
            </w:r>
          </w:p>
        </w:tc>
      </w:tr>
      <w:tr>
        <w:trPr>
          <w:cantSplit/>
        </w:trPr>
        <w:tc>
          <w:tcPr>
            <w:tcW w:type="dxa" w:w="31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Database</w:t>
            </w:r>
          </w:p>
        </w:tc>
        <w:tc>
          <w:tcPr>
            <w:tcW w:type="dxa" w:w="2600"/>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100 MB</w:t>
            </w:r>
          </w:p>
        </w:tc>
        <w:tc>
          <w:tcPr>
            <w:tcW w:type="dxa" w:w="39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It becomes read-only until it is smaller (checked every 15 minutes)</w:t>
            </w:r>
          </w:p>
        </w:tc>
      </w:tr>
      <w:tr>
        <w:trPr>
          <w:cantSplit/>
        </w:trPr>
        <w:tc>
          <w:tcPr>
            <w:tcW w:type="dxa" w:w="31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Each PHP page</w:t>
            </w:r>
          </w:p>
        </w:tc>
        <w:tc>
          <w:tcPr>
            <w:tcW w:type="dxa" w:w="2600"/>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128 MB memory, 30 seconds, uploads up to 20 MB</w:t>
            </w:r>
          </w:p>
        </w:tc>
        <w:tc>
          <w:tcPr>
            <w:tcW w:type="dxa" w:w="39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That page fails</w:t>
            </w:r>
          </w:p>
        </w:tc>
      </w:tr>
      <w:tr>
        <w:trPr>
          <w:cantSplit/>
        </w:trPr>
        <w:tc>
          <w:tcPr>
            <w:tcW w:type="dxa" w:w="31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PHP pages at the same time</w:t>
            </w:r>
          </w:p>
        </w:tc>
        <w:tc>
          <w:tcPr>
            <w:tcW w:type="dxa" w:w="2600"/>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4</w:t>
            </w:r>
          </w:p>
        </w:tc>
        <w:tc>
          <w:tcPr>
            <w:tcW w:type="dxa" w:w="39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Extra visitors wait</w:t>
            </w:r>
          </w:p>
        </w:tc>
      </w:tr>
      <w:tr>
        <w:trPr>
          <w:cantSplit/>
        </w:trPr>
        <w:tc>
          <w:tcPr>
            <w:tcW w:type="dxa" w:w="31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Programs you run over SSH</w:t>
            </w:r>
          </w:p>
        </w:tc>
        <w:tc>
          <w:tcPr>
            <w:tcW w:type="dxa" w:w="2600"/>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1 CPU core, 1 GB memory</w:t>
            </w:r>
          </w:p>
        </w:tc>
        <w:tc>
          <w:tcPr>
            <w:tcW w:type="dxa" w:w="39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The program slows down, or stops if it runs out of memory</w:t>
            </w:r>
          </w:p>
        </w:tc>
      </w:tr>
      <w:tr>
        <w:trPr>
          <w:cantSplit/>
        </w:trPr>
        <w:tc>
          <w:tcPr>
            <w:tcW w:type="dxa" w:w="31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Scheduled jobs (cron)</w:t>
            </w:r>
          </w:p>
        </w:tc>
        <w:tc>
          <w:tcPr>
            <w:tcW w:type="dxa" w:w="2600"/>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Not available</w:t>
            </w:r>
          </w:p>
        </w:tc>
        <w:tc>
          <w:tcPr>
            <w:tcW w:type="dxa" w:w="39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p>
        </w:tc>
      </w:tr>
    </w:tbl>
    <w:p>
      <w:pPr>
        <w:spacing w:after="120"/>
      </w:pPr>
    </w:p>
    <w:p>
      <w:pPr>
        <w:keepNext/>
      </w:pPr>
      <w:r>
        <w:t xml:space="preserve">To see how much space you are using, log in with SSH and type:</w:t>
      </w:r>
    </w:p>
    <w:p>
      <w:pPr>
        <w:keepNext w:val="false"/>
        <w:keepLines/>
        <w:pBdr>
          <w:top w:val="single" w:color="F2F2F2" w:sz="6" w:space="6"/>
          <w:left w:val="single" w:color="F2F2F2" w:sz="6" w:space="6"/>
          <w:bottom w:val="single" w:color="F2F2F2" w:sz="6" w:space="6"/>
          <w:right w:val="single" w:color="F2F2F2" w:sz="6" w:space="6"/>
        </w:pBdr>
        <w:shd w:fill="F2F2F2" w:color="auto" w:val="clear"/>
        <w:spacing w:after="200" w:before="80" w:line="264" w:lineRule="auto"/>
        <w:ind w:left="120" w:right="120"/>
      </w:pPr>
      <w:r>
        <w:rPr>
          <w:rFonts w:ascii="Courier New" w:cs="Courier New" w:eastAsia="Courier New" w:hAnsi="Courier New"/>
          <w:color w:val="1F1F1F"/>
          <w:sz w:val="20"/>
          <w:szCs w:val="20"/>
        </w:rPr>
        <w:t xml:space="preserve">du -sh ~</w:t>
      </w:r>
    </w:p>
    <w:p>
      <w:r>
        <w:t xml:space="preserve">The "no CMS, no frameworks" rule for Task 1 (the exam) is a rule of the assessment, not a limit of the server. Check the assessment brief for what each task allows.</w:t>
      </w:r>
    </w:p>
    <w:p>
      <w:pPr>
        <w:pStyle w:val="Heading1"/>
        <w:keepNext/>
        <w:tabs>
          <w:tab w:val="left" w:pos="520"/>
        </w:tabs>
      </w:pPr>
      <w:r>
        <w:rPr>
          <w:b/>
          <w:bCs/>
          <w:color w:val="3A7D22"/>
        </w:rPr>
        <w:t xml:space="preserve">7</w:t>
      </w:r>
      <w:r>
        <w:t xml:space="preserve">	When something goes wrong</w:t>
      </w:r>
    </w:p>
    <w:p>
      <w:pPr>
        <w:pStyle w:val="Heading2"/>
        <w:keepNext/>
      </w:pPr>
      <w:r>
        <w:t xml:space="preserve">A page shows HTTP ERROR 500 or a blank page</w:t>
      </w:r>
    </w:p>
    <w:p>
      <w:pPr>
        <w:keepNext/>
      </w:pPr>
      <w:r>
        <w:t xml:space="preserve">Your PHP has an error. For safety, errors are not shown on the page. They are written to a log that only you can read:</w:t>
      </w:r>
    </w:p>
    <w:p>
      <w:pPr>
        <w:keepNext/>
        <w:spacing w:after="60" w:before="120"/>
      </w:pPr>
      <w:r>
        <w:drawing>
          <wp:inline distT="0" distB="0" distL="0" distR="0">
            <wp:extent cx="4210050" cy="1285875"/>
            <wp:effectExtent t="0" r="0" b="0" l="0"/>
            <wp:docPr id="1" name="error-500.png" descr="Chrome error page: This page isn't working. fullstack-student.heraldcollege.edu.np is currently unable to handle this request. HTTP ERROR 500" title="Chrome error page: This page isn't working. fullstack-student.heraldcollege.edu.np is currently unable to handle this request. HTTP ERROR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10050" cy="1285875"/>
                    </a:xfrm>
                    <a:prstGeom prst="rect">
                      <a:avLst/>
                    </a:prstGeom>
                  </pic:spPr>
                </pic:pic>
              </a:graphicData>
            </a:graphic>
          </wp:inline>
        </w:drawing>
      </w:r>
    </w:p>
    <w:p>
      <w:pPr>
        <w:spacing w:after="240"/>
      </w:pPr>
      <w:r>
        <w:rPr>
          <w:color w:val="595959"/>
          <w:sz w:val="18"/>
          <w:szCs w:val="18"/>
        </w:rPr>
        <w:t xml:space="preserve">What a PHP error looks like in the browser</w:t>
      </w:r>
    </w:p>
    <w:p>
      <w:pPr>
        <w:keepNext/>
      </w:pPr>
      <w:r>
        <w:t xml:space="preserve">Log in with SSH and read the last lines of the log:</w:t>
      </w:r>
    </w:p>
    <w:p>
      <w:pPr>
        <w:keepNext w:val="false"/>
        <w:keepLines/>
        <w:pBdr>
          <w:top w:val="single" w:color="F2F2F2" w:sz="6" w:space="6"/>
          <w:left w:val="single" w:color="F2F2F2" w:sz="6" w:space="6"/>
          <w:bottom w:val="single" w:color="F2F2F2" w:sz="6" w:space="6"/>
          <w:right w:val="single" w:color="F2F2F2" w:sz="6" w:space="6"/>
        </w:pBdr>
        <w:shd w:fill="F2F2F2" w:color="auto" w:val="clear"/>
        <w:spacing w:after="200" w:before="80" w:line="264" w:lineRule="auto"/>
        <w:ind w:left="120" w:right="120"/>
      </w:pPr>
      <w:r>
        <w:rPr>
          <w:rFonts w:ascii="Courier New" w:cs="Courier New" w:eastAsia="Courier New" w:hAnsi="Courier New"/>
          <w:color w:val="1F1F1F"/>
          <w:sz w:val="20"/>
          <w:szCs w:val="20"/>
        </w:rPr>
        <w:t xml:space="preserve">tail -n 5 ~/.sessions/php-error.log</w:t>
      </w:r>
    </w:p>
    <w:p>
      <w:pPr>
        <w:keepNext/>
      </w:pPr>
      <w:r>
        <w:t xml:space="preserve">If it says </w:t>
      </w:r>
      <w:r>
        <w:rPr>
          <w:b/>
          <w:bCs/>
        </w:rPr>
        <w:t xml:space="preserve">No such file or directory</w:t>
      </w:r>
      <w:r>
        <w:t xml:space="preserve">, PHP has not logged any errors yet.</w:t>
      </w:r>
    </w:p>
    <w:p>
      <w:pPr>
        <w:keepNext/>
        <w:spacing w:after="60" w:before="120"/>
      </w:pPr>
      <w:r>
        <w:drawing>
          <wp:inline distT="0" distB="0" distL="0" distR="0">
            <wp:extent cx="5391150" cy="942975"/>
            <wp:effectExtent t="0" r="0" b="0" l="0"/>
            <wp:docPr id="1" name="term-errorlog.png" descr="The error log shows: PHP Parse error: syntax error, unexpected token echo in /srv/students/sarayu_gautam/workshops/week2/index.php on line 3" title="The error log shows: PHP Parse error: syntax error, unexpected token echo in /srv/students/sarayu_gautam/workshops/week2/index.php on l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91150" cy="942975"/>
                    </a:xfrm>
                    <a:prstGeom prst="rect">
                      <a:avLst/>
                    </a:prstGeom>
                  </pic:spPr>
                </pic:pic>
              </a:graphicData>
            </a:graphic>
          </wp:inline>
        </w:drawing>
      </w:r>
    </w:p>
    <w:p>
      <w:pPr>
        <w:spacing w:after="240"/>
      </w:pPr>
      <w:r>
        <w:rPr>
          <w:color w:val="595959"/>
          <w:sz w:val="18"/>
          <w:szCs w:val="18"/>
        </w:rPr>
        <w:t xml:space="preserve">The file and line number of the error, here a missing semicolon on the line before line 3.</w:t>
      </w:r>
    </w:p>
    <w:p>
      <w:pPr>
        <w:pStyle w:val="Heading2"/>
        <w:keepNext/>
      </w:pPr>
      <w:r>
        <w:t xml:space="preserve">Other problems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500"/>
        <w:gridCol w:w="6138"/>
      </w:tblGrid>
      <w:tr>
        <w:trPr>
          <w:cantSplit/>
          <w:tblHeader/>
        </w:trPr>
        <w:tc>
          <w:tcPr>
            <w:tcW w:type="dxa" w:w="3500"/>
            <w:tcBorders>
              <w:top w:val="none" w:color="FFFFFF" w:sz="0"/>
              <w:left w:val="none" w:color="FFFFFF" w:sz="0"/>
              <w:bottom w:val="single" w:color="36465D" w:sz="8"/>
              <w:right w:val="none" w:color="FFFFFF" w:sz="0"/>
            </w:tcBorders>
            <w:tcMar>
              <w:top w:type="dxa" w:w="90"/>
              <w:left w:type="dxa" w:w="0"/>
              <w:bottom w:type="dxa" w:w="90"/>
              <w:right w:type="dxa" w:w="140"/>
            </w:tcMar>
            <w:vAlign w:val="top"/>
          </w:tcPr>
          <w:p>
            <w:pPr>
              <w:keepNext/>
              <w:spacing w:after="0"/>
            </w:pPr>
            <w:r>
              <w:rPr>
                <w:b/>
                <w:bCs/>
                <w:color w:val="36465D"/>
                <w:sz w:val="20"/>
                <w:szCs w:val="20"/>
              </w:rPr>
              <w:t xml:space="preserve">What you see</w:t>
            </w:r>
          </w:p>
        </w:tc>
        <w:tc>
          <w:tcPr>
            <w:tcW w:type="dxa" w:w="6138"/>
            <w:tcBorders>
              <w:top w:val="none" w:color="FFFFFF" w:sz="0"/>
              <w:left w:val="none" w:color="FFFFFF" w:sz="0"/>
              <w:bottom w:val="single" w:color="36465D" w:sz="8"/>
              <w:right w:val="none" w:color="FFFFFF" w:sz="0"/>
            </w:tcBorders>
            <w:tcMar>
              <w:top w:type="dxa" w:w="90"/>
              <w:left w:type="dxa" w:w="140"/>
              <w:bottom w:type="dxa" w:w="90"/>
              <w:right w:type="dxa" w:w="140"/>
            </w:tcMar>
            <w:vAlign w:val="top"/>
          </w:tcPr>
          <w:p>
            <w:pPr>
              <w:keepNext/>
              <w:spacing w:after="0"/>
            </w:pPr>
            <w:r>
              <w:rPr>
                <w:b/>
                <w:bCs/>
                <w:color w:val="36465D"/>
                <w:sz w:val="20"/>
                <w:szCs w:val="20"/>
              </w:rPr>
              <w:t xml:space="preserve">What to do</w:t>
            </w:r>
          </w:p>
        </w:tc>
      </w:tr>
      <w:tr>
        <w:trPr>
          <w:cantSplit/>
        </w:trPr>
        <w:tc>
          <w:tcPr>
            <w:tcW w:type="dxa" w:w="35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b/>
                <w:bCs/>
                <w:sz w:val="20"/>
                <w:szCs w:val="20"/>
              </w:rPr>
              <w:t xml:space="preserve">Permission denied, please try again</w:t>
            </w:r>
            <w:r>
              <w:rPr>
                <w:sz w:val="20"/>
                <w:szCs w:val="20"/>
              </w:rPr>
              <w:t xml:space="preserve"> (SSH or scp)</w:t>
            </w:r>
          </w:p>
        </w:tc>
        <w:tc>
          <w:tcPr>
            <w:tcW w:type="dxa" w:w="61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The password is wrong. Copy it again from the email. After five wrong tries your computer is blocked for an hour.</w:t>
            </w:r>
          </w:p>
        </w:tc>
      </w:tr>
      <w:tr>
        <w:trPr>
          <w:cantSplit/>
        </w:trPr>
        <w:tc>
          <w:tcPr>
            <w:tcW w:type="dxa" w:w="35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b/>
                <w:bCs/>
                <w:sz w:val="20"/>
                <w:szCs w:val="20"/>
              </w:rPr>
              <w:t xml:space="preserve">Could not resolve hostname</w:t>
            </w:r>
            <w:r>
              <w:rPr>
                <w:sz w:val="20"/>
                <w:szCs w:val="20"/>
              </w:rPr>
              <w:t xml:space="preserve">, or the connection times out</w:t>
            </w:r>
          </w:p>
        </w:tc>
        <w:tc>
          <w:tcPr>
            <w:tcW w:type="dxa" w:w="61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Use 10.80.0.250 instead of fullstack.heraldcollege.edu.np. If that also fails, ask your tutor.</w:t>
            </w:r>
          </w:p>
        </w:tc>
      </w:tr>
      <w:tr>
        <w:trPr>
          <w:cantSplit/>
        </w:trPr>
        <w:tc>
          <w:tcPr>
            <w:tcW w:type="dxa" w:w="35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b/>
                <w:bCs/>
                <w:sz w:val="20"/>
                <w:szCs w:val="20"/>
              </w:rPr>
              <w:t xml:space="preserve">404 Not Found</w:t>
            </w:r>
            <w:r>
              <w:rPr>
                <w:sz w:val="20"/>
                <w:szCs w:val="20"/>
              </w:rPr>
              <w:t xml:space="preserve"> (or </w:t>
            </w:r>
            <w:r>
              <w:rPr>
                <w:b/>
                <w:bCs/>
                <w:sz w:val="20"/>
                <w:szCs w:val="20"/>
              </w:rPr>
              <w:t xml:space="preserve">File not found.</w:t>
            </w:r>
            <w:r>
              <w:rPr>
                <w:sz w:val="20"/>
                <w:szCs w:val="20"/>
              </w:rPr>
              <w:t xml:space="preserve"> for a .php address)</w:t>
            </w:r>
          </w:p>
        </w:tc>
        <w:tc>
          <w:tcPr>
            <w:tcW w:type="dxa" w:w="61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No file matches the address. Check the spelling and the capitals (Week1 is not week1), and that your files are inside workshops, exam or assessment.</w:t>
            </w:r>
          </w:p>
        </w:tc>
      </w:tr>
      <w:tr>
        <w:trPr>
          <w:cantSplit/>
        </w:trPr>
        <w:tc>
          <w:tcPr>
            <w:tcW w:type="dxa" w:w="35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b/>
                <w:bCs/>
                <w:sz w:val="20"/>
                <w:szCs w:val="20"/>
              </w:rPr>
              <w:t xml:space="preserve">403 Forbidden</w:t>
            </w:r>
          </w:p>
        </w:tc>
        <w:tc>
          <w:tcPr>
            <w:tcW w:type="dxa" w:w="61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spacing w:after="0"/>
            </w:pPr>
            <w:r>
              <w:rPr>
                <w:sz w:val="20"/>
                <w:szCs w:val="20"/>
              </w:rPr>
              <w:t xml:space="preserve">The folder has no index.php or index.html (in lower case): add one, or put the file name at the end of the address. Or you uploaded from Windows: log in with SSH and run</w:t>
            </w:r>
          </w:p>
          <w:p>
            <w:pPr>
              <w:spacing w:after="40" w:before="40"/>
            </w:pPr>
            <w:r>
              <w:rPr>
                <w:rFonts w:ascii="Courier New" w:cs="Courier New" w:eastAsia="Courier New" w:hAnsi="Courier New"/>
                <w:color w:val="1F1F1F"/>
                <w:sz w:val="15"/>
                <w:szCs w:val="15"/>
              </w:rPr>
              <w:t xml:space="preserve">setfacl -R -m g:www-data:rX ~/workshops ~/exam ~/assessment</w:t>
            </w:r>
          </w:p>
        </w:tc>
      </w:tr>
      <w:tr>
        <w:trPr>
          <w:cantSplit/>
        </w:trPr>
        <w:tc>
          <w:tcPr>
            <w:tcW w:type="dxa" w:w="35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b/>
                <w:bCs/>
                <w:sz w:val="20"/>
                <w:szCs w:val="20"/>
              </w:rPr>
              <w:t xml:space="preserve">Disk quota exceeded</w:t>
            </w:r>
            <w:r>
              <w:rPr>
                <w:sz w:val="20"/>
                <w:szCs w:val="20"/>
              </w:rPr>
              <w:t xml:space="preserve"> (an upload may only say </w:t>
            </w:r>
            <w:r>
              <w:rPr>
                <w:b/>
                <w:bCs/>
                <w:sz w:val="20"/>
                <w:szCs w:val="20"/>
              </w:rPr>
              <w:t xml:space="preserve">Failure</w:t>
            </w:r>
            <w:r>
              <w:rPr>
                <w:sz w:val="20"/>
                <w:szCs w:val="20"/>
              </w:rPr>
              <w:t xml:space="preserve">)</w:t>
            </w:r>
          </w:p>
        </w:tc>
        <w:tc>
          <w:tcPr>
            <w:tcW w:type="dxa" w:w="61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spacing w:after="0"/>
            </w:pPr>
            <w:r>
              <w:rPr>
                <w:sz w:val="20"/>
                <w:szCs w:val="20"/>
              </w:rPr>
              <w:t xml:space="preserve">You have used your 500 MB. Delete what you do not need, such as zip files, old uploads or vendor folders you can rebuild. To see which folders are big:</w:t>
            </w:r>
          </w:p>
          <w:p>
            <w:pPr>
              <w:spacing w:after="40" w:before="40"/>
            </w:pPr>
            <w:r>
              <w:rPr>
                <w:rFonts w:ascii="Courier New" w:cs="Courier New" w:eastAsia="Courier New" w:hAnsi="Courier New"/>
                <w:color w:val="1F1F1F"/>
                <w:sz w:val="18"/>
                <w:szCs w:val="18"/>
              </w:rPr>
              <w:t xml:space="preserve">du -h -d1 ~</w:t>
            </w:r>
          </w:p>
          <w:p>
            <w:pPr>
              <w:spacing w:after="0"/>
            </w:pPr>
            <w:r>
              <w:rPr>
                <w:sz w:val="20"/>
                <w:szCs w:val="20"/>
              </w:rPr>
              <w:t xml:space="preserve">To clear the Composer and npm download caches:</w:t>
            </w:r>
          </w:p>
          <w:p>
            <w:pPr>
              <w:spacing w:after="40" w:before="40"/>
            </w:pPr>
            <w:r>
              <w:rPr>
                <w:rFonts w:ascii="Courier New" w:cs="Courier New" w:eastAsia="Courier New" w:hAnsi="Courier New"/>
                <w:color w:val="1F1F1F"/>
                <w:sz w:val="18"/>
                <w:szCs w:val="18"/>
              </w:rPr>
              <w:t xml:space="preserve">rm -rf ~/.cache/composer ~/.npm</w:t>
            </w:r>
          </w:p>
        </w:tc>
      </w:tr>
      <w:tr>
        <w:trPr>
          <w:cantSplit/>
        </w:trPr>
        <w:tc>
          <w:tcPr>
            <w:tcW w:type="dxa" w:w="35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b/>
                <w:bCs/>
                <w:sz w:val="20"/>
                <w:szCs w:val="20"/>
              </w:rPr>
              <w:t xml:space="preserve">INSERT command denied</w:t>
            </w:r>
            <w:r>
              <w:rPr>
                <w:sz w:val="20"/>
                <w:szCs w:val="20"/>
              </w:rPr>
              <w:t xml:space="preserve"> (or UPDATE, CREATE)</w:t>
            </w:r>
          </w:p>
        </w:tc>
        <w:tc>
          <w:tcPr>
            <w:tcW w:type="dxa" w:w="61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Your database is over 100 MB. Drop or empty (TRUNCATE) tables you do not need; writing works again within 15 minutes. If you only deleted rows, ask your tutor to shrink the database.</w:t>
            </w:r>
          </w:p>
        </w:tc>
      </w:tr>
      <w:tr>
        <w:trPr>
          <w:cantSplit/>
        </w:trPr>
        <w:tc>
          <w:tcPr>
            <w:tcW w:type="dxa" w:w="35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Sign-up says </w:t>
            </w:r>
            <w:r>
              <w:rPr>
                <w:b/>
                <w:bCs/>
                <w:sz w:val="20"/>
                <w:szCs w:val="20"/>
              </w:rPr>
              <w:t xml:space="preserve">Please use your @heraldcollege.edu.np college email</w:t>
            </w:r>
          </w:p>
        </w:tc>
        <w:tc>
          <w:tcPr>
            <w:tcW w:type="dxa" w:w="61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Use your college email, not a personal one.</w:t>
            </w:r>
          </w:p>
        </w:tc>
      </w:tr>
      <w:tr>
        <w:trPr>
          <w:cantSplit/>
        </w:trPr>
        <w:tc>
          <w:tcPr>
            <w:tcW w:type="dxa" w:w="35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Sign-up says </w:t>
            </w:r>
            <w:r>
              <w:rPr>
                <w:b/>
                <w:bCs/>
                <w:sz w:val="20"/>
                <w:szCs w:val="20"/>
              </w:rPr>
              <w:t xml:space="preserve">This email has already been registered</w:t>
            </w:r>
          </w:p>
        </w:tc>
        <w:tc>
          <w:tcPr>
            <w:tcW w:type="dxa" w:w="61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You already have an account. Ask your tutor to send your login again.</w:t>
            </w:r>
          </w:p>
        </w:tc>
      </w:tr>
      <w:tr>
        <w:trPr>
          <w:cantSplit/>
        </w:trPr>
        <w:tc>
          <w:tcPr>
            <w:tcW w:type="dxa" w:w="35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Sign-up says </w:t>
            </w:r>
            <w:r>
              <w:rPr>
                <w:b/>
                <w:bCs/>
                <w:sz w:val="20"/>
                <w:szCs w:val="20"/>
              </w:rPr>
              <w:t xml:space="preserve">Please wait a few minutes before trying this email again</w:t>
            </w:r>
          </w:p>
        </w:tc>
        <w:tc>
          <w:tcPr>
            <w:tcW w:type="dxa" w:w="61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Each email can try once every 5 minutes.</w:t>
            </w:r>
          </w:p>
        </w:tc>
      </w:tr>
      <w:tr>
        <w:trPr>
          <w:cantSplit/>
        </w:trPr>
        <w:tc>
          <w:tcPr>
            <w:tcW w:type="dxa" w:w="3500"/>
            <w:tcBorders>
              <w:top w:val="none" w:color="FFFFFF" w:sz="0"/>
              <w:left w:val="none" w:color="FFFFFF" w:sz="0"/>
              <w:bottom w:val="single" w:color="D9D9D9" w:sz="4"/>
              <w:right w:val="none" w:color="FFFFFF" w:sz="0"/>
            </w:tcBorders>
            <w:tcMar>
              <w:top w:type="dxa" w:w="90"/>
              <w:left w:type="dxa" w:w="0"/>
              <w:bottom w:type="dxa" w:w="90"/>
              <w:right w:type="dxa" w:w="140"/>
            </w:tcMar>
            <w:vAlign w:val="top"/>
          </w:tcPr>
          <w:p>
            <w:pPr>
              <w:keepNext w:val="false"/>
              <w:spacing w:after="0"/>
            </w:pPr>
            <w:r>
              <w:rPr>
                <w:sz w:val="20"/>
                <w:szCs w:val="20"/>
              </w:rPr>
              <w:t xml:space="preserve">Sign-up says </w:t>
            </w:r>
            <w:r>
              <w:rPr>
                <w:b/>
                <w:bCs/>
                <w:sz w:val="20"/>
                <w:szCs w:val="20"/>
              </w:rPr>
              <w:t xml:space="preserve">Too many registration attempts from this network</w:t>
            </w:r>
          </w:p>
        </w:tc>
        <w:tc>
          <w:tcPr>
            <w:tcW w:type="dxa" w:w="6138"/>
            <w:tcBorders>
              <w:top w:val="none" w:color="FFFFFF" w:sz="0"/>
              <w:left w:val="none" w:color="FFFFFF" w:sz="0"/>
              <w:bottom w:val="single" w:color="D9D9D9" w:sz="4"/>
              <w:right w:val="none" w:color="FFFFFF" w:sz="0"/>
            </w:tcBorders>
            <w:tcMar>
              <w:top w:type="dxa" w:w="90"/>
              <w:left w:type="dxa" w:w="140"/>
              <w:bottom w:type="dxa" w:w="90"/>
              <w:right w:type="dxa" w:w="140"/>
            </w:tcMar>
            <w:vAlign w:val="top"/>
          </w:tcPr>
          <w:p>
            <w:pPr>
              <w:keepNext w:val="false"/>
              <w:spacing w:after="0"/>
            </w:pPr>
            <w:r>
              <w:rPr>
                <w:sz w:val="20"/>
                <w:szCs w:val="20"/>
              </w:rPr>
              <w:t xml:space="preserve">A lab shares one network address, and it allows 40 sign-ups every 15 minutes. Wait 15 minutes and try again.</w:t>
            </w:r>
          </w:p>
        </w:tc>
      </w:tr>
    </w:tbl>
    <w:p>
      <w:pPr>
        <w:spacing w:after="120"/>
      </w:pPr>
    </w:p>
    <w:p>
      <w:pPr>
        <w:pStyle w:val="Heading1"/>
        <w:keepNext/>
        <w:tabs>
          <w:tab w:val="left" w:pos="520"/>
        </w:tabs>
      </w:pPr>
      <w:r>
        <w:rPr>
          <w:b/>
          <w:bCs/>
          <w:color w:val="3A7D22"/>
        </w:rPr>
        <w:t xml:space="preserve">8</w:t>
      </w:r>
      <w:r>
        <w:t xml:space="preserve">	Getting help</w:t>
      </w:r>
    </w:p>
    <w:p>
      <w:r>
        <w:t xml:space="preserve">Contact your tutor if:</w:t>
      </w:r>
    </w:p>
    <w:p>
      <w:pPr>
        <w:pStyle w:val="ListParagraph"/>
        <w:numPr>
          <w:ilvl w:val="0"/>
          <w:numId w:val="4"/>
        </w:numPr>
        <w:spacing w:after="80"/>
      </w:pPr>
      <w:r>
        <w:t xml:space="preserve">the registration email has not arrived after you checked your spam folder;</w:t>
      </w:r>
    </w:p>
    <w:p>
      <w:pPr>
        <w:pStyle w:val="ListParagraph"/>
        <w:numPr>
          <w:ilvl w:val="0"/>
          <w:numId w:val="4"/>
        </w:numPr>
        <w:spacing w:after="80"/>
      </w:pPr>
      <w:r>
        <w:t xml:space="preserve">SSH, scp or phpMyAdmin refuses a password you are sure is right;</w:t>
      </w:r>
    </w:p>
    <w:p>
      <w:pPr>
        <w:pStyle w:val="ListParagraph"/>
        <w:numPr>
          <w:ilvl w:val="0"/>
          <w:numId w:val="4"/>
        </w:numPr>
        <w:spacing w:after="80"/>
      </w:pPr>
      <w:r>
        <w:t xml:space="preserve">your computer or lab has been blocked after wrong passwords;</w:t>
      </w:r>
    </w:p>
    <w:p>
      <w:pPr>
        <w:pStyle w:val="ListParagraph"/>
        <w:numPr>
          <w:ilvl w:val="0"/>
          <w:numId w:val="4"/>
        </w:numPr>
        <w:spacing w:after="80"/>
      </w:pPr>
      <w:r>
        <w:t xml:space="preserve">something in this guide does not match what you see.</w:t>
      </w:r>
    </w:p>
    <w:p>
      <w:r>
        <w:t xml:space="preserve">Tell them your username and what you see. A screenshot of the message helps a lot.</w:t>
      </w:r>
    </w:p>
    <w:sectPr>
      <w:footerReference w:type="default" r:id="rId7"/>
      <w:pgSz w:w="11906" w:h="16838" w:orient="portrait"/>
      <w:pgMar w:top="1134" w:right="1134" w:bottom="1134" w:left="1134" w:header="708"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95959"/>
        <w:sz w:val="16"/>
        <w:szCs w:val="16"/>
      </w:rPr>
      <w:t xml:space="preserve">5CS045 Server Access Guide</w:t>
    </w:r>
    <w:r>
      <w:rPr>
        <w:color w:val="59595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3A7D22"/>
      </w:rPr>
    </w:lvl>
  </w:abstractNum>
  <w:abstractNum w:abstractNumId="3" w15:restartNumberingAfterBreak="0">
    <w:multiLevelType w:val="hybridMultilevel"/>
    <w:lvl w:ilvl="0" w15:tentative="1">
      <w:start w:val="1"/>
      <w:numFmt w:val="decimal"/>
      <w:lvlText w:val="%1."/>
      <w:lvlJc w:val="left"/>
      <w:pPr>
        <w:ind w:left="360" w:hanging="360"/>
      </w:pPr>
      <w:rPr>
        <w:b/>
        <w:bCs/>
        <w:color w:val="3A7D22"/>
      </w:rPr>
    </w:lvl>
  </w:abstractNum>
  <w:abstractNum w:abstractNumId="4" w15:restartNumberingAfterBreak="0">
    <w:multiLevelType w:val="hybridMultilevel"/>
    <w:lvl w:ilvl="0" w15:tentative="1">
      <w:start w:val="3"/>
      <w:numFmt w:val="decimal"/>
      <w:lvlText w:val="%1."/>
      <w:lvlJc w:val="left"/>
      <w:pPr>
        <w:ind w:left="360" w:hanging="360"/>
      </w:pPr>
      <w:rPr>
        <w:b/>
        <w:bCs/>
        <w:color w:val="3A7D22"/>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3"/>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1"/>
        <w:szCs w:val="21"/>
      </w:rPr>
    </w:rPrDefault>
    <w:pPrDefault>
      <w:pPr>
        <w:spacing w:after="14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top w:val="single" w:color="D9D9D9" w:sz="4" w:space="14"/>
      </w:pBdr>
      <w:spacing w:after="180" w:before="520"/>
      <w:outlineLvl w:val="0"/>
    </w:pPr>
    <w:rPr>
      <w:rFonts w:ascii="Arial" w:cs="Arial" w:eastAsia="Arial" w:hAnsi="Arial"/>
      <w:b/>
      <w:bCs/>
      <w:color w:val="000000"/>
      <w:sz w:val="34"/>
      <w:szCs w:val="34"/>
    </w:rPr>
  </w:style>
  <w:style w:type="paragraph" w:styleId="Heading2">
    <w:name w:val="Heading 2"/>
    <w:basedOn w:val="Normal"/>
    <w:next w:val="Normal"/>
    <w:qFormat/>
    <w:pPr>
      <w:keepNext/>
      <w:spacing w:after="120" w:before="320"/>
      <w:outlineLvl w:val="1"/>
    </w:pPr>
    <w:rPr>
      <w:rFonts w:ascii="Arial" w:cs="Arial" w:eastAsia="Arial" w:hAnsi="Arial"/>
      <w:b/>
      <w:bCs/>
      <w:color w:val="36465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58ffe054c1ca2f6abcb8a035f4737db8c72a2d.png"/><Relationship Id="rId9" Type="http://schemas.openxmlformats.org/officeDocument/2006/relationships/image" Target="media/f4b18e75c11dd3a9e077e02ee2055471762790d3.png"/><Relationship Id="rId10" Type="http://schemas.openxmlformats.org/officeDocument/2006/relationships/image" Target="media/aade1dbaf3602c29adce8670ecca866b60e8983a.png"/><Relationship Id="rId11" Type="http://schemas.openxmlformats.org/officeDocument/2006/relationships/image" Target="media/637c4a40d3fb9a0181d6817d9bc6d14cf3489c7d.png"/><Relationship Id="rId12" Type="http://schemas.openxmlformats.org/officeDocument/2006/relationships/image" Target="media/3e2a5decb18c15ef4d41a3142d9fa8b59aa2218d.png"/><Relationship Id="rId13" Type="http://schemas.openxmlformats.org/officeDocument/2006/relationships/image" Target="media/99bd99ecbc363e3767be36abcb19c46b06d51a31.png"/><Relationship Id="rId14" Type="http://schemas.openxmlformats.org/officeDocument/2006/relationships/image" Target="media/0c88d87a512fdea00e56884c7c2cb6da1cf815c9.png"/><Relationship Id="rId15" Type="http://schemas.openxmlformats.org/officeDocument/2006/relationships/image" Target="media/24741fb45a0059448c22a1d6c56c652418ed4246.png"/><Relationship Id="rId16" Type="http://schemas.openxmlformats.org/officeDocument/2006/relationships/image" Target="media/383b68e847948f6cb8e21cceff247a3e18079033.png"/><Relationship Id="rId17" Type="http://schemas.openxmlformats.org/officeDocument/2006/relationships/image" Target="media/638277dc0f798c6c2b2ff969fc0060bfa2c541ab.png"/><Relationship Id="rId18" Type="http://schemas.openxmlformats.org/officeDocument/2006/relationships/image" Target="media/c5627f0e38db347f860e8f139749a51c760e8dca.png"/><Relationship Id="rId19" Type="http://schemas.openxmlformats.org/officeDocument/2006/relationships/image" Target="media/696a0e5528306f098cf7a6784d1c4cb6b035b9d1.png"/><Relationship Id="rId20" Type="http://schemas.openxmlformats.org/officeDocument/2006/relationships/image" Target="media/50a94690da5b717117f76700432feaf01c55b2a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5CS045 Server Access Guide</dc:title>
  <dc:creator>5CS045 Full Stack Development</dc:creator>
  <dc:description>How to register, log in, upload and use the database on the 5CS045 student server</dc:description>
  <cp:lastModifiedBy>Un-named</cp:lastModifiedBy>
  <cp:revision>1</cp:revision>
  <dcterms:created xsi:type="dcterms:W3CDTF">2026-09-29T07:40:59.421Z</dcterms:created>
  <dcterms:modified xsi:type="dcterms:W3CDTF">2026-09-29T07:40:59.421Z</dcterms:modified>
</cp:coreProperties>
</file>

<file path=docProps/custom.xml><?xml version="1.0" encoding="utf-8"?>
<Properties xmlns="http://schemas.openxmlformats.org/officeDocument/2006/custom-properties" xmlns:vt="http://schemas.openxmlformats.org/officeDocument/2006/docPropsVTypes"/>
</file>