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theme/theme11.xml" ContentType="application/vnd.openxmlformats-officedocument.theme+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08698F5" w:rsidP="208698F5" w:rsidRDefault="208698F5" w14:paraId="61E3F542" w14:textId="0F3C93A8">
      <w:pPr>
        <w:pStyle w:val="Title"/>
        <w:bidi w:val="0"/>
        <w:spacing w:before="0" w:beforeAutospacing="off" w:after="240" w:afterAutospacing="off" w:line="240" w:lineRule="auto"/>
        <w:ind w:left="0" w:right="0"/>
        <w:jc w:val="left"/>
      </w:pPr>
      <w:r w:rsidR="208698F5">
        <w:rPr/>
        <w:t>Dog Runner</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Student name, date and instructor name"/>
      </w:tblPr>
      <w:tblGrid>
        <w:gridCol w:w="3874"/>
        <w:gridCol w:w="2366"/>
        <w:gridCol w:w="3120"/>
      </w:tblGrid>
      <w:tr xmlns:wp14="http://schemas.microsoft.com/office/word/2010/wordml" w:rsidR="00441033" w:rsidTr="208698F5" w14:paraId="456CBAC5" wp14:textId="77777777">
        <w:trPr>
          <w:trHeight w:val="461" w:hRule="exact"/>
        </w:trPr>
        <w:tc>
          <w:tcPr>
            <w:tcW w:w="3870" w:type="dxa"/>
            <w:tcMar/>
          </w:tcPr>
          <w:p w:rsidR="00441033" w:rsidP="208698F5" w:rsidRDefault="00171E9D" w14:paraId="0E51777C" wp14:textId="65787DA3">
            <w:pPr>
              <w:pStyle w:val="Normal"/>
              <w:bidi w:val="0"/>
              <w:spacing w:before="0" w:beforeAutospacing="off" w:after="120" w:afterAutospacing="off" w:line="312" w:lineRule="auto"/>
              <w:ind w:left="0" w:right="0"/>
              <w:jc w:val="left"/>
            </w:pPr>
            <w:r w:rsidR="208698F5">
              <w:rPr/>
              <w:t>Sarbjot Singh</w:t>
            </w:r>
          </w:p>
        </w:tc>
        <w:tc>
          <w:tcPr>
            <w:tcW w:w="2363" w:type="dxa"/>
            <w:tcMar/>
          </w:tcPr>
          <w:p w:rsidR="00441033" w:rsidP="208698F5" w:rsidRDefault="00171E9D" w14:paraId="52EDB151" wp14:textId="41B1CA2B">
            <w:pPr>
              <w:pStyle w:val="Normal"/>
              <w:bidi w:val="0"/>
              <w:spacing w:before="0" w:beforeAutospacing="off" w:after="120" w:afterAutospacing="off" w:line="312" w:lineRule="auto"/>
              <w:ind w:left="0" w:right="0"/>
              <w:jc w:val="left"/>
            </w:pPr>
            <w:r w:rsidR="208698F5">
              <w:rPr/>
              <w:t>06/09/2021</w:t>
            </w:r>
          </w:p>
        </w:tc>
        <w:tc>
          <w:tcPr>
            <w:tcW w:w="3117" w:type="dxa"/>
            <w:tcMar/>
          </w:tcPr>
          <w:p w:rsidR="00441033" w:rsidP="208698F5" w:rsidRDefault="00171E9D" w14:paraId="3AB7A523" wp14:textId="4DC6242A">
            <w:pPr>
              <w:pStyle w:val="Normal"/>
              <w:bidi w:val="0"/>
              <w:spacing w:before="0" w:beforeAutospacing="off" w:after="120" w:afterAutospacing="off" w:line="312" w:lineRule="auto"/>
              <w:ind w:left="0" w:right="0"/>
              <w:jc w:val="right"/>
            </w:pPr>
            <w:r w:rsidR="208698F5">
              <w:rPr/>
              <w:t>Advanced Games Programming</w:t>
            </w:r>
          </w:p>
        </w:tc>
      </w:tr>
    </w:tbl>
    <w:p w:rsidR="208698F5" w:rsidP="208698F5" w:rsidRDefault="208698F5" w14:paraId="424CBAB3" w14:textId="4C973E44">
      <w:pPr>
        <w:pStyle w:val="Heading2"/>
        <w:bidi w:val="0"/>
        <w:spacing w:before="400" w:beforeAutospacing="off" w:after="60" w:afterAutospacing="off" w:line="312" w:lineRule="auto"/>
        <w:ind w:left="0" w:right="0"/>
        <w:jc w:val="left"/>
      </w:pPr>
      <w:r w:rsidR="208698F5">
        <w:rPr/>
        <w:t>Design Decisions</w:t>
      </w:r>
    </w:p>
    <w:p w:rsidR="208698F5" w:rsidP="208698F5" w:rsidRDefault="208698F5" w14:paraId="5C845D0D" w14:textId="76C9D3A9">
      <w:pPr>
        <w:pStyle w:val="ListNumber"/>
        <w:numPr>
          <w:numId w:val="0"/>
        </w:numPr>
        <w:bidi w:val="0"/>
        <w:spacing w:before="0" w:beforeAutospacing="off" w:after="120" w:afterAutospacing="off" w:line="312" w:lineRule="auto"/>
        <w:ind w:left="0" w:right="0"/>
        <w:jc w:val="left"/>
      </w:pPr>
      <w:r w:rsidR="208698F5">
        <w:rPr/>
        <w:t xml:space="preserve">I decided on creating an infinite runner based around a Labrador dog that is modeled and animated in Blender. The premise of the game is to collect as much food as possible whilst avoiding the traps along the way. The players success if recorded by how much food they are able to collect rather than how far they manage to go. As the game progresses the model will speed up. </w:t>
      </w:r>
    </w:p>
    <w:p w:rsidR="208698F5" w:rsidP="208698F5" w:rsidRDefault="208698F5" w14:paraId="1E3D1A37" w14:textId="44B4BF1C">
      <w:pPr>
        <w:pStyle w:val="ListBullet"/>
        <w:bidi w:val="0"/>
        <w:spacing w:before="0" w:beforeAutospacing="off" w:after="120" w:afterAutospacing="off" w:line="312" w:lineRule="auto"/>
        <w:ind w:left="360" w:right="0" w:hanging="360"/>
        <w:jc w:val="left"/>
        <w:rPr/>
      </w:pPr>
      <w:r w:rsidR="208698F5">
        <w:rPr/>
        <w:t>I created most of the assets used in the game and used this time to try my hand in animation, I used the add-on ‘</w:t>
      </w:r>
      <w:proofErr w:type="spellStart"/>
      <w:r w:rsidR="208698F5">
        <w:rPr/>
        <w:t>Rigify</w:t>
      </w:r>
      <w:proofErr w:type="spellEnd"/>
      <w:r w:rsidR="208698F5">
        <w:rPr/>
        <w:t xml:space="preserve">’ to accomplish this. I found that the walk and run animations did not loop well so were excluded altogether, as seen in image 1. </w:t>
      </w:r>
      <w:r>
        <w:drawing>
          <wp:inline wp14:editId="565B2813" wp14:anchorId="02D5F8E9">
            <wp:extent cx="4572000" cy="2743200"/>
            <wp:effectExtent l="0" t="0" r="0" b="0"/>
            <wp:docPr id="41972807" name="" title="Image 1"/>
            <wp:cNvGraphicFramePr>
              <a:graphicFrameLocks noChangeAspect="1"/>
            </wp:cNvGraphicFramePr>
            <a:graphic>
              <a:graphicData uri="http://schemas.openxmlformats.org/drawingml/2006/picture">
                <pic:pic>
                  <pic:nvPicPr>
                    <pic:cNvPr id="0" name=""/>
                    <pic:cNvPicPr/>
                  </pic:nvPicPr>
                  <pic:blipFill>
                    <a:blip r:embed="R76b5ccde76024068">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r w:rsidR="208698F5">
        <w:rPr/>
        <w:t>image 1</w:t>
      </w:r>
    </w:p>
    <w:p w:rsidR="208698F5" w:rsidP="208698F5" w:rsidRDefault="208698F5" w14:paraId="137A3EA3" w14:textId="2C29A4AD">
      <w:pPr>
        <w:pStyle w:val="ListNumber"/>
        <w:numPr>
          <w:numId w:val="0"/>
        </w:numPr>
        <w:bidi w:val="0"/>
        <w:spacing w:before="0" w:beforeAutospacing="off" w:after="120" w:afterAutospacing="off" w:line="312" w:lineRule="auto"/>
        <w:ind w:right="0"/>
        <w:jc w:val="left"/>
      </w:pPr>
      <w:r w:rsidR="208698F5">
        <w:rPr/>
        <w:t xml:space="preserve">I have organized the road blocks into prefabs, included in them are all the obstacles as well as the consumables. I placed the objects into an empty object so as to look cleaner and easier to manage. </w:t>
      </w:r>
    </w:p>
    <w:p w:rsidR="208698F5" w:rsidP="208698F5" w:rsidRDefault="208698F5" w14:paraId="482E39C1" w14:textId="4ABFFF15">
      <w:pPr>
        <w:pStyle w:val="ListNumber"/>
        <w:numPr>
          <w:numId w:val="0"/>
        </w:numPr>
        <w:bidi w:val="0"/>
        <w:spacing w:before="0" w:beforeAutospacing="off" w:after="120" w:afterAutospacing="off" w:line="312" w:lineRule="auto"/>
        <w:ind w:left="0" w:right="0"/>
        <w:jc w:val="left"/>
      </w:pPr>
      <w:r w:rsidR="208698F5">
        <w:rPr/>
        <w:t xml:space="preserve">Lastly, I used the inbuilt terrain system to create a thin strip of land where I could place my road. The texture used for the terrain is from the Unity store as well as the grass.  </w:t>
      </w:r>
    </w:p>
    <w:p w:rsidR="208698F5" w:rsidP="208698F5" w:rsidRDefault="208698F5" w14:paraId="2BA39C6D" w14:textId="00FB2C31">
      <w:pPr>
        <w:pStyle w:val="ListNumber"/>
        <w:numPr>
          <w:numId w:val="0"/>
        </w:numPr>
        <w:bidi w:val="0"/>
        <w:spacing w:before="0" w:beforeAutospacing="off" w:after="120" w:afterAutospacing="off" w:line="312" w:lineRule="auto"/>
        <w:ind w:left="0" w:right="0"/>
        <w:jc w:val="left"/>
      </w:pPr>
      <w:r>
        <w:drawing>
          <wp:inline wp14:editId="708D7A96" wp14:anchorId="62AC6F0A">
            <wp:extent cx="4572000" cy="2399945"/>
            <wp:effectExtent l="0" t="0" r="0" b="0"/>
            <wp:docPr id="2030537633" name="" title=""/>
            <wp:cNvGraphicFramePr>
              <a:graphicFrameLocks noChangeAspect="1"/>
            </wp:cNvGraphicFramePr>
            <a:graphic>
              <a:graphicData uri="http://schemas.openxmlformats.org/drawingml/2006/picture">
                <pic:pic>
                  <pic:nvPicPr>
                    <pic:cNvPr id="0" name=""/>
                    <pic:cNvPicPr/>
                  </pic:nvPicPr>
                  <pic:blipFill>
                    <a:blip r:embed="Rf6fa15073f1e4abe">
                      <a:extLst>
                        <a:ext xmlns:a="http://schemas.openxmlformats.org/drawingml/2006/main" uri="{28A0092B-C50C-407E-A947-70E740481C1C}">
                          <a14:useLocalDpi val="0"/>
                        </a:ext>
                      </a:extLst>
                    </a:blip>
                    <a:srcRect l="0" t="0" r="0" b="3831"/>
                    <a:stretch>
                      <a:fillRect/>
                    </a:stretch>
                  </pic:blipFill>
                  <pic:spPr>
                    <a:xfrm>
                      <a:off x="0" y="0"/>
                      <a:ext cx="4572000" cy="2399945"/>
                    </a:xfrm>
                    <a:prstGeom prst="rect">
                      <a:avLst/>
                    </a:prstGeom>
                  </pic:spPr>
                </pic:pic>
              </a:graphicData>
            </a:graphic>
          </wp:inline>
        </w:drawing>
      </w:r>
      <w:r w:rsidR="208698F5">
        <w:rPr/>
        <w:t>Image 2</w:t>
      </w:r>
    </w:p>
    <w:p w:rsidR="208698F5" w:rsidP="208698F5" w:rsidRDefault="208698F5" w14:paraId="6122622F" w14:textId="4C4A5204">
      <w:pPr>
        <w:pStyle w:val="Heading3"/>
        <w:bidi w:val="0"/>
        <w:spacing w:before="400" w:beforeAutospacing="off" w:after="60" w:afterAutospacing="off" w:line="312" w:lineRule="auto"/>
        <w:ind w:left="0" w:right="0"/>
        <w:jc w:val="left"/>
      </w:pPr>
      <w:r w:rsidR="208698F5">
        <w:rPr/>
        <w:t>Features of the game</w:t>
      </w:r>
    </w:p>
    <w:p w:rsidR="208698F5" w:rsidP="208698F5" w:rsidRDefault="208698F5" w14:paraId="5428B264" w14:textId="48791189">
      <w:pPr>
        <w:pStyle w:val="ListBullet"/>
        <w:bidi w:val="0"/>
        <w:spacing w:before="0" w:beforeAutospacing="off" w:after="120" w:afterAutospacing="off" w:line="312" w:lineRule="auto"/>
        <w:ind w:left="360" w:right="0" w:hanging="360"/>
        <w:jc w:val="left"/>
        <w:rPr/>
      </w:pPr>
      <w:r w:rsidR="208698F5">
        <w:rPr/>
        <w:t>Different animations depending on speed</w:t>
      </w:r>
    </w:p>
    <w:p w:rsidR="208698F5" w:rsidP="208698F5" w:rsidRDefault="208698F5" w14:paraId="5136B322" w14:textId="7DDEA68C">
      <w:pPr>
        <w:pStyle w:val="ListBullet"/>
        <w:bidi w:val="0"/>
        <w:spacing w:before="0" w:beforeAutospacing="off" w:after="120" w:afterAutospacing="off" w:line="312" w:lineRule="auto"/>
        <w:ind w:left="360" w:right="0" w:hanging="360"/>
        <w:jc w:val="left"/>
        <w:rPr/>
      </w:pPr>
      <w:r w:rsidR="208698F5">
        <w:rPr/>
        <w:t>Music with ability to turn it up or down in the menu</w:t>
      </w:r>
    </w:p>
    <w:p w:rsidR="208698F5" w:rsidP="208698F5" w:rsidRDefault="208698F5" w14:paraId="52C733CC" w14:textId="4F43B410">
      <w:pPr>
        <w:pStyle w:val="ListBullet"/>
        <w:bidi w:val="0"/>
        <w:spacing w:before="0" w:beforeAutospacing="off" w:after="120" w:afterAutospacing="off" w:line="312" w:lineRule="auto"/>
        <w:ind w:left="360" w:right="0" w:hanging="360"/>
        <w:jc w:val="left"/>
        <w:rPr/>
      </w:pPr>
      <w:r w:rsidR="208698F5">
        <w:rPr/>
        <w:t>Ability to restart the game</w:t>
      </w:r>
    </w:p>
    <w:p w:rsidR="208698F5" w:rsidP="208698F5" w:rsidRDefault="208698F5" w14:paraId="42356D09" w14:textId="01E5E235">
      <w:pPr>
        <w:pStyle w:val="ListBullet"/>
        <w:bidi w:val="0"/>
        <w:spacing w:before="0" w:beforeAutospacing="off" w:after="120" w:afterAutospacing="off" w:line="312" w:lineRule="auto"/>
        <w:ind w:left="360" w:right="0" w:hanging="360"/>
        <w:jc w:val="left"/>
        <w:rPr/>
      </w:pPr>
      <w:r w:rsidR="208698F5">
        <w:rPr/>
        <w:t>Will show player distance traveled as well as amount of food eaten</w:t>
      </w:r>
    </w:p>
    <w:p w:rsidR="208698F5" w:rsidP="208698F5" w:rsidRDefault="208698F5" w14:paraId="312ABEE6" w14:textId="41B9EF97">
      <w:pPr>
        <w:pStyle w:val="ListBullet"/>
        <w:bidi w:val="0"/>
        <w:spacing w:before="0" w:beforeAutospacing="off" w:after="120" w:afterAutospacing="off" w:line="312" w:lineRule="auto"/>
        <w:ind w:left="360" w:right="0" w:hanging="360"/>
        <w:jc w:val="left"/>
        <w:rPr/>
      </w:pPr>
      <w:r w:rsidR="208698F5">
        <w:rPr/>
        <w:t>7 different road blocks which will be placed randomly</w:t>
      </w:r>
    </w:p>
    <w:p w:rsidR="208698F5" w:rsidP="208698F5" w:rsidRDefault="208698F5" w14:paraId="2530161C" w14:textId="1208EF5B">
      <w:pPr>
        <w:pStyle w:val="ListBullet"/>
        <w:bidi w:val="0"/>
        <w:spacing w:before="0" w:beforeAutospacing="off" w:after="120" w:afterAutospacing="off" w:line="312" w:lineRule="auto"/>
        <w:ind w:left="360" w:right="0" w:hanging="360"/>
        <w:jc w:val="left"/>
        <w:rPr/>
      </w:pPr>
      <w:r w:rsidR="208698F5">
        <w:rPr/>
        <w:t>3 different types of consumables</w:t>
      </w:r>
    </w:p>
    <w:p w:rsidR="208698F5" w:rsidP="208698F5" w:rsidRDefault="208698F5" w14:paraId="7205FB97" w14:textId="658B431C">
      <w:pPr>
        <w:pStyle w:val="ListBullet"/>
        <w:bidi w:val="0"/>
        <w:spacing w:before="0" w:beforeAutospacing="off" w:after="120" w:afterAutospacing="off" w:line="312" w:lineRule="auto"/>
        <w:ind w:left="360" w:right="0" w:hanging="360"/>
        <w:jc w:val="left"/>
        <w:rPr/>
      </w:pPr>
      <w:r w:rsidR="208698F5">
        <w:rPr/>
        <w:t>3 different types of obstacles</w:t>
      </w:r>
    </w:p>
    <w:p w:rsidR="208698F5" w:rsidP="208698F5" w:rsidRDefault="208698F5" w14:paraId="78C6921A" w14:textId="0F03A4F3">
      <w:pPr>
        <w:pStyle w:val="ListBullet"/>
        <w:numPr>
          <w:numId w:val="0"/>
        </w:numPr>
        <w:bidi w:val="0"/>
        <w:spacing w:before="0" w:beforeAutospacing="off" w:after="120" w:afterAutospacing="off" w:line="312" w:lineRule="auto"/>
        <w:ind w:right="0"/>
        <w:jc w:val="left"/>
      </w:pPr>
    </w:p>
    <w:p w:rsidR="208698F5" w:rsidP="208698F5" w:rsidRDefault="208698F5" w14:paraId="2078CC96" w14:textId="1C9D2A0F">
      <w:pPr>
        <w:pStyle w:val="ListBullet"/>
        <w:bidi w:val="0"/>
        <w:spacing w:before="0" w:beforeAutospacing="off" w:after="120" w:afterAutospacing="off" w:line="312" w:lineRule="auto"/>
        <w:ind w:right="0"/>
        <w:jc w:val="left"/>
        <w:rPr/>
      </w:pPr>
      <w:proofErr w:type="spellStart"/>
      <w:r w:rsidR="208698F5">
        <w:rPr/>
        <w:t>Github</w:t>
      </w:r>
      <w:proofErr w:type="spellEnd"/>
      <w:r w:rsidR="208698F5">
        <w:rPr/>
        <w:t xml:space="preserve"> link: https://github.com/SarbjotS/RunDogRun</w:t>
      </w:r>
    </w:p>
    <w:p w:rsidR="208698F5" w:rsidP="208698F5" w:rsidRDefault="208698F5" w14:paraId="3BB1809A" w14:textId="55F21A8E">
      <w:pPr>
        <w:pStyle w:val="ListBullet"/>
        <w:numPr>
          <w:numId w:val="0"/>
        </w:numPr>
        <w:bidi w:val="0"/>
        <w:spacing w:before="0" w:beforeAutospacing="off" w:after="0" w:afterAutospacing="off" w:line="312" w:lineRule="auto"/>
        <w:ind w:left="0" w:right="0"/>
        <w:jc w:val="left"/>
      </w:pPr>
      <w:r>
        <w:drawing>
          <wp:inline wp14:editId="593C6A73" wp14:anchorId="3AF877E3">
            <wp:extent cx="4572000" cy="2400300"/>
            <wp:effectExtent l="0" t="0" r="0" b="0"/>
            <wp:docPr id="1014773322" name="" title=""/>
            <wp:cNvGraphicFramePr>
              <a:graphicFrameLocks noChangeAspect="1"/>
            </wp:cNvGraphicFramePr>
            <a:graphic>
              <a:graphicData uri="http://schemas.openxmlformats.org/drawingml/2006/picture">
                <pic:pic>
                  <pic:nvPicPr>
                    <pic:cNvPr id="0" name=""/>
                    <pic:cNvPicPr/>
                  </pic:nvPicPr>
                  <pic:blipFill>
                    <a:blip r:embed="Rbe1b7c81b77e4c6f">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r w:rsidR="208698F5">
        <w:rPr/>
        <w:t>Image 3</w:t>
      </w:r>
    </w:p>
    <w:sectPr w:rsidRPr="000637C3" w:rsidR="001A2E8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7E38" w:rsidRDefault="00097E38" w14:paraId="02EB378F" wp14:textId="77777777">
      <w:pPr>
        <w:spacing w:after="0" w:line="240" w:lineRule="auto"/>
      </w:pPr>
      <w:r>
        <w:separator/>
      </w:r>
    </w:p>
  </w:endnote>
  <w:endnote w:type="continuationSeparator" w:id="0">
    <w:p xmlns:wp14="http://schemas.microsoft.com/office/word/2010/wordml" w:rsidR="00097E38" w:rsidRDefault="00097E38"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D0B940D" wp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8190"/>
      <w:docPartObj>
        <w:docPartGallery w:val="Page Numbers (Bottom of Page)"/>
        <w:docPartUnique/>
      </w:docPartObj>
    </w:sdtPr>
    <w:sdtEndPr/>
    <w:sdtContent>
      <w:p xmlns:wp14="http://schemas.microsoft.com/office/word/2010/wordml" w:rsidR="00441033" w:rsidRDefault="00171E9D" w14:paraId="2903CBC8" wp14:textId="77777777">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7E38" w:rsidRDefault="00097E38" w14:paraId="41C8F396" wp14:textId="77777777">
      <w:pPr>
        <w:spacing w:after="0" w:line="240" w:lineRule="auto"/>
      </w:pPr>
      <w:r>
        <w:separator/>
      </w:r>
    </w:p>
  </w:footnote>
  <w:footnote w:type="continuationSeparator" w:id="0">
    <w:p xmlns:wp14="http://schemas.microsoft.com/office/word/2010/wordml" w:rsidR="00097E38" w:rsidRDefault="00097E38" w14:paraId="72A3D3EC" wp14:textId="77777777">
      <w:pPr>
        <w:spacing w:after="0"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A37501D" wp14:textId="7777777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672A6659" wp14:textId="7777777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A39BBE3"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hybrid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lvl>
    <w:lvl w:ilvl="1">
      <w:start w:val="1"/>
      <w:numFmt w:val="upperLetter"/>
      <w:pStyle w:val="ListNumber2"/>
      <w:lvlText w:val="%2."/>
      <w:lvlJc w:val="left"/>
      <w:pPr>
        <w:ind w:left="720" w:hanging="360"/>
      </w:pPr>
      <w:rPr/>
    </w:lvl>
    <w:lvl w:ilvl="2">
      <w:start w:val="1"/>
      <w:numFmt w:val="lowerRoman"/>
      <w:pStyle w:val="ListNumber3"/>
      <w:lvlText w:val="%3)"/>
      <w:lvlJc w:val="left"/>
      <w:pPr>
        <w:ind w:left="1080" w:hanging="360"/>
      </w:pPr>
      <w:rPr/>
    </w:lvl>
    <w:lvl w:ilvl="3">
      <w:start w:val="1"/>
      <w:numFmt w:val="decimal"/>
      <w:pStyle w:val="ListNumber4"/>
      <w:lvlText w:val="(%4)"/>
      <w:lvlJc w:val="left"/>
      <w:pPr>
        <w:ind w:left="1440" w:hanging="360"/>
      </w:pPr>
      <w:rPr/>
    </w:lvl>
    <w:lvl w:ilvl="4">
      <w:start w:val="1"/>
      <w:numFmt w:val="lowerLetter"/>
      <w:pStyle w:val="ListNumber5"/>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5">
    <w:abstractNumId w:val="14"/>
  </w:num>
  <w:num w:numId="14">
    <w:abstractNumId w:val="13"/>
  </w: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637C3"/>
    <w:rsid w:val="00097E38"/>
    <w:rsid w:val="00171E9D"/>
    <w:rsid w:val="001A2E8F"/>
    <w:rsid w:val="001C1BE5"/>
    <w:rsid w:val="00412657"/>
    <w:rsid w:val="00441033"/>
    <w:rsid w:val="00781867"/>
    <w:rsid w:val="00854A83"/>
    <w:rsid w:val="00865F56"/>
    <w:rsid w:val="008A5FFA"/>
    <w:rsid w:val="008F39D5"/>
    <w:rsid w:val="00BB3AD3"/>
    <w:rsid w:val="00BC2D16"/>
    <w:rsid w:val="00CF0404"/>
    <w:rsid w:val="00DB2FC6"/>
    <w:rsid w:val="00EC0580"/>
    <w:rsid w:val="00EF379B"/>
    <w:rsid w:val="00F038EE"/>
    <w:rsid w:val="00F90538"/>
    <w:rsid w:val="00FE5D4E"/>
    <w:rsid w:val="208698F5"/>
    <w:rsid w:val="6141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411B3F"/>
  <w15:chartTrackingRefBased/>
  <w15:docId w15:val="{0EBBA0D1-DE7B-40C2-AC3E-76DC0FEB68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 w:customStyle="1">
    <w:name w:val="Smart Hyperlink"/>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 w:customStyle="1">
    <w:name w:val="Unresolved Mention"/>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21.xml" Id="rId8" /><Relationship Type="http://schemas.openxmlformats.org/officeDocument/2006/relationships/fontTable" Target="/word/fontTable.xml" Id="rId13" /><Relationship Type="http://schemas.openxmlformats.org/officeDocument/2006/relationships/settings" Target="/word/settings.xml" Id="rId3" /><Relationship Type="http://schemas.openxmlformats.org/officeDocument/2006/relationships/header" Target="/word/header12.xml" Id="rId7" /><Relationship Type="http://schemas.openxmlformats.org/officeDocument/2006/relationships/footer" Target="/word/footer31.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header" Target="/word/header33.xml" Id="rId11" /><Relationship Type="http://schemas.openxmlformats.org/officeDocument/2006/relationships/footnotes" Target="/word/footnotes.xml" Id="rId5" /><Relationship Type="http://schemas.openxmlformats.org/officeDocument/2006/relationships/footer" Target="/word/footer22.xml" Id="rId10" /><Relationship Type="http://schemas.openxmlformats.org/officeDocument/2006/relationships/webSettings" Target="/word/webSettings.xml" Id="rId4" /><Relationship Type="http://schemas.openxmlformats.org/officeDocument/2006/relationships/footer" Target="/word/footer13.xml" Id="rId9" /><Relationship Type="http://schemas.openxmlformats.org/officeDocument/2006/relationships/theme" Target="/word/theme/theme11.xml" Id="rId14" /><Relationship Type="http://schemas.openxmlformats.org/officeDocument/2006/relationships/image" Target="/media/image.png" Id="R76b5ccde76024068" /><Relationship Type="http://schemas.openxmlformats.org/officeDocument/2006/relationships/image" Target="/media/image2.png" Id="Rf6fa15073f1e4abe" /><Relationship Type="http://schemas.openxmlformats.org/officeDocument/2006/relationships/image" Target="/media/image3.png" Id="Rbe1b7c81b77e4c6f" /><Relationship Type="http://schemas.openxmlformats.org/officeDocument/2006/relationships/glossaryDocument" Target="/word/glossary/document.xml" Id="R12feab7bb9164c1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9dfe93-8f3e-4b8e-ba59-9bdee43d3c13}"/>
      </w:docPartPr>
      <w:docPartBody>
        <w:p w14:paraId="64D805A8">
          <w:r>
            <w:rPr>
              <w:rStyle w:val="PlaceholderText"/>
            </w:rPr>
            <w:t/>
          </w:r>
        </w:p>
      </w:docPartBody>
    </w:docPart>
  </w:docParts>
</w:glossaryDocument>
</file>

<file path=word/theme/theme1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TM00002090</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2021-09-05T12:46:15.6674717Z</dcterms:created>
  <dcterms:modified xsi:type="dcterms:W3CDTF">2021-09-05T13:09:21.2164654Z</dcterms:modified>
  <dc:creator>Sarbjot Singh</dc:creator>
  <lastModifiedBy>Sarbjot Singh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