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CCD" w:rsidRPr="00C24CCD" w:rsidRDefault="00C24CCD" w:rsidP="00C24CCD">
      <w:pPr>
        <w:pStyle w:val="1"/>
        <w:rPr>
          <w:rFonts w:ascii="Times New Roman" w:hAnsi="Times New Roman" w:cs="Times New Roman"/>
          <w:lang w:val="en-US"/>
        </w:rPr>
      </w:pPr>
      <w:r w:rsidRPr="00C24CCD">
        <w:rPr>
          <w:rFonts w:ascii="Times New Roman" w:hAnsi="Times New Roman" w:cs="Times New Roman"/>
        </w:rPr>
        <w:t>Задание</w:t>
      </w:r>
      <w:r w:rsidRPr="00C24CCD">
        <w:rPr>
          <w:rFonts w:ascii="Times New Roman" w:hAnsi="Times New Roman" w:cs="Times New Roman"/>
          <w:lang w:val="en-US"/>
        </w:rPr>
        <w:t xml:space="preserve"> 4. </w:t>
      </w:r>
      <w:r w:rsidRPr="00C24CCD">
        <w:rPr>
          <w:rFonts w:ascii="Times New Roman" w:hAnsi="Times New Roman" w:cs="Times New Roman"/>
        </w:rPr>
        <w:t>Устранение</w:t>
      </w:r>
      <w:r w:rsidRPr="00C24CCD">
        <w:rPr>
          <w:rFonts w:ascii="Times New Roman" w:hAnsi="Times New Roman" w:cs="Times New Roman"/>
          <w:lang w:val="en-US"/>
        </w:rPr>
        <w:t xml:space="preserve"> Feature Envy </w:t>
      </w:r>
      <w:r w:rsidRPr="00C24CCD">
        <w:rPr>
          <w:rFonts w:ascii="Times New Roman" w:hAnsi="Times New Roman" w:cs="Times New Roman"/>
        </w:rPr>
        <w:t>и</w:t>
      </w:r>
      <w:r w:rsidRPr="00C24CCD">
        <w:rPr>
          <w:rFonts w:ascii="Times New Roman" w:hAnsi="Times New Roman" w:cs="Times New Roman"/>
          <w:lang w:val="en-US"/>
        </w:rPr>
        <w:t xml:space="preserve"> Data Clumps </w:t>
      </w:r>
      <w:r w:rsidRPr="00C24CCD">
        <w:rPr>
          <w:rFonts w:ascii="Times New Roman" w:hAnsi="Times New Roman" w:cs="Times New Roman"/>
        </w:rPr>
        <w:t>через</w:t>
      </w:r>
      <w:r w:rsidRPr="00C24CCD">
        <w:rPr>
          <w:rFonts w:ascii="Times New Roman" w:hAnsi="Times New Roman" w:cs="Times New Roman"/>
          <w:lang w:val="en-US"/>
        </w:rPr>
        <w:t xml:space="preserve"> Extract Class </w:t>
      </w:r>
      <w:r w:rsidRPr="00C24CCD">
        <w:rPr>
          <w:rFonts w:ascii="Times New Roman" w:hAnsi="Times New Roman" w:cs="Times New Roman"/>
        </w:rPr>
        <w:t>и</w:t>
      </w:r>
      <w:r w:rsidRPr="00C24CCD">
        <w:rPr>
          <w:rFonts w:ascii="Times New Roman" w:hAnsi="Times New Roman" w:cs="Times New Roman"/>
          <w:lang w:val="en-US"/>
        </w:rPr>
        <w:t xml:space="preserve"> Move Method</w:t>
      </w:r>
    </w:p>
    <w:p w:rsidR="0027583E" w:rsidRDefault="00C24CCD" w:rsidP="00C24C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4C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07ABCA" wp14:editId="680ADBEE">
            <wp:extent cx="4541520" cy="60076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735" cy="60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D" w:rsidRDefault="00C24CCD" w:rsidP="00C24C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класса работника</w:t>
      </w:r>
    </w:p>
    <w:p w:rsidR="00C24CCD" w:rsidRDefault="00C24CCD" w:rsidP="00C24CCD">
      <w:pPr>
        <w:rPr>
          <w:rFonts w:ascii="Times New Roman" w:hAnsi="Times New Roman" w:cs="Times New Roman"/>
          <w:b/>
          <w:sz w:val="32"/>
          <w:szCs w:val="32"/>
        </w:rPr>
      </w:pPr>
      <w:r w:rsidRPr="00C24CCD">
        <w:rPr>
          <w:rFonts w:ascii="Times New Roman" w:hAnsi="Times New Roman" w:cs="Times New Roman"/>
          <w:b/>
          <w:sz w:val="32"/>
          <w:szCs w:val="32"/>
          <w:lang w:val="en-US"/>
        </w:rPr>
        <w:t>Data</w:t>
      </w:r>
      <w:r w:rsidRPr="00C24CC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24CCD">
        <w:rPr>
          <w:rFonts w:ascii="Times New Roman" w:hAnsi="Times New Roman" w:cs="Times New Roman"/>
          <w:b/>
          <w:sz w:val="32"/>
          <w:szCs w:val="32"/>
          <w:lang w:val="en-US"/>
        </w:rPr>
        <w:t>Clumps</w:t>
      </w:r>
      <w:r w:rsidRPr="00C24CCD">
        <w:rPr>
          <w:rFonts w:ascii="Times New Roman" w:hAnsi="Times New Roman" w:cs="Times New Roman"/>
          <w:b/>
          <w:sz w:val="32"/>
          <w:szCs w:val="32"/>
        </w:rPr>
        <w:t>:</w:t>
      </w:r>
    </w:p>
    <w:p w:rsidR="00C24CCD" w:rsidRPr="00C24CCD" w:rsidRDefault="00C24CCD" w:rsidP="00C2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классе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есть группы полей, которые всегда используются вместе:</w:t>
      </w:r>
    </w:p>
    <w:p w:rsidR="00C24CCD" w:rsidRPr="00C24CCD" w:rsidRDefault="00C24CCD" w:rsidP="00C2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Salary-related:</w:t>
      </w:r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baseSalary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hoursWorked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overtimeHours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taxRate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pensionRate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healthInsuranceRate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24CCD" w:rsidRPr="00C24CCD" w:rsidRDefault="00C24CCD" w:rsidP="00C2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Bank-related:</w:t>
      </w:r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bankName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bankRoutingNumber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C24CCD" w:rsidRPr="00C24CCD" w:rsidRDefault="00C24CCD" w:rsidP="00C2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Address-related:</w:t>
      </w:r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address, city, </w:t>
      </w:r>
      <w:proofErr w:type="spellStart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zipCode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country. </w:t>
      </w:r>
    </w:p>
    <w:p w:rsidR="00C24CCD" w:rsidRDefault="00C24CCD" w:rsidP="00C2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Эти группы — явные кандидаты на </w:t>
      </w:r>
      <w:proofErr w:type="spellStart"/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Extract</w:t>
      </w:r>
      <w:proofErr w:type="spellEnd"/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4C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Class</w:t>
      </w:r>
      <w:proofErr w:type="spellEnd"/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24CCD" w:rsidRDefault="00C24CCD" w:rsidP="00C2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Решение с применением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Extract</w:t>
      </w:r>
      <w:r w:rsidRPr="00C24C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Class</w:t>
      </w:r>
      <w:r w:rsidRPr="00C24C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позволяет отделить данные от класса и вывести их в отдельный класс</w:t>
      </w:r>
    </w:p>
    <w:p w:rsidR="00C24CCD" w:rsidRDefault="00C24CCD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EED099B" wp14:editId="35C329C0">
            <wp:extent cx="4518660" cy="317441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413" cy="31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D" w:rsidRPr="00280EBC" w:rsidRDefault="00280EBC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Отделяем поля и методы которые связанны с расчетом зарплаты в отдельный класс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SalaryCalculation</w:t>
      </w:r>
      <w:proofErr w:type="spellEnd"/>
    </w:p>
    <w:p w:rsidR="00C24CCD" w:rsidRDefault="00C24CCD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BE9EA92" wp14:editId="1A0C5129">
            <wp:extent cx="4244340" cy="3845993"/>
            <wp:effectExtent l="0" t="0" r="381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325" cy="385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CCD" w:rsidRPr="00280EBC" w:rsidRDefault="00280EBC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BankDetails</w:t>
      </w:r>
      <w:proofErr w:type="spellEnd"/>
      <w:r w:rsid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</w:t>
      </w:r>
      <w:proofErr w:type="gramStart"/>
      <w:r w:rsid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разделяем</w:t>
      </w:r>
      <w:proofErr w:type="gramEnd"/>
      <w:r w:rsid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поля которые связанны с банком и операциями(методы) расчета денег или деталей банка с исходного класса снимая нагрузку</w:t>
      </w:r>
      <w:r w:rsidRPr="0028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делаем их неизменяемыми</w:t>
      </w:r>
      <w:r w:rsidR="00C24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24CCD"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Value</w:t>
      </w:r>
      <w:r w:rsidR="00C24CCD"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24CCD"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Object</w:t>
      </w:r>
    </w:p>
    <w:p w:rsidR="00C24CCD" w:rsidRDefault="00280EBC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0E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2B7CABC3" wp14:editId="77DD963A">
            <wp:extent cx="3311017" cy="34671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518" cy="34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BC" w:rsidRDefault="00280EBC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Тоже самое делаем для </w:t>
      </w:r>
      <w:proofErr w:type="spellStart"/>
      <w:r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Adress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80EBC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используем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</w:t>
      </w:r>
      <w:proofErr w:type="spellStart"/>
      <w:proofErr w:type="gramStart"/>
      <w:r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hashCode</w:t>
      </w:r>
      <w:proofErr w:type="spellEnd"/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gramEnd"/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семантичности</w:t>
      </w:r>
    </w:p>
    <w:p w:rsidR="00280EBC" w:rsidRDefault="00280EBC" w:rsidP="00C24C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0EB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D161AED" wp14:editId="4BAAB711">
            <wp:extent cx="4564955" cy="33909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947" cy="34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24CCD" w:rsidRDefault="00280EBC" w:rsidP="003D34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финальный класс работника. Он содержит связанные с этим классом поля и в добавок поля с дополнительной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банк, адрес) которые разделены в отдельные классы. А также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Feature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Envy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 устранен так как операций связанные с адресом, банком или зарплатой находятся в своих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не в одном 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Employee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Тоже самое про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Law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of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Demeter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Employee</w:t>
      </w:r>
      <w:r w:rsidRPr="00280EB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может напрямую достать или изменить </w:t>
      </w:r>
      <w:r w:rsidR="003D3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внутренние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объектов(</w:t>
      </w:r>
      <w:proofErr w:type="gramEnd"/>
      <w:r w:rsidR="003D34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банк, адрес, </w:t>
      </w:r>
      <w:proofErr w:type="spellStart"/>
      <w:r w:rsidR="003D3441">
        <w:rPr>
          <w:rFonts w:ascii="Times New Roman" w:eastAsia="Times New Roman" w:hAnsi="Times New Roman" w:cs="Times New Roman"/>
          <w:sz w:val="28"/>
          <w:szCs w:val="28"/>
          <w:lang w:eastAsia="ru-RU"/>
        </w:rPr>
        <w:t>зп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D3441" w:rsidRPr="003D3441" w:rsidRDefault="003D3441" w:rsidP="003D3441">
      <w:pPr>
        <w:pStyle w:val="a3"/>
        <w:rPr>
          <w:sz w:val="28"/>
          <w:szCs w:val="28"/>
          <w:lang w:val="en-US"/>
        </w:rPr>
      </w:pPr>
      <w:r w:rsidRPr="003D3441">
        <w:rPr>
          <w:rStyle w:val="a4"/>
          <w:sz w:val="28"/>
          <w:szCs w:val="28"/>
          <w:lang w:val="en-US"/>
        </w:rPr>
        <w:lastRenderedPageBreak/>
        <w:t>LCOM (Lack of Cohesion of Methods)</w:t>
      </w:r>
      <w:r w:rsidRPr="003D3441">
        <w:rPr>
          <w:sz w:val="28"/>
          <w:szCs w:val="28"/>
          <w:lang w:val="en-US"/>
        </w:rPr>
        <w:t xml:space="preserve"> — </w:t>
      </w:r>
      <w:r w:rsidRPr="003D3441">
        <w:rPr>
          <w:sz w:val="28"/>
          <w:szCs w:val="28"/>
        </w:rPr>
        <w:t>метрика</w:t>
      </w:r>
      <w:r w:rsidRPr="003D3441">
        <w:rPr>
          <w:sz w:val="28"/>
          <w:szCs w:val="28"/>
          <w:lang w:val="en-US"/>
        </w:rPr>
        <w:t xml:space="preserve"> </w:t>
      </w:r>
      <w:r w:rsidRPr="003D3441">
        <w:rPr>
          <w:sz w:val="28"/>
          <w:szCs w:val="28"/>
        </w:rPr>
        <w:t>связности</w:t>
      </w:r>
      <w:r w:rsidRPr="003D3441">
        <w:rPr>
          <w:sz w:val="28"/>
          <w:szCs w:val="28"/>
          <w:lang w:val="en-US"/>
        </w:rPr>
        <w:t xml:space="preserve"> </w:t>
      </w:r>
      <w:r w:rsidRPr="003D3441">
        <w:rPr>
          <w:sz w:val="28"/>
          <w:szCs w:val="28"/>
        </w:rPr>
        <w:t>класса</w:t>
      </w:r>
      <w:r w:rsidRPr="003D3441">
        <w:rPr>
          <w:sz w:val="28"/>
          <w:szCs w:val="28"/>
          <w:lang w:val="en-US"/>
        </w:rPr>
        <w:t>.</w:t>
      </w:r>
    </w:p>
    <w:p w:rsidR="003D3441" w:rsidRPr="003D3441" w:rsidRDefault="003D3441" w:rsidP="003D34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3D3441">
        <w:rPr>
          <w:rFonts w:ascii="Times New Roman" w:hAnsi="Times New Roman" w:cs="Times New Roman"/>
          <w:sz w:val="28"/>
          <w:szCs w:val="28"/>
        </w:rPr>
        <w:t xml:space="preserve">Показывает, насколько методы класса используют </w:t>
      </w:r>
      <w:r w:rsidRPr="003D3441">
        <w:rPr>
          <w:rStyle w:val="a4"/>
          <w:rFonts w:ascii="Times New Roman" w:hAnsi="Times New Roman" w:cs="Times New Roman"/>
          <w:sz w:val="28"/>
          <w:szCs w:val="28"/>
        </w:rPr>
        <w:t>одни и те же поля</w:t>
      </w:r>
      <w:r w:rsidRPr="003D344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3441" w:rsidRPr="003D3441" w:rsidRDefault="003D3441" w:rsidP="003D344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  <w:r w:rsidRPr="003D3441">
        <w:rPr>
          <w:rFonts w:ascii="Times New Roman" w:hAnsi="Times New Roman" w:cs="Times New Roman"/>
          <w:sz w:val="28"/>
          <w:szCs w:val="28"/>
        </w:rPr>
        <w:t>Если ме</w:t>
      </w:r>
      <w:r>
        <w:rPr>
          <w:rFonts w:ascii="Times New Roman" w:hAnsi="Times New Roman" w:cs="Times New Roman"/>
          <w:sz w:val="28"/>
          <w:szCs w:val="28"/>
        </w:rPr>
        <w:t xml:space="preserve">тоды работают с разными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полями  связность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низкая </w:t>
      </w:r>
      <w:r w:rsidRPr="003D3441">
        <w:rPr>
          <w:rFonts w:ascii="Times New Roman" w:hAnsi="Times New Roman" w:cs="Times New Roman"/>
          <w:sz w:val="28"/>
          <w:szCs w:val="28"/>
        </w:rPr>
        <w:t xml:space="preserve">LCOM высокий. </w:t>
      </w:r>
    </w:p>
    <w:p w:rsidR="003D3441" w:rsidRPr="003D3441" w:rsidRDefault="003D3441" w:rsidP="003D34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3441">
        <w:rPr>
          <w:rFonts w:ascii="Times New Roman" w:hAnsi="Times New Roman" w:cs="Times New Roman"/>
          <w:sz w:val="28"/>
          <w:szCs w:val="28"/>
        </w:rPr>
        <w:t>Если метод</w:t>
      </w:r>
      <w:r>
        <w:rPr>
          <w:rFonts w:ascii="Times New Roman" w:hAnsi="Times New Roman" w:cs="Times New Roman"/>
          <w:sz w:val="28"/>
          <w:szCs w:val="28"/>
        </w:rPr>
        <w:t xml:space="preserve">ы используют одни и те же поля класс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связный </w:t>
      </w:r>
      <w:r w:rsidRPr="003D3441">
        <w:rPr>
          <w:rFonts w:ascii="Times New Roman" w:hAnsi="Times New Roman" w:cs="Times New Roman"/>
          <w:sz w:val="28"/>
          <w:szCs w:val="28"/>
        </w:rPr>
        <w:t xml:space="preserve"> LCOM</w:t>
      </w:r>
      <w:proofErr w:type="gramEnd"/>
      <w:r w:rsidRPr="003D3441">
        <w:rPr>
          <w:rFonts w:ascii="Times New Roman" w:hAnsi="Times New Roman" w:cs="Times New Roman"/>
          <w:sz w:val="28"/>
          <w:szCs w:val="28"/>
        </w:rPr>
        <w:t xml:space="preserve"> низкий. </w:t>
      </w:r>
    </w:p>
    <w:p w:rsidR="003D3441" w:rsidRPr="003D3441" w:rsidRDefault="003D3441" w:rsidP="003D3441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3D3441">
        <w:rPr>
          <w:rFonts w:ascii="Times New Roman" w:hAnsi="Times New Roman" w:cs="Times New Roman"/>
          <w:color w:val="auto"/>
          <w:sz w:val="28"/>
          <w:szCs w:val="28"/>
        </w:rPr>
        <w:t xml:space="preserve">До </w:t>
      </w:r>
      <w:proofErr w:type="spellStart"/>
      <w:r w:rsidRPr="003D3441">
        <w:rPr>
          <w:rFonts w:ascii="Times New Roman" w:hAnsi="Times New Roman" w:cs="Times New Roman"/>
          <w:color w:val="auto"/>
          <w:sz w:val="28"/>
          <w:szCs w:val="28"/>
        </w:rPr>
        <w:t>рефакторинга</w:t>
      </w:r>
      <w:proofErr w:type="spellEnd"/>
      <w:r w:rsidRPr="003D344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sz w:val="28"/>
          <w:szCs w:val="28"/>
        </w:rPr>
        <w:t>Поля:</w:t>
      </w:r>
    </w:p>
    <w:p w:rsidR="003D3441" w:rsidRPr="003D3441" w:rsidRDefault="003D3441" w:rsidP="003D34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name, department,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baseSalary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hoursWorked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overtimeHours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taxRate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pensionRate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healthInsuranceRate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bankName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bankRoutingNumber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address, city, </w:t>
      </w:r>
      <w:proofErr w:type="spellStart"/>
      <w:r w:rsidRPr="003D3441">
        <w:rPr>
          <w:rFonts w:ascii="Times New Roman" w:hAnsi="Times New Roman" w:cs="Times New Roman"/>
          <w:sz w:val="28"/>
          <w:szCs w:val="28"/>
          <w:lang w:val="en-US"/>
        </w:rPr>
        <w:t>zipCode</w:t>
      </w:r>
      <w:proofErr w:type="spellEnd"/>
      <w:r w:rsidRPr="003D3441">
        <w:rPr>
          <w:rFonts w:ascii="Times New Roman" w:hAnsi="Times New Roman" w:cs="Times New Roman"/>
          <w:sz w:val="28"/>
          <w:szCs w:val="28"/>
          <w:lang w:val="en-US"/>
        </w:rPr>
        <w:t xml:space="preserve">, country 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sz w:val="28"/>
          <w:szCs w:val="28"/>
        </w:rPr>
        <w:t>Методы:</w:t>
      </w:r>
    </w:p>
    <w:p w:rsidR="003D3441" w:rsidRPr="003D3441" w:rsidRDefault="003D3441" w:rsidP="003D3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calculateNetSalary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-поля </w:t>
      </w:r>
    </w:p>
    <w:p w:rsidR="003D3441" w:rsidRPr="003D3441" w:rsidRDefault="003D3441" w:rsidP="003D3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getPaymentDetails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-поля </w:t>
      </w:r>
    </w:p>
    <w:p w:rsidR="003D3441" w:rsidRPr="003D3441" w:rsidRDefault="003D3441" w:rsidP="003D3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3441">
        <w:rPr>
          <w:rFonts w:ascii="Times New Roman" w:hAnsi="Times New Roman" w:cs="Times New Roman"/>
          <w:sz w:val="28"/>
          <w:szCs w:val="28"/>
        </w:rPr>
        <w:t>getFullAddress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344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-поля </w:t>
      </w:r>
    </w:p>
    <w:p w:rsidR="003D3441" w:rsidRPr="003D3441" w:rsidRDefault="003D3441" w:rsidP="003D3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sendPayslip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использует почти все поля 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rStyle w:val="a4"/>
          <w:sz w:val="28"/>
          <w:szCs w:val="28"/>
        </w:rPr>
        <w:t>Проблема:</w:t>
      </w:r>
    </w:p>
    <w:p w:rsidR="003D3441" w:rsidRPr="003D3441" w:rsidRDefault="003D3441" w:rsidP="003D3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3441">
        <w:rPr>
          <w:rFonts w:ascii="Times New Roman" w:hAnsi="Times New Roman" w:cs="Times New Roman"/>
          <w:b/>
          <w:sz w:val="28"/>
          <w:szCs w:val="28"/>
        </w:rPr>
        <w:t>calculateNetSalary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использует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bank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разная связность </w:t>
      </w:r>
    </w:p>
    <w:p w:rsidR="003D3441" w:rsidRPr="003D3441" w:rsidRDefault="003D3441" w:rsidP="003D3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3441">
        <w:rPr>
          <w:rFonts w:ascii="Times New Roman" w:hAnsi="Times New Roman" w:cs="Times New Roman"/>
          <w:b/>
          <w:sz w:val="28"/>
          <w:szCs w:val="28"/>
        </w:rPr>
        <w:t>getPaymentDetails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 не использует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 </w:t>
      </w:r>
      <w:r w:rsidRPr="003D3441">
        <w:rPr>
          <w:rFonts w:ascii="Times New Roman" w:hAnsi="Times New Roman" w:cs="Times New Roman"/>
          <w:sz w:val="28"/>
          <w:szCs w:val="28"/>
        </w:rPr>
        <w:t>-</w:t>
      </w:r>
      <w:r w:rsidRPr="003D3441">
        <w:rPr>
          <w:rFonts w:ascii="Times New Roman" w:hAnsi="Times New Roman" w:cs="Times New Roman"/>
          <w:sz w:val="28"/>
          <w:szCs w:val="28"/>
        </w:rPr>
        <w:t xml:space="preserve"> разная связность </w:t>
      </w:r>
    </w:p>
    <w:p w:rsidR="003D3441" w:rsidRPr="003D3441" w:rsidRDefault="003D3441" w:rsidP="003D3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3441">
        <w:rPr>
          <w:rFonts w:ascii="Times New Roman" w:hAnsi="Times New Roman" w:cs="Times New Roman"/>
          <w:b/>
          <w:sz w:val="28"/>
          <w:szCs w:val="28"/>
        </w:rPr>
        <w:t>sendPayslip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 всё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высокая 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rStyle w:val="a4"/>
          <w:sz w:val="28"/>
          <w:szCs w:val="28"/>
        </w:rPr>
        <w:t>Вывод:</w:t>
      </w:r>
      <w:r>
        <w:rPr>
          <w:sz w:val="28"/>
          <w:szCs w:val="28"/>
        </w:rPr>
        <w:t xml:space="preserve"> LCOM высокий</w:t>
      </w:r>
      <w:r w:rsidRPr="003D3441">
        <w:rPr>
          <w:sz w:val="28"/>
          <w:szCs w:val="28"/>
        </w:rPr>
        <w:t xml:space="preserve"> класс перегружен, методы разрозненные.</w:t>
      </w:r>
    </w:p>
    <w:p w:rsidR="003D3441" w:rsidRPr="003D3441" w:rsidRDefault="003D3441" w:rsidP="003D3441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3D3441">
        <w:rPr>
          <w:rFonts w:ascii="Times New Roman" w:hAnsi="Times New Roman" w:cs="Times New Roman"/>
          <w:color w:val="auto"/>
          <w:sz w:val="28"/>
          <w:szCs w:val="28"/>
        </w:rPr>
        <w:t xml:space="preserve">После </w:t>
      </w:r>
      <w:proofErr w:type="spellStart"/>
      <w:r w:rsidRPr="003D3441">
        <w:rPr>
          <w:rFonts w:ascii="Times New Roman" w:hAnsi="Times New Roman" w:cs="Times New Roman"/>
          <w:color w:val="auto"/>
          <w:sz w:val="28"/>
          <w:szCs w:val="28"/>
        </w:rPr>
        <w:t>рефакторинга</w:t>
      </w:r>
      <w:proofErr w:type="spellEnd"/>
      <w:r w:rsidRPr="003D344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sz w:val="28"/>
          <w:szCs w:val="28"/>
        </w:rPr>
        <w:t>Поля:</w:t>
      </w:r>
    </w:p>
    <w:p w:rsidR="003D3441" w:rsidRPr="003D3441" w:rsidRDefault="003D3441" w:rsidP="003D34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344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salaryCalculation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bankDetails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sz w:val="28"/>
          <w:szCs w:val="28"/>
        </w:rPr>
        <w:t>Методы:</w:t>
      </w:r>
    </w:p>
    <w:p w:rsidR="003D3441" w:rsidRPr="003D3441" w:rsidRDefault="003D3441" w:rsidP="003D34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3441">
        <w:rPr>
          <w:rFonts w:ascii="Times New Roman" w:hAnsi="Times New Roman" w:cs="Times New Roman"/>
          <w:b/>
          <w:sz w:val="28"/>
          <w:szCs w:val="28"/>
        </w:rPr>
        <w:t>sendPaysl</w:t>
      </w:r>
      <w:r w:rsidRPr="003D3441">
        <w:rPr>
          <w:rFonts w:ascii="Times New Roman" w:hAnsi="Times New Roman" w:cs="Times New Roman"/>
          <w:b/>
          <w:sz w:val="28"/>
          <w:szCs w:val="28"/>
        </w:rPr>
        <w:t>ip</w:t>
      </w:r>
      <w:proofErr w:type="spellEnd"/>
      <w:r w:rsidRPr="003D3441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3D3441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D3441">
        <w:rPr>
          <w:rFonts w:ascii="Times New Roman" w:hAnsi="Times New Roman" w:cs="Times New Roman"/>
          <w:sz w:val="28"/>
          <w:szCs w:val="28"/>
        </w:rPr>
        <w:t xml:space="preserve"> обращается только к объектам, не к внутренним полям напрямую </w:t>
      </w:r>
    </w:p>
    <w:p w:rsidR="003D3441" w:rsidRPr="003D3441" w:rsidRDefault="003D3441" w:rsidP="003D3441">
      <w:pPr>
        <w:pStyle w:val="a3"/>
        <w:rPr>
          <w:sz w:val="28"/>
          <w:szCs w:val="28"/>
        </w:rPr>
      </w:pPr>
      <w:r w:rsidRPr="003D3441">
        <w:rPr>
          <w:rStyle w:val="a4"/>
          <w:sz w:val="28"/>
          <w:szCs w:val="28"/>
        </w:rPr>
        <w:t>Что изменилось:</w:t>
      </w:r>
    </w:p>
    <w:p w:rsidR="003D3441" w:rsidRPr="003D3441" w:rsidRDefault="003D3441" w:rsidP="003D3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3441">
        <w:rPr>
          <w:rFonts w:ascii="Times New Roman" w:hAnsi="Times New Roman" w:cs="Times New Roman"/>
          <w:sz w:val="28"/>
          <w:szCs w:val="28"/>
        </w:rPr>
        <w:t xml:space="preserve">Методы больше </w:t>
      </w:r>
      <w:r w:rsidRPr="003D3441">
        <w:rPr>
          <w:rStyle w:val="a4"/>
          <w:rFonts w:ascii="Times New Roman" w:hAnsi="Times New Roman" w:cs="Times New Roman"/>
          <w:sz w:val="28"/>
          <w:szCs w:val="28"/>
        </w:rPr>
        <w:t>не тянут чужие поля</w:t>
      </w:r>
      <w:r w:rsidRPr="003D3441">
        <w:rPr>
          <w:rFonts w:ascii="Times New Roman" w:hAnsi="Times New Roman" w:cs="Times New Roman"/>
          <w:sz w:val="28"/>
          <w:szCs w:val="28"/>
        </w:rPr>
        <w:t>, они работают через объекты (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SalaryCalculation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BankDetails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3441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3D3441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D3441" w:rsidRPr="003D3441" w:rsidRDefault="003D3441" w:rsidP="003D3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3441">
        <w:rPr>
          <w:rFonts w:ascii="Times New Roman" w:hAnsi="Times New Roman" w:cs="Times New Roman"/>
          <w:sz w:val="28"/>
          <w:szCs w:val="28"/>
        </w:rPr>
        <w:lastRenderedPageBreak/>
        <w:t>Каждый метод испо</w:t>
      </w:r>
      <w:r>
        <w:rPr>
          <w:rFonts w:ascii="Times New Roman" w:hAnsi="Times New Roman" w:cs="Times New Roman"/>
          <w:sz w:val="28"/>
          <w:szCs w:val="28"/>
        </w:rPr>
        <w:t>льзует меньше внутренних полей -</w:t>
      </w:r>
      <w:bookmarkStart w:id="0" w:name="_GoBack"/>
      <w:bookmarkEnd w:id="0"/>
      <w:r w:rsidRPr="003D3441">
        <w:rPr>
          <w:rFonts w:ascii="Times New Roman" w:hAnsi="Times New Roman" w:cs="Times New Roman"/>
          <w:sz w:val="28"/>
          <w:szCs w:val="28"/>
        </w:rPr>
        <w:t xml:space="preserve"> связность выросла </w:t>
      </w:r>
    </w:p>
    <w:p w:rsidR="003D3441" w:rsidRPr="003D3441" w:rsidRDefault="003D3441" w:rsidP="003D34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LCOM снизился </w:t>
      </w:r>
      <w:r w:rsidRPr="003D3441">
        <w:rPr>
          <w:rFonts w:ascii="Times New Roman" w:hAnsi="Times New Roman" w:cs="Times New Roman"/>
          <w:sz w:val="28"/>
          <w:szCs w:val="28"/>
        </w:rPr>
        <w:t>класс стал чище и проще для поддержки</w:t>
      </w:r>
    </w:p>
    <w:p w:rsidR="003D3441" w:rsidRPr="003D3441" w:rsidRDefault="003D3441" w:rsidP="003D3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3D3441" w:rsidRPr="003D3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56951"/>
    <w:multiLevelType w:val="multilevel"/>
    <w:tmpl w:val="3A7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E66EA"/>
    <w:multiLevelType w:val="multilevel"/>
    <w:tmpl w:val="D48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E75942"/>
    <w:multiLevelType w:val="multilevel"/>
    <w:tmpl w:val="071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172A7"/>
    <w:multiLevelType w:val="multilevel"/>
    <w:tmpl w:val="6FD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64697A"/>
    <w:multiLevelType w:val="multilevel"/>
    <w:tmpl w:val="815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0269CF"/>
    <w:multiLevelType w:val="multilevel"/>
    <w:tmpl w:val="DCC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7E0108"/>
    <w:multiLevelType w:val="multilevel"/>
    <w:tmpl w:val="8EC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A96219"/>
    <w:multiLevelType w:val="multilevel"/>
    <w:tmpl w:val="3D9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182E86"/>
    <w:multiLevelType w:val="multilevel"/>
    <w:tmpl w:val="1E5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CCD"/>
    <w:rsid w:val="0027583E"/>
    <w:rsid w:val="00280EBC"/>
    <w:rsid w:val="003D3441"/>
    <w:rsid w:val="00C2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F74E8C-FF37-4DFE-BC09-E2E9B176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00C24CCD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4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CCD"/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C24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24CC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24CC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D34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D34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3D3441"/>
  </w:style>
  <w:style w:type="character" w:customStyle="1" w:styleId="mord">
    <w:name w:val="mord"/>
    <w:basedOn w:val="a0"/>
    <w:rsid w:val="003D3441"/>
  </w:style>
  <w:style w:type="character" w:customStyle="1" w:styleId="mrel">
    <w:name w:val="mrel"/>
    <w:basedOn w:val="a0"/>
    <w:rsid w:val="003D3441"/>
  </w:style>
  <w:style w:type="character" w:customStyle="1" w:styleId="mbin">
    <w:name w:val="mbin"/>
    <w:basedOn w:val="a0"/>
    <w:rsid w:val="003D3441"/>
  </w:style>
  <w:style w:type="character" w:customStyle="1" w:styleId="mop">
    <w:name w:val="mop"/>
    <w:basedOn w:val="a0"/>
    <w:rsid w:val="003D3441"/>
  </w:style>
  <w:style w:type="character" w:customStyle="1" w:styleId="vlist-s">
    <w:name w:val="vlist-s"/>
    <w:basedOn w:val="a0"/>
    <w:rsid w:val="003D3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6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2026-03-31T09:19:00Z</dcterms:created>
  <dcterms:modified xsi:type="dcterms:W3CDTF">2026-03-31T09:44:00Z</dcterms:modified>
</cp:coreProperties>
</file>