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BA8243" w14:textId="77777777" w:rsidR="00F4564E" w:rsidRDefault="00F4564E" w:rsidP="00F4564E">
      <w:pPr>
        <w:jc w:val="center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</w:pPr>
    </w:p>
    <w:p w14:paraId="47C9CED0" w14:textId="74A528D3" w:rsidR="00F4564E" w:rsidRDefault="00F4564E" w:rsidP="00F4564E">
      <w:pPr>
        <w:jc w:val="center"/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shd w:val="clear" w:color="auto" w:fill="FFFFFF"/>
          <w:lang w:val="en-US"/>
        </w:rPr>
        <w:drawing>
          <wp:inline distT="0" distB="0" distL="0" distR="0" wp14:anchorId="7F1C1E89" wp14:editId="426F19EB">
            <wp:extent cx="336232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467D" w14:textId="3593DDFD" w:rsidR="00F4564E" w:rsidRDefault="00F4564E" w:rsidP="00F4564E">
      <w:pPr>
        <w:jc w:val="center"/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shd w:val="clear" w:color="auto" w:fill="FFFFFF"/>
          <w:lang w:val="en-US"/>
        </w:rPr>
      </w:pPr>
    </w:p>
    <w:p w14:paraId="43672450" w14:textId="4B402B11" w:rsidR="00A62046" w:rsidRPr="00F4564E" w:rsidRDefault="007B249E" w:rsidP="00F4564E">
      <w:pPr>
        <w:jc w:val="center"/>
        <w:rPr>
          <w:b/>
          <w:color w:val="262626" w:themeColor="text1" w:themeTint="D9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  <w:t xml:space="preserve">SDA </w:t>
      </w:r>
      <w:r w:rsid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  <w:t>ASSIGNMENT</w:t>
      </w:r>
    </w:p>
    <w:p w14:paraId="58911E37" w14:textId="77777777" w:rsidR="00F4564E" w:rsidRDefault="00F4564E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66E8F5B1" w14:textId="6B67DBCC" w:rsidR="00A62046" w:rsidRPr="00A62046" w:rsidRDefault="004F1BB9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DEPARTMENT:</w:t>
      </w:r>
      <w:r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       </w:t>
      </w:r>
      <w:r w:rsidR="00F4564E" w:rsidRP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</w:t>
      </w:r>
      <w:r w:rsid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OFTWARE ENGINEERING</w:t>
      </w:r>
    </w:p>
    <w:p w14:paraId="12266A6F" w14:textId="50E93B92" w:rsidR="00A62046" w:rsidRPr="00A62046" w:rsidRDefault="004F1BB9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NAME:</w:t>
      </w:r>
      <w:r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                        </w:t>
      </w:r>
      <w:r w:rsid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KAMRAN FIAZ</w:t>
      </w:r>
    </w:p>
    <w:p w14:paraId="66CDE3B6" w14:textId="5293DDAD" w:rsidR="00A62046" w:rsidRPr="00A62046" w:rsidRDefault="00F4564E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REG NO:</w:t>
      </w:r>
      <w:r w:rsidR="004F1BB9"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SP23-BSE-143</w:t>
      </w:r>
    </w:p>
    <w:p w14:paraId="03A5B096" w14:textId="3FB12D44" w:rsidR="00A62046" w:rsidRPr="00A62046" w:rsidRDefault="004F1BB9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SUBJECT:</w:t>
      </w:r>
      <w:r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                 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</w:t>
      </w:r>
      <w:r w:rsidR="00F4564E" w:rsidRPr="00F4564E">
        <w:rPr>
          <w:rFonts w:ascii="Times New Roman" w:eastAsia="Times New Roman" w:hAnsi="Times New Roman" w:cs="Times New Roman"/>
          <w:b/>
          <w:color w:val="222222"/>
          <w:sz w:val="28"/>
          <w:szCs w:val="32"/>
          <w:u w:val="single"/>
        </w:rPr>
        <w:t>SOFTWARE DESIGN &amp; ARCHITECTURE</w:t>
      </w:r>
    </w:p>
    <w:p w14:paraId="2F276AD8" w14:textId="1E1C847C" w:rsidR="00A62046" w:rsidRPr="00A62046" w:rsidRDefault="004F1BB9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SEMESTER:</w:t>
      </w:r>
      <w:r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               </w:t>
      </w:r>
      <w:r w:rsid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5TH</w:t>
      </w:r>
    </w:p>
    <w:p w14:paraId="163ABBBC" w14:textId="5ABF3E1B" w:rsidR="00A62046" w:rsidRPr="00A62046" w:rsidRDefault="00A62046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 w:rsidRPr="00A62046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SU</w:t>
      </w:r>
      <w:r w:rsidR="004F1BB9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BMITTED TO:</w:t>
      </w:r>
      <w:r w:rsidR="004F1BB9"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      </w:t>
      </w:r>
      <w:r w:rsid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SIR MUKHTIAR ZAMIN</w:t>
      </w:r>
    </w:p>
    <w:p w14:paraId="45BD6040" w14:textId="602F701F" w:rsidR="00A62046" w:rsidRDefault="004F1BB9" w:rsidP="007C05FD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 xml:space="preserve">SUBMISSION DATE </w:t>
      </w:r>
      <w:r w:rsidR="00A62046" w:rsidRPr="00A62046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:</w:t>
      </w:r>
      <w:r w:rsidRPr="004F1BB9"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  </w:t>
      </w:r>
      <w:r w:rsidR="00F4564E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APRIL, 3, 2025</w:t>
      </w:r>
    </w:p>
    <w:p w14:paraId="76985C5D" w14:textId="7F3DC0A3" w:rsidR="00F4564E" w:rsidRDefault="00F4564E" w:rsidP="00965D8C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</w:pPr>
      <w:r w:rsidRPr="00F4564E"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  <w:lastRenderedPageBreak/>
        <w:t>PROJECT NAME:</w:t>
      </w:r>
      <w:r w:rsidR="00311752"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  <w:t>FEE MANAGEMENT SYSTEM</w:t>
      </w:r>
      <w:r w:rsidR="00311752"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  <w:t>.</w:t>
      </w:r>
    </w:p>
    <w:p w14:paraId="307D2681" w14:textId="7927BCF4" w:rsidR="00F4564E" w:rsidRDefault="00F4564E" w:rsidP="00965D8C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  <w:t>USECASE: VIEW PAYMENT HISTORY.</w:t>
      </w:r>
    </w:p>
    <w:p w14:paraId="0488D940" w14:textId="249C736A" w:rsidR="00311752" w:rsidRPr="00311752" w:rsidRDefault="00311752" w:rsidP="00311752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  <w:t>UseCase Diagram:</w:t>
      </w:r>
    </w:p>
    <w:p w14:paraId="51132B90" w14:textId="53E4EA6C" w:rsidR="0061670B" w:rsidRPr="0061670B" w:rsidRDefault="0061670B" w:rsidP="006167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670B">
        <w:rPr>
          <w:noProof/>
          <w:lang w:val="en-US"/>
        </w:rPr>
        <w:drawing>
          <wp:inline distT="0" distB="0" distL="0" distR="0" wp14:anchorId="3BCD611B" wp14:editId="20584333">
            <wp:extent cx="6413510" cy="3498850"/>
            <wp:effectExtent l="0" t="0" r="0" b="0"/>
            <wp:docPr id="1" name="Picture 1" descr="C:\Users\Sardar Kamran\AppData\Local\Microsoft\Windows\INetCache\Content.MSO\B16517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dar Kamran\AppData\Local\Microsoft\Windows\INetCache\Content.MSO\B1651768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009" cy="35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A8F7" w14:textId="167D70F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8"/>
          <w:szCs w:val="24"/>
          <w:u w:val="single"/>
        </w:rPr>
      </w:pPr>
      <w:bookmarkStart w:id="0" w:name="_GoBack"/>
      <w:bookmarkEnd w:id="0"/>
    </w:p>
    <w:p w14:paraId="5EBA6FCF" w14:textId="77777777" w:rsidR="00311752" w:rsidRDefault="00311752" w:rsidP="00311752">
      <w:pPr>
        <w:pStyle w:val="ListParagraph"/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</w:pPr>
    </w:p>
    <w:p w14:paraId="5BF9E793" w14:textId="4007D4FF" w:rsidR="00311752" w:rsidRDefault="00311752" w:rsidP="00311752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  <w:t>Fully Dressed Use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  <w:t>C</w:t>
      </w:r>
      <w:r w:rsidRPr="00311752">
        <w:rPr>
          <w:rFonts w:ascii="Times New Roman" w:eastAsia="Times New Roman" w:hAnsi="Times New Roman" w:cs="Times New Roman"/>
          <w:b/>
          <w:color w:val="222222"/>
          <w:sz w:val="32"/>
          <w:szCs w:val="24"/>
          <w:u w:val="single"/>
        </w:rPr>
        <w:t>ases:</w:t>
      </w:r>
    </w:p>
    <w:p w14:paraId="6F3F816E" w14:textId="1A23818F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Scope: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Fee Management 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25558C9" w14:textId="22A46B7A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Level: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User Goal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F3C12BA" w14:textId="5D83B792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lastRenderedPageBreak/>
        <w:t>Primary Actor: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Student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EA73F36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Stakeholders and Interests:</w:t>
      </w:r>
    </w:p>
    <w:p w14:paraId="0130EC10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</w: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Student: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Wants to view and verify past payment details.</w:t>
      </w:r>
    </w:p>
    <w:p w14:paraId="4CDCD570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</w: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Admin: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May verify that the student has made payments.</w:t>
      </w:r>
    </w:p>
    <w:p w14:paraId="6E062E1E" w14:textId="6C1D1E98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</w: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System: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Maintains accurate and accessib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le records of all transactions.</w:t>
      </w:r>
    </w:p>
    <w:p w14:paraId="7E243758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Preconditions:</w:t>
      </w:r>
    </w:p>
    <w:p w14:paraId="4E6C3450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Student must be logged into the system.</w:t>
      </w:r>
    </w:p>
    <w:p w14:paraId="281FB8F5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Payment history must exist in the system database.</w:t>
      </w:r>
    </w:p>
    <w:p w14:paraId="05ED1617" w14:textId="5AF32B4B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Postconditions:</w:t>
      </w:r>
    </w:p>
    <w:p w14:paraId="737534D6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Payment history is displayed to the student.</w:t>
      </w:r>
    </w:p>
    <w:p w14:paraId="7278F6B1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•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Optionally, a receipt may be downloaded or printed.</w:t>
      </w:r>
    </w:p>
    <w:p w14:paraId="513D2649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B249B0D" w14:textId="0DFD80A6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Main Success Scenario (Basic Flow):</w:t>
      </w:r>
    </w:p>
    <w:p w14:paraId="265D22AF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1.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Student logs into the system.</w:t>
      </w:r>
    </w:p>
    <w:p w14:paraId="5E0848B2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2.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Student navigates to the “Payment History” section.</w:t>
      </w:r>
    </w:p>
    <w:p w14:paraId="7ED9CC8C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3.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System retrieves payment records linked to the student’s ID.</w:t>
      </w:r>
    </w:p>
    <w:p w14:paraId="048908AE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ab/>
        <w:t>4.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System displays the list of payment transactions (date, amount, mode, status).</w:t>
      </w:r>
    </w:p>
    <w:p w14:paraId="181EAB65" w14:textId="77777777" w:rsidR="00311752" w:rsidRP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5.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Student reviews the displayed records.</w:t>
      </w:r>
    </w:p>
    <w:p w14:paraId="07831BAC" w14:textId="65F57B9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6.</w:t>
      </w:r>
      <w:r w:rsidRPr="00311752">
        <w:rPr>
          <w:rFonts w:ascii="Times New Roman" w:eastAsia="Times New Roman" w:hAnsi="Times New Roman" w:cs="Times New Roman"/>
          <w:color w:val="222222"/>
          <w:sz w:val="24"/>
          <w:szCs w:val="24"/>
        </w:rPr>
        <w:tab/>
        <w:t>Student optionally chooses to download/print a receipt.</w:t>
      </w:r>
    </w:p>
    <w:p w14:paraId="15933563" w14:textId="4347A51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26DD727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7A771728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5F9851DB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003FF19F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26548E69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2616CE1D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15C2BFCD" w14:textId="29D53C58" w:rsidR="00311752" w:rsidRPr="00311752" w:rsidRDefault="00311752" w:rsidP="00311752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System Sequence Diagram:</w:t>
      </w:r>
    </w:p>
    <w:p w14:paraId="0BFDB64D" w14:textId="41AA570C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lang w:val="en-US"/>
        </w:rPr>
        <w:lastRenderedPageBreak/>
        <w:drawing>
          <wp:inline distT="0" distB="0" distL="0" distR="0" wp14:anchorId="71C13408" wp14:editId="67D1127D">
            <wp:extent cx="5943600" cy="633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5-03 at 2.46.30 PM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3968" w14:textId="77777777" w:rsidR="007B249E" w:rsidRDefault="007B249E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35B10275" w14:textId="4C14402B" w:rsidR="00311752" w:rsidRPr="00311752" w:rsidRDefault="00311752" w:rsidP="00311752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Package Diagram:</w:t>
      </w:r>
    </w:p>
    <w:p w14:paraId="5ECB104F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lang w:val="en-US"/>
        </w:rPr>
        <w:lastRenderedPageBreak/>
        <w:drawing>
          <wp:inline distT="0" distB="0" distL="0" distR="0" wp14:anchorId="594AAAD3" wp14:editId="24730B21">
            <wp:extent cx="5943600" cy="3517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5-03 at 2.46.29 PM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500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5F7F7828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70A7E22C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3589CB04" w14:textId="77777777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141B161F" w14:textId="43C0C0C9" w:rsidR="00311752" w:rsidRPr="00311752" w:rsidRDefault="00311752" w:rsidP="00311752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 w:rsidRPr="00311752"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Cummunication Diagram:</w:t>
      </w:r>
    </w:p>
    <w:p w14:paraId="103F3372" w14:textId="5652EA59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lang w:val="en-US"/>
        </w:rPr>
        <w:lastRenderedPageBreak/>
        <w:drawing>
          <wp:inline distT="0" distB="0" distL="0" distR="0" wp14:anchorId="3D6A4C23" wp14:editId="170A6F66">
            <wp:extent cx="5943600" cy="5050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5-03 at 2.46.30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C7A" w14:textId="6B02869E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5AF34AF7" w14:textId="628BACB6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236DBAE7" w14:textId="2ADD332F" w:rsidR="00311752" w:rsidRDefault="00311752" w:rsidP="00311752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030169F8" w14:textId="0052D90A" w:rsidR="00311752" w:rsidRDefault="007B249E" w:rsidP="00311752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Class Diagram:</w:t>
      </w:r>
    </w:p>
    <w:p w14:paraId="1B786141" w14:textId="1AA96394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32"/>
          <w:szCs w:val="32"/>
          <w:u w:val="single"/>
          <w:lang w:val="en-US"/>
        </w:rPr>
        <w:lastRenderedPageBreak/>
        <w:drawing>
          <wp:inline distT="0" distB="0" distL="0" distR="0" wp14:anchorId="71F2E3B7" wp14:editId="4500B42A">
            <wp:extent cx="5943600" cy="5460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5-03 at 2.46.29 PM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EABF" w14:textId="6A572A01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1BA3D0D6" w14:textId="6248ED9F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</w:p>
    <w:p w14:paraId="22D0DF54" w14:textId="3F21382B" w:rsidR="007B249E" w:rsidRDefault="007B249E" w:rsidP="007B249E">
      <w:pPr>
        <w:pStyle w:val="ListParagraph"/>
        <w:numPr>
          <w:ilvl w:val="0"/>
          <w:numId w:val="34"/>
        </w:num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u w:val="single"/>
        </w:rPr>
        <w:t>Coding Standards:</w:t>
      </w:r>
    </w:p>
    <w:p w14:paraId="6EBD0F51" w14:textId="2808B62D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</w:pPr>
      <w:r w:rsidRPr="007B249E"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lastRenderedPageBreak/>
        <w:t>1. General Coding Standards:</w:t>
      </w:r>
    </w:p>
    <w:p w14:paraId="66018FCF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Follow naming conventions:</w:t>
      </w:r>
    </w:p>
    <w:p w14:paraId="64F6DBED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Variables/methods: camelCase (e.g., getPaymentHistory())</w:t>
      </w:r>
    </w:p>
    <w:p w14:paraId="6D600A3B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Classes: PascalCase (e.g., PaymentHistoryController)</w:t>
      </w:r>
    </w:p>
    <w:p w14:paraId="1875724C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Constants: UPPER_SNAKE_CASE</w:t>
      </w:r>
    </w:p>
    <w:p w14:paraId="6CAE80A2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meaningful names: Avoid temp, data, or xyz; instead use paymentList, studentId, etc.</w:t>
      </w:r>
    </w:p>
    <w:p w14:paraId="7D89BB70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Keep functions short and single-responsibility</w:t>
      </w:r>
    </w:p>
    <w:p w14:paraId="308A76D3" w14:textId="69319896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Avoid hardcoding values;</w:t>
      </w:r>
      <w:r>
        <w:rPr>
          <w:rFonts w:ascii="Times New Roman" w:eastAsia="Times New Roman" w:hAnsi="Times New Roman" w:cs="Times New Roman"/>
          <w:color w:val="222222"/>
          <w:sz w:val="24"/>
          <w:szCs w:val="32"/>
        </w:rPr>
        <w:t xml:space="preserve"> use config files or constants.</w:t>
      </w:r>
    </w:p>
    <w:p w14:paraId="2EB7A835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</w:p>
    <w:p w14:paraId="4AFD52AB" w14:textId="23265A6E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</w:pPr>
      <w:r w:rsidRPr="007B249E"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t>2. Backend (e.g., Java, Python, Node.js)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t>:</w:t>
      </w:r>
    </w:p>
    <w:p w14:paraId="7359580A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layered architecture (Controller → Service → Repository)</w:t>
      </w:r>
    </w:p>
    <w:p w14:paraId="787493F2" w14:textId="57118265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Example file structure (Java Spring Boot):</w:t>
      </w:r>
    </w:p>
    <w:p w14:paraId="68F8BEC3" w14:textId="77777777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</w:p>
    <w:p w14:paraId="4D648F5E" w14:textId="7B46DF7D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>/controller/PaymentHistoryController.java</w:t>
      </w:r>
    </w:p>
    <w:p w14:paraId="25DCF98B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>/service/PaymentHistoryService.java</w:t>
      </w:r>
    </w:p>
    <w:p w14:paraId="295E0EA8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lastRenderedPageBreak/>
        <w:t>/repository/PaymentRepository.java</w:t>
      </w:r>
    </w:p>
    <w:p w14:paraId="55C439AD" w14:textId="3A09C1E5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>/model/Payment.java</w:t>
      </w:r>
    </w:p>
    <w:p w14:paraId="3C7FCDE0" w14:textId="77777777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</w:p>
    <w:p w14:paraId="02095A26" w14:textId="7427F8C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>Handle exceptions with meaningful messages (e.g., PaymentHistoryNotFoundException)</w:t>
      </w:r>
    </w:p>
    <w:p w14:paraId="3BD420F2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DTOs (Data Transfer Objects) to limit exposure of sensitive fields.</w:t>
      </w:r>
    </w:p>
    <w:p w14:paraId="3056CB84" w14:textId="0FF5B584" w:rsid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REST API endpoint naming: /a</w:t>
      </w:r>
      <w:r>
        <w:rPr>
          <w:rFonts w:ascii="Times New Roman" w:eastAsia="Times New Roman" w:hAnsi="Times New Roman" w:cs="Times New Roman"/>
          <w:color w:val="222222"/>
          <w:sz w:val="24"/>
          <w:szCs w:val="32"/>
        </w:rPr>
        <w:t>pi/payments/history/{studentId}</w:t>
      </w:r>
    </w:p>
    <w:p w14:paraId="60414425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</w:p>
    <w:p w14:paraId="0CCA47EB" w14:textId="2814B306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</w:pPr>
      <w:r w:rsidRPr="007B249E"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t>3. Frontend (e.g., React, Angular, Vue):</w:t>
      </w:r>
    </w:p>
    <w:p w14:paraId="4735C85B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Component naming: PaymentHistoryComponent, PaymentRow</w:t>
      </w:r>
    </w:p>
    <w:p w14:paraId="7554178F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Avoid inline styles, use CSS/SCSS files or CSS modules.</w:t>
      </w:r>
    </w:p>
    <w:p w14:paraId="3618B43F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state management (e.g., Redux, Vuex) where appropriate.</w:t>
      </w:r>
    </w:p>
    <w:p w14:paraId="6CC7B2EB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Implement loading and error states</w:t>
      </w:r>
    </w:p>
    <w:p w14:paraId="4427E000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Sanitize user input (especially filters and form data).</w:t>
      </w:r>
    </w:p>
    <w:p w14:paraId="3AA2BAFF" w14:textId="45CD8ADD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</w:p>
    <w:p w14:paraId="0FEC925F" w14:textId="74B64C23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</w:pPr>
      <w:r w:rsidRPr="007B249E"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t>4. Database Design:</w:t>
      </w:r>
    </w:p>
    <w:p w14:paraId="01B7EFCD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normalized schema</w:t>
      </w:r>
    </w:p>
    <w:p w14:paraId="0877422D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lastRenderedPageBreak/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Table: payments</w:t>
      </w:r>
    </w:p>
    <w:p w14:paraId="62325C64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payment_id (PK)</w:t>
      </w:r>
    </w:p>
    <w:p w14:paraId="410F40F6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student_id (FK)</w:t>
      </w:r>
    </w:p>
    <w:p w14:paraId="013BE35B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amount</w:t>
      </w:r>
    </w:p>
    <w:p w14:paraId="718DC032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date</w:t>
      </w:r>
    </w:p>
    <w:p w14:paraId="66132976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payment_method</w:t>
      </w:r>
    </w:p>
    <w:p w14:paraId="082A7D72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status</w:t>
      </w:r>
    </w:p>
    <w:p w14:paraId="611B2F44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consistent naming, avoid abbreviations</w:t>
      </w:r>
    </w:p>
    <w:p w14:paraId="6AF12E06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indexes on student_id, date for performance</w:t>
      </w:r>
    </w:p>
    <w:p w14:paraId="7F2313A9" w14:textId="25E3F99E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</w:p>
    <w:p w14:paraId="7FB64323" w14:textId="61C0F09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</w:pPr>
      <w:r w:rsidRPr="007B249E"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t>5. Security Best Practices:</w:t>
      </w:r>
    </w:p>
    <w:p w14:paraId="0E3A8297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parameterized queries to prevent SQL injection</w:t>
      </w:r>
    </w:p>
    <w:p w14:paraId="75B08B7B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Mask sensitive info like card details in frontend/backend logs</w:t>
      </w:r>
    </w:p>
    <w:p w14:paraId="2FFCBD12" w14:textId="45026E2D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Authenticate and authorize access to payment history via tokens (e.g., JWT)</w:t>
      </w:r>
    </w:p>
    <w:p w14:paraId="0DEE3741" w14:textId="062BE6BC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</w:pPr>
      <w:r w:rsidRPr="007B249E">
        <w:rPr>
          <w:rFonts w:ascii="Times New Roman" w:eastAsia="Times New Roman" w:hAnsi="Times New Roman" w:cs="Times New Roman"/>
          <w:b/>
          <w:color w:val="222222"/>
          <w:sz w:val="24"/>
          <w:szCs w:val="32"/>
          <w:u w:val="single"/>
        </w:rPr>
        <w:t>6. Documentation &amp; Comments:</w:t>
      </w:r>
    </w:p>
    <w:p w14:paraId="06CA78AE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Use doc comments (/** */ in Java, /// in Dart) to explain function purpose</w:t>
      </w:r>
    </w:p>
    <w:p w14:paraId="20846A4E" w14:textId="77777777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lastRenderedPageBreak/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Keep inline comments concise and relevant</w:t>
      </w:r>
    </w:p>
    <w:p w14:paraId="236032FA" w14:textId="12EEE391" w:rsidR="007B249E" w:rsidRPr="007B249E" w:rsidRDefault="007B249E" w:rsidP="007B249E">
      <w:pPr>
        <w:shd w:val="clear" w:color="auto" w:fill="FFFFFF"/>
        <w:spacing w:after="0" w:line="720" w:lineRule="auto"/>
        <w:rPr>
          <w:rFonts w:ascii="Times New Roman" w:eastAsia="Times New Roman" w:hAnsi="Times New Roman" w:cs="Times New Roman"/>
          <w:color w:val="222222"/>
          <w:sz w:val="24"/>
          <w:szCs w:val="32"/>
        </w:rPr>
      </w:pP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•</w:t>
      </w:r>
      <w:r w:rsidRPr="007B249E">
        <w:rPr>
          <w:rFonts w:ascii="Times New Roman" w:eastAsia="Times New Roman" w:hAnsi="Times New Roman" w:cs="Times New Roman"/>
          <w:color w:val="222222"/>
          <w:sz w:val="24"/>
          <w:szCs w:val="32"/>
        </w:rPr>
        <w:tab/>
        <w:t>Write README or API documentation using Swagger/OpenAPI</w:t>
      </w:r>
    </w:p>
    <w:sectPr w:rsidR="007B249E" w:rsidRPr="007B249E" w:rsidSect="00622A92">
      <w:headerReference w:type="default" r:id="rId14"/>
      <w:pgSz w:w="12240" w:h="15840"/>
      <w:pgMar w:top="1440" w:right="1440" w:bottom="1440" w:left="1440" w:header="576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9CD2F9" w14:textId="77777777" w:rsidR="00581508" w:rsidRDefault="00581508" w:rsidP="00622A92">
      <w:pPr>
        <w:spacing w:after="0" w:line="240" w:lineRule="auto"/>
      </w:pPr>
      <w:r>
        <w:separator/>
      </w:r>
    </w:p>
  </w:endnote>
  <w:endnote w:type="continuationSeparator" w:id="0">
    <w:p w14:paraId="193F7335" w14:textId="77777777" w:rsidR="00581508" w:rsidRDefault="00581508" w:rsidP="00622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F4EFB1" w14:textId="77777777" w:rsidR="00581508" w:rsidRDefault="00581508" w:rsidP="00622A92">
      <w:pPr>
        <w:spacing w:after="0" w:line="240" w:lineRule="auto"/>
      </w:pPr>
      <w:r>
        <w:separator/>
      </w:r>
    </w:p>
  </w:footnote>
  <w:footnote w:type="continuationSeparator" w:id="0">
    <w:p w14:paraId="790BEB3E" w14:textId="77777777" w:rsidR="00581508" w:rsidRDefault="00581508" w:rsidP="00622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45895"/>
      <w:docPartObj>
        <w:docPartGallery w:val="Page Numbers (Top of Page)"/>
        <w:docPartUnique/>
      </w:docPartObj>
    </w:sdtPr>
    <w:sdtEndPr/>
    <w:sdtContent>
      <w:p w14:paraId="02544044" w14:textId="67065DC9" w:rsidR="006369DF" w:rsidRDefault="006369DF">
        <w:pPr>
          <w:pStyle w:val="Header"/>
          <w:jc w:val="center"/>
        </w:pPr>
        <w:r w:rsidRPr="00622A92">
          <w:rPr>
            <w:b/>
            <w:sz w:val="24"/>
          </w:rPr>
          <w:fldChar w:fldCharType="begin"/>
        </w:r>
        <w:r w:rsidRPr="00622A92">
          <w:rPr>
            <w:b/>
            <w:sz w:val="24"/>
          </w:rPr>
          <w:instrText xml:space="preserve"> PAGE   \* MERGEFORMAT </w:instrText>
        </w:r>
        <w:r w:rsidRPr="00622A92">
          <w:rPr>
            <w:b/>
            <w:sz w:val="24"/>
          </w:rPr>
          <w:fldChar w:fldCharType="separate"/>
        </w:r>
        <w:r w:rsidR="0061670B">
          <w:rPr>
            <w:b/>
            <w:noProof/>
            <w:sz w:val="24"/>
          </w:rPr>
          <w:t>12</w:t>
        </w:r>
        <w:r w:rsidRPr="00622A92">
          <w:rPr>
            <w:b/>
            <w:sz w:val="24"/>
          </w:rPr>
          <w:fldChar w:fldCharType="end"/>
        </w:r>
      </w:p>
    </w:sdtContent>
  </w:sdt>
  <w:p w14:paraId="753216C4" w14:textId="77777777" w:rsidR="006369DF" w:rsidRDefault="006369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225B"/>
    <w:multiLevelType w:val="hybridMultilevel"/>
    <w:tmpl w:val="81AC2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44A01"/>
    <w:multiLevelType w:val="hybridMultilevel"/>
    <w:tmpl w:val="99BC2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E379D"/>
    <w:multiLevelType w:val="hybridMultilevel"/>
    <w:tmpl w:val="771607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B2F3F"/>
    <w:multiLevelType w:val="hybridMultilevel"/>
    <w:tmpl w:val="8B3E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55715"/>
    <w:multiLevelType w:val="hybridMultilevel"/>
    <w:tmpl w:val="FF949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D4740B"/>
    <w:multiLevelType w:val="hybridMultilevel"/>
    <w:tmpl w:val="B79A43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41D09"/>
    <w:multiLevelType w:val="hybridMultilevel"/>
    <w:tmpl w:val="5360F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434E6"/>
    <w:multiLevelType w:val="hybridMultilevel"/>
    <w:tmpl w:val="32403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A5F45"/>
    <w:multiLevelType w:val="hybridMultilevel"/>
    <w:tmpl w:val="4F1EAA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D493D"/>
    <w:multiLevelType w:val="hybridMultilevel"/>
    <w:tmpl w:val="CC568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644AA"/>
    <w:multiLevelType w:val="hybridMultilevel"/>
    <w:tmpl w:val="DFEC0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56BCA"/>
    <w:multiLevelType w:val="hybridMultilevel"/>
    <w:tmpl w:val="DF92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61FD5"/>
    <w:multiLevelType w:val="hybridMultilevel"/>
    <w:tmpl w:val="B99C49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0D4844"/>
    <w:multiLevelType w:val="hybridMultilevel"/>
    <w:tmpl w:val="5B38E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79536F"/>
    <w:multiLevelType w:val="hybridMultilevel"/>
    <w:tmpl w:val="28441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96064"/>
    <w:multiLevelType w:val="hybridMultilevel"/>
    <w:tmpl w:val="476C6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A50493"/>
    <w:multiLevelType w:val="hybridMultilevel"/>
    <w:tmpl w:val="AAFC2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E38B3"/>
    <w:multiLevelType w:val="hybridMultilevel"/>
    <w:tmpl w:val="B706F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25F19"/>
    <w:multiLevelType w:val="hybridMultilevel"/>
    <w:tmpl w:val="71403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43900"/>
    <w:multiLevelType w:val="hybridMultilevel"/>
    <w:tmpl w:val="003C4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080E6C"/>
    <w:multiLevelType w:val="hybridMultilevel"/>
    <w:tmpl w:val="EA1828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95DDD"/>
    <w:multiLevelType w:val="hybridMultilevel"/>
    <w:tmpl w:val="4718C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79717A"/>
    <w:multiLevelType w:val="hybridMultilevel"/>
    <w:tmpl w:val="711E0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C1242A"/>
    <w:multiLevelType w:val="hybridMultilevel"/>
    <w:tmpl w:val="FD38F6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26558E"/>
    <w:multiLevelType w:val="hybridMultilevel"/>
    <w:tmpl w:val="F3CA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176DBB"/>
    <w:multiLevelType w:val="hybridMultilevel"/>
    <w:tmpl w:val="C2442E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8E4B39"/>
    <w:multiLevelType w:val="hybridMultilevel"/>
    <w:tmpl w:val="388A8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30CF7"/>
    <w:multiLevelType w:val="hybridMultilevel"/>
    <w:tmpl w:val="32987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214CC7"/>
    <w:multiLevelType w:val="hybridMultilevel"/>
    <w:tmpl w:val="2F74D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A6E5B"/>
    <w:multiLevelType w:val="hybridMultilevel"/>
    <w:tmpl w:val="003C46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547AFC"/>
    <w:multiLevelType w:val="hybridMultilevel"/>
    <w:tmpl w:val="AAF04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7555D8"/>
    <w:multiLevelType w:val="multilevel"/>
    <w:tmpl w:val="0388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B2A3EB2"/>
    <w:multiLevelType w:val="hybridMultilevel"/>
    <w:tmpl w:val="C7B4DE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3"/>
  </w:num>
  <w:num w:numId="3">
    <w:abstractNumId w:val="8"/>
  </w:num>
  <w:num w:numId="4">
    <w:abstractNumId w:val="28"/>
  </w:num>
  <w:num w:numId="5">
    <w:abstractNumId w:val="26"/>
  </w:num>
  <w:num w:numId="6">
    <w:abstractNumId w:val="17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2"/>
  </w:num>
  <w:num w:numId="10">
    <w:abstractNumId w:val="6"/>
  </w:num>
  <w:num w:numId="11">
    <w:abstractNumId w:val="10"/>
  </w:num>
  <w:num w:numId="12">
    <w:abstractNumId w:val="19"/>
  </w:num>
  <w:num w:numId="13">
    <w:abstractNumId w:val="29"/>
  </w:num>
  <w:num w:numId="14">
    <w:abstractNumId w:val="9"/>
  </w:num>
  <w:num w:numId="15">
    <w:abstractNumId w:val="31"/>
  </w:num>
  <w:num w:numId="16">
    <w:abstractNumId w:val="4"/>
  </w:num>
  <w:num w:numId="17">
    <w:abstractNumId w:val="3"/>
  </w:num>
  <w:num w:numId="18">
    <w:abstractNumId w:val="2"/>
  </w:num>
  <w:num w:numId="19">
    <w:abstractNumId w:val="11"/>
  </w:num>
  <w:num w:numId="20">
    <w:abstractNumId w:val="13"/>
  </w:num>
  <w:num w:numId="21">
    <w:abstractNumId w:val="1"/>
  </w:num>
  <w:num w:numId="22">
    <w:abstractNumId w:val="14"/>
  </w:num>
  <w:num w:numId="23">
    <w:abstractNumId w:val="15"/>
  </w:num>
  <w:num w:numId="24">
    <w:abstractNumId w:val="18"/>
  </w:num>
  <w:num w:numId="25">
    <w:abstractNumId w:val="27"/>
  </w:num>
  <w:num w:numId="26">
    <w:abstractNumId w:val="21"/>
  </w:num>
  <w:num w:numId="27">
    <w:abstractNumId w:val="5"/>
  </w:num>
  <w:num w:numId="28">
    <w:abstractNumId w:val="24"/>
  </w:num>
  <w:num w:numId="29">
    <w:abstractNumId w:val="20"/>
  </w:num>
  <w:num w:numId="30">
    <w:abstractNumId w:val="30"/>
  </w:num>
  <w:num w:numId="31">
    <w:abstractNumId w:val="12"/>
  </w:num>
  <w:num w:numId="32">
    <w:abstractNumId w:val="25"/>
  </w:num>
  <w:num w:numId="33">
    <w:abstractNumId w:val="16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A92"/>
    <w:rsid w:val="00000093"/>
    <w:rsid w:val="00092E7F"/>
    <w:rsid w:val="000D6453"/>
    <w:rsid w:val="000F0333"/>
    <w:rsid w:val="000F3F92"/>
    <w:rsid w:val="000F788E"/>
    <w:rsid w:val="00107F89"/>
    <w:rsid w:val="00172955"/>
    <w:rsid w:val="001A2A2A"/>
    <w:rsid w:val="001C2B24"/>
    <w:rsid w:val="002075BC"/>
    <w:rsid w:val="002122B7"/>
    <w:rsid w:val="00222C6D"/>
    <w:rsid w:val="00287545"/>
    <w:rsid w:val="002C324C"/>
    <w:rsid w:val="00311752"/>
    <w:rsid w:val="00335B3D"/>
    <w:rsid w:val="00345058"/>
    <w:rsid w:val="00367C98"/>
    <w:rsid w:val="004427D2"/>
    <w:rsid w:val="00453AE6"/>
    <w:rsid w:val="0048382A"/>
    <w:rsid w:val="0048465C"/>
    <w:rsid w:val="004C5A55"/>
    <w:rsid w:val="004F1BB9"/>
    <w:rsid w:val="004F4FC6"/>
    <w:rsid w:val="00517A45"/>
    <w:rsid w:val="00530738"/>
    <w:rsid w:val="00536D69"/>
    <w:rsid w:val="00553C64"/>
    <w:rsid w:val="00581508"/>
    <w:rsid w:val="005A76B6"/>
    <w:rsid w:val="005C7AE0"/>
    <w:rsid w:val="0061670B"/>
    <w:rsid w:val="00622A92"/>
    <w:rsid w:val="00625F99"/>
    <w:rsid w:val="00631F44"/>
    <w:rsid w:val="006369DF"/>
    <w:rsid w:val="006809ED"/>
    <w:rsid w:val="0068149B"/>
    <w:rsid w:val="0068792F"/>
    <w:rsid w:val="006E25F4"/>
    <w:rsid w:val="006E59C3"/>
    <w:rsid w:val="007B249E"/>
    <w:rsid w:val="007C05FD"/>
    <w:rsid w:val="007D0080"/>
    <w:rsid w:val="007D34A1"/>
    <w:rsid w:val="0083238E"/>
    <w:rsid w:val="00867FBE"/>
    <w:rsid w:val="00877049"/>
    <w:rsid w:val="00877BDA"/>
    <w:rsid w:val="008A0DBF"/>
    <w:rsid w:val="00943C15"/>
    <w:rsid w:val="00965D8C"/>
    <w:rsid w:val="00997BB6"/>
    <w:rsid w:val="009B4C37"/>
    <w:rsid w:val="009E74D7"/>
    <w:rsid w:val="00A576CF"/>
    <w:rsid w:val="00A62046"/>
    <w:rsid w:val="00A64100"/>
    <w:rsid w:val="00A70F00"/>
    <w:rsid w:val="00A716F3"/>
    <w:rsid w:val="00AD40C1"/>
    <w:rsid w:val="00AE4719"/>
    <w:rsid w:val="00B10081"/>
    <w:rsid w:val="00B6175C"/>
    <w:rsid w:val="00B74915"/>
    <w:rsid w:val="00B7779F"/>
    <w:rsid w:val="00B925E8"/>
    <w:rsid w:val="00C32CDC"/>
    <w:rsid w:val="00C42B86"/>
    <w:rsid w:val="00C7195F"/>
    <w:rsid w:val="00D07BDD"/>
    <w:rsid w:val="00D16BB8"/>
    <w:rsid w:val="00D4039C"/>
    <w:rsid w:val="00D43E1A"/>
    <w:rsid w:val="00DB669E"/>
    <w:rsid w:val="00DF73FC"/>
    <w:rsid w:val="00E00113"/>
    <w:rsid w:val="00E20D1C"/>
    <w:rsid w:val="00E402F6"/>
    <w:rsid w:val="00E73B55"/>
    <w:rsid w:val="00EB1CCA"/>
    <w:rsid w:val="00F0260B"/>
    <w:rsid w:val="00F4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BFA4"/>
  <w15:docId w15:val="{0FF557AA-8DC1-41DE-80BE-F0B415F4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2A92"/>
    <w:pPr>
      <w:spacing w:after="160" w:line="259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4F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7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4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A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4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E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E1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E1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2A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2A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22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A92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22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A92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2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A92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4F4F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4F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7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D645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453"/>
    <w:rPr>
      <w:rFonts w:asciiTheme="majorHAnsi" w:eastAsiaTheme="majorEastAsia" w:hAnsiTheme="majorHAnsi" w:cstheme="majorBidi"/>
      <w:color w:val="365F91" w:themeColor="accent1" w:themeShade="BF"/>
      <w:lang w:val="en-GB"/>
    </w:rPr>
  </w:style>
  <w:style w:type="paragraph" w:styleId="BodyText">
    <w:name w:val="Body Text"/>
    <w:basedOn w:val="Normal"/>
    <w:link w:val="BodyTextChar"/>
    <w:uiPriority w:val="1"/>
    <w:unhideWhenUsed/>
    <w:qFormat/>
    <w:rsid w:val="00B7779F"/>
    <w:pPr>
      <w:widowControl w:val="0"/>
      <w:autoSpaceDE w:val="0"/>
      <w:autoSpaceDN w:val="0"/>
      <w:spacing w:after="0" w:line="240" w:lineRule="auto"/>
      <w:ind w:left="1240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7779F"/>
    <w:rPr>
      <w:rFonts w:ascii="Calibri" w:eastAsia="Calibri" w:hAnsi="Calibri" w:cs="Calibri"/>
      <w:sz w:val="24"/>
      <w:szCs w:val="24"/>
    </w:rPr>
  </w:style>
  <w:style w:type="character" w:customStyle="1" w:styleId="jczey">
    <w:name w:val="jczey"/>
    <w:basedOn w:val="DefaultParagraphFont"/>
    <w:rsid w:val="00B7779F"/>
  </w:style>
  <w:style w:type="table" w:styleId="TableGrid">
    <w:name w:val="Table Grid"/>
    <w:basedOn w:val="TableNormal"/>
    <w:uiPriority w:val="59"/>
    <w:rsid w:val="00484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2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42B86"/>
    <w:rPr>
      <w:b/>
      <w:bCs/>
    </w:rPr>
  </w:style>
  <w:style w:type="character" w:customStyle="1" w:styleId="hgkelc">
    <w:name w:val="hgkelc"/>
    <w:basedOn w:val="DefaultParagraphFont"/>
    <w:rsid w:val="00AD40C1"/>
  </w:style>
  <w:style w:type="character" w:customStyle="1" w:styleId="Heading4Char">
    <w:name w:val="Heading 4 Char"/>
    <w:basedOn w:val="DefaultParagraphFont"/>
    <w:link w:val="Heading4"/>
    <w:uiPriority w:val="9"/>
    <w:semiHidden/>
    <w:rsid w:val="001A2A2A"/>
    <w:rPr>
      <w:rFonts w:asciiTheme="majorHAnsi" w:eastAsiaTheme="majorEastAsia" w:hAnsiTheme="majorHAnsi" w:cstheme="majorBidi"/>
      <w:i/>
      <w:iCs/>
      <w:color w:val="365F9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E1A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E1A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E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33461B4F-33DC-41A1-9746-F6B7AD639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Sardar Kamran</cp:lastModifiedBy>
  <cp:revision>3</cp:revision>
  <dcterms:created xsi:type="dcterms:W3CDTF">2025-05-03T10:15:00Z</dcterms:created>
  <dcterms:modified xsi:type="dcterms:W3CDTF">2025-06-27T06:49:00Z</dcterms:modified>
</cp:coreProperties>
</file>