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Meta Title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How to remove fear of maths in children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Meta Description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Here are some simple ways to help your child overcome fear of maths and build strong calculation skills step by step.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Does your child avoid maths practice or take too long to solve even simple sums? Do they get stuck in steps and lose interest halfway? Do you notice hesitation the moment numbers get bigger?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more common than it looks. Parents across age groups are searching for ways to remove fear of maths in children because the subject often feels heavy instead of logical.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Maths is not difficult by nature. It becomes difficult when the method feels long, confusing, or rushed.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Why do children start feeling uncomfortable with maths?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usually begins when the child stops understanding the process and starts memorising steps.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may notice: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They rely on counting or fingers for basic sums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They take too much time for calculations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They avoid attempting new types of questions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They depend on help instead of trying first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 why parents often look for maths improvement classes for children that focus on clarity rather than just practice.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What actually makes maths feel difficult?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 is not the numbers. It is the method.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When learning is based on long steps: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brain feels overloaded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Small mistakes create bigger errors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Speed reduces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Interest drops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is where approaches like vedic maths classes for kids help by simplifying calculations and reducing unnecessary steps.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What changes when the approach becomes simple?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shift is visible when the child starts understanding patterns instead of memorising methods.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Calculations become faster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Accuracy improves naturally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child starts attempting questions independently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Bigger problems no longer feel intimidating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is why many parents choose abacus classes for kids as a foundation for strong number sense and quick calculation.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Can maths become a strong area for your child?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Yes, but it requires the right training from the base level.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Children improve when: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They learn shortcuts and patterns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They practise mental calculation regularly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They build number sense step by step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They are allowed to learn at their own pace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is what builds a sharp and active mind, not just better marks.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What does a strong maths foundation actually build?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Maths is not just about solving sums. It develops multiple skills together.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Faster thinking ability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Strong memory retention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Better focus during tasks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Higher patience level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Logical decision making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 is why parents today search for best maths classes near me that focus on overall brain development along with academics.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How does Brain Yoga Classes change the way your child learns maths?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At Brain Yoga Classes, the focus is not on pushing children through long methods. The aim is to make numbers feel simple and manageable.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Children are trained through: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Abacus practice that improves mental calculation speed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Vedic Maths techniques that reduce steps and increase accuracy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Regular exercises that sharpen memory and attention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Guided sessions that match the child’s learning pace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Here, children do not just solve questions. They start understanding how numbers behave.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What makes this approach stand out?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learning experience itself is different.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Children move from counting to mental calculation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Speed improves without pressure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Mistakes reduce because understanding is clear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Learning becomes smoother and more natural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This is why parents looking for maths learning classes near Rajnagar Extension prefer structured programs that focus on thinking skills.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So what do we conclude?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Maths becomes easy when the method becomes simple. The goal is not to make children memorise more, but to help them think better.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If your child is finding maths difficult, the solution is not extra pressure. The solution is the right training that builds clarity, speed, and strong basics.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If you are looking for math classes near Rajnagar where your child can improve calculation speed, sharpen memory, and build a strong foundation, Brain Yoga Classes provide a structured and practical learning approach.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Now thinking where to find Brain Yoga Classes? Well we already did the job for you just scroll down and you'll find its details below!</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Address: 3BA 610, Tower 3, 6th floor, River Heights Society, Rajnagar Extension, Ghaziabad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Phone: 98184 23645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What's Next? Just give your child the ability to handle numbers with ease and think faster in every situation.</w:t>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