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EF16" w14:textId="593B0AF6" w:rsidR="00197D9A" w:rsidRDefault="00197D9A"/>
    <w:tbl>
      <w:tblPr>
        <w:tblStyle w:val="a6"/>
        <w:tblW w:w="16371"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
        <w:gridCol w:w="7796"/>
        <w:gridCol w:w="320"/>
        <w:gridCol w:w="137"/>
        <w:gridCol w:w="110"/>
        <w:gridCol w:w="34"/>
        <w:gridCol w:w="7798"/>
        <w:gridCol w:w="72"/>
        <w:gridCol w:w="34"/>
        <w:gridCol w:w="37"/>
      </w:tblGrid>
      <w:tr w:rsidR="00274BF5" w:rsidRPr="00202638" w14:paraId="2143261C" w14:textId="77777777" w:rsidTr="000457D8">
        <w:trPr>
          <w:gridBefore w:val="1"/>
          <w:gridAfter w:val="3"/>
          <w:wBefore w:w="34" w:type="dxa"/>
          <w:wAfter w:w="143" w:type="dxa"/>
          <w:trHeight w:val="553"/>
        </w:trPr>
        <w:tc>
          <w:tcPr>
            <w:tcW w:w="8254" w:type="dxa"/>
            <w:gridSpan w:val="3"/>
          </w:tcPr>
          <w:p w14:paraId="126F7EE4" w14:textId="4AD7470B" w:rsidR="00C033CF" w:rsidRPr="00202638" w:rsidRDefault="00E674D9" w:rsidP="005073E7">
            <w:pPr>
              <w:jc w:val="center"/>
              <w:rPr>
                <w:rFonts w:ascii="Times New Roman" w:hAnsi="Times New Roman"/>
                <w:b/>
                <w:lang w:val="uz-Cyrl-UZ"/>
              </w:rPr>
            </w:pPr>
            <w:r w:rsidRPr="00202638">
              <w:rPr>
                <w:rFonts w:ascii="Times New Roman" w:hAnsi="Times New Roman"/>
                <w:b/>
              </w:rPr>
              <w:drawing>
                <wp:anchor distT="0" distB="0" distL="114300" distR="114300" simplePos="0" relativeHeight="251686912" behindDoc="1" locked="0" layoutInCell="1" allowOverlap="1" wp14:anchorId="25613091" wp14:editId="762B4037">
                  <wp:simplePos x="0" y="0"/>
                  <wp:positionH relativeFrom="column">
                    <wp:posOffset>4780915</wp:posOffset>
                  </wp:positionH>
                  <wp:positionV relativeFrom="paragraph">
                    <wp:posOffset>-497271</wp:posOffset>
                  </wp:positionV>
                  <wp:extent cx="606425" cy="733425"/>
                  <wp:effectExtent l="0" t="0" r="3175" b="9525"/>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s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6425" cy="733425"/>
                          </a:xfrm>
                          <a:prstGeom prst="rect">
                            <a:avLst/>
                          </a:prstGeom>
                        </pic:spPr>
                      </pic:pic>
                    </a:graphicData>
                  </a:graphic>
                  <wp14:sizeRelH relativeFrom="page">
                    <wp14:pctWidth>0</wp14:pctWidth>
                  </wp14:sizeRelH>
                  <wp14:sizeRelV relativeFrom="page">
                    <wp14:pctHeight>0</wp14:pctHeight>
                  </wp14:sizeRelV>
                </wp:anchor>
              </w:drawing>
            </w:r>
            <w:r w:rsidR="00C033CF" w:rsidRPr="00202638">
              <w:rPr>
                <w:rFonts w:ascii="Times New Roman" w:hAnsi="Times New Roman"/>
                <w:b/>
                <w:bCs/>
                <w:lang w:val="uz-Cyrl-UZ"/>
              </w:rPr>
              <w:t xml:space="preserve">Договор о выдаче </w:t>
            </w:r>
            <w:r w:rsidR="00C033CF" w:rsidRPr="00202638">
              <w:rPr>
                <w:rFonts w:ascii="Times New Roman" w:hAnsi="Times New Roman"/>
                <w:b/>
                <w:lang w:val="uz-Cyrl-UZ"/>
              </w:rPr>
              <w:t xml:space="preserve">ипотечного кредита </w:t>
            </w:r>
            <w:bookmarkStart w:id="0" w:name="_Hlk114232434"/>
            <w:r w:rsidR="00C033CF" w:rsidRPr="00202638">
              <w:rPr>
                <w:rFonts w:ascii="Times New Roman" w:hAnsi="Times New Roman"/>
                <w:b/>
                <w:lang w:val="uz-Cyrl-UZ"/>
              </w:rPr>
              <w:t>на строительство и реконструкцию индивидуального жилья</w:t>
            </w:r>
            <w:bookmarkEnd w:id="0"/>
          </w:p>
          <w:p w14:paraId="3A754396" w14:textId="3E3B817E" w:rsidR="00C033CF" w:rsidRPr="00202638" w:rsidRDefault="00C033CF" w:rsidP="00C033CF">
            <w:pPr>
              <w:tabs>
                <w:tab w:val="left" w:pos="567"/>
              </w:tabs>
              <w:spacing w:after="240"/>
              <w:ind w:right="210"/>
              <w:jc w:val="both"/>
              <w:rPr>
                <w:rFonts w:ascii="Times New Roman" w:hAnsi="Times New Roman"/>
                <w:b/>
              </w:rPr>
            </w:pPr>
            <w:r w:rsidRPr="00202638">
              <w:rPr>
                <w:rFonts w:ascii="Times New Roman" w:hAnsi="Times New Roman"/>
                <w:b/>
                <w:lang w:val="uz-Cyrl-UZ"/>
              </w:rPr>
              <w:t xml:space="preserve">                г. ____________                                                        </w:t>
            </w:r>
            <w:r w:rsidRPr="00202638">
              <w:rPr>
                <w:rFonts w:ascii="Times New Roman" w:hAnsi="Times New Roman"/>
                <w:b/>
              </w:rPr>
              <w:t>«</w:t>
            </w:r>
            <w:r w:rsidRPr="00202638">
              <w:rPr>
                <w:rFonts w:ascii="Times New Roman" w:hAnsi="Times New Roman"/>
                <w:b/>
                <w:lang w:val="uz-Cyrl-UZ"/>
              </w:rPr>
              <w:t>____</w:t>
            </w:r>
            <w:r w:rsidRPr="00202638">
              <w:rPr>
                <w:rFonts w:ascii="Times New Roman" w:hAnsi="Times New Roman"/>
                <w:b/>
              </w:rPr>
              <w:t>»</w:t>
            </w:r>
            <w:r w:rsidRPr="00202638">
              <w:rPr>
                <w:rFonts w:ascii="Times New Roman" w:hAnsi="Times New Roman"/>
                <w:b/>
                <w:lang w:val="uz-Cyrl-UZ"/>
              </w:rPr>
              <w:t xml:space="preserve">  ___________ 20</w:t>
            </w:r>
            <w:r w:rsidRPr="00202638">
              <w:rPr>
                <w:rFonts w:ascii="Times New Roman" w:hAnsi="Times New Roman"/>
                <w:b/>
              </w:rPr>
              <w:t xml:space="preserve">__ года </w:t>
            </w:r>
          </w:p>
          <w:p w14:paraId="562E1107" w14:textId="77777777" w:rsidR="00380B5C" w:rsidRPr="00202638" w:rsidRDefault="00380B5C" w:rsidP="00C033CF">
            <w:pPr>
              <w:widowControl w:val="0"/>
              <w:autoSpaceDE w:val="0"/>
              <w:autoSpaceDN w:val="0"/>
              <w:adjustRightInd w:val="0"/>
              <w:ind w:right="210" w:firstLine="708"/>
              <w:jc w:val="both"/>
              <w:rPr>
                <w:rFonts w:ascii="Times New Roman" w:hAnsi="Times New Roman"/>
                <w:lang w:val="uz-Cyrl-UZ"/>
              </w:rPr>
            </w:pPr>
          </w:p>
          <w:p w14:paraId="3FAEB599" w14:textId="2FD33F3F" w:rsidR="00C033CF" w:rsidRPr="00202638" w:rsidRDefault="00C033CF" w:rsidP="00C033CF">
            <w:pPr>
              <w:widowControl w:val="0"/>
              <w:autoSpaceDE w:val="0"/>
              <w:autoSpaceDN w:val="0"/>
              <w:adjustRightInd w:val="0"/>
              <w:ind w:right="210" w:firstLine="708"/>
              <w:jc w:val="both"/>
              <w:rPr>
                <w:rFonts w:ascii="Times New Roman" w:hAnsi="Times New Roman"/>
                <w:bCs/>
                <w:i/>
                <w:iCs/>
                <w:lang w:val="uz-Cyrl-UZ"/>
              </w:rPr>
            </w:pPr>
            <w:r w:rsidRPr="00202638">
              <w:rPr>
                <w:rFonts w:ascii="Times New Roman" w:hAnsi="Times New Roman"/>
                <w:lang w:val="uz-Cyrl-UZ"/>
              </w:rPr>
              <w:t xml:space="preserve">АКБ </w:t>
            </w:r>
            <w:r w:rsidRPr="00202638">
              <w:rPr>
                <w:rFonts w:ascii="Times New Roman" w:hAnsi="Times New Roman"/>
              </w:rPr>
              <w:t>«</w:t>
            </w:r>
            <w:r w:rsidRPr="00202638">
              <w:rPr>
                <w:rFonts w:ascii="Times New Roman" w:hAnsi="Times New Roman"/>
                <w:lang w:val="uz-Cyrl-UZ"/>
              </w:rPr>
              <w:t>Узпромстройбанка</w:t>
            </w:r>
            <w:r w:rsidRPr="00202638">
              <w:rPr>
                <w:rFonts w:ascii="Times New Roman" w:hAnsi="Times New Roman"/>
              </w:rPr>
              <w:t>»</w:t>
            </w:r>
            <w:r w:rsidRPr="00202638">
              <w:rPr>
                <w:rFonts w:ascii="Times New Roman" w:hAnsi="Times New Roman"/>
                <w:lang w:val="uz-Cyrl-UZ"/>
              </w:rPr>
              <w:t xml:space="preserve">, </w:t>
            </w:r>
            <w:r w:rsidRPr="00202638">
              <w:rPr>
                <w:rFonts w:ascii="Times New Roman" w:hAnsi="Times New Roman"/>
              </w:rPr>
              <w:t>именуемы</w:t>
            </w:r>
            <w:r w:rsidRPr="00202638">
              <w:rPr>
                <w:rFonts w:ascii="Times New Roman" w:hAnsi="Times New Roman"/>
                <w:lang w:val="uz-Cyrl-UZ"/>
              </w:rPr>
              <w:t>й</w:t>
            </w:r>
            <w:r w:rsidRPr="00202638">
              <w:rPr>
                <w:rFonts w:ascii="Times New Roman" w:hAnsi="Times New Roman"/>
              </w:rPr>
              <w:t xml:space="preserve"> в дальнейшем </w:t>
            </w:r>
            <w:r w:rsidRPr="00202638">
              <w:rPr>
                <w:rFonts w:ascii="Times New Roman" w:hAnsi="Times New Roman"/>
                <w:b/>
                <w:bCs/>
              </w:rPr>
              <w:t>«Банк»</w:t>
            </w:r>
            <w:r w:rsidRPr="00202638">
              <w:rPr>
                <w:rFonts w:ascii="Times New Roman" w:hAnsi="Times New Roman"/>
                <w:lang w:val="uz-Cyrl-UZ"/>
              </w:rPr>
              <w:t xml:space="preserve">, в лице управляющего/начальника </w:t>
            </w:r>
            <w:r w:rsidRPr="00202638">
              <w:rPr>
                <w:rFonts w:ascii="Times New Roman" w:hAnsi="Times New Roman"/>
                <w:b/>
                <w:lang w:val="uz-Cyrl-UZ"/>
              </w:rPr>
              <w:t>___________________________</w:t>
            </w:r>
            <w:r w:rsidRPr="00202638">
              <w:rPr>
                <w:rFonts w:ascii="Times New Roman" w:hAnsi="Times New Roman"/>
                <w:bCs/>
                <w:lang w:val="uz-Cyrl-UZ"/>
              </w:rPr>
              <w:t>ОБУ/ЦБУ</w:t>
            </w:r>
            <w:r w:rsidRPr="00202638">
              <w:rPr>
                <w:rFonts w:ascii="Times New Roman" w:hAnsi="Times New Roman"/>
                <w:b/>
                <w:lang w:val="uz-Cyrl-UZ"/>
              </w:rPr>
              <w:t xml:space="preserve"> </w:t>
            </w:r>
            <w:r w:rsidRPr="00202638">
              <w:rPr>
                <w:rFonts w:ascii="Times New Roman" w:hAnsi="Times New Roman"/>
                <w:bCs/>
                <w:lang w:val="uz-Cyrl-UZ"/>
              </w:rPr>
              <w:t>Банка _______________, действующего на основании Положения и доверенности,</w:t>
            </w:r>
            <w:r w:rsidRPr="00202638">
              <w:rPr>
                <w:rFonts w:ascii="Times New Roman" w:hAnsi="Times New Roman"/>
                <w:b/>
                <w:lang w:val="uz-Cyrl-UZ"/>
              </w:rPr>
              <w:t xml:space="preserve">   </w:t>
            </w:r>
            <w:r w:rsidRPr="00202638">
              <w:rPr>
                <w:rFonts w:ascii="Times New Roman" w:hAnsi="Times New Roman"/>
                <w:bCs/>
                <w:lang w:val="uz-Cyrl-UZ"/>
              </w:rPr>
              <w:t xml:space="preserve">с одной стороны, и </w:t>
            </w:r>
            <w:r w:rsidRPr="00202638">
              <w:rPr>
                <w:rFonts w:ascii="Times New Roman" w:hAnsi="Times New Roman"/>
                <w:lang w:val="uz-Cyrl-UZ"/>
              </w:rPr>
              <w:t xml:space="preserve">«___», именуемый в дальнейшем  </w:t>
            </w:r>
            <w:r w:rsidRPr="00202638">
              <w:rPr>
                <w:rFonts w:ascii="Times New Roman" w:hAnsi="Times New Roman"/>
                <w:b/>
                <w:lang w:val="uz-Cyrl-UZ"/>
              </w:rPr>
              <w:t xml:space="preserve">«Заемщик» </w:t>
            </w:r>
            <w:r w:rsidRPr="00202638">
              <w:rPr>
                <w:rFonts w:ascii="Times New Roman" w:hAnsi="Times New Roman"/>
                <w:lang w:val="uz-Cyrl-UZ"/>
              </w:rPr>
              <w:t xml:space="preserve">, ________ _____ года рождения, «___» в ___________ ______ года от ___________________ _________________, гражданин с паспортом, выданным ____ серии _______ № _________________, с другой стороны, заключили настоящий договор о нижеследующем </w:t>
            </w:r>
            <w:r w:rsidRPr="00202638">
              <w:rPr>
                <w:rFonts w:ascii="Times New Roman" w:hAnsi="Times New Roman"/>
                <w:i/>
                <w:iCs/>
                <w:lang w:val="uz-Cyrl-UZ"/>
              </w:rPr>
              <w:t xml:space="preserve">(если участвует созаемщик, он должен быть включен дополнительно) </w:t>
            </w:r>
            <w:r w:rsidRPr="00202638">
              <w:rPr>
                <w:rFonts w:ascii="Times New Roman" w:hAnsi="Times New Roman"/>
                <w:bCs/>
                <w:i/>
                <w:iCs/>
                <w:lang w:val="uz-Cyrl-UZ"/>
              </w:rPr>
              <w:t>.</w:t>
            </w:r>
          </w:p>
          <w:p w14:paraId="4B907EA2" w14:textId="1A7151BC" w:rsidR="00C033CF" w:rsidRPr="00202638" w:rsidRDefault="00C033CF" w:rsidP="00C033CF">
            <w:pPr>
              <w:widowControl w:val="0"/>
              <w:autoSpaceDE w:val="0"/>
              <w:autoSpaceDN w:val="0"/>
              <w:adjustRightInd w:val="0"/>
              <w:ind w:right="210"/>
              <w:jc w:val="center"/>
              <w:rPr>
                <w:rFonts w:ascii="Times New Roman" w:hAnsi="Times New Roman"/>
                <w:b/>
                <w:bCs/>
                <w:lang w:val="uz-Cyrl-UZ"/>
              </w:rPr>
            </w:pPr>
            <w:r w:rsidRPr="00202638">
              <w:rPr>
                <w:rFonts w:ascii="Times New Roman" w:hAnsi="Times New Roman"/>
                <w:b/>
                <w:bCs/>
                <w:lang w:val="uz-Cyrl-UZ"/>
              </w:rPr>
              <w:t>ОСНОВНЫЕ ПОНЯТИЯ</w:t>
            </w:r>
          </w:p>
          <w:p w14:paraId="3533AC9A" w14:textId="77777777" w:rsidR="005C4DD9" w:rsidRPr="00202638" w:rsidRDefault="005C4DD9" w:rsidP="00C033CF">
            <w:pPr>
              <w:widowControl w:val="0"/>
              <w:autoSpaceDE w:val="0"/>
              <w:autoSpaceDN w:val="0"/>
              <w:adjustRightInd w:val="0"/>
              <w:ind w:right="210"/>
              <w:jc w:val="center"/>
              <w:rPr>
                <w:rFonts w:ascii="Times New Roman" w:hAnsi="Times New Roman"/>
                <w:b/>
                <w:bCs/>
                <w:lang w:val="uz-Cyrl-UZ"/>
              </w:rPr>
            </w:pPr>
          </w:p>
          <w:p w14:paraId="0156E80B" w14:textId="77777777" w:rsidR="00C033CF" w:rsidRPr="00202638" w:rsidRDefault="00C033CF" w:rsidP="00C033CF">
            <w:pPr>
              <w:widowControl w:val="0"/>
              <w:autoSpaceDE w:val="0"/>
              <w:autoSpaceDN w:val="0"/>
              <w:adjustRightInd w:val="0"/>
              <w:ind w:right="210" w:firstLine="567"/>
              <w:jc w:val="both"/>
              <w:rPr>
                <w:rFonts w:ascii="Times New Roman" w:hAnsi="Times New Roman"/>
                <w:lang w:val="uz-Cyrl-UZ"/>
              </w:rPr>
            </w:pPr>
            <w:r w:rsidRPr="00202638">
              <w:rPr>
                <w:rFonts w:ascii="Times New Roman" w:hAnsi="Times New Roman"/>
                <w:lang w:val="uz-Cyrl-UZ"/>
              </w:rPr>
              <w:t>Все термины, встречающиеся в дальнейшем в настоящем Договоре, имеют значения, изложенные в этом разделе, если контекст не требует иного:</w:t>
            </w:r>
          </w:p>
          <w:p w14:paraId="7E10A3A4" w14:textId="77777777" w:rsidR="00C033CF" w:rsidRPr="00202638" w:rsidRDefault="00C033CF" w:rsidP="00C033CF">
            <w:pPr>
              <w:ind w:firstLine="567"/>
              <w:jc w:val="both"/>
              <w:rPr>
                <w:rFonts w:ascii="Times New Roman" w:hAnsi="Times New Roman"/>
                <w:lang w:val="uz-Cyrl-UZ"/>
              </w:rPr>
            </w:pPr>
            <w:r w:rsidRPr="00202638">
              <w:rPr>
                <w:rFonts w:ascii="Times New Roman" w:hAnsi="Times New Roman"/>
                <w:b/>
                <w:bCs/>
                <w:lang w:val="uz-Cyrl-UZ"/>
              </w:rPr>
              <w:t xml:space="preserve">заявитель </w:t>
            </w:r>
            <w:r w:rsidRPr="00202638">
              <w:rPr>
                <w:rFonts w:ascii="Times New Roman" w:hAnsi="Times New Roman"/>
                <w:lang w:val="uz-Cyrl-UZ"/>
              </w:rPr>
              <w:t>- гражданин, подавший заявление в Банк на получение ипотечного кредита с целью строительства (реконструкции) жилья в индивидуальном порядке;</w:t>
            </w:r>
          </w:p>
          <w:p w14:paraId="5F62CCE1" w14:textId="77777777" w:rsidR="00C033CF" w:rsidRPr="00202638" w:rsidRDefault="00C033CF" w:rsidP="00C033CF">
            <w:pPr>
              <w:ind w:firstLine="567"/>
              <w:jc w:val="both"/>
              <w:rPr>
                <w:rFonts w:ascii="Times New Roman" w:hAnsi="Times New Roman"/>
                <w:lang w:val="uz-Cyrl-UZ"/>
              </w:rPr>
            </w:pPr>
            <w:r w:rsidRPr="00202638">
              <w:rPr>
                <w:rFonts w:ascii="Times New Roman" w:hAnsi="Times New Roman"/>
                <w:b/>
                <w:bCs/>
                <w:lang w:val="uz-Cyrl-UZ"/>
              </w:rPr>
              <w:t xml:space="preserve">созаемщик </w:t>
            </w:r>
            <w:r w:rsidRPr="00202638">
              <w:rPr>
                <w:rFonts w:ascii="Times New Roman" w:hAnsi="Times New Roman"/>
                <w:lang w:val="uz-Cyrl-UZ"/>
              </w:rPr>
              <w:t>- физические лица, участвующие в ежемесячных выплатах заемщиком основной суммы ипотечного кредита и начисленных процентов по кредиту, а также несущие солидарную ответственность по ипотечному кредиту;</w:t>
            </w:r>
          </w:p>
          <w:p w14:paraId="6C5AB452" w14:textId="77777777" w:rsidR="00C033CF" w:rsidRPr="00202638" w:rsidRDefault="00C033CF" w:rsidP="00C033CF">
            <w:pPr>
              <w:ind w:firstLine="567"/>
              <w:jc w:val="both"/>
              <w:rPr>
                <w:rFonts w:ascii="Times New Roman" w:hAnsi="Times New Roman"/>
                <w:lang w:val="uz-Cyrl-UZ"/>
              </w:rPr>
            </w:pPr>
            <w:r w:rsidRPr="00202638">
              <w:rPr>
                <w:rFonts w:ascii="Times New Roman" w:hAnsi="Times New Roman"/>
                <w:b/>
                <w:bCs/>
                <w:lang w:val="uz-Cyrl-UZ"/>
              </w:rPr>
              <w:t xml:space="preserve">первоначальный взнос </w:t>
            </w:r>
            <w:r w:rsidRPr="00202638">
              <w:rPr>
                <w:rFonts w:ascii="Times New Roman" w:hAnsi="Times New Roman"/>
                <w:lang w:val="uz-Cyrl-UZ"/>
              </w:rPr>
              <w:t>- часть стоимости строящегося (реконструируемого) индивидуального жилья, формируемая заемщиком в целях получения ипотечного кредита за счет собственных средств и иных источников, не запрещенных законодательством;</w:t>
            </w:r>
          </w:p>
          <w:p w14:paraId="6EC48CCC" w14:textId="77777777" w:rsidR="00C033CF" w:rsidRPr="00202638" w:rsidRDefault="00C033CF" w:rsidP="00C033CF">
            <w:pPr>
              <w:ind w:firstLine="567"/>
              <w:jc w:val="both"/>
              <w:rPr>
                <w:rFonts w:ascii="Times New Roman" w:hAnsi="Times New Roman"/>
                <w:lang w:val="uz-Cyrl-UZ"/>
              </w:rPr>
            </w:pPr>
            <w:r w:rsidRPr="00202638">
              <w:rPr>
                <w:rFonts w:ascii="Times New Roman" w:hAnsi="Times New Roman"/>
                <w:b/>
                <w:bCs/>
                <w:lang w:val="uz-Cyrl-UZ"/>
              </w:rPr>
              <w:t xml:space="preserve">ипотечный кредит </w:t>
            </w:r>
            <w:r w:rsidRPr="00202638">
              <w:rPr>
                <w:rFonts w:ascii="Times New Roman" w:hAnsi="Times New Roman"/>
                <w:lang w:val="uz-Cyrl-UZ"/>
              </w:rPr>
              <w:t>- кредиты, выделяемые банками на рыночных принципах за счет средств, размещаемых Министерством финансов на строительство (реконструкцию) индивидуальных жилых домов;</w:t>
            </w:r>
          </w:p>
          <w:p w14:paraId="055A543E" w14:textId="77777777" w:rsidR="00C033CF" w:rsidRPr="00202638" w:rsidRDefault="00C033CF" w:rsidP="00C033CF">
            <w:pPr>
              <w:ind w:firstLine="567"/>
              <w:jc w:val="both"/>
              <w:rPr>
                <w:rFonts w:ascii="Times New Roman" w:hAnsi="Times New Roman"/>
                <w:lang w:val="uz-Cyrl-UZ"/>
              </w:rPr>
            </w:pPr>
            <w:r w:rsidRPr="00202638">
              <w:rPr>
                <w:rFonts w:ascii="Times New Roman" w:hAnsi="Times New Roman"/>
                <w:b/>
                <w:bCs/>
                <w:lang w:val="uz-Cyrl-UZ"/>
              </w:rPr>
              <w:t xml:space="preserve">подрядная организация </w:t>
            </w:r>
            <w:r w:rsidRPr="00202638">
              <w:rPr>
                <w:rFonts w:ascii="Times New Roman" w:hAnsi="Times New Roman"/>
                <w:lang w:val="uz-Cyrl-UZ"/>
              </w:rPr>
              <w:t>- хозяйствующий субъект, осуществляющий строительство (реконструкцию) многоквартирных домов или индивидуальных жилых домов за счет собственных средств, банковских кредитов и иных средств, не запрещенных законодательством, и предлагающий построенные квартиры к продаже на рынок первичного жилья;</w:t>
            </w:r>
          </w:p>
          <w:p w14:paraId="755E71D0" w14:textId="77777777" w:rsidR="00C033CF" w:rsidRPr="00202638" w:rsidRDefault="00C033CF" w:rsidP="00C033CF">
            <w:pPr>
              <w:ind w:firstLine="567"/>
              <w:jc w:val="both"/>
              <w:rPr>
                <w:rFonts w:ascii="Times New Roman" w:hAnsi="Times New Roman"/>
                <w:lang w:val="uz-Cyrl-UZ"/>
              </w:rPr>
            </w:pPr>
            <w:r w:rsidRPr="00202638">
              <w:rPr>
                <w:rFonts w:ascii="Times New Roman" w:hAnsi="Times New Roman"/>
                <w:b/>
                <w:bCs/>
                <w:lang w:val="uz-Cyrl-UZ"/>
              </w:rPr>
              <w:t xml:space="preserve">субсидия </w:t>
            </w:r>
            <w:r w:rsidRPr="00202638">
              <w:rPr>
                <w:rFonts w:ascii="Times New Roman" w:hAnsi="Times New Roman"/>
                <w:lang w:val="uz-Cyrl-UZ"/>
              </w:rPr>
              <w:t>- денежные средства, перечисляемые из государственного бюджета на соответствующий счет, открытый на имя гражданина в Банке, в целях покрытия части процентов по кредиту на строительство и реконструкцию индивидуального жилья на основании ипотечных кредитов;</w:t>
            </w:r>
          </w:p>
          <w:p w14:paraId="4341279B" w14:textId="77777777" w:rsidR="00C033CF" w:rsidRPr="00202638" w:rsidRDefault="00C033CF" w:rsidP="00C033CF">
            <w:pPr>
              <w:ind w:firstLine="567"/>
              <w:jc w:val="both"/>
              <w:rPr>
                <w:rFonts w:ascii="Times New Roman" w:hAnsi="Times New Roman"/>
                <w:lang w:val="uz-Cyrl-UZ"/>
              </w:rPr>
            </w:pPr>
            <w:r w:rsidRPr="00202638">
              <w:rPr>
                <w:rFonts w:ascii="Times New Roman" w:hAnsi="Times New Roman"/>
                <w:b/>
                <w:bCs/>
                <w:lang w:val="uz-Cyrl-UZ"/>
              </w:rPr>
              <w:t xml:space="preserve">жильё - </w:t>
            </w:r>
            <w:r w:rsidRPr="00202638">
              <w:rPr>
                <w:rFonts w:ascii="Times New Roman" w:hAnsi="Times New Roman"/>
                <w:lang w:val="uz-Cyrl-UZ"/>
              </w:rPr>
              <w:t>индивидуальные жилые дома, построенные (реконструированные) собственными силами граждан с привлечением частных подрядных организаций или наемных работников, зарегистрированных в качестве самозанятых;</w:t>
            </w:r>
          </w:p>
          <w:p w14:paraId="359946A4" w14:textId="77777777" w:rsidR="00C033CF" w:rsidRPr="00202638" w:rsidRDefault="00C033CF" w:rsidP="00C033CF">
            <w:pPr>
              <w:ind w:firstLine="567"/>
              <w:jc w:val="both"/>
              <w:rPr>
                <w:rFonts w:ascii="Times New Roman" w:hAnsi="Times New Roman"/>
                <w:lang w:val="uz-Cyrl-UZ"/>
              </w:rPr>
            </w:pPr>
            <w:r w:rsidRPr="00202638">
              <w:rPr>
                <w:rFonts w:ascii="Times New Roman" w:hAnsi="Times New Roman"/>
                <w:b/>
                <w:bCs/>
                <w:lang w:val="uz-Cyrl-UZ"/>
              </w:rPr>
              <w:lastRenderedPageBreak/>
              <w:t xml:space="preserve">Заемщик - </w:t>
            </w:r>
            <w:r w:rsidRPr="00202638">
              <w:rPr>
                <w:rFonts w:ascii="Times New Roman" w:hAnsi="Times New Roman"/>
                <w:lang w:val="uz-Cyrl-UZ"/>
              </w:rPr>
              <w:t>гражданин, получивший ипотечный кредит на строительство (реконструкцию) индивидуального жилья и обязанный его погасить на условиях, указанных в кредитном договоре;</w:t>
            </w:r>
          </w:p>
          <w:p w14:paraId="5437D98B" w14:textId="77777777" w:rsidR="00C033CF" w:rsidRPr="00202638" w:rsidRDefault="00C033CF" w:rsidP="00C033CF">
            <w:pPr>
              <w:ind w:firstLine="567"/>
              <w:jc w:val="both"/>
              <w:rPr>
                <w:rFonts w:ascii="Times New Roman" w:hAnsi="Times New Roman"/>
                <w:lang w:val="uz-Cyrl-UZ"/>
              </w:rPr>
            </w:pPr>
            <w:r w:rsidRPr="00202638">
              <w:rPr>
                <w:rFonts w:ascii="Times New Roman" w:hAnsi="Times New Roman"/>
                <w:b/>
                <w:bCs/>
                <w:lang w:val="uz-Cyrl-UZ"/>
              </w:rPr>
              <w:t xml:space="preserve">строительство (реконструкция) индивидуального жилья </w:t>
            </w:r>
            <w:r w:rsidRPr="00202638">
              <w:rPr>
                <w:rFonts w:ascii="Times New Roman" w:hAnsi="Times New Roman"/>
                <w:lang w:val="uz-Cyrl-UZ"/>
              </w:rPr>
              <w:t>- строительство (реконструкция) индивидуального жилья - строительство гражданином индивидуального жилья на земельном участке, выделенном на основании права пожизненного владения (далее – земельный участок), на основании согласованного и утверждённого в установленном порядке проекта (далее – на основании проекта), собственными силами гражданина, либо с привлечением частной подрядной организации или наёмного труда работников, зарегистрированных в качестве самозанятых лиц, а также изменение архитектурно-планировочных решений индивидуального жилья, выполнение пристроек сверху или рядом с домом (постройкой), изменение его устаревших конструкций и инженерных сооружений, в том числе наружных сетей (кроме магистральной сети) путём их разделения на части и/или замены».</w:t>
            </w:r>
          </w:p>
          <w:p w14:paraId="7DA18CC6" w14:textId="77777777" w:rsidR="00C033CF" w:rsidRPr="00202638" w:rsidRDefault="00C033CF" w:rsidP="00C033CF">
            <w:pPr>
              <w:widowControl w:val="0"/>
              <w:autoSpaceDE w:val="0"/>
              <w:autoSpaceDN w:val="0"/>
              <w:adjustRightInd w:val="0"/>
              <w:ind w:right="210" w:firstLine="567"/>
              <w:jc w:val="both"/>
              <w:rPr>
                <w:rFonts w:ascii="Times New Roman" w:hAnsi="Times New Roman"/>
                <w:lang w:val="uz-Cyrl-UZ"/>
              </w:rPr>
            </w:pPr>
            <w:r w:rsidRPr="00202638">
              <w:rPr>
                <w:rFonts w:ascii="Times New Roman" w:hAnsi="Times New Roman"/>
                <w:b/>
                <w:lang w:val="uz-Cyrl-UZ"/>
              </w:rPr>
              <w:t xml:space="preserve">Обеспечение по кредиту- </w:t>
            </w:r>
            <w:r w:rsidRPr="00202638">
              <w:rPr>
                <w:rFonts w:ascii="Times New Roman" w:hAnsi="Times New Roman"/>
                <w:bCs/>
                <w:lang w:val="uz-Cyrl-UZ"/>
              </w:rPr>
              <w:t>жильё приобретаемое в кредит.</w:t>
            </w:r>
            <w:r w:rsidRPr="00202638">
              <w:rPr>
                <w:rFonts w:ascii="Times New Roman" w:hAnsi="Times New Roman"/>
                <w:b/>
                <w:lang w:val="uz-Cyrl-UZ"/>
              </w:rPr>
              <w:t xml:space="preserve"> </w:t>
            </w:r>
          </w:p>
          <w:p w14:paraId="39A27B9F" w14:textId="77777777" w:rsidR="00C033CF" w:rsidRPr="00202638" w:rsidRDefault="00C033CF" w:rsidP="00C033CF">
            <w:pPr>
              <w:widowControl w:val="0"/>
              <w:autoSpaceDE w:val="0"/>
              <w:autoSpaceDN w:val="0"/>
              <w:adjustRightInd w:val="0"/>
              <w:ind w:right="210" w:firstLine="567"/>
              <w:jc w:val="both"/>
              <w:rPr>
                <w:rFonts w:ascii="Times New Roman" w:hAnsi="Times New Roman"/>
                <w:lang w:val="uz-Cyrl-UZ"/>
              </w:rPr>
            </w:pPr>
            <w:r w:rsidRPr="00202638">
              <w:rPr>
                <w:rFonts w:ascii="Times New Roman" w:hAnsi="Times New Roman"/>
                <w:b/>
                <w:lang w:val="uz-Cyrl-UZ"/>
              </w:rPr>
              <w:t xml:space="preserve">Дата выдачи кредита </w:t>
            </w:r>
            <w:r w:rsidRPr="00202638">
              <w:rPr>
                <w:rFonts w:ascii="Times New Roman" w:hAnsi="Times New Roman"/>
                <w:lang w:val="uz-Cyrl-UZ"/>
              </w:rPr>
              <w:t xml:space="preserve">– дата, когда соответствующая сумма кредита была переведена с кредитного счета заемщика на счет продавца жилья. </w:t>
            </w:r>
          </w:p>
          <w:p w14:paraId="296D479F" w14:textId="77777777" w:rsidR="00C033CF" w:rsidRPr="00202638" w:rsidRDefault="00C033CF" w:rsidP="00C033CF">
            <w:pPr>
              <w:widowControl w:val="0"/>
              <w:tabs>
                <w:tab w:val="left" w:pos="851"/>
              </w:tabs>
              <w:autoSpaceDE w:val="0"/>
              <w:autoSpaceDN w:val="0"/>
              <w:adjustRightInd w:val="0"/>
              <w:ind w:right="210" w:firstLine="567"/>
              <w:jc w:val="both"/>
              <w:rPr>
                <w:rFonts w:ascii="Times New Roman" w:hAnsi="Times New Roman"/>
                <w:lang w:val="uz-Cyrl-UZ"/>
              </w:rPr>
            </w:pPr>
            <w:r w:rsidRPr="00202638">
              <w:rPr>
                <w:rFonts w:ascii="Times New Roman" w:hAnsi="Times New Roman"/>
                <w:b/>
                <w:lang w:val="uz-Cyrl-UZ"/>
              </w:rPr>
              <w:t xml:space="preserve">Датой последнего погашения </w:t>
            </w:r>
            <w:r w:rsidRPr="00202638">
              <w:rPr>
                <w:rFonts w:ascii="Times New Roman" w:hAnsi="Times New Roman"/>
                <w:lang w:val="uz-Cyrl-UZ"/>
              </w:rPr>
              <w:t>кредита является дата последней выплаты начисленных процентов по ипотечному кредиту и основного остатка, в результате которой Заемщик полностью выполняет обязательства перед Банком на основании настоящего договора.</w:t>
            </w:r>
          </w:p>
          <w:p w14:paraId="606175D4" w14:textId="77777777" w:rsidR="00C033CF" w:rsidRPr="00202638" w:rsidRDefault="00C033CF" w:rsidP="00C033CF">
            <w:pPr>
              <w:widowControl w:val="0"/>
              <w:tabs>
                <w:tab w:val="left" w:pos="851"/>
              </w:tabs>
              <w:autoSpaceDE w:val="0"/>
              <w:autoSpaceDN w:val="0"/>
              <w:adjustRightInd w:val="0"/>
              <w:ind w:right="210" w:firstLine="567"/>
              <w:jc w:val="both"/>
              <w:rPr>
                <w:rFonts w:ascii="Times New Roman" w:hAnsi="Times New Roman"/>
                <w:lang w:val="uz-Cyrl-UZ"/>
              </w:rPr>
            </w:pPr>
            <w:r w:rsidRPr="00202638">
              <w:rPr>
                <w:rFonts w:ascii="Times New Roman" w:hAnsi="Times New Roman"/>
                <w:b/>
                <w:lang w:val="uz-Cyrl-UZ"/>
              </w:rPr>
              <w:t xml:space="preserve">Платежные обязательства </w:t>
            </w:r>
            <w:r w:rsidRPr="00202638">
              <w:rPr>
                <w:rFonts w:ascii="Times New Roman" w:hAnsi="Times New Roman"/>
                <w:lang w:val="uz-Cyrl-UZ"/>
              </w:rPr>
              <w:t>– обязательства Заемщика (созаемщиков) по уплате ипотечных кредитов, процентов по ним в размерах и в сроки, указанные в настоящем договоре, и иные платежные обязательства.</w:t>
            </w:r>
          </w:p>
          <w:p w14:paraId="15F22268" w14:textId="77777777" w:rsidR="00C033CF" w:rsidRPr="00202638" w:rsidRDefault="00C033CF" w:rsidP="00C033CF">
            <w:pPr>
              <w:widowControl w:val="0"/>
              <w:tabs>
                <w:tab w:val="left" w:pos="851"/>
              </w:tabs>
              <w:autoSpaceDE w:val="0"/>
              <w:autoSpaceDN w:val="0"/>
              <w:adjustRightInd w:val="0"/>
              <w:ind w:right="210" w:firstLine="567"/>
              <w:jc w:val="both"/>
              <w:rPr>
                <w:rFonts w:ascii="Times New Roman" w:hAnsi="Times New Roman"/>
                <w:lang w:val="uz-Cyrl-UZ"/>
              </w:rPr>
            </w:pPr>
            <w:r w:rsidRPr="00202638">
              <w:rPr>
                <w:rFonts w:ascii="Times New Roman" w:hAnsi="Times New Roman"/>
                <w:b/>
                <w:lang w:val="uz-Cyrl-UZ"/>
              </w:rPr>
              <w:t>Просроченная задолженность по кредиту</w:t>
            </w:r>
            <w:r w:rsidRPr="00202638">
              <w:rPr>
                <w:rFonts w:ascii="Times New Roman" w:hAnsi="Times New Roman"/>
                <w:lang w:val="uz-Cyrl-UZ"/>
              </w:rPr>
              <w:t xml:space="preserve"> - неисполнение или ненадлежащее исполнение обязательства по уплате кредита и процентов  в размере и в сроки, указанные в графике приложения договора ипотечного кредита.</w:t>
            </w:r>
          </w:p>
          <w:p w14:paraId="051EA1D6" w14:textId="77777777" w:rsidR="00C033CF" w:rsidRPr="00202638" w:rsidRDefault="00C033CF" w:rsidP="00C033CF">
            <w:pPr>
              <w:widowControl w:val="0"/>
              <w:tabs>
                <w:tab w:val="left" w:pos="851"/>
              </w:tabs>
              <w:autoSpaceDE w:val="0"/>
              <w:autoSpaceDN w:val="0"/>
              <w:adjustRightInd w:val="0"/>
              <w:ind w:right="210" w:firstLine="567"/>
              <w:jc w:val="both"/>
              <w:rPr>
                <w:rFonts w:ascii="Times New Roman" w:hAnsi="Times New Roman"/>
                <w:lang w:val="uz-Cyrl-UZ"/>
              </w:rPr>
            </w:pPr>
          </w:p>
          <w:p w14:paraId="03334F1C" w14:textId="35746835" w:rsidR="00C033CF" w:rsidRPr="00202638" w:rsidRDefault="00C033CF" w:rsidP="008F46C3">
            <w:pPr>
              <w:pStyle w:val="a4"/>
              <w:widowControl w:val="0"/>
              <w:numPr>
                <w:ilvl w:val="3"/>
                <w:numId w:val="136"/>
              </w:numPr>
              <w:tabs>
                <w:tab w:val="clear" w:pos="2554"/>
                <w:tab w:val="left" w:pos="284"/>
                <w:tab w:val="left" w:pos="851"/>
                <w:tab w:val="left" w:pos="2627"/>
              </w:tabs>
              <w:autoSpaceDE w:val="0"/>
              <w:autoSpaceDN w:val="0"/>
              <w:adjustRightInd w:val="0"/>
              <w:ind w:right="210"/>
              <w:rPr>
                <w:rFonts w:ascii="Times New Roman" w:hAnsi="Times New Roman"/>
                <w:b/>
                <w:bCs/>
                <w:lang w:val="uz-Cyrl-UZ"/>
              </w:rPr>
            </w:pPr>
            <w:r w:rsidRPr="00202638">
              <w:rPr>
                <w:rFonts w:ascii="Times New Roman" w:hAnsi="Times New Roman"/>
                <w:b/>
                <w:bCs/>
                <w:lang w:val="uz-Cyrl-UZ"/>
              </w:rPr>
              <w:t>ПРЕДМЕТ ДОГОВОРА</w:t>
            </w:r>
          </w:p>
          <w:p w14:paraId="354DB243" w14:textId="77777777" w:rsidR="00C033CF" w:rsidRPr="00202638" w:rsidRDefault="00C033CF" w:rsidP="008F46C3">
            <w:pPr>
              <w:pStyle w:val="a4"/>
              <w:widowControl w:val="0"/>
              <w:numPr>
                <w:ilvl w:val="1"/>
                <w:numId w:val="180"/>
              </w:numPr>
              <w:tabs>
                <w:tab w:val="left" w:pos="1068"/>
                <w:tab w:val="left" w:pos="1134"/>
                <w:tab w:val="left" w:pos="1310"/>
                <w:tab w:val="left" w:pos="1560"/>
              </w:tabs>
              <w:autoSpaceDE w:val="0"/>
              <w:autoSpaceDN w:val="0"/>
              <w:adjustRightInd w:val="0"/>
              <w:ind w:left="0" w:right="210" w:firstLine="567"/>
              <w:jc w:val="both"/>
              <w:rPr>
                <w:rFonts w:ascii="Times New Roman" w:hAnsi="Times New Roman"/>
                <w:lang w:val="uz-Cyrl-UZ"/>
              </w:rPr>
            </w:pPr>
            <w:r w:rsidRPr="00202638">
              <w:rPr>
                <w:rFonts w:ascii="Times New Roman" w:hAnsi="Times New Roman"/>
                <w:lang w:val="uz-Cyrl-UZ"/>
              </w:rPr>
              <w:t>Банк обязуется предоставить Заемщику ипотечный кредит в размере _______________ сумов в безналичном порядке, на строительство (реконструкцию) индивидуального жилья, расположенного по адресу ____________________________ , на условиях, предусмотренных настоящим договором .</w:t>
            </w:r>
          </w:p>
          <w:p w14:paraId="480E080A" w14:textId="13EAE486" w:rsidR="00C033CF" w:rsidRPr="00202638" w:rsidRDefault="00C033CF" w:rsidP="008F46C3">
            <w:pPr>
              <w:pStyle w:val="a4"/>
              <w:widowControl w:val="0"/>
              <w:numPr>
                <w:ilvl w:val="1"/>
                <w:numId w:val="180"/>
              </w:numPr>
              <w:tabs>
                <w:tab w:val="left" w:pos="1068"/>
                <w:tab w:val="left" w:pos="1134"/>
                <w:tab w:val="left" w:pos="1310"/>
                <w:tab w:val="left" w:pos="1560"/>
              </w:tabs>
              <w:autoSpaceDE w:val="0"/>
              <w:autoSpaceDN w:val="0"/>
              <w:adjustRightInd w:val="0"/>
              <w:ind w:left="0" w:right="210" w:firstLine="567"/>
              <w:jc w:val="both"/>
              <w:rPr>
                <w:rFonts w:ascii="Times New Roman" w:hAnsi="Times New Roman"/>
                <w:lang w:val="uz-Cyrl-UZ"/>
              </w:rPr>
            </w:pPr>
            <w:r w:rsidRPr="00202638">
              <w:rPr>
                <w:rFonts w:ascii="Times New Roman" w:hAnsi="Times New Roman"/>
                <w:lang w:val="uz-Cyrl-UZ"/>
              </w:rPr>
              <w:t xml:space="preserve">В свою очередь Заемщик </w:t>
            </w:r>
            <w:r w:rsidRPr="00202638">
              <w:rPr>
                <w:rFonts w:ascii="Times New Roman" w:hAnsi="Times New Roman"/>
                <w:lang w:val="uz-Latn-UZ"/>
              </w:rPr>
              <w:t xml:space="preserve">/ </w:t>
            </w:r>
            <w:r w:rsidRPr="00202638">
              <w:rPr>
                <w:rFonts w:ascii="Times New Roman" w:hAnsi="Times New Roman"/>
                <w:lang w:val="uz-Cyrl-UZ"/>
              </w:rPr>
              <w:t xml:space="preserve">Созаемщики обязуются </w:t>
            </w:r>
            <w:r w:rsidRPr="00202638">
              <w:rPr>
                <w:rFonts w:ascii="Times New Roman" w:hAnsi="Times New Roman"/>
                <w:lang w:val="uz-Latn-UZ"/>
              </w:rPr>
              <w:t xml:space="preserve">своевременно возвращать полученную сумму </w:t>
            </w:r>
            <w:r w:rsidRPr="00202638">
              <w:rPr>
                <w:rFonts w:ascii="Times New Roman" w:hAnsi="Times New Roman"/>
                <w:lang w:val="uz-Cyrl-UZ"/>
              </w:rPr>
              <w:t xml:space="preserve">займа и </w:t>
            </w:r>
            <w:r w:rsidRPr="00202638">
              <w:rPr>
                <w:rFonts w:ascii="Times New Roman" w:hAnsi="Times New Roman"/>
                <w:lang w:val="uz-Latn-UZ"/>
              </w:rPr>
              <w:t xml:space="preserve">процентные </w:t>
            </w:r>
            <w:r w:rsidRPr="00202638">
              <w:rPr>
                <w:rFonts w:ascii="Times New Roman" w:hAnsi="Times New Roman"/>
                <w:lang w:val="uz-Cyrl-UZ"/>
              </w:rPr>
              <w:t>платежи за пользование заемными средствами .</w:t>
            </w:r>
          </w:p>
          <w:p w14:paraId="5D574092" w14:textId="54091C2B" w:rsidR="00C033CF" w:rsidRPr="00202638" w:rsidRDefault="00C033CF" w:rsidP="008F46C3">
            <w:pPr>
              <w:widowControl w:val="0"/>
              <w:numPr>
                <w:ilvl w:val="1"/>
                <w:numId w:val="167"/>
              </w:numPr>
              <w:tabs>
                <w:tab w:val="left" w:pos="709"/>
                <w:tab w:val="left" w:pos="1068"/>
                <w:tab w:val="left" w:pos="1310"/>
                <w:tab w:val="left" w:pos="156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 xml:space="preserve">Стоимость приобретаемого жилья составляет________________ сум. Первоначальный взнос в размере не менее ____ процентов стоимости работ по строительству (реконструкции) жилья должен быть осуществлен </w:t>
            </w:r>
            <w:r w:rsidRPr="00202638">
              <w:rPr>
                <w:rFonts w:ascii="Times New Roman" w:hAnsi="Times New Roman"/>
                <w:lang w:val="uz-Latn-UZ"/>
              </w:rPr>
              <w:t xml:space="preserve">за </w:t>
            </w:r>
            <w:r w:rsidRPr="00202638">
              <w:rPr>
                <w:rFonts w:ascii="Times New Roman" w:hAnsi="Times New Roman"/>
                <w:lang w:val="uz-Cyrl-UZ"/>
              </w:rPr>
              <w:t>счет собственных средств Заемщика</w:t>
            </w:r>
            <w:r w:rsidR="005073E7" w:rsidRPr="00202638">
              <w:rPr>
                <w:rFonts w:ascii="Times New Roman" w:hAnsi="Times New Roman"/>
                <w:lang w:val="uz-Cyrl-UZ"/>
              </w:rPr>
              <w:t>.</w:t>
            </w:r>
          </w:p>
          <w:p w14:paraId="15A75331" w14:textId="100C8A28" w:rsidR="00C033CF" w:rsidRPr="00202638" w:rsidRDefault="00C033CF" w:rsidP="008F46C3">
            <w:pPr>
              <w:widowControl w:val="0"/>
              <w:numPr>
                <w:ilvl w:val="0"/>
                <w:numId w:val="167"/>
              </w:numPr>
              <w:tabs>
                <w:tab w:val="left" w:pos="567"/>
                <w:tab w:val="left" w:pos="851"/>
                <w:tab w:val="left" w:pos="1134"/>
              </w:tabs>
              <w:autoSpaceDE w:val="0"/>
              <w:autoSpaceDN w:val="0"/>
              <w:adjustRightInd w:val="0"/>
              <w:ind w:left="0" w:right="210" w:firstLine="567"/>
              <w:contextualSpacing/>
              <w:jc w:val="center"/>
              <w:rPr>
                <w:rFonts w:ascii="Times New Roman" w:hAnsi="Times New Roman"/>
                <w:b/>
                <w:bCs/>
                <w:lang w:val="uz-Cyrl-UZ"/>
              </w:rPr>
            </w:pPr>
            <w:r w:rsidRPr="00202638">
              <w:rPr>
                <w:rFonts w:ascii="Times New Roman" w:hAnsi="Times New Roman"/>
                <w:b/>
                <w:bCs/>
                <w:lang w:val="uz-Cyrl-UZ"/>
              </w:rPr>
              <w:t>ГАРАНТИЯ ЗАЕМЩИКА / ИЛИ СОЗАЕМЩИКА</w:t>
            </w:r>
          </w:p>
          <w:p w14:paraId="4C1CCB9D" w14:textId="77777777" w:rsidR="00C033CF" w:rsidRPr="00202638" w:rsidRDefault="00C033CF" w:rsidP="00C033CF">
            <w:pPr>
              <w:widowControl w:val="0"/>
              <w:tabs>
                <w:tab w:val="left" w:pos="567"/>
                <w:tab w:val="left" w:pos="851"/>
                <w:tab w:val="left" w:pos="1134"/>
              </w:tabs>
              <w:autoSpaceDE w:val="0"/>
              <w:autoSpaceDN w:val="0"/>
              <w:adjustRightInd w:val="0"/>
              <w:ind w:left="567" w:right="210"/>
              <w:contextualSpacing/>
              <w:rPr>
                <w:rFonts w:ascii="Times New Roman" w:hAnsi="Times New Roman"/>
                <w:b/>
                <w:bCs/>
                <w:lang w:val="uz-Cyrl-UZ"/>
              </w:rPr>
            </w:pPr>
          </w:p>
          <w:p w14:paraId="4F2F489B" w14:textId="1D7FA021" w:rsidR="00C033CF" w:rsidRPr="00202638" w:rsidRDefault="00C033CF" w:rsidP="00C033CF">
            <w:pPr>
              <w:widowControl w:val="0"/>
              <w:tabs>
                <w:tab w:val="left" w:pos="851"/>
                <w:tab w:val="left" w:pos="993"/>
                <w:tab w:val="left" w:pos="1560"/>
              </w:tabs>
              <w:autoSpaceDE w:val="0"/>
              <w:autoSpaceDN w:val="0"/>
              <w:adjustRightInd w:val="0"/>
              <w:ind w:right="210" w:firstLine="501"/>
              <w:contextualSpacing/>
              <w:jc w:val="both"/>
              <w:rPr>
                <w:rFonts w:ascii="Times New Roman" w:hAnsi="Times New Roman"/>
                <w:vertAlign w:val="subscript"/>
                <w:lang w:val="uz-Cyrl-UZ"/>
              </w:rPr>
            </w:pPr>
            <w:r w:rsidRPr="00202638">
              <w:rPr>
                <w:rFonts w:ascii="Times New Roman" w:hAnsi="Times New Roman"/>
                <w:b/>
                <w:lang w:val="uz-Cyrl-UZ"/>
              </w:rPr>
              <w:lastRenderedPageBreak/>
              <w:t>2.1.</w:t>
            </w:r>
            <w:r w:rsidRPr="00202638">
              <w:rPr>
                <w:rFonts w:ascii="Times New Roman" w:hAnsi="Times New Roman"/>
                <w:lang w:val="uz-Cyrl-UZ"/>
              </w:rPr>
              <w:t xml:space="preserve"> Заемщик </w:t>
            </w:r>
            <w:r w:rsidRPr="00202638">
              <w:rPr>
                <w:rFonts w:ascii="Times New Roman" w:hAnsi="Times New Roman"/>
                <w:lang w:val="uz-Latn-UZ"/>
              </w:rPr>
              <w:t xml:space="preserve">/ </w:t>
            </w:r>
            <w:r w:rsidRPr="00202638">
              <w:rPr>
                <w:rFonts w:ascii="Times New Roman" w:hAnsi="Times New Roman"/>
                <w:lang w:val="uz-Cyrl-UZ"/>
              </w:rPr>
              <w:t xml:space="preserve">Созаемщик настоящим подтверждает, что: ____________________ </w:t>
            </w:r>
            <w:r w:rsidRPr="00202638">
              <w:rPr>
                <w:rFonts w:ascii="Times New Roman" w:hAnsi="Times New Roman"/>
                <w:i/>
                <w:vertAlign w:val="subscript"/>
                <w:lang w:val="uz-Cyrl-UZ"/>
              </w:rPr>
              <w:t>(подпись)</w:t>
            </w:r>
          </w:p>
          <w:p w14:paraId="640138EC" w14:textId="77777777" w:rsidR="00C033CF" w:rsidRPr="00202638" w:rsidRDefault="00C033CF" w:rsidP="00C033CF">
            <w:pPr>
              <w:widowControl w:val="0"/>
              <w:numPr>
                <w:ilvl w:val="0"/>
                <w:numId w:val="20"/>
              </w:numPr>
              <w:tabs>
                <w:tab w:val="clear" w:pos="1287"/>
                <w:tab w:val="num" w:pos="360"/>
                <w:tab w:val="left" w:pos="709"/>
                <w:tab w:val="left" w:pos="851"/>
                <w:tab w:val="left" w:pos="1276"/>
              </w:tabs>
              <w:autoSpaceDE w:val="0"/>
              <w:autoSpaceDN w:val="0"/>
              <w:adjustRightInd w:val="0"/>
              <w:ind w:left="0" w:right="210" w:firstLine="567"/>
              <w:jc w:val="both"/>
              <w:rPr>
                <w:rFonts w:ascii="Times New Roman" w:hAnsi="Times New Roman"/>
                <w:lang w:val="uz-Cyrl-UZ"/>
              </w:rPr>
            </w:pPr>
            <w:r w:rsidRPr="00202638">
              <w:rPr>
                <w:rFonts w:ascii="Times New Roman" w:hAnsi="Times New Roman"/>
                <w:lang w:val="uz-Cyrl-UZ"/>
              </w:rPr>
              <w:t xml:space="preserve">Действительность и достоверность документов, </w:t>
            </w:r>
            <w:r w:rsidRPr="00202638">
              <w:rPr>
                <w:rFonts w:ascii="Times New Roman" w:hAnsi="Times New Roman"/>
                <w:lang w:val="uz-Latn-UZ"/>
              </w:rPr>
              <w:t>представл</w:t>
            </w:r>
            <w:r w:rsidRPr="00202638">
              <w:rPr>
                <w:rFonts w:ascii="Times New Roman" w:hAnsi="Times New Roman"/>
                <w:lang w:val="uz-Cyrl-UZ"/>
              </w:rPr>
              <w:t>енн</w:t>
            </w:r>
            <w:r w:rsidRPr="00202638">
              <w:rPr>
                <w:rFonts w:ascii="Times New Roman" w:hAnsi="Times New Roman"/>
              </w:rPr>
              <w:t>ых</w:t>
            </w:r>
            <w:r w:rsidRPr="00202638">
              <w:rPr>
                <w:rFonts w:ascii="Times New Roman" w:hAnsi="Times New Roman"/>
                <w:lang w:val="uz-Latn-UZ"/>
              </w:rPr>
              <w:t xml:space="preserve"> в </w:t>
            </w:r>
            <w:r w:rsidRPr="00202638">
              <w:rPr>
                <w:rFonts w:ascii="Times New Roman" w:hAnsi="Times New Roman"/>
              </w:rPr>
              <w:t>Б</w:t>
            </w:r>
            <w:r w:rsidRPr="00202638">
              <w:rPr>
                <w:rFonts w:ascii="Times New Roman" w:hAnsi="Times New Roman"/>
                <w:lang w:val="uz-Latn-UZ"/>
              </w:rPr>
              <w:t>анк</w:t>
            </w:r>
            <w:r w:rsidRPr="00202638">
              <w:rPr>
                <w:rFonts w:ascii="Times New Roman" w:hAnsi="Times New Roman"/>
              </w:rPr>
              <w:t xml:space="preserve">; </w:t>
            </w:r>
          </w:p>
          <w:p w14:paraId="1DF1B50A" w14:textId="77777777" w:rsidR="00C033CF" w:rsidRPr="00202638" w:rsidRDefault="00C033CF" w:rsidP="00C033CF">
            <w:pPr>
              <w:widowControl w:val="0"/>
              <w:numPr>
                <w:ilvl w:val="0"/>
                <w:numId w:val="20"/>
              </w:numPr>
              <w:tabs>
                <w:tab w:val="clear" w:pos="1287"/>
                <w:tab w:val="num" w:pos="360"/>
                <w:tab w:val="left" w:pos="709"/>
                <w:tab w:val="left" w:pos="851"/>
                <w:tab w:val="left" w:pos="1276"/>
              </w:tabs>
              <w:autoSpaceDE w:val="0"/>
              <w:autoSpaceDN w:val="0"/>
              <w:adjustRightInd w:val="0"/>
              <w:ind w:left="0" w:right="210" w:firstLine="567"/>
              <w:jc w:val="both"/>
              <w:rPr>
                <w:rFonts w:ascii="Times New Roman" w:hAnsi="Times New Roman"/>
                <w:lang w:val="uz-Cyrl-UZ"/>
              </w:rPr>
            </w:pPr>
            <w:r w:rsidRPr="00202638">
              <w:rPr>
                <w:rFonts w:ascii="Times New Roman" w:hAnsi="Times New Roman"/>
                <w:lang w:val="uz-Cyrl-UZ"/>
              </w:rPr>
              <w:t>Созаемщик несет солидарную ответственность по обязательствам настоящего договора, и эти обязательства считаются действительными;</w:t>
            </w:r>
          </w:p>
          <w:p w14:paraId="5CBB0B69" w14:textId="77777777" w:rsidR="00C033CF" w:rsidRPr="00202638" w:rsidRDefault="00C033CF" w:rsidP="00C033CF">
            <w:pPr>
              <w:widowControl w:val="0"/>
              <w:numPr>
                <w:ilvl w:val="0"/>
                <w:numId w:val="20"/>
              </w:numPr>
              <w:tabs>
                <w:tab w:val="clear" w:pos="1287"/>
                <w:tab w:val="num" w:pos="360"/>
                <w:tab w:val="left" w:pos="709"/>
                <w:tab w:val="left" w:pos="851"/>
                <w:tab w:val="left" w:pos="1276"/>
              </w:tabs>
              <w:autoSpaceDE w:val="0"/>
              <w:autoSpaceDN w:val="0"/>
              <w:adjustRightInd w:val="0"/>
              <w:ind w:left="0" w:right="210" w:firstLine="567"/>
              <w:jc w:val="both"/>
              <w:rPr>
                <w:rFonts w:ascii="Times New Roman" w:hAnsi="Times New Roman"/>
                <w:lang w:val="uz-Cyrl-UZ"/>
              </w:rPr>
            </w:pPr>
            <w:r w:rsidRPr="00202638">
              <w:rPr>
                <w:rFonts w:ascii="Times New Roman" w:hAnsi="Times New Roman"/>
                <w:lang w:val="uz-Latn-UZ"/>
              </w:rPr>
              <w:t xml:space="preserve">Предупреждение Заемщика / </w:t>
            </w:r>
            <w:r w:rsidRPr="00202638">
              <w:rPr>
                <w:rFonts w:ascii="Times New Roman" w:hAnsi="Times New Roman"/>
                <w:lang w:val="uz-Cyrl-UZ"/>
              </w:rPr>
              <w:t xml:space="preserve">Созаемщика о том, что в случае, отказа от исполнения обязательств, предусмотренных настоящим договором, будет нести ответственность </w:t>
            </w:r>
            <w:r w:rsidRPr="00202638">
              <w:rPr>
                <w:rFonts w:ascii="Times New Roman" w:hAnsi="Times New Roman"/>
                <w:lang w:val="uz-Latn-UZ"/>
              </w:rPr>
              <w:t xml:space="preserve">на основании действующих </w:t>
            </w:r>
            <w:r w:rsidRPr="00202638">
              <w:rPr>
                <w:rFonts w:ascii="Times New Roman" w:hAnsi="Times New Roman"/>
                <w:lang w:val="uz-Cyrl-UZ"/>
              </w:rPr>
              <w:t xml:space="preserve">правовых актов Республики Узбекистан. </w:t>
            </w:r>
          </w:p>
          <w:p w14:paraId="0EB19FA0" w14:textId="77777777" w:rsidR="00C033CF" w:rsidRPr="00202638" w:rsidRDefault="00C033CF" w:rsidP="00C033CF">
            <w:pPr>
              <w:widowControl w:val="0"/>
              <w:numPr>
                <w:ilvl w:val="0"/>
                <w:numId w:val="20"/>
              </w:numPr>
              <w:tabs>
                <w:tab w:val="clear" w:pos="1287"/>
                <w:tab w:val="num" w:pos="360"/>
                <w:tab w:val="left" w:pos="709"/>
                <w:tab w:val="left" w:pos="851"/>
                <w:tab w:val="left" w:pos="1276"/>
              </w:tabs>
              <w:autoSpaceDE w:val="0"/>
              <w:autoSpaceDN w:val="0"/>
              <w:adjustRightInd w:val="0"/>
              <w:ind w:left="0" w:right="210" w:firstLine="567"/>
              <w:jc w:val="both"/>
              <w:rPr>
                <w:rFonts w:ascii="Times New Roman" w:hAnsi="Times New Roman"/>
                <w:lang w:val="uz-Cyrl-UZ"/>
              </w:rPr>
            </w:pPr>
            <w:r w:rsidRPr="00202638">
              <w:rPr>
                <w:rFonts w:ascii="Times New Roman" w:hAnsi="Times New Roman"/>
                <w:lang w:val="uz-Cyrl-UZ"/>
              </w:rPr>
              <w:t xml:space="preserve">При несвоевременном исполнении обязательства по договору, Банк дает свое согласие на письменное обращение в ССГ по месту жительства и близких родственников, по месту работы Заемщика </w:t>
            </w:r>
            <w:r w:rsidRPr="00202638">
              <w:rPr>
                <w:rFonts w:ascii="Times New Roman" w:hAnsi="Times New Roman"/>
                <w:lang w:val="uz-Latn-UZ"/>
              </w:rPr>
              <w:t>/ Созаемщика с просьбой о практической помощи в его выполнении, и данная ситуация не считается разглашением банковской тайны.</w:t>
            </w:r>
          </w:p>
          <w:p w14:paraId="4F4586DB" w14:textId="77777777" w:rsidR="00C033CF" w:rsidRPr="00202638" w:rsidRDefault="00C033CF" w:rsidP="00C033CF">
            <w:pPr>
              <w:widowControl w:val="0"/>
              <w:numPr>
                <w:ilvl w:val="0"/>
                <w:numId w:val="20"/>
              </w:numPr>
              <w:tabs>
                <w:tab w:val="clear" w:pos="1287"/>
                <w:tab w:val="num" w:pos="360"/>
                <w:tab w:val="left" w:pos="709"/>
                <w:tab w:val="left" w:pos="851"/>
                <w:tab w:val="left" w:pos="1276"/>
              </w:tabs>
              <w:autoSpaceDE w:val="0"/>
              <w:autoSpaceDN w:val="0"/>
              <w:adjustRightInd w:val="0"/>
              <w:ind w:left="0" w:right="210" w:firstLine="567"/>
              <w:jc w:val="both"/>
              <w:rPr>
                <w:rFonts w:ascii="Times New Roman" w:hAnsi="Times New Roman"/>
                <w:lang w:val="uz-Cyrl-UZ"/>
              </w:rPr>
            </w:pPr>
            <w:r w:rsidRPr="00202638">
              <w:rPr>
                <w:rFonts w:ascii="Times New Roman" w:hAnsi="Times New Roman"/>
              </w:rPr>
              <w:t>Е</w:t>
            </w:r>
            <w:r w:rsidRPr="00202638">
              <w:rPr>
                <w:rFonts w:ascii="Times New Roman" w:hAnsi="Times New Roman"/>
                <w:lang w:val="uz-Cyrl-UZ"/>
              </w:rPr>
              <w:t xml:space="preserve">сли Заемщик </w:t>
            </w:r>
            <w:r w:rsidRPr="00202638">
              <w:rPr>
                <w:rFonts w:ascii="Times New Roman" w:hAnsi="Times New Roman"/>
                <w:lang w:val="uz-Latn-UZ"/>
              </w:rPr>
              <w:t xml:space="preserve">/ </w:t>
            </w:r>
            <w:r w:rsidRPr="00202638">
              <w:rPr>
                <w:rFonts w:ascii="Times New Roman" w:hAnsi="Times New Roman"/>
                <w:lang w:val="uz-Cyrl-UZ"/>
              </w:rPr>
              <w:t xml:space="preserve">Созаемщик не в состоянии осуществлять платежи или выполнять </w:t>
            </w:r>
            <w:r w:rsidRPr="00202638">
              <w:rPr>
                <w:rFonts w:ascii="Times New Roman" w:hAnsi="Times New Roman"/>
                <w:lang w:val="uz-Cyrl-UZ"/>
              </w:rPr>
              <w:br/>
              <w:t xml:space="preserve">какое-либо из требований, указанных в настоящем договоре, и предоставленная информация будет признана недостоверной, Банк вправе потребовать досрочного погашения кредита </w:t>
            </w:r>
            <w:r w:rsidRPr="00202638">
              <w:rPr>
                <w:rFonts w:ascii="Times New Roman" w:hAnsi="Times New Roman"/>
                <w:lang w:val="uz-Latn-UZ"/>
              </w:rPr>
              <w:t>и начисленных процентов, а также ины</w:t>
            </w:r>
            <w:r w:rsidRPr="00202638">
              <w:rPr>
                <w:rFonts w:ascii="Times New Roman" w:hAnsi="Times New Roman"/>
              </w:rPr>
              <w:t>х</w:t>
            </w:r>
            <w:r w:rsidRPr="00202638">
              <w:rPr>
                <w:rFonts w:ascii="Times New Roman" w:hAnsi="Times New Roman"/>
                <w:lang w:val="uz-Latn-UZ"/>
              </w:rPr>
              <w:t xml:space="preserve"> сбор</w:t>
            </w:r>
            <w:r w:rsidRPr="00202638">
              <w:rPr>
                <w:rFonts w:ascii="Times New Roman" w:hAnsi="Times New Roman"/>
              </w:rPr>
              <w:t>ов</w:t>
            </w:r>
            <w:r w:rsidRPr="00202638">
              <w:rPr>
                <w:rFonts w:ascii="Times New Roman" w:hAnsi="Times New Roman"/>
                <w:lang w:val="uz-Latn-UZ"/>
              </w:rPr>
              <w:t xml:space="preserve">, а взыскание </w:t>
            </w:r>
            <w:r w:rsidRPr="00202638">
              <w:rPr>
                <w:rFonts w:ascii="Times New Roman" w:hAnsi="Times New Roman"/>
              </w:rPr>
              <w:t>обратить на</w:t>
            </w:r>
            <w:r w:rsidRPr="00202638">
              <w:rPr>
                <w:rFonts w:ascii="Times New Roman" w:hAnsi="Times New Roman"/>
                <w:lang w:val="uz-Latn-UZ"/>
              </w:rPr>
              <w:t xml:space="preserve"> обеспечение </w:t>
            </w:r>
            <w:r w:rsidRPr="00202638">
              <w:rPr>
                <w:rFonts w:ascii="Times New Roman" w:hAnsi="Times New Roman"/>
                <w:lang w:val="uz-Cyrl-UZ"/>
              </w:rPr>
              <w:t xml:space="preserve">кредита; </w:t>
            </w:r>
          </w:p>
          <w:p w14:paraId="39534F35" w14:textId="77777777" w:rsidR="00C033CF" w:rsidRPr="00202638" w:rsidRDefault="00C033CF" w:rsidP="00C033CF">
            <w:pPr>
              <w:widowControl w:val="0"/>
              <w:numPr>
                <w:ilvl w:val="0"/>
                <w:numId w:val="20"/>
              </w:numPr>
              <w:tabs>
                <w:tab w:val="clear" w:pos="1287"/>
                <w:tab w:val="num" w:pos="360"/>
                <w:tab w:val="left" w:pos="709"/>
                <w:tab w:val="left" w:pos="851"/>
                <w:tab w:val="left" w:pos="1276"/>
              </w:tabs>
              <w:ind w:left="0" w:right="210" w:firstLine="567"/>
              <w:jc w:val="both"/>
              <w:rPr>
                <w:rFonts w:ascii="Times New Roman" w:hAnsi="Times New Roman"/>
                <w:lang w:val="uz-Cyrl-UZ"/>
              </w:rPr>
            </w:pPr>
            <w:r w:rsidRPr="00202638">
              <w:rPr>
                <w:rFonts w:ascii="Times New Roman" w:hAnsi="Times New Roman"/>
                <w:lang w:val="uz-Cyrl-UZ"/>
              </w:rPr>
              <w:t>Заемщик/Созаемщик дает свое согласие на предоставление сведений о кредите, предоставленном банком, в Национальный институт кредитной информации (КАМИ) и кредитное бюро Кредитно-информационного центра анализа (КАТМ), а также сведений о обеспечение и его статус в Реестре залогов ГУК;</w:t>
            </w:r>
          </w:p>
          <w:p w14:paraId="4C128150" w14:textId="77777777" w:rsidR="00C033CF" w:rsidRPr="00202638" w:rsidRDefault="00C033CF" w:rsidP="00C033CF">
            <w:pPr>
              <w:numPr>
                <w:ilvl w:val="0"/>
                <w:numId w:val="20"/>
              </w:numPr>
              <w:tabs>
                <w:tab w:val="clear" w:pos="1287"/>
                <w:tab w:val="num" w:pos="0"/>
                <w:tab w:val="num" w:pos="360"/>
                <w:tab w:val="left" w:pos="709"/>
                <w:tab w:val="left" w:pos="851"/>
                <w:tab w:val="left" w:pos="1276"/>
              </w:tabs>
              <w:ind w:left="0" w:right="210" w:firstLine="567"/>
              <w:contextualSpacing/>
              <w:jc w:val="both"/>
              <w:rPr>
                <w:rFonts w:ascii="Times New Roman" w:hAnsi="Times New Roman"/>
                <w:lang w:val="uz-Cyrl-UZ"/>
              </w:rPr>
            </w:pPr>
            <w:r w:rsidRPr="00202638">
              <w:rPr>
                <w:rFonts w:ascii="Times New Roman" w:hAnsi="Times New Roman"/>
                <w:lang w:val="uz-Cyrl-UZ"/>
              </w:rPr>
              <w:t>Дает свое согласие на отправку СМС-сообщений и совершение телефонных звонков о возникновении просроченной задолженности по графику платежей;</w:t>
            </w:r>
          </w:p>
          <w:p w14:paraId="7CF7CAD4" w14:textId="77777777" w:rsidR="00C033CF" w:rsidRPr="00202638" w:rsidRDefault="00C033CF" w:rsidP="00C033CF">
            <w:pPr>
              <w:widowControl w:val="0"/>
              <w:numPr>
                <w:ilvl w:val="0"/>
                <w:numId w:val="20"/>
              </w:numPr>
              <w:tabs>
                <w:tab w:val="clear" w:pos="1287"/>
                <w:tab w:val="num" w:pos="0"/>
                <w:tab w:val="num" w:pos="360"/>
                <w:tab w:val="left" w:pos="709"/>
                <w:tab w:val="left" w:pos="851"/>
                <w:tab w:val="left" w:pos="1276"/>
              </w:tabs>
              <w:ind w:left="0" w:right="210" w:firstLine="567"/>
              <w:jc w:val="both"/>
              <w:rPr>
                <w:rFonts w:ascii="Times New Roman" w:hAnsi="Times New Roman"/>
                <w:lang w:val="uz-Cyrl-UZ"/>
              </w:rPr>
            </w:pPr>
            <w:r w:rsidRPr="00202638">
              <w:rPr>
                <w:rFonts w:ascii="Times New Roman" w:hAnsi="Times New Roman"/>
                <w:lang w:val="uz-Cyrl-UZ"/>
              </w:rPr>
              <w:t>При изменении номера мобильного телефона, предоставленного для отправки SMS-сообщений, сообщить об этом в банк в течение 3 (трех) календарных дней и предъявить банку новый номер мобильного телефона;</w:t>
            </w:r>
          </w:p>
          <w:p w14:paraId="492D0F04" w14:textId="77777777" w:rsidR="00C033CF" w:rsidRPr="00202638" w:rsidRDefault="00C033CF" w:rsidP="00C033CF">
            <w:pPr>
              <w:pStyle w:val="a4"/>
              <w:numPr>
                <w:ilvl w:val="0"/>
                <w:numId w:val="20"/>
              </w:numPr>
              <w:tabs>
                <w:tab w:val="clear" w:pos="1287"/>
                <w:tab w:val="left" w:pos="993"/>
                <w:tab w:val="left" w:pos="1276"/>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567"/>
              <w:jc w:val="both"/>
              <w:rPr>
                <w:rFonts w:ascii="Times New Roman" w:hAnsi="Times New Roman"/>
                <w:lang w:val="uz-Cyrl-UZ"/>
              </w:rPr>
            </w:pPr>
            <w:r w:rsidRPr="00202638">
              <w:rPr>
                <w:rFonts w:ascii="Times New Roman" w:hAnsi="Times New Roman"/>
                <w:lang w:val="uz-Cyrl-UZ"/>
              </w:rPr>
              <w:t>Заемщик дает свое согласие на взыскание просроченной задолженности путем бесспорного, безакцептного списания денежных средств с депозитных счетов и банковских карт Заёмщика и на получение SMS сообщений от Банка, связанной с исполнением Кредитного договора.</w:t>
            </w:r>
          </w:p>
          <w:p w14:paraId="60A5EAC9" w14:textId="67A639C9" w:rsidR="00C033CF" w:rsidRPr="00202638" w:rsidRDefault="00C033CF" w:rsidP="00C033CF">
            <w:pPr>
              <w:widowControl w:val="0"/>
              <w:tabs>
                <w:tab w:val="left" w:pos="851"/>
              </w:tabs>
              <w:autoSpaceDE w:val="0"/>
              <w:autoSpaceDN w:val="0"/>
              <w:adjustRightInd w:val="0"/>
              <w:ind w:right="210" w:firstLine="567"/>
              <w:jc w:val="both"/>
              <w:rPr>
                <w:rFonts w:ascii="Times New Roman" w:hAnsi="Times New Roman"/>
                <w:lang w:val="uz-Cyrl-UZ"/>
              </w:rPr>
            </w:pPr>
          </w:p>
          <w:p w14:paraId="582D1528" w14:textId="7389EE81" w:rsidR="00C033CF" w:rsidRPr="00202638" w:rsidRDefault="00C033CF" w:rsidP="008F46C3">
            <w:pPr>
              <w:widowControl w:val="0"/>
              <w:numPr>
                <w:ilvl w:val="0"/>
                <w:numId w:val="167"/>
              </w:numPr>
              <w:tabs>
                <w:tab w:val="left" w:pos="459"/>
                <w:tab w:val="left" w:pos="851"/>
              </w:tabs>
              <w:autoSpaceDE w:val="0"/>
              <w:autoSpaceDN w:val="0"/>
              <w:adjustRightInd w:val="0"/>
              <w:ind w:left="0" w:right="-2" w:firstLine="567"/>
              <w:contextualSpacing/>
              <w:jc w:val="center"/>
              <w:rPr>
                <w:rFonts w:ascii="Times New Roman" w:hAnsi="Times New Roman"/>
                <w:b/>
                <w:bCs/>
                <w:lang w:val="uz-Cyrl-UZ"/>
              </w:rPr>
            </w:pPr>
            <w:r w:rsidRPr="00202638">
              <w:rPr>
                <w:rFonts w:ascii="Times New Roman" w:hAnsi="Times New Roman"/>
                <w:b/>
                <w:bCs/>
                <w:lang w:val="uz-Cyrl-UZ"/>
              </w:rPr>
              <w:t>ПОРЯДОК НАЧИСЛЕНИЯ ПРОЦЕНТОВ ЗА ПОЛЬЗОВАНИЕ КРЕДИТОМ</w:t>
            </w:r>
          </w:p>
          <w:p w14:paraId="0D8FB0D8" w14:textId="77777777" w:rsidR="00C033CF" w:rsidRPr="00202638" w:rsidRDefault="00C033CF" w:rsidP="00C033CF">
            <w:pPr>
              <w:widowControl w:val="0"/>
              <w:tabs>
                <w:tab w:val="left" w:pos="459"/>
                <w:tab w:val="left" w:pos="851"/>
              </w:tabs>
              <w:autoSpaceDE w:val="0"/>
              <w:autoSpaceDN w:val="0"/>
              <w:adjustRightInd w:val="0"/>
              <w:ind w:left="567" w:right="-2"/>
              <w:contextualSpacing/>
              <w:rPr>
                <w:rFonts w:ascii="Times New Roman" w:hAnsi="Times New Roman"/>
                <w:b/>
                <w:bCs/>
                <w:lang w:val="uz-Cyrl-UZ"/>
              </w:rPr>
            </w:pPr>
          </w:p>
          <w:p w14:paraId="54918E33" w14:textId="77777777" w:rsidR="00C033CF" w:rsidRPr="00202638" w:rsidRDefault="00C033CF" w:rsidP="008F46C3">
            <w:pPr>
              <w:widowControl w:val="0"/>
              <w:numPr>
                <w:ilvl w:val="1"/>
                <w:numId w:val="167"/>
              </w:numPr>
              <w:tabs>
                <w:tab w:val="left" w:pos="851"/>
                <w:tab w:val="left" w:pos="1134"/>
                <w:tab w:val="left" w:pos="1310"/>
                <w:tab w:val="left" w:pos="156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 xml:space="preserve">Погашение основного долга и процентов по кредиту является </w:t>
            </w:r>
            <w:r w:rsidRPr="00202638">
              <w:rPr>
                <w:rFonts w:ascii="Times New Roman" w:hAnsi="Times New Roman"/>
                <w:i/>
                <w:iCs/>
                <w:u w:val="single"/>
                <w:lang w:val="uz-Cyrl-UZ"/>
              </w:rPr>
              <w:t xml:space="preserve">дифференцированным </w:t>
            </w:r>
            <w:r w:rsidRPr="00202638">
              <w:rPr>
                <w:rFonts w:ascii="Times New Roman" w:hAnsi="Times New Roman"/>
                <w:lang w:val="uz-Cyrl-UZ"/>
              </w:rPr>
              <w:t xml:space="preserve">или </w:t>
            </w:r>
            <w:r w:rsidRPr="00202638">
              <w:rPr>
                <w:rFonts w:ascii="Times New Roman" w:hAnsi="Times New Roman"/>
                <w:i/>
                <w:iCs/>
                <w:u w:val="single"/>
                <w:lang w:val="uz-Cyrl-UZ"/>
              </w:rPr>
              <w:t xml:space="preserve">аннуитетным </w:t>
            </w:r>
            <w:r w:rsidRPr="00202638">
              <w:rPr>
                <w:rFonts w:ascii="Times New Roman" w:hAnsi="Times New Roman"/>
                <w:lang w:val="uz-Cyrl-UZ"/>
              </w:rPr>
              <w:t>в соответствии с Приложением 1 к настоящему договору. (необходимое выбрать) оплачивается способом оплаты.</w:t>
            </w:r>
          </w:p>
          <w:p w14:paraId="6F091F3A" w14:textId="3FCC77EF" w:rsidR="00C033CF" w:rsidRPr="00202638" w:rsidRDefault="00C033CF" w:rsidP="008F46C3">
            <w:pPr>
              <w:widowControl w:val="0"/>
              <w:numPr>
                <w:ilvl w:val="1"/>
                <w:numId w:val="167"/>
              </w:numPr>
              <w:tabs>
                <w:tab w:val="left" w:pos="851"/>
                <w:tab w:val="left" w:pos="1134"/>
                <w:tab w:val="left" w:pos="1310"/>
                <w:tab w:val="left" w:pos="1560"/>
              </w:tabs>
              <w:autoSpaceDE w:val="0"/>
              <w:autoSpaceDN w:val="0"/>
              <w:adjustRightInd w:val="0"/>
              <w:ind w:left="0" w:right="210" w:firstLine="633"/>
              <w:contextualSpacing/>
              <w:jc w:val="both"/>
              <w:rPr>
                <w:rFonts w:ascii="Times New Roman" w:hAnsi="Times New Roman"/>
                <w:lang w:val="uz-Cyrl-UZ"/>
              </w:rPr>
            </w:pPr>
            <w:r w:rsidRPr="00202638">
              <w:rPr>
                <w:rFonts w:ascii="Times New Roman" w:hAnsi="Times New Roman"/>
                <w:lang w:val="uz-Cyrl-UZ"/>
              </w:rPr>
              <w:t>Процентная ставка по кредиту: ___ % годовых.</w:t>
            </w:r>
          </w:p>
          <w:p w14:paraId="4BFFF911" w14:textId="47F4FF1D" w:rsidR="00C033CF" w:rsidRPr="00202638" w:rsidRDefault="00C033CF" w:rsidP="008F46C3">
            <w:pPr>
              <w:pStyle w:val="a4"/>
              <w:numPr>
                <w:ilvl w:val="1"/>
                <w:numId w:val="167"/>
              </w:numPr>
              <w:tabs>
                <w:tab w:val="left" w:pos="642"/>
                <w:tab w:val="left" w:pos="1134"/>
                <w:tab w:val="left" w:pos="1276"/>
              </w:tabs>
              <w:ind w:firstLine="282"/>
              <w:jc w:val="both"/>
              <w:rPr>
                <w:rFonts w:ascii="Times New Roman" w:hAnsi="Times New Roman"/>
                <w:b/>
                <w:i/>
              </w:rPr>
            </w:pPr>
            <w:r w:rsidRPr="00202638">
              <w:rPr>
                <w:rFonts w:ascii="Times New Roman" w:hAnsi="Times New Roman"/>
                <w:lang w:val="uz-Cyrl-UZ"/>
              </w:rPr>
              <w:t>Вид процентной ст</w:t>
            </w:r>
            <w:r w:rsidRPr="00202638">
              <w:rPr>
                <w:rFonts w:ascii="Times New Roman" w:hAnsi="Times New Roman"/>
              </w:rPr>
              <w:t xml:space="preserve">авки </w:t>
            </w:r>
            <w:r w:rsidRPr="00202638">
              <w:rPr>
                <w:rFonts w:ascii="Times New Roman" w:hAnsi="Times New Roman"/>
                <w:i/>
                <w:u w:val="single"/>
              </w:rPr>
              <w:t>изменяемая</w:t>
            </w:r>
            <w:r w:rsidRPr="00202638">
              <w:rPr>
                <w:rFonts w:ascii="Times New Roman" w:hAnsi="Times New Roman"/>
              </w:rPr>
              <w:t xml:space="preserve"> </w:t>
            </w:r>
            <w:r w:rsidRPr="00202638">
              <w:rPr>
                <w:rFonts w:ascii="Times New Roman" w:hAnsi="Times New Roman"/>
                <w:lang w:val="uz-Cyrl-UZ"/>
              </w:rPr>
              <w:t xml:space="preserve">или </w:t>
            </w:r>
            <w:r w:rsidRPr="00202638">
              <w:rPr>
                <w:rFonts w:ascii="Times New Roman" w:hAnsi="Times New Roman"/>
                <w:i/>
                <w:u w:val="single"/>
                <w:lang w:val="uz-Cyrl-UZ"/>
              </w:rPr>
              <w:t>не</w:t>
            </w:r>
            <w:r w:rsidRPr="00202638">
              <w:rPr>
                <w:rFonts w:ascii="Times New Roman" w:hAnsi="Times New Roman"/>
                <w:i/>
                <w:u w:val="single"/>
              </w:rPr>
              <w:t>изменяемая</w:t>
            </w:r>
            <w:r w:rsidRPr="00202638">
              <w:rPr>
                <w:rFonts w:ascii="Times New Roman" w:hAnsi="Times New Roman"/>
              </w:rPr>
              <w:t xml:space="preserve"> </w:t>
            </w:r>
            <w:r w:rsidRPr="00202638">
              <w:rPr>
                <w:rFonts w:ascii="Times New Roman" w:hAnsi="Times New Roman"/>
                <w:lang w:val="uz-Cyrl-UZ"/>
              </w:rPr>
              <w:t>(</w:t>
            </w:r>
            <w:r w:rsidRPr="00202638">
              <w:rPr>
                <w:rFonts w:ascii="Times New Roman" w:hAnsi="Times New Roman"/>
              </w:rPr>
              <w:t>оставить нужное).</w:t>
            </w:r>
          </w:p>
          <w:p w14:paraId="3602EAE7" w14:textId="0306F20D" w:rsidR="00C033CF" w:rsidRPr="00202638" w:rsidRDefault="00C033CF" w:rsidP="00C033CF">
            <w:pPr>
              <w:tabs>
                <w:tab w:val="left" w:pos="851"/>
              </w:tabs>
              <w:ind w:firstLine="567"/>
              <w:jc w:val="both"/>
              <w:rPr>
                <w:rFonts w:ascii="Times New Roman" w:hAnsi="Times New Roman"/>
                <w:lang w:val="uz-Cyrl-UZ"/>
              </w:rPr>
            </w:pPr>
            <w:r w:rsidRPr="00202638">
              <w:rPr>
                <w:rFonts w:ascii="Times New Roman" w:hAnsi="Times New Roman"/>
                <w:lang w:val="uz-Cyrl-UZ"/>
              </w:rPr>
              <w:t xml:space="preserve">При этом процентная ставка будет пропорционально уменьшена, если будет снижена основная ставка Центрального банка Республики Узбекистан, а если повышена, то останется </w:t>
            </w:r>
            <w:r w:rsidRPr="00202638">
              <w:rPr>
                <w:rFonts w:ascii="Times New Roman" w:hAnsi="Times New Roman"/>
                <w:lang w:val="uz-Cyrl-UZ"/>
              </w:rPr>
              <w:lastRenderedPageBreak/>
              <w:t>неизменной. Изменение процентных платежей исчисляется со дня снижения основной ставки Ц</w:t>
            </w:r>
            <w:r w:rsidRPr="00202638">
              <w:rPr>
                <w:rFonts w:ascii="Times New Roman" w:hAnsi="Times New Roman"/>
              </w:rPr>
              <w:t xml:space="preserve">ентрального </w:t>
            </w:r>
            <w:r w:rsidRPr="00202638">
              <w:rPr>
                <w:rFonts w:ascii="Times New Roman" w:hAnsi="Times New Roman"/>
                <w:lang w:val="uz-Cyrl-UZ"/>
              </w:rPr>
              <w:t>Банка.</w:t>
            </w:r>
          </w:p>
          <w:p w14:paraId="28FA5EB6" w14:textId="77777777" w:rsidR="00C033CF" w:rsidRPr="00202638" w:rsidRDefault="00C033CF" w:rsidP="008F46C3">
            <w:pPr>
              <w:widowControl w:val="0"/>
              <w:numPr>
                <w:ilvl w:val="1"/>
                <w:numId w:val="167"/>
              </w:numPr>
              <w:tabs>
                <w:tab w:val="left" w:pos="851"/>
                <w:tab w:val="left" w:pos="1134"/>
                <w:tab w:val="left" w:pos="1310"/>
                <w:tab w:val="left" w:pos="156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Проценты по ипотечному кредиту рассчитываются Банком ежедневно по процентной ставке, указанной в пункте 3.3 настоящего договора, и с даты предоставления кредита, исходя из от остатка суммы кредита на ссудном счете Заемщика.</w:t>
            </w:r>
          </w:p>
          <w:p w14:paraId="0ED50DAB" w14:textId="0E34A1CB" w:rsidR="00C033CF" w:rsidRPr="00202638" w:rsidRDefault="00C033CF" w:rsidP="008F46C3">
            <w:pPr>
              <w:widowControl w:val="0"/>
              <w:numPr>
                <w:ilvl w:val="0"/>
                <w:numId w:val="167"/>
              </w:numPr>
              <w:tabs>
                <w:tab w:val="left" w:pos="284"/>
                <w:tab w:val="left" w:pos="851"/>
              </w:tabs>
              <w:autoSpaceDE w:val="0"/>
              <w:autoSpaceDN w:val="0"/>
              <w:adjustRightInd w:val="0"/>
              <w:ind w:left="0" w:right="210" w:firstLine="567"/>
              <w:contextualSpacing/>
              <w:jc w:val="center"/>
              <w:rPr>
                <w:rFonts w:ascii="Times New Roman" w:hAnsi="Times New Roman"/>
                <w:b/>
                <w:bCs/>
                <w:lang w:val="uz-Cyrl-UZ"/>
              </w:rPr>
            </w:pPr>
            <w:r w:rsidRPr="00202638">
              <w:rPr>
                <w:rFonts w:ascii="Times New Roman" w:hAnsi="Times New Roman"/>
                <w:b/>
                <w:bCs/>
                <w:lang w:val="uz-Cyrl-UZ"/>
              </w:rPr>
              <w:t>ОБЕСПЕЧЕНИЕ ИПОТЕЧНОГО КРЕДИТА</w:t>
            </w:r>
          </w:p>
          <w:p w14:paraId="142FA91D" w14:textId="77777777" w:rsidR="00C033CF" w:rsidRPr="00202638" w:rsidRDefault="00C033CF" w:rsidP="00C033CF">
            <w:pPr>
              <w:widowControl w:val="0"/>
              <w:tabs>
                <w:tab w:val="left" w:pos="284"/>
                <w:tab w:val="left" w:pos="851"/>
              </w:tabs>
              <w:autoSpaceDE w:val="0"/>
              <w:autoSpaceDN w:val="0"/>
              <w:adjustRightInd w:val="0"/>
              <w:ind w:left="567" w:right="210"/>
              <w:contextualSpacing/>
              <w:rPr>
                <w:rFonts w:ascii="Times New Roman" w:hAnsi="Times New Roman"/>
                <w:b/>
                <w:bCs/>
                <w:lang w:val="uz-Cyrl-UZ"/>
              </w:rPr>
            </w:pPr>
          </w:p>
          <w:p w14:paraId="1E7A1331" w14:textId="1BCBABE1" w:rsidR="00C033CF" w:rsidRPr="00202638" w:rsidRDefault="00C033CF" w:rsidP="008F46C3">
            <w:pPr>
              <w:pStyle w:val="a4"/>
              <w:numPr>
                <w:ilvl w:val="1"/>
                <w:numId w:val="167"/>
              </w:numPr>
              <w:tabs>
                <w:tab w:val="left" w:pos="1310"/>
              </w:tabs>
              <w:ind w:left="0" w:firstLine="568"/>
              <w:jc w:val="both"/>
              <w:rPr>
                <w:rFonts w:ascii="Times New Roman" w:hAnsi="Times New Roman"/>
              </w:rPr>
            </w:pPr>
            <w:r w:rsidRPr="00202638">
              <w:rPr>
                <w:rFonts w:ascii="Times New Roman" w:hAnsi="Times New Roman"/>
              </w:rPr>
              <w:t xml:space="preserve">Кредит выдаваемый по настоящему договору обеспечивается жильем реконструируемым за счет ипотечного кредита  расположенного по адресу ______________________,  в соответствии со статьей 3, Закона Республики Узбекистан «Об ипотеке» </w:t>
            </w:r>
            <w:r w:rsidRPr="00202638">
              <w:rPr>
                <w:rFonts w:ascii="Times New Roman" w:hAnsi="Times New Roman"/>
                <w:i/>
                <w:iCs/>
              </w:rPr>
              <w:t>(в случае предоставления Заемщиком иного вида обеспечения на момент получения ипотечного  кредита после оформления кадастровых документов залог по кредиту будет заменен залогом данного реконструируемого</w:t>
            </w:r>
            <w:r w:rsidR="00311FBE" w:rsidRPr="00202638">
              <w:rPr>
                <w:rFonts w:ascii="Times New Roman" w:hAnsi="Times New Roman"/>
                <w:i/>
                <w:iCs/>
              </w:rPr>
              <w:t xml:space="preserve"> или строемог</w:t>
            </w:r>
            <w:r w:rsidR="00311FBE" w:rsidRPr="00202638">
              <w:rPr>
                <w:rFonts w:ascii="Times New Roman" w:hAnsi="Times New Roman"/>
                <w:i/>
                <w:iCs/>
                <w:lang w:val="uz-Cyrl-UZ"/>
              </w:rPr>
              <w:t>о</w:t>
            </w:r>
            <w:r w:rsidR="00311FBE" w:rsidRPr="00202638">
              <w:rPr>
                <w:rFonts w:ascii="Times New Roman" w:hAnsi="Times New Roman"/>
                <w:i/>
                <w:iCs/>
              </w:rPr>
              <w:t xml:space="preserve"> </w:t>
            </w:r>
            <w:r w:rsidRPr="00202638">
              <w:rPr>
                <w:rFonts w:ascii="Times New Roman" w:hAnsi="Times New Roman"/>
                <w:i/>
                <w:iCs/>
              </w:rPr>
              <w:t xml:space="preserve"> дома) </w:t>
            </w:r>
            <w:r w:rsidRPr="00202638">
              <w:rPr>
                <w:rFonts w:ascii="Times New Roman" w:hAnsi="Times New Roman"/>
              </w:rPr>
              <w:t>(далее - «Предмет ипотеки») и на основани акта согласования стоимости заложенного имущества от «____» ________________ 20___ года будет принят на сумму в размере ___________________________ сумов.</w:t>
            </w:r>
          </w:p>
          <w:p w14:paraId="4C3F0FDF" w14:textId="77777777" w:rsidR="00C033CF" w:rsidRPr="00202638" w:rsidRDefault="00C033CF" w:rsidP="008F46C3">
            <w:pPr>
              <w:pStyle w:val="a4"/>
              <w:numPr>
                <w:ilvl w:val="1"/>
                <w:numId w:val="167"/>
              </w:numPr>
              <w:tabs>
                <w:tab w:val="left" w:pos="1134"/>
              </w:tabs>
              <w:ind w:left="142" w:firstLine="426"/>
              <w:jc w:val="both"/>
              <w:rPr>
                <w:rFonts w:ascii="Times New Roman" w:hAnsi="Times New Roman"/>
              </w:rPr>
            </w:pPr>
            <w:r w:rsidRPr="00202638">
              <w:rPr>
                <w:rFonts w:ascii="Times New Roman" w:hAnsi="Times New Roman"/>
              </w:rPr>
              <w:t>Предмет ипотеки остается в распорежении Заёмщика и находится в залоге с момента государственной регистрации права собственности на них и обеспечивает исполнение обязательств Заемщика по Кредитному договору в полном объеме, включая возврат основного долга, процентов по кредиту и убытков</w:t>
            </w:r>
            <w:r w:rsidRPr="00202638">
              <w:rPr>
                <w:rFonts w:ascii="Times New Roman" w:hAnsi="Times New Roman"/>
                <w:lang w:val="uz-Cyrl-UZ"/>
              </w:rPr>
              <w:t>,</w:t>
            </w:r>
            <w:r w:rsidRPr="00202638">
              <w:rPr>
                <w:rFonts w:ascii="Times New Roman" w:hAnsi="Times New Roman"/>
              </w:rPr>
              <w:t xml:space="preserve"> понесенных связи </w:t>
            </w:r>
            <w:r w:rsidRPr="00202638">
              <w:rPr>
                <w:rFonts w:ascii="Times New Roman" w:hAnsi="Times New Roman"/>
                <w:lang w:val="uz-Cyrl-UZ"/>
              </w:rPr>
              <w:t xml:space="preserve"> </w:t>
            </w:r>
            <w:r w:rsidRPr="00202638">
              <w:rPr>
                <w:rFonts w:ascii="Times New Roman" w:hAnsi="Times New Roman"/>
              </w:rPr>
              <w:t>неисполнения или надлежащего исполнения обязательств, а также возмещение расходов по обращению взыскания на Имущество.</w:t>
            </w:r>
          </w:p>
          <w:p w14:paraId="2A50CC62" w14:textId="77777777" w:rsidR="00C033CF" w:rsidRPr="00202638" w:rsidRDefault="00C033CF" w:rsidP="008F46C3">
            <w:pPr>
              <w:pStyle w:val="a4"/>
              <w:numPr>
                <w:ilvl w:val="1"/>
                <w:numId w:val="167"/>
              </w:numPr>
              <w:tabs>
                <w:tab w:val="left" w:pos="1134"/>
              </w:tabs>
              <w:ind w:left="142" w:firstLine="426"/>
              <w:jc w:val="both"/>
              <w:rPr>
                <w:rFonts w:ascii="Times New Roman" w:hAnsi="Times New Roman"/>
              </w:rPr>
            </w:pPr>
            <w:r w:rsidRPr="00202638">
              <w:rPr>
                <w:rFonts w:ascii="Times New Roman" w:hAnsi="Times New Roman"/>
              </w:rPr>
              <w:t>Записи об обременении предмета ипотеки внесется государственной нотариальной конторой и территориальными подразделениями ГУП службы землеустройства и кадастра недвижимости до полного исполнения Заёмщиком обязательств.</w:t>
            </w:r>
          </w:p>
          <w:p w14:paraId="78BD946E" w14:textId="77777777" w:rsidR="00C033CF" w:rsidRPr="00202638" w:rsidRDefault="00C033CF" w:rsidP="008F46C3">
            <w:pPr>
              <w:pStyle w:val="a4"/>
              <w:numPr>
                <w:ilvl w:val="1"/>
                <w:numId w:val="167"/>
              </w:numPr>
              <w:shd w:val="clear" w:color="auto" w:fill="FFFFFF"/>
              <w:tabs>
                <w:tab w:val="left" w:pos="1134"/>
              </w:tabs>
              <w:ind w:left="142" w:firstLine="426"/>
              <w:jc w:val="both"/>
              <w:rPr>
                <w:rFonts w:ascii="Times New Roman" w:hAnsi="Times New Roman"/>
              </w:rPr>
            </w:pPr>
            <w:r w:rsidRPr="00202638">
              <w:rPr>
                <w:rFonts w:ascii="Times New Roman" w:hAnsi="Times New Roman"/>
              </w:rPr>
              <w:t xml:space="preserve">Заёмщик обязуются поддерживать предмет ипотеки на уровне не менее стоимости указанный в пункте </w:t>
            </w:r>
            <w:r w:rsidRPr="00202638">
              <w:rPr>
                <w:rFonts w:ascii="Times New Roman" w:hAnsi="Times New Roman"/>
                <w:lang w:val="uz-Cyrl-UZ"/>
              </w:rPr>
              <w:t>4</w:t>
            </w:r>
            <w:r w:rsidRPr="00202638">
              <w:rPr>
                <w:rFonts w:ascii="Times New Roman" w:hAnsi="Times New Roman"/>
              </w:rPr>
              <w:t>.1 настоящего Договора.</w:t>
            </w:r>
          </w:p>
          <w:p w14:paraId="1BF42F15" w14:textId="77777777" w:rsidR="00C033CF" w:rsidRPr="00202638" w:rsidRDefault="00C033CF" w:rsidP="008F46C3">
            <w:pPr>
              <w:pStyle w:val="a4"/>
              <w:numPr>
                <w:ilvl w:val="1"/>
                <w:numId w:val="167"/>
              </w:numPr>
              <w:shd w:val="clear" w:color="auto" w:fill="FFFFFF"/>
              <w:tabs>
                <w:tab w:val="left" w:pos="1134"/>
              </w:tabs>
              <w:ind w:left="142" w:firstLine="426"/>
              <w:jc w:val="both"/>
              <w:rPr>
                <w:rFonts w:ascii="Times New Roman" w:hAnsi="Times New Roman"/>
              </w:rPr>
            </w:pPr>
            <w:r w:rsidRPr="00202638">
              <w:rPr>
                <w:rFonts w:ascii="Times New Roman" w:hAnsi="Times New Roman"/>
              </w:rPr>
              <w:t>В случае обращения взыскания на предмет ипотеки в соответствии с действующим законодательством Республики Узбекистан, послужит основанием о приостановление прав пользования купленной квартирой Заёмщика и его членов семьи.</w:t>
            </w:r>
          </w:p>
          <w:p w14:paraId="01BEFA7F" w14:textId="77777777" w:rsidR="00C033CF" w:rsidRPr="00202638" w:rsidRDefault="00C033CF" w:rsidP="008F46C3">
            <w:pPr>
              <w:pStyle w:val="a4"/>
              <w:numPr>
                <w:ilvl w:val="1"/>
                <w:numId w:val="167"/>
              </w:numPr>
              <w:shd w:val="clear" w:color="auto" w:fill="FFFFFF"/>
              <w:tabs>
                <w:tab w:val="left" w:pos="1134"/>
              </w:tabs>
              <w:ind w:left="142" w:firstLine="426"/>
              <w:jc w:val="both"/>
              <w:rPr>
                <w:rFonts w:ascii="Times New Roman" w:hAnsi="Times New Roman"/>
              </w:rPr>
            </w:pPr>
            <w:r w:rsidRPr="00202638">
              <w:rPr>
                <w:rFonts w:ascii="Times New Roman" w:hAnsi="Times New Roman"/>
              </w:rPr>
              <w:t>Банк вправе потребовать досрочного возврата суммы кредита вместе с начисленными, но не полученными процентами, после всех безрезультатных своевременных  принятых меры по взысканию кредита.</w:t>
            </w:r>
          </w:p>
          <w:p w14:paraId="169C80A7" w14:textId="405F2A73" w:rsidR="00C033CF" w:rsidRPr="00202638" w:rsidRDefault="00C033CF" w:rsidP="008F46C3">
            <w:pPr>
              <w:pStyle w:val="a4"/>
              <w:numPr>
                <w:ilvl w:val="1"/>
                <w:numId w:val="167"/>
              </w:numPr>
              <w:shd w:val="clear" w:color="auto" w:fill="FFFFFF"/>
              <w:tabs>
                <w:tab w:val="left" w:pos="1134"/>
              </w:tabs>
              <w:ind w:left="142" w:firstLine="426"/>
              <w:jc w:val="both"/>
              <w:rPr>
                <w:rFonts w:ascii="Times New Roman" w:hAnsi="Times New Roman"/>
              </w:rPr>
            </w:pPr>
            <w:r w:rsidRPr="00202638">
              <w:rPr>
                <w:rFonts w:ascii="Times New Roman" w:hAnsi="Times New Roman"/>
              </w:rPr>
              <w:t>При наличии оснований для предъявления Банком своих требований к предмету ипотеки оно осуществляется в судебном порядке или в соответствии с действующим законодательством во внесудебном порядке.</w:t>
            </w:r>
          </w:p>
          <w:p w14:paraId="0D004816" w14:textId="77777777" w:rsidR="00C033CF" w:rsidRPr="00202638" w:rsidRDefault="00C033CF" w:rsidP="008F46C3">
            <w:pPr>
              <w:pStyle w:val="a4"/>
              <w:numPr>
                <w:ilvl w:val="1"/>
                <w:numId w:val="167"/>
              </w:numPr>
              <w:shd w:val="clear" w:color="auto" w:fill="FFFFFF"/>
              <w:tabs>
                <w:tab w:val="left" w:pos="1134"/>
              </w:tabs>
              <w:ind w:left="142" w:firstLine="426"/>
              <w:jc w:val="both"/>
              <w:rPr>
                <w:rFonts w:ascii="Times New Roman" w:hAnsi="Times New Roman"/>
              </w:rPr>
            </w:pPr>
            <w:r w:rsidRPr="00202638">
              <w:rPr>
                <w:rFonts w:ascii="Times New Roman" w:hAnsi="Times New Roman"/>
              </w:rPr>
              <w:t>Заемщик/Созаемщик берет на себя любые расходы по надлежащему оформлению необходимых документов по обеспечению возвратности кредита.</w:t>
            </w:r>
          </w:p>
          <w:p w14:paraId="5EDA2E0F" w14:textId="77777777" w:rsidR="00C033CF" w:rsidRPr="00202638" w:rsidRDefault="00C033CF" w:rsidP="008F46C3">
            <w:pPr>
              <w:pStyle w:val="a4"/>
              <w:numPr>
                <w:ilvl w:val="1"/>
                <w:numId w:val="167"/>
              </w:numPr>
              <w:shd w:val="clear" w:color="auto" w:fill="FFFFFF"/>
              <w:tabs>
                <w:tab w:val="left" w:pos="1134"/>
              </w:tabs>
              <w:ind w:left="142" w:firstLine="426"/>
              <w:jc w:val="both"/>
              <w:rPr>
                <w:rFonts w:ascii="Times New Roman" w:hAnsi="Times New Roman"/>
              </w:rPr>
            </w:pPr>
            <w:r w:rsidRPr="00202638">
              <w:rPr>
                <w:rFonts w:ascii="Times New Roman" w:hAnsi="Times New Roman"/>
              </w:rPr>
              <w:t>Документы, подтверждающие обеспечение кредита, являются неотъемлемой частью настоящего Договора.</w:t>
            </w:r>
          </w:p>
          <w:p w14:paraId="7325ECE2" w14:textId="77777777" w:rsidR="00C033CF" w:rsidRPr="00202638" w:rsidRDefault="00C033CF" w:rsidP="00C033CF">
            <w:pPr>
              <w:widowControl w:val="0"/>
              <w:tabs>
                <w:tab w:val="left" w:pos="851"/>
                <w:tab w:val="left" w:pos="1134"/>
              </w:tabs>
              <w:autoSpaceDE w:val="0"/>
              <w:autoSpaceDN w:val="0"/>
              <w:adjustRightInd w:val="0"/>
              <w:ind w:right="210" w:firstLine="567"/>
              <w:jc w:val="both"/>
              <w:rPr>
                <w:rFonts w:ascii="Times New Roman" w:hAnsi="Times New Roman"/>
              </w:rPr>
            </w:pPr>
          </w:p>
          <w:p w14:paraId="10FD8879" w14:textId="573F05E0" w:rsidR="00C033CF" w:rsidRPr="00202638" w:rsidRDefault="00C033CF" w:rsidP="008F46C3">
            <w:pPr>
              <w:widowControl w:val="0"/>
              <w:numPr>
                <w:ilvl w:val="0"/>
                <w:numId w:val="167"/>
              </w:numPr>
              <w:tabs>
                <w:tab w:val="left" w:pos="426"/>
                <w:tab w:val="left" w:pos="567"/>
                <w:tab w:val="left" w:pos="851"/>
              </w:tabs>
              <w:autoSpaceDE w:val="0"/>
              <w:autoSpaceDN w:val="0"/>
              <w:adjustRightInd w:val="0"/>
              <w:ind w:left="0" w:right="210" w:firstLine="567"/>
              <w:contextualSpacing/>
              <w:jc w:val="center"/>
              <w:rPr>
                <w:rFonts w:ascii="Times New Roman" w:hAnsi="Times New Roman"/>
                <w:b/>
                <w:bCs/>
              </w:rPr>
            </w:pPr>
            <w:r w:rsidRPr="00202638">
              <w:rPr>
                <w:rFonts w:ascii="Times New Roman" w:hAnsi="Times New Roman"/>
                <w:b/>
                <w:bCs/>
              </w:rPr>
              <w:lastRenderedPageBreak/>
              <w:t>ПОРЯДОК ПРЕДОСТАВЛЕНИЯ ИПОТЕЧНОГО КРЕДИТА</w:t>
            </w:r>
          </w:p>
          <w:p w14:paraId="27D13A0B" w14:textId="77777777" w:rsidR="00C033CF" w:rsidRPr="00202638" w:rsidRDefault="00C033CF" w:rsidP="00C033CF">
            <w:pPr>
              <w:widowControl w:val="0"/>
              <w:tabs>
                <w:tab w:val="left" w:pos="426"/>
                <w:tab w:val="left" w:pos="567"/>
                <w:tab w:val="left" w:pos="851"/>
              </w:tabs>
              <w:autoSpaceDE w:val="0"/>
              <w:autoSpaceDN w:val="0"/>
              <w:adjustRightInd w:val="0"/>
              <w:ind w:left="567" w:right="210"/>
              <w:contextualSpacing/>
              <w:rPr>
                <w:rFonts w:ascii="Times New Roman" w:hAnsi="Times New Roman"/>
                <w:b/>
                <w:bCs/>
              </w:rPr>
            </w:pPr>
          </w:p>
          <w:p w14:paraId="696952DC" w14:textId="77777777" w:rsidR="00C033CF" w:rsidRPr="00202638" w:rsidRDefault="00C033CF" w:rsidP="008F46C3">
            <w:pPr>
              <w:widowControl w:val="0"/>
              <w:numPr>
                <w:ilvl w:val="1"/>
                <w:numId w:val="167"/>
              </w:numPr>
              <w:tabs>
                <w:tab w:val="left" w:pos="851"/>
                <w:tab w:val="left" w:pos="993"/>
                <w:tab w:val="left" w:pos="1560"/>
              </w:tabs>
              <w:autoSpaceDE w:val="0"/>
              <w:autoSpaceDN w:val="0"/>
              <w:adjustRightInd w:val="0"/>
              <w:ind w:left="0" w:right="210" w:firstLine="567"/>
              <w:contextualSpacing/>
              <w:jc w:val="both"/>
              <w:rPr>
                <w:rFonts w:ascii="Times New Roman" w:hAnsi="Times New Roman"/>
              </w:rPr>
            </w:pPr>
            <w:r w:rsidRPr="00202638">
              <w:rPr>
                <w:rFonts w:ascii="Times New Roman" w:hAnsi="Times New Roman"/>
              </w:rPr>
              <w:t xml:space="preserve">Сумма основного долга по кредиту выдается  на срок до ______  согласно графику погашения. </w:t>
            </w:r>
          </w:p>
          <w:p w14:paraId="089CB803" w14:textId="77777777" w:rsidR="00C033CF" w:rsidRPr="00202638" w:rsidRDefault="00C033CF" w:rsidP="008F46C3">
            <w:pPr>
              <w:widowControl w:val="0"/>
              <w:numPr>
                <w:ilvl w:val="1"/>
                <w:numId w:val="167"/>
              </w:numPr>
              <w:tabs>
                <w:tab w:val="left" w:pos="851"/>
                <w:tab w:val="left" w:pos="993"/>
                <w:tab w:val="left" w:pos="1560"/>
              </w:tabs>
              <w:autoSpaceDE w:val="0"/>
              <w:autoSpaceDN w:val="0"/>
              <w:adjustRightInd w:val="0"/>
              <w:ind w:left="0" w:right="210" w:firstLine="567"/>
              <w:contextualSpacing/>
              <w:jc w:val="both"/>
              <w:rPr>
                <w:rFonts w:ascii="Times New Roman" w:hAnsi="Times New Roman"/>
              </w:rPr>
            </w:pPr>
            <w:r w:rsidRPr="00202638">
              <w:rPr>
                <w:rFonts w:ascii="Times New Roman" w:hAnsi="Times New Roman"/>
              </w:rPr>
              <w:t>Обязанность Банка по выдаче ипотечного кредита возникает после  полного предоставления  Заемщиком следующих документов:</w:t>
            </w:r>
          </w:p>
          <w:p w14:paraId="7F4C08C1" w14:textId="77777777" w:rsidR="00C033CF" w:rsidRPr="00202638" w:rsidRDefault="00C033CF" w:rsidP="00C033CF">
            <w:pPr>
              <w:tabs>
                <w:tab w:val="num" w:pos="1080"/>
              </w:tabs>
              <w:jc w:val="both"/>
              <w:rPr>
                <w:rFonts w:ascii="Times New Roman" w:hAnsi="Times New Roman"/>
              </w:rPr>
            </w:pPr>
            <w:r w:rsidRPr="00202638">
              <w:rPr>
                <w:rFonts w:ascii="Times New Roman" w:hAnsi="Times New Roman"/>
              </w:rPr>
              <w:t xml:space="preserve">          - оригинал договора залога (ипотека) с отметкой о его государственной регистрации;</w:t>
            </w:r>
          </w:p>
          <w:p w14:paraId="22F8C0C3" w14:textId="77777777" w:rsidR="00C033CF" w:rsidRPr="00202638" w:rsidRDefault="00C033CF" w:rsidP="00C033CF">
            <w:pPr>
              <w:shd w:val="clear" w:color="auto" w:fill="FFFFFF"/>
              <w:tabs>
                <w:tab w:val="left" w:leader="underscore" w:pos="1310"/>
                <w:tab w:val="left" w:leader="underscore" w:pos="6230"/>
              </w:tabs>
              <w:jc w:val="both"/>
              <w:rPr>
                <w:rFonts w:ascii="Times New Roman" w:hAnsi="Times New Roman"/>
              </w:rPr>
            </w:pPr>
            <w:r w:rsidRPr="00202638">
              <w:rPr>
                <w:rFonts w:ascii="Times New Roman" w:hAnsi="Times New Roman"/>
              </w:rPr>
              <w:t xml:space="preserve">           - страховой полис и договор страхования от рисков утраты и повреждения за период кредитования предмет ипотеки;</w:t>
            </w:r>
          </w:p>
          <w:p w14:paraId="3C07BB01" w14:textId="77777777" w:rsidR="00C033CF" w:rsidRPr="00202638" w:rsidRDefault="00C033CF" w:rsidP="00C033CF">
            <w:pPr>
              <w:tabs>
                <w:tab w:val="left" w:pos="851"/>
                <w:tab w:val="left" w:leader="underscore" w:pos="1310"/>
              </w:tabs>
              <w:jc w:val="both"/>
              <w:rPr>
                <w:rFonts w:ascii="Times New Roman" w:hAnsi="Times New Roman"/>
                <w:lang w:val="uz-Cyrl-UZ"/>
              </w:rPr>
            </w:pPr>
            <w:r w:rsidRPr="00202638">
              <w:rPr>
                <w:rFonts w:ascii="Times New Roman" w:hAnsi="Times New Roman"/>
                <w:b/>
                <w:bCs/>
              </w:rPr>
              <w:t xml:space="preserve">            5.3.</w:t>
            </w:r>
            <w:r w:rsidRPr="00202638">
              <w:rPr>
                <w:rFonts w:ascii="Times New Roman" w:hAnsi="Times New Roman"/>
              </w:rPr>
              <w:t xml:space="preserve"> </w:t>
            </w:r>
            <w:r w:rsidRPr="00202638">
              <w:rPr>
                <w:rFonts w:ascii="Times New Roman" w:hAnsi="Times New Roman"/>
                <w:lang w:val="uz-Cyrl-UZ"/>
              </w:rPr>
              <w:t>По возникновении обязательства Банка по предоставлению кредита, на основании письменного распоряжение (заявление) Заёмщика  осуществляется  перечисление денежных средств со ссудного счета и с первоначальный денежный взнос Заёмщика на целевой расчётный счет Продавца.</w:t>
            </w:r>
          </w:p>
          <w:p w14:paraId="0F9DD7C1" w14:textId="080C344C" w:rsidR="00C033CF" w:rsidRPr="00202638" w:rsidRDefault="00C033CF" w:rsidP="00C033CF">
            <w:pPr>
              <w:widowControl w:val="0"/>
              <w:tabs>
                <w:tab w:val="left" w:pos="501"/>
                <w:tab w:val="left" w:pos="1310"/>
              </w:tabs>
              <w:autoSpaceDE w:val="0"/>
              <w:autoSpaceDN w:val="0"/>
              <w:adjustRightInd w:val="0"/>
              <w:ind w:right="210"/>
              <w:jc w:val="both"/>
              <w:rPr>
                <w:rFonts w:ascii="Times New Roman" w:hAnsi="Times New Roman"/>
                <w:lang w:val="uz-Cyrl-UZ"/>
              </w:rPr>
            </w:pPr>
            <w:r w:rsidRPr="00202638">
              <w:rPr>
                <w:rFonts w:ascii="Times New Roman" w:hAnsi="Times New Roman"/>
                <w:b/>
                <w:bCs/>
                <w:lang w:val="uz-Cyrl-UZ"/>
              </w:rPr>
              <w:t xml:space="preserve">            5.4. </w:t>
            </w:r>
            <w:r w:rsidRPr="00202638">
              <w:rPr>
                <w:rFonts w:ascii="Times New Roman" w:hAnsi="Times New Roman"/>
                <w:lang w:val="uz-Cyrl-UZ"/>
              </w:rPr>
              <w:t>Кредитные средства выделяются поэтапно согласно проектно-сметной документации в следующем порядке:</w:t>
            </w:r>
          </w:p>
          <w:p w14:paraId="356AB80B" w14:textId="77777777" w:rsidR="00C033CF" w:rsidRPr="00202638" w:rsidRDefault="00C033CF" w:rsidP="008F46C3">
            <w:pPr>
              <w:pStyle w:val="a4"/>
              <w:numPr>
                <w:ilvl w:val="0"/>
                <w:numId w:val="178"/>
              </w:numPr>
              <w:tabs>
                <w:tab w:val="left" w:pos="506"/>
                <w:tab w:val="left" w:pos="567"/>
              </w:tabs>
              <w:ind w:left="0" w:firstLine="567"/>
              <w:jc w:val="both"/>
              <w:rPr>
                <w:rFonts w:ascii="Times New Roman" w:hAnsi="Times New Roman"/>
                <w:lang w:val="uz-Cyrl-UZ"/>
              </w:rPr>
            </w:pPr>
            <w:r w:rsidRPr="00202638">
              <w:rPr>
                <w:rFonts w:ascii="Times New Roman" w:hAnsi="Times New Roman"/>
                <w:lang w:val="uz-Cyrl-UZ"/>
              </w:rPr>
              <w:t>50 процентов суммы кредита после завершения работ, равной сумме первоначального взноса;</w:t>
            </w:r>
          </w:p>
          <w:p w14:paraId="5A2348EC" w14:textId="77777777" w:rsidR="00C033CF" w:rsidRPr="00202638" w:rsidRDefault="00C033CF" w:rsidP="008F46C3">
            <w:pPr>
              <w:pStyle w:val="a4"/>
              <w:numPr>
                <w:ilvl w:val="0"/>
                <w:numId w:val="178"/>
              </w:numPr>
              <w:tabs>
                <w:tab w:val="left" w:pos="851"/>
                <w:tab w:val="left" w:pos="993"/>
              </w:tabs>
              <w:jc w:val="both"/>
              <w:rPr>
                <w:rFonts w:ascii="Times New Roman" w:hAnsi="Times New Roman"/>
                <w:lang w:val="uz-Cyrl-UZ"/>
              </w:rPr>
            </w:pPr>
            <w:r w:rsidRPr="00202638">
              <w:rPr>
                <w:rFonts w:ascii="Times New Roman" w:hAnsi="Times New Roman"/>
                <w:lang w:val="uz-Cyrl-UZ"/>
              </w:rPr>
              <w:t>до 95 процентов кредита после завершения работ в размере выделенного кредита;</w:t>
            </w:r>
          </w:p>
          <w:p w14:paraId="16B17827" w14:textId="77777777" w:rsidR="00C033CF" w:rsidRPr="00202638" w:rsidRDefault="00C033CF" w:rsidP="008F46C3">
            <w:pPr>
              <w:pStyle w:val="a4"/>
              <w:numPr>
                <w:ilvl w:val="0"/>
                <w:numId w:val="178"/>
              </w:numPr>
              <w:tabs>
                <w:tab w:val="left" w:pos="567"/>
              </w:tabs>
              <w:ind w:left="0" w:firstLine="426"/>
              <w:jc w:val="both"/>
              <w:rPr>
                <w:rFonts w:ascii="Times New Roman" w:hAnsi="Times New Roman"/>
                <w:lang w:val="uz-Cyrl-UZ"/>
              </w:rPr>
            </w:pPr>
            <w:r w:rsidRPr="00202638">
              <w:rPr>
                <w:rFonts w:ascii="Times New Roman" w:hAnsi="Times New Roman"/>
                <w:lang w:val="uz-Cyrl-UZ"/>
              </w:rPr>
              <w:t xml:space="preserve">  оставшиеся 5 процентов кредита после полного завершения проекта. </w:t>
            </w:r>
            <w:r w:rsidRPr="00202638">
              <w:rPr>
                <w:rFonts w:ascii="Times New Roman" w:hAnsi="Times New Roman"/>
                <w:lang w:val="uz-Cyrl-UZ"/>
              </w:rPr>
              <w:br/>
              <w:t xml:space="preserve">          </w:t>
            </w:r>
            <w:r w:rsidRPr="00202638">
              <w:rPr>
                <w:rFonts w:ascii="Times New Roman" w:hAnsi="Times New Roman"/>
                <w:b/>
                <w:bCs/>
                <w:lang w:val="uz-Cyrl-UZ"/>
              </w:rPr>
              <w:t>5.5.</w:t>
            </w:r>
            <w:r w:rsidRPr="00202638">
              <w:rPr>
                <w:rFonts w:ascii="Times New Roman" w:hAnsi="Times New Roman"/>
                <w:lang w:val="uz-Cyrl-UZ"/>
              </w:rPr>
              <w:t xml:space="preserve"> В случае несоответствия представленных заемщиком документов ( </w:t>
            </w:r>
            <w:r w:rsidRPr="00202638">
              <w:rPr>
                <w:rFonts w:ascii="Times New Roman" w:hAnsi="Times New Roman"/>
                <w:i/>
                <w:iCs/>
                <w:lang w:val="uz-Cyrl-UZ"/>
              </w:rPr>
              <w:t xml:space="preserve">например, техническая ошибка в документах нотариуса, кадастра и т.п.) </w:t>
            </w:r>
            <w:r w:rsidRPr="00202638">
              <w:rPr>
                <w:rFonts w:ascii="Times New Roman" w:hAnsi="Times New Roman"/>
                <w:lang w:val="uz-Cyrl-UZ"/>
              </w:rPr>
              <w:t>Банк имеет право задержать выдачу кредитных средств до устранения несоответствия.</w:t>
            </w:r>
          </w:p>
          <w:p w14:paraId="315B31A8" w14:textId="77777777" w:rsidR="00C033CF" w:rsidRPr="00202638" w:rsidRDefault="00C033CF" w:rsidP="00C033CF">
            <w:pPr>
              <w:widowControl w:val="0"/>
              <w:tabs>
                <w:tab w:val="left" w:pos="567"/>
                <w:tab w:val="left" w:pos="851"/>
                <w:tab w:val="left" w:pos="1134"/>
              </w:tabs>
              <w:autoSpaceDE w:val="0"/>
              <w:autoSpaceDN w:val="0"/>
              <w:adjustRightInd w:val="0"/>
              <w:ind w:right="210" w:firstLine="426"/>
              <w:jc w:val="both"/>
              <w:rPr>
                <w:rFonts w:ascii="Times New Roman" w:hAnsi="Times New Roman"/>
                <w:lang w:val="uz-Cyrl-UZ"/>
              </w:rPr>
            </w:pPr>
          </w:p>
          <w:p w14:paraId="128CCA6F" w14:textId="20AC7F68" w:rsidR="00C033CF" w:rsidRPr="00202638" w:rsidRDefault="00C033CF" w:rsidP="008F46C3">
            <w:pPr>
              <w:pStyle w:val="a4"/>
              <w:widowControl w:val="0"/>
              <w:numPr>
                <w:ilvl w:val="0"/>
                <w:numId w:val="167"/>
              </w:numPr>
              <w:tabs>
                <w:tab w:val="left" w:pos="284"/>
                <w:tab w:val="left" w:pos="851"/>
              </w:tabs>
              <w:autoSpaceDE w:val="0"/>
              <w:autoSpaceDN w:val="0"/>
              <w:adjustRightInd w:val="0"/>
              <w:ind w:right="210"/>
              <w:jc w:val="center"/>
              <w:rPr>
                <w:rFonts w:ascii="Times New Roman" w:hAnsi="Times New Roman"/>
                <w:b/>
                <w:bCs/>
                <w:lang w:val="uz-Cyrl-UZ"/>
              </w:rPr>
            </w:pPr>
            <w:r w:rsidRPr="00202638">
              <w:rPr>
                <w:rFonts w:ascii="Times New Roman" w:hAnsi="Times New Roman"/>
                <w:b/>
                <w:bCs/>
                <w:lang w:val="uz-Cyrl-UZ"/>
              </w:rPr>
              <w:t>ПОРЯДОК ВЫПЛАТЫ ИПОТЕЧНОГО КРЕДИТА</w:t>
            </w:r>
          </w:p>
          <w:p w14:paraId="14A0703B" w14:textId="77777777" w:rsidR="00C033CF" w:rsidRPr="00202638" w:rsidRDefault="00C033CF" w:rsidP="00C033CF">
            <w:pPr>
              <w:pStyle w:val="a4"/>
              <w:widowControl w:val="0"/>
              <w:tabs>
                <w:tab w:val="left" w:pos="284"/>
                <w:tab w:val="left" w:pos="851"/>
              </w:tabs>
              <w:autoSpaceDE w:val="0"/>
              <w:autoSpaceDN w:val="0"/>
              <w:adjustRightInd w:val="0"/>
              <w:ind w:left="360" w:right="210"/>
              <w:rPr>
                <w:rFonts w:ascii="Times New Roman" w:hAnsi="Times New Roman"/>
                <w:b/>
                <w:bCs/>
                <w:lang w:val="uz-Cyrl-UZ"/>
              </w:rPr>
            </w:pPr>
          </w:p>
          <w:p w14:paraId="3E3EB3FB" w14:textId="77777777" w:rsidR="00C033CF" w:rsidRPr="00202638" w:rsidRDefault="00C033CF" w:rsidP="00C033CF">
            <w:pPr>
              <w:shd w:val="clear" w:color="auto" w:fill="FFFFFF"/>
              <w:tabs>
                <w:tab w:val="num" w:pos="709"/>
                <w:tab w:val="left" w:pos="1310"/>
              </w:tabs>
              <w:jc w:val="both"/>
              <w:rPr>
                <w:rFonts w:ascii="Times New Roman" w:hAnsi="Times New Roman"/>
              </w:rPr>
            </w:pPr>
            <w:r w:rsidRPr="00202638">
              <w:rPr>
                <w:rFonts w:ascii="Times New Roman" w:hAnsi="Times New Roman"/>
                <w:b/>
                <w:bCs/>
                <w:lang w:val="uz-Cyrl-UZ"/>
              </w:rPr>
              <w:t xml:space="preserve">              6.1. </w:t>
            </w:r>
            <w:r w:rsidRPr="00202638">
              <w:rPr>
                <w:rFonts w:ascii="Times New Roman" w:hAnsi="Times New Roman"/>
              </w:rPr>
              <w:t>Платежи по возврату кредита и уплате начисленных процентов производится Заемщиком в соответствии с условиями договора, как в наличной, так и в безналичной форме, за счет заработной платы и иных приравненных к ней платежей и банковских пластиковых карт.</w:t>
            </w:r>
          </w:p>
          <w:p w14:paraId="068B6BBE" w14:textId="77777777" w:rsidR="00C033CF" w:rsidRPr="00202638" w:rsidRDefault="00C033CF" w:rsidP="00C033CF">
            <w:pPr>
              <w:pStyle w:val="a4"/>
              <w:shd w:val="clear" w:color="auto" w:fill="FFFFFF"/>
              <w:tabs>
                <w:tab w:val="left" w:pos="1310"/>
              </w:tabs>
              <w:ind w:left="0" w:firstLine="851"/>
              <w:jc w:val="both"/>
              <w:rPr>
                <w:rFonts w:ascii="Times New Roman" w:hAnsi="Times New Roman"/>
              </w:rPr>
            </w:pPr>
            <w:r w:rsidRPr="00202638">
              <w:rPr>
                <w:rFonts w:ascii="Times New Roman" w:hAnsi="Times New Roman"/>
              </w:rPr>
              <w:t>Платежи, направляемые Заёмщиком и Созаемщиком в счет погашения задолженности по кредиту будут оплачиваться в нижеследующей очерёдности:</w:t>
            </w:r>
          </w:p>
          <w:p w14:paraId="2DB11D69" w14:textId="77777777" w:rsidR="00C033CF" w:rsidRPr="00202638" w:rsidRDefault="00C033CF" w:rsidP="00C033CF">
            <w:pPr>
              <w:shd w:val="clear" w:color="auto" w:fill="FFFFFF"/>
              <w:tabs>
                <w:tab w:val="num" w:pos="720"/>
                <w:tab w:val="left" w:pos="1310"/>
              </w:tabs>
              <w:ind w:firstLine="851"/>
              <w:jc w:val="both"/>
              <w:rPr>
                <w:rFonts w:ascii="Times New Roman" w:hAnsi="Times New Roman"/>
              </w:rPr>
            </w:pPr>
            <w:r w:rsidRPr="00202638">
              <w:rPr>
                <w:rFonts w:ascii="Times New Roman" w:hAnsi="Times New Roman"/>
                <w:b/>
              </w:rPr>
              <w:t>а)</w:t>
            </w:r>
            <w:r w:rsidRPr="00202638">
              <w:rPr>
                <w:rFonts w:ascii="Times New Roman" w:hAnsi="Times New Roman"/>
              </w:rPr>
              <w:t xml:space="preserve"> </w:t>
            </w:r>
            <w:r w:rsidRPr="00202638">
              <w:rPr>
                <w:rFonts w:ascii="Times New Roman" w:hAnsi="Times New Roman"/>
                <w:lang w:val="uz-Cyrl-UZ"/>
              </w:rPr>
              <w:t>повышенные</w:t>
            </w:r>
            <w:r w:rsidRPr="00202638">
              <w:rPr>
                <w:rFonts w:ascii="Times New Roman" w:hAnsi="Times New Roman"/>
              </w:rPr>
              <w:t xml:space="preserve"> проценты по кредиту;</w:t>
            </w:r>
          </w:p>
          <w:p w14:paraId="7EC20042" w14:textId="77777777" w:rsidR="00C033CF" w:rsidRPr="00202638" w:rsidRDefault="00C033CF" w:rsidP="00C033CF">
            <w:pPr>
              <w:pStyle w:val="a4"/>
              <w:tabs>
                <w:tab w:val="left" w:pos="1310"/>
              </w:tabs>
              <w:ind w:left="0" w:firstLine="851"/>
              <w:jc w:val="both"/>
              <w:rPr>
                <w:rFonts w:ascii="Times New Roman" w:hAnsi="Times New Roman"/>
              </w:rPr>
            </w:pPr>
            <w:r w:rsidRPr="00202638">
              <w:rPr>
                <w:rFonts w:ascii="Times New Roman" w:hAnsi="Times New Roman"/>
                <w:b/>
              </w:rPr>
              <w:t>б)</w:t>
            </w:r>
            <w:r w:rsidRPr="00202638">
              <w:rPr>
                <w:rFonts w:ascii="Times New Roman" w:hAnsi="Times New Roman"/>
              </w:rPr>
              <w:t xml:space="preserve"> просроченные проценты по кредиту;</w:t>
            </w:r>
          </w:p>
          <w:p w14:paraId="7390F03D" w14:textId="77777777" w:rsidR="00C033CF" w:rsidRPr="00202638" w:rsidRDefault="00C033CF" w:rsidP="00C033CF">
            <w:pPr>
              <w:pStyle w:val="a4"/>
              <w:tabs>
                <w:tab w:val="left" w:pos="1310"/>
              </w:tabs>
              <w:ind w:left="0" w:firstLine="851"/>
              <w:jc w:val="both"/>
              <w:rPr>
                <w:rFonts w:ascii="Times New Roman" w:hAnsi="Times New Roman"/>
              </w:rPr>
            </w:pPr>
            <w:r w:rsidRPr="00202638">
              <w:rPr>
                <w:rFonts w:ascii="Times New Roman" w:hAnsi="Times New Roman"/>
                <w:b/>
              </w:rPr>
              <w:t>в)</w:t>
            </w:r>
            <w:r w:rsidRPr="00202638">
              <w:rPr>
                <w:rFonts w:ascii="Times New Roman" w:hAnsi="Times New Roman"/>
              </w:rPr>
              <w:t xml:space="preserve"> просроченный основной долг по кредиту;</w:t>
            </w:r>
          </w:p>
          <w:p w14:paraId="1A5D5590" w14:textId="77777777" w:rsidR="00C033CF" w:rsidRPr="00202638" w:rsidRDefault="00C033CF" w:rsidP="00C033CF">
            <w:pPr>
              <w:pStyle w:val="a4"/>
              <w:tabs>
                <w:tab w:val="left" w:pos="1310"/>
              </w:tabs>
              <w:ind w:left="0" w:firstLine="851"/>
              <w:jc w:val="both"/>
              <w:rPr>
                <w:rFonts w:ascii="Times New Roman" w:hAnsi="Times New Roman"/>
              </w:rPr>
            </w:pPr>
            <w:r w:rsidRPr="00202638">
              <w:rPr>
                <w:rFonts w:ascii="Times New Roman" w:hAnsi="Times New Roman"/>
                <w:b/>
              </w:rPr>
              <w:t>г)</w:t>
            </w:r>
            <w:r w:rsidRPr="00202638">
              <w:rPr>
                <w:rFonts w:ascii="Times New Roman" w:hAnsi="Times New Roman"/>
              </w:rPr>
              <w:t xml:space="preserve"> текущие проценты по кредиту.</w:t>
            </w:r>
          </w:p>
          <w:p w14:paraId="09A84377" w14:textId="7BE8F912" w:rsidR="00C033CF" w:rsidRPr="00202638" w:rsidRDefault="00C033CF" w:rsidP="008F46C3">
            <w:pPr>
              <w:pStyle w:val="a4"/>
              <w:numPr>
                <w:ilvl w:val="1"/>
                <w:numId w:val="179"/>
              </w:numPr>
              <w:shd w:val="clear" w:color="auto" w:fill="FFFFFF"/>
              <w:tabs>
                <w:tab w:val="num" w:pos="720"/>
                <w:tab w:val="left" w:pos="1134"/>
              </w:tabs>
              <w:ind w:left="0" w:firstLine="709"/>
              <w:jc w:val="both"/>
              <w:rPr>
                <w:rFonts w:ascii="Times New Roman" w:hAnsi="Times New Roman"/>
              </w:rPr>
            </w:pPr>
            <w:r w:rsidRPr="00202638">
              <w:rPr>
                <w:rFonts w:ascii="Times New Roman" w:hAnsi="Times New Roman"/>
              </w:rPr>
              <w:t xml:space="preserve"> Заёмщик</w:t>
            </w:r>
            <w:r w:rsidRPr="00202638">
              <w:rPr>
                <w:rFonts w:ascii="Times New Roman" w:hAnsi="Times New Roman"/>
                <w:lang w:val="uz-Cyrl-UZ"/>
              </w:rPr>
              <w:t>/</w:t>
            </w:r>
            <w:r w:rsidRPr="00202638">
              <w:rPr>
                <w:rFonts w:ascii="Times New Roman" w:hAnsi="Times New Roman"/>
              </w:rPr>
              <w:t>Созаёмщик погашают кредит и уплачивают проценты</w:t>
            </w:r>
            <w:r w:rsidR="00F360E7" w:rsidRPr="00202638">
              <w:rPr>
                <w:rFonts w:ascii="Times New Roman" w:hAnsi="Times New Roman"/>
              </w:rPr>
              <w:t xml:space="preserve"> </w:t>
            </w:r>
            <w:r w:rsidRPr="00202638">
              <w:rPr>
                <w:rFonts w:ascii="Times New Roman" w:hAnsi="Times New Roman"/>
              </w:rPr>
              <w:t>начисленные за пользование кредитом</w:t>
            </w:r>
            <w:r w:rsidR="00F360E7" w:rsidRPr="00202638">
              <w:rPr>
                <w:rFonts w:ascii="Times New Roman" w:hAnsi="Times New Roman"/>
              </w:rPr>
              <w:t xml:space="preserve"> на основании расчета Банка</w:t>
            </w:r>
            <w:r w:rsidRPr="00202638">
              <w:rPr>
                <w:rFonts w:ascii="Times New Roman" w:hAnsi="Times New Roman"/>
              </w:rPr>
              <w:t xml:space="preserve">, </w:t>
            </w:r>
            <w:r w:rsidRPr="00202638">
              <w:rPr>
                <w:rFonts w:ascii="Times New Roman" w:hAnsi="Times New Roman"/>
                <w:b/>
                <w:bCs/>
                <w:lang w:val="uz-Cyrl-UZ"/>
              </w:rPr>
              <w:t>путем</w:t>
            </w:r>
            <w:r w:rsidRPr="00202638">
              <w:rPr>
                <w:rFonts w:ascii="Times New Roman" w:hAnsi="Times New Roman"/>
              </w:rPr>
              <w:t xml:space="preserve"> осуществления ежемесячных платежей согласно прилагаемого графика платежей.</w:t>
            </w:r>
          </w:p>
          <w:p w14:paraId="1730F104" w14:textId="77777777" w:rsidR="00C033CF" w:rsidRPr="00202638" w:rsidRDefault="00C033CF" w:rsidP="008F46C3">
            <w:pPr>
              <w:pStyle w:val="a4"/>
              <w:numPr>
                <w:ilvl w:val="1"/>
                <w:numId w:val="179"/>
              </w:numPr>
              <w:shd w:val="clear" w:color="auto" w:fill="FFFFFF"/>
              <w:tabs>
                <w:tab w:val="left" w:pos="1134"/>
              </w:tabs>
              <w:ind w:left="0" w:firstLine="709"/>
              <w:jc w:val="both"/>
              <w:rPr>
                <w:rFonts w:ascii="Times New Roman" w:hAnsi="Times New Roman"/>
              </w:rPr>
            </w:pPr>
            <w:r w:rsidRPr="00202638">
              <w:rPr>
                <w:rFonts w:ascii="Times New Roman" w:hAnsi="Times New Roman"/>
              </w:rPr>
              <w:t xml:space="preserve">В случае погашение задолженности согласно графику платежей приходится на нерабочие выходные дни (суббота и воскресенье) или нерабочие праздничные дни, погашения </w:t>
            </w:r>
            <w:r w:rsidRPr="00202638">
              <w:rPr>
                <w:rFonts w:ascii="Times New Roman" w:hAnsi="Times New Roman"/>
              </w:rPr>
              <w:lastRenderedPageBreak/>
              <w:t>последующих или последних платежей приходится осуществить до таковых нерабочих выходных дней (суббота и воскресенье) или нерабочих праздничных дней.</w:t>
            </w:r>
          </w:p>
          <w:p w14:paraId="4B9AF68D" w14:textId="77777777" w:rsidR="00C033CF" w:rsidRPr="00202638" w:rsidRDefault="00C033CF" w:rsidP="00C033CF">
            <w:pPr>
              <w:widowControl w:val="0"/>
              <w:tabs>
                <w:tab w:val="left" w:pos="284"/>
                <w:tab w:val="left" w:pos="851"/>
              </w:tabs>
              <w:autoSpaceDE w:val="0"/>
              <w:autoSpaceDN w:val="0"/>
              <w:adjustRightInd w:val="0"/>
              <w:ind w:left="567" w:right="210"/>
              <w:contextualSpacing/>
              <w:rPr>
                <w:rFonts w:ascii="Times New Roman" w:hAnsi="Times New Roman"/>
                <w:b/>
                <w:bCs/>
              </w:rPr>
            </w:pPr>
          </w:p>
          <w:p w14:paraId="12F15FBC" w14:textId="77777777" w:rsidR="00C033CF" w:rsidRPr="00202638" w:rsidRDefault="00C033CF" w:rsidP="00C033CF">
            <w:pPr>
              <w:widowControl w:val="0"/>
              <w:tabs>
                <w:tab w:val="left" w:pos="851"/>
              </w:tabs>
              <w:autoSpaceDE w:val="0"/>
              <w:autoSpaceDN w:val="0"/>
              <w:adjustRightInd w:val="0"/>
              <w:ind w:right="210" w:firstLine="567"/>
              <w:jc w:val="center"/>
              <w:rPr>
                <w:rFonts w:ascii="Times New Roman" w:hAnsi="Times New Roman"/>
                <w:b/>
                <w:bCs/>
                <w:lang w:val="uz-Cyrl-UZ"/>
              </w:rPr>
            </w:pPr>
          </w:p>
          <w:p w14:paraId="50F260F9" w14:textId="77777777" w:rsidR="00C033CF" w:rsidRPr="00202638" w:rsidRDefault="00C033CF" w:rsidP="008F46C3">
            <w:pPr>
              <w:pStyle w:val="a4"/>
              <w:widowControl w:val="0"/>
              <w:numPr>
                <w:ilvl w:val="0"/>
                <w:numId w:val="177"/>
              </w:numPr>
              <w:tabs>
                <w:tab w:val="left" w:pos="284"/>
                <w:tab w:val="left" w:pos="851"/>
              </w:tabs>
              <w:autoSpaceDE w:val="0"/>
              <w:autoSpaceDN w:val="0"/>
              <w:adjustRightInd w:val="0"/>
              <w:ind w:right="210"/>
              <w:jc w:val="center"/>
              <w:rPr>
                <w:rFonts w:ascii="Times New Roman" w:hAnsi="Times New Roman"/>
                <w:lang w:val="uz-Cyrl-UZ"/>
              </w:rPr>
            </w:pPr>
            <w:r w:rsidRPr="00202638">
              <w:rPr>
                <w:rFonts w:ascii="Times New Roman" w:hAnsi="Times New Roman"/>
                <w:b/>
                <w:bCs/>
                <w:lang w:val="uz-Cyrl-UZ"/>
              </w:rPr>
              <w:t>ПРАВА СТОРОН</w:t>
            </w:r>
          </w:p>
          <w:p w14:paraId="7D7F1AB4" w14:textId="77777777" w:rsidR="00C033CF" w:rsidRPr="00202638" w:rsidRDefault="00C033CF" w:rsidP="008F46C3">
            <w:pPr>
              <w:pStyle w:val="a4"/>
              <w:widowControl w:val="0"/>
              <w:numPr>
                <w:ilvl w:val="1"/>
                <w:numId w:val="177"/>
              </w:numPr>
              <w:tabs>
                <w:tab w:val="left" w:pos="851"/>
                <w:tab w:val="left" w:pos="993"/>
                <w:tab w:val="left" w:pos="1560"/>
              </w:tabs>
              <w:autoSpaceDE w:val="0"/>
              <w:autoSpaceDN w:val="0"/>
              <w:adjustRightInd w:val="0"/>
              <w:ind w:right="210" w:firstLine="207"/>
              <w:jc w:val="both"/>
              <w:rPr>
                <w:rFonts w:ascii="Times New Roman" w:hAnsi="Times New Roman"/>
                <w:b/>
                <w:lang w:val="uz-Cyrl-UZ"/>
              </w:rPr>
            </w:pPr>
            <w:r w:rsidRPr="00202638">
              <w:rPr>
                <w:rFonts w:ascii="Times New Roman" w:hAnsi="Times New Roman"/>
                <w:b/>
                <w:lang w:val="uz-Cyrl-UZ"/>
              </w:rPr>
              <w:t>Права банка:</w:t>
            </w:r>
          </w:p>
          <w:p w14:paraId="10305AF6" w14:textId="77777777" w:rsidR="00C033CF" w:rsidRPr="00202638" w:rsidRDefault="00C033CF" w:rsidP="00C033CF">
            <w:pPr>
              <w:widowControl w:val="0"/>
              <w:numPr>
                <w:ilvl w:val="0"/>
                <w:numId w:val="23"/>
              </w:numPr>
              <w:tabs>
                <w:tab w:val="left" w:pos="851"/>
                <w:tab w:val="left" w:pos="1134"/>
                <w:tab w:val="left" w:pos="1276"/>
              </w:tabs>
              <w:autoSpaceDE w:val="0"/>
              <w:autoSpaceDN w:val="0"/>
              <w:adjustRightInd w:val="0"/>
              <w:ind w:left="0" w:right="210" w:firstLine="567"/>
              <w:contextualSpacing/>
              <w:jc w:val="both"/>
              <w:rPr>
                <w:rFonts w:ascii="Times New Roman" w:hAnsi="Times New Roman"/>
                <w:bCs/>
                <w:lang w:val="uz-Cyrl-UZ"/>
              </w:rPr>
            </w:pPr>
            <w:r w:rsidRPr="00202638">
              <w:rPr>
                <w:rFonts w:ascii="Times New Roman" w:hAnsi="Times New Roman"/>
                <w:bCs/>
                <w:lang w:val="uz-Cyrl-UZ"/>
              </w:rPr>
              <w:t xml:space="preserve">осмотр состояния </w:t>
            </w:r>
            <w:r w:rsidRPr="00202638">
              <w:rPr>
                <w:rFonts w:ascii="Times New Roman" w:hAnsi="Times New Roman"/>
                <w:bCs/>
                <w:lang w:val="uz-Latn-UZ"/>
              </w:rPr>
              <w:t xml:space="preserve">индивидуального </w:t>
            </w:r>
            <w:r w:rsidRPr="00202638">
              <w:rPr>
                <w:rFonts w:ascii="Times New Roman" w:hAnsi="Times New Roman"/>
                <w:bCs/>
                <w:lang w:val="uz-Cyrl-UZ"/>
              </w:rPr>
              <w:t>жилья, заложенного по настоящему договору, на основании документов и на месте;</w:t>
            </w:r>
          </w:p>
          <w:p w14:paraId="2A1E54AD" w14:textId="77777777" w:rsidR="00C033CF" w:rsidRPr="00202638" w:rsidRDefault="00C033CF" w:rsidP="00C033CF">
            <w:pPr>
              <w:widowControl w:val="0"/>
              <w:numPr>
                <w:ilvl w:val="0"/>
                <w:numId w:val="23"/>
              </w:numPr>
              <w:tabs>
                <w:tab w:val="left" w:pos="851"/>
                <w:tab w:val="left" w:pos="1134"/>
                <w:tab w:val="left" w:pos="1276"/>
              </w:tabs>
              <w:autoSpaceDE w:val="0"/>
              <w:autoSpaceDN w:val="0"/>
              <w:adjustRightInd w:val="0"/>
              <w:ind w:left="0" w:right="210" w:firstLine="567"/>
              <w:contextualSpacing/>
              <w:jc w:val="both"/>
              <w:rPr>
                <w:rFonts w:ascii="Times New Roman" w:hAnsi="Times New Roman"/>
                <w:bCs/>
                <w:lang w:val="uz-Cyrl-UZ"/>
              </w:rPr>
            </w:pPr>
            <w:r w:rsidRPr="00202638">
              <w:rPr>
                <w:rFonts w:ascii="Times New Roman" w:hAnsi="Times New Roman"/>
                <w:bCs/>
                <w:lang w:val="uz-Cyrl-UZ"/>
              </w:rPr>
              <w:t xml:space="preserve">осуществление постоянного контроля в течение всего периода использования кредита. В процессе наблюдения Банк осуществляет контроль за соблюдением графиков погашения основного долга и начисленных процентов, правил пользования и хранения заложенного имущества, недопущение незаконного отчуждения предмета ипотеки, </w:t>
            </w:r>
            <w:r w:rsidRPr="00202638">
              <w:rPr>
                <w:rFonts w:ascii="Times New Roman" w:hAnsi="Times New Roman"/>
                <w:bCs/>
                <w:lang w:val="uz-Latn-UZ"/>
              </w:rPr>
              <w:t xml:space="preserve">а </w:t>
            </w:r>
            <w:r w:rsidRPr="00202638">
              <w:rPr>
                <w:rFonts w:ascii="Times New Roman" w:hAnsi="Times New Roman"/>
                <w:bCs/>
                <w:lang w:val="uz-Cyrl-UZ"/>
              </w:rPr>
              <w:t>также проверяет состояние заложенное жилье по настоящему договору на основании документов и на месте.</w:t>
            </w:r>
          </w:p>
          <w:p w14:paraId="68A34B5C" w14:textId="77777777" w:rsidR="00C033CF" w:rsidRPr="00202638" w:rsidRDefault="00C033CF" w:rsidP="00C033CF">
            <w:pPr>
              <w:widowControl w:val="0"/>
              <w:numPr>
                <w:ilvl w:val="0"/>
                <w:numId w:val="23"/>
              </w:numPr>
              <w:tabs>
                <w:tab w:val="left" w:pos="851"/>
                <w:tab w:val="left" w:pos="1134"/>
                <w:tab w:val="left" w:pos="1276"/>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Latn-UZ"/>
              </w:rPr>
              <w:t xml:space="preserve">В случае неисполнения Заемщиком/Созаемщиком условий договора, Банк </w:t>
            </w:r>
            <w:r w:rsidRPr="00202638">
              <w:rPr>
                <w:rFonts w:ascii="Times New Roman" w:hAnsi="Times New Roman"/>
                <w:lang w:val="uz-Cyrl-UZ"/>
              </w:rPr>
              <w:t>требует досрочного исполнения обязательств, ориентируя взыскание на предоставление кредита в случае неисполнения данного требования;</w:t>
            </w:r>
          </w:p>
          <w:p w14:paraId="5B8EF272" w14:textId="77777777" w:rsidR="00C033CF" w:rsidRPr="00202638" w:rsidRDefault="00C033CF" w:rsidP="00C033CF">
            <w:pPr>
              <w:widowControl w:val="0"/>
              <w:numPr>
                <w:ilvl w:val="0"/>
                <w:numId w:val="23"/>
              </w:numPr>
              <w:tabs>
                <w:tab w:val="left" w:pos="851"/>
                <w:tab w:val="left" w:pos="1134"/>
                <w:tab w:val="left" w:pos="1276"/>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 xml:space="preserve">В случае, если выручки от реализации заложенного имущества недостаточно для удовлетворения требований банка </w:t>
            </w:r>
            <w:r w:rsidRPr="00202638">
              <w:rPr>
                <w:rFonts w:ascii="Times New Roman" w:hAnsi="Times New Roman"/>
                <w:lang w:val="uz-Latn-UZ"/>
              </w:rPr>
              <w:t xml:space="preserve">, в </w:t>
            </w:r>
            <w:r w:rsidRPr="00202638">
              <w:rPr>
                <w:rFonts w:ascii="Times New Roman" w:hAnsi="Times New Roman"/>
                <w:lang w:val="uz-Cyrl-UZ"/>
              </w:rPr>
              <w:t xml:space="preserve">порядке, установленном действующими правовыми актами , взыскать </w:t>
            </w:r>
            <w:r w:rsidRPr="00202638">
              <w:rPr>
                <w:rFonts w:ascii="Times New Roman" w:hAnsi="Times New Roman"/>
                <w:lang w:val="uz-Latn-UZ"/>
              </w:rPr>
              <w:t xml:space="preserve">недостающую </w:t>
            </w:r>
            <w:r w:rsidRPr="00202638">
              <w:rPr>
                <w:rFonts w:ascii="Times New Roman" w:hAnsi="Times New Roman"/>
                <w:lang w:val="uz-Cyrl-UZ"/>
              </w:rPr>
              <w:t xml:space="preserve">сумму за </w:t>
            </w:r>
            <w:r w:rsidRPr="00202638">
              <w:rPr>
                <w:rFonts w:ascii="Times New Roman" w:hAnsi="Times New Roman"/>
                <w:lang w:val="uz-Latn-UZ"/>
              </w:rPr>
              <w:t xml:space="preserve">счет иного имущества Заемщика / </w:t>
            </w:r>
            <w:r w:rsidRPr="00202638">
              <w:rPr>
                <w:rFonts w:ascii="Times New Roman" w:hAnsi="Times New Roman"/>
                <w:lang w:val="uz-Cyrl-UZ"/>
              </w:rPr>
              <w:t>Созаемщика .</w:t>
            </w:r>
          </w:p>
          <w:p w14:paraId="15F7DA15" w14:textId="77777777" w:rsidR="00C033CF" w:rsidRPr="00202638" w:rsidRDefault="00C033CF" w:rsidP="00C033CF">
            <w:pPr>
              <w:pStyle w:val="a4"/>
              <w:shd w:val="clear" w:color="auto" w:fill="FFFFFF"/>
              <w:tabs>
                <w:tab w:val="left" w:pos="1310"/>
              </w:tabs>
              <w:ind w:left="0" w:firstLine="720"/>
              <w:jc w:val="both"/>
              <w:rPr>
                <w:rFonts w:ascii="Times New Roman" w:hAnsi="Times New Roman"/>
                <w:i/>
              </w:rPr>
            </w:pPr>
            <w:r w:rsidRPr="00202638">
              <w:rPr>
                <w:rFonts w:ascii="Times New Roman" w:hAnsi="Times New Roman"/>
                <w:i/>
              </w:rPr>
              <w:t>При наступлении случая неисполнения обязательств, предусмотренных настоящим Договором, Банк по своему усмотрению может предпринять любые из следующих действий:</w:t>
            </w:r>
          </w:p>
          <w:p w14:paraId="607602DC" w14:textId="37768FD8" w:rsidR="00C033CF" w:rsidRPr="00202638" w:rsidRDefault="00380B5C" w:rsidP="00380B5C">
            <w:pPr>
              <w:shd w:val="clear" w:color="auto" w:fill="FFFFFF"/>
              <w:tabs>
                <w:tab w:val="left" w:pos="1134"/>
                <w:tab w:val="num" w:pos="3042"/>
              </w:tabs>
              <w:ind w:left="-76" w:firstLine="709"/>
              <w:jc w:val="both"/>
              <w:rPr>
                <w:rFonts w:ascii="Times New Roman" w:hAnsi="Times New Roman"/>
                <w:lang w:val="uz-Cyrl-UZ"/>
              </w:rPr>
            </w:pPr>
            <w:r w:rsidRPr="00202638">
              <w:rPr>
                <w:rFonts w:ascii="Times New Roman" w:hAnsi="Times New Roman"/>
                <w:lang w:val="uz-Cyrl-UZ"/>
              </w:rPr>
              <w:t xml:space="preserve">а) </w:t>
            </w:r>
            <w:r w:rsidR="00C033CF" w:rsidRPr="00202638">
              <w:rPr>
                <w:rFonts w:ascii="Times New Roman" w:hAnsi="Times New Roman"/>
                <w:lang w:val="uz-Cyrl-UZ"/>
              </w:rPr>
              <w:t>направить письменное уведомление о наступлении случая неисполнения обязательств с установлением срока для ее устранения;</w:t>
            </w:r>
          </w:p>
          <w:p w14:paraId="2A58AAB5" w14:textId="77777777" w:rsidR="00C033CF" w:rsidRPr="00202638" w:rsidRDefault="00C033CF" w:rsidP="00380B5C">
            <w:pPr>
              <w:shd w:val="clear" w:color="auto" w:fill="FFFFFF"/>
              <w:tabs>
                <w:tab w:val="left" w:pos="1134"/>
                <w:tab w:val="num" w:pos="3042"/>
              </w:tabs>
              <w:ind w:firstLine="633"/>
              <w:jc w:val="both"/>
              <w:rPr>
                <w:rFonts w:ascii="Times New Roman" w:hAnsi="Times New Roman"/>
                <w:lang w:val="uz-Cyrl-UZ"/>
              </w:rPr>
            </w:pPr>
            <w:r w:rsidRPr="00202638">
              <w:rPr>
                <w:rFonts w:ascii="Times New Roman" w:hAnsi="Times New Roman"/>
                <w:lang w:val="uz-Cyrl-UZ"/>
              </w:rPr>
              <w:t>б) потребовать от Заёмщика и Созаемщика досрочного возврата всего кредита или его части в порядке установленном настоящим Договором;</w:t>
            </w:r>
          </w:p>
          <w:p w14:paraId="2699B41A" w14:textId="77777777" w:rsidR="00C033CF" w:rsidRPr="00202638" w:rsidRDefault="00C033CF" w:rsidP="00380B5C">
            <w:pPr>
              <w:shd w:val="clear" w:color="auto" w:fill="FFFFFF"/>
              <w:tabs>
                <w:tab w:val="left" w:pos="1134"/>
                <w:tab w:val="num" w:pos="3042"/>
              </w:tabs>
              <w:ind w:firstLine="633"/>
              <w:jc w:val="both"/>
              <w:rPr>
                <w:rFonts w:ascii="Times New Roman" w:hAnsi="Times New Roman"/>
                <w:lang w:val="uz-Cyrl-UZ"/>
              </w:rPr>
            </w:pPr>
            <w:r w:rsidRPr="00202638">
              <w:rPr>
                <w:rFonts w:ascii="Times New Roman" w:hAnsi="Times New Roman"/>
                <w:lang w:val="uz-Cyrl-UZ"/>
              </w:rPr>
              <w:t>в) погашение просроченной задолженности Заёмщика/Созаёмщика осуществляется путем списание денежных средств открытых на их имя депозитных счетов и банковских пластиковых карт  безакцептном порядке;</w:t>
            </w:r>
          </w:p>
          <w:p w14:paraId="719F14D2" w14:textId="77777777" w:rsidR="00C033CF" w:rsidRPr="00202638" w:rsidRDefault="00C033CF" w:rsidP="00380B5C">
            <w:pPr>
              <w:shd w:val="clear" w:color="auto" w:fill="FFFFFF"/>
              <w:tabs>
                <w:tab w:val="left" w:pos="1134"/>
                <w:tab w:val="num" w:pos="3042"/>
              </w:tabs>
              <w:ind w:firstLine="633"/>
              <w:jc w:val="both"/>
              <w:rPr>
                <w:rFonts w:ascii="Times New Roman" w:hAnsi="Times New Roman"/>
                <w:lang w:val="uz-Cyrl-UZ"/>
              </w:rPr>
            </w:pPr>
            <w:r w:rsidRPr="00202638">
              <w:rPr>
                <w:rFonts w:ascii="Times New Roman" w:hAnsi="Times New Roman"/>
                <w:lang w:val="uz-Cyrl-UZ"/>
              </w:rPr>
              <w:t xml:space="preserve">г) обратить взыскание на обеспечение по кредиту в порядке, установленном действующим законодательством; </w:t>
            </w:r>
          </w:p>
          <w:p w14:paraId="7EEEB226" w14:textId="77777777" w:rsidR="00C033CF" w:rsidRPr="00202638" w:rsidRDefault="00C033CF" w:rsidP="00380B5C">
            <w:pPr>
              <w:pStyle w:val="ad"/>
              <w:shd w:val="clear" w:color="auto" w:fill="FFFFFF"/>
              <w:tabs>
                <w:tab w:val="left" w:pos="1134"/>
                <w:tab w:val="num" w:pos="3042"/>
              </w:tabs>
              <w:ind w:firstLine="633"/>
              <w:rPr>
                <w:rFonts w:ascii="Times New Roman" w:hAnsi="Times New Roman"/>
                <w:noProof/>
                <w:color w:val="auto"/>
                <w:sz w:val="20"/>
                <w:lang w:val="uz-Cyrl-UZ"/>
              </w:rPr>
            </w:pPr>
            <w:r w:rsidRPr="00202638">
              <w:rPr>
                <w:rFonts w:ascii="Times New Roman" w:hAnsi="Times New Roman"/>
                <w:noProof/>
                <w:color w:val="auto"/>
                <w:sz w:val="20"/>
                <w:lang w:val="uz-Cyrl-UZ"/>
              </w:rPr>
              <w:t>д) использовать любые другие права согласно настоящему Договору и законодательству Республики Узбекистан.</w:t>
            </w:r>
          </w:p>
          <w:p w14:paraId="2635515E" w14:textId="77777777" w:rsidR="00C033CF" w:rsidRPr="00202638" w:rsidRDefault="00C033CF" w:rsidP="008F46C3">
            <w:pPr>
              <w:widowControl w:val="0"/>
              <w:numPr>
                <w:ilvl w:val="1"/>
                <w:numId w:val="177"/>
              </w:numPr>
              <w:tabs>
                <w:tab w:val="left" w:pos="851"/>
                <w:tab w:val="left" w:pos="993"/>
              </w:tabs>
              <w:autoSpaceDE w:val="0"/>
              <w:autoSpaceDN w:val="0"/>
              <w:adjustRightInd w:val="0"/>
              <w:ind w:left="0" w:right="210" w:firstLine="567"/>
              <w:contextualSpacing/>
              <w:jc w:val="both"/>
              <w:rPr>
                <w:rFonts w:ascii="Times New Roman" w:hAnsi="Times New Roman"/>
                <w:b/>
                <w:bCs/>
                <w:iCs/>
              </w:rPr>
            </w:pPr>
            <w:r w:rsidRPr="00202638">
              <w:rPr>
                <w:rFonts w:ascii="Times New Roman" w:hAnsi="Times New Roman"/>
                <w:b/>
                <w:bCs/>
                <w:iCs/>
              </w:rPr>
              <w:t>Права Заемщика / Созаемщика :</w:t>
            </w:r>
          </w:p>
          <w:p w14:paraId="667F5CD6" w14:textId="77777777" w:rsidR="00C033CF" w:rsidRPr="00202638" w:rsidRDefault="00C033CF" w:rsidP="00C033CF">
            <w:pPr>
              <w:widowControl w:val="0"/>
              <w:numPr>
                <w:ilvl w:val="0"/>
                <w:numId w:val="24"/>
              </w:numPr>
              <w:tabs>
                <w:tab w:val="clear" w:pos="1287"/>
                <w:tab w:val="left" w:pos="851"/>
                <w:tab w:val="left" w:pos="1134"/>
                <w:tab w:val="left" w:pos="129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rPr>
              <w:t>Бесплатный отказ от кредита до выплаты кредитных</w:t>
            </w:r>
            <w:r w:rsidRPr="00202638">
              <w:rPr>
                <w:rFonts w:ascii="Times New Roman" w:hAnsi="Times New Roman"/>
                <w:lang w:val="uz-Cyrl-UZ"/>
              </w:rPr>
              <w:t xml:space="preserve"> средств.</w:t>
            </w:r>
          </w:p>
          <w:p w14:paraId="3F1967D7" w14:textId="77777777" w:rsidR="00C033CF" w:rsidRPr="00202638" w:rsidRDefault="00C033CF" w:rsidP="00C033CF">
            <w:pPr>
              <w:widowControl w:val="0"/>
              <w:numPr>
                <w:ilvl w:val="0"/>
                <w:numId w:val="24"/>
              </w:numPr>
              <w:tabs>
                <w:tab w:val="clear" w:pos="1287"/>
                <w:tab w:val="left" w:pos="709"/>
                <w:tab w:val="left" w:pos="851"/>
                <w:tab w:val="left" w:pos="1134"/>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 xml:space="preserve">  </w:t>
            </w:r>
            <w:r w:rsidRPr="00202638">
              <w:rPr>
                <w:rFonts w:ascii="Times New Roman" w:hAnsi="Times New Roman"/>
                <w:bCs/>
                <w:lang w:val="uz-Cyrl-UZ"/>
              </w:rPr>
              <w:t xml:space="preserve">Досрочное </w:t>
            </w:r>
            <w:r w:rsidRPr="00202638">
              <w:rPr>
                <w:rFonts w:ascii="Times New Roman" w:hAnsi="Times New Roman"/>
                <w:lang w:val="uz-Cyrl-UZ"/>
              </w:rPr>
              <w:t>погашение кредита.</w:t>
            </w:r>
          </w:p>
          <w:p w14:paraId="4CB184BD" w14:textId="77777777" w:rsidR="00C033CF" w:rsidRPr="00202638" w:rsidRDefault="00C033CF" w:rsidP="00C033CF">
            <w:pPr>
              <w:widowControl w:val="0"/>
              <w:numPr>
                <w:ilvl w:val="0"/>
                <w:numId w:val="24"/>
              </w:numPr>
              <w:tabs>
                <w:tab w:val="clear" w:pos="1287"/>
                <w:tab w:val="left" w:pos="851"/>
                <w:tab w:val="left" w:pos="1134"/>
                <w:tab w:val="left" w:pos="129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Получение информации от банка о просроченной задолженности.</w:t>
            </w:r>
          </w:p>
          <w:p w14:paraId="513E1423" w14:textId="77777777" w:rsidR="00C033CF" w:rsidRPr="00202638" w:rsidRDefault="00C033CF" w:rsidP="00C033CF">
            <w:pPr>
              <w:widowControl w:val="0"/>
              <w:numPr>
                <w:ilvl w:val="0"/>
                <w:numId w:val="24"/>
              </w:numPr>
              <w:tabs>
                <w:tab w:val="clear" w:pos="1287"/>
                <w:tab w:val="left" w:pos="851"/>
                <w:tab w:val="left" w:pos="1134"/>
                <w:tab w:val="left" w:pos="129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Получать от Банка информацию об изменениях в нормативно-правовых актах Республики Узбекистан по вопросам кредитования и расчетов и внутренних нормативных актах Банка.</w:t>
            </w:r>
          </w:p>
          <w:p w14:paraId="29B8516B" w14:textId="4E657986" w:rsidR="00C033CF" w:rsidRPr="00202638" w:rsidRDefault="00C033CF" w:rsidP="008F46C3">
            <w:pPr>
              <w:widowControl w:val="0"/>
              <w:numPr>
                <w:ilvl w:val="0"/>
                <w:numId w:val="177"/>
              </w:numPr>
              <w:tabs>
                <w:tab w:val="left" w:pos="426"/>
                <w:tab w:val="left" w:pos="851"/>
              </w:tabs>
              <w:autoSpaceDE w:val="0"/>
              <w:autoSpaceDN w:val="0"/>
              <w:adjustRightInd w:val="0"/>
              <w:ind w:left="0" w:right="210" w:firstLine="567"/>
              <w:contextualSpacing/>
              <w:jc w:val="center"/>
              <w:rPr>
                <w:rFonts w:ascii="Times New Roman" w:hAnsi="Times New Roman"/>
                <w:b/>
                <w:bCs/>
                <w:lang w:val="uz-Cyrl-UZ"/>
              </w:rPr>
            </w:pPr>
            <w:r w:rsidRPr="00202638">
              <w:rPr>
                <w:rFonts w:ascii="Times New Roman" w:hAnsi="Times New Roman"/>
                <w:b/>
                <w:bCs/>
                <w:lang w:val="uz-Cyrl-UZ"/>
              </w:rPr>
              <w:t>ОБЯЗАННОСТИ СТОРОН</w:t>
            </w:r>
          </w:p>
          <w:p w14:paraId="25F3E851" w14:textId="77777777" w:rsidR="00685908" w:rsidRPr="00202638" w:rsidRDefault="00685908" w:rsidP="00685908">
            <w:pPr>
              <w:widowControl w:val="0"/>
              <w:tabs>
                <w:tab w:val="left" w:pos="426"/>
                <w:tab w:val="left" w:pos="851"/>
              </w:tabs>
              <w:autoSpaceDE w:val="0"/>
              <w:autoSpaceDN w:val="0"/>
              <w:adjustRightInd w:val="0"/>
              <w:ind w:left="567" w:right="210"/>
              <w:contextualSpacing/>
              <w:rPr>
                <w:rFonts w:ascii="Times New Roman" w:hAnsi="Times New Roman"/>
                <w:b/>
                <w:bCs/>
                <w:lang w:val="uz-Cyrl-UZ"/>
              </w:rPr>
            </w:pPr>
          </w:p>
          <w:p w14:paraId="1F182CA5" w14:textId="77777777" w:rsidR="00C033CF" w:rsidRPr="00202638" w:rsidRDefault="00C033CF" w:rsidP="008F46C3">
            <w:pPr>
              <w:widowControl w:val="0"/>
              <w:numPr>
                <w:ilvl w:val="1"/>
                <w:numId w:val="177"/>
              </w:numPr>
              <w:tabs>
                <w:tab w:val="left" w:pos="851"/>
                <w:tab w:val="left" w:pos="1276"/>
                <w:tab w:val="left" w:pos="1560"/>
              </w:tabs>
              <w:autoSpaceDE w:val="0"/>
              <w:autoSpaceDN w:val="0"/>
              <w:adjustRightInd w:val="0"/>
              <w:ind w:left="0" w:right="210" w:firstLine="567"/>
              <w:contextualSpacing/>
              <w:jc w:val="both"/>
              <w:rPr>
                <w:rFonts w:ascii="Times New Roman" w:hAnsi="Times New Roman"/>
                <w:b/>
                <w:lang w:val="uz-Cyrl-UZ"/>
              </w:rPr>
            </w:pPr>
            <w:r w:rsidRPr="00202638">
              <w:rPr>
                <w:rFonts w:ascii="Times New Roman" w:hAnsi="Times New Roman"/>
                <w:b/>
                <w:lang w:val="uz-Cyrl-UZ"/>
              </w:rPr>
              <w:t>Обязанности Банка:</w:t>
            </w:r>
          </w:p>
          <w:p w14:paraId="7D75874F" w14:textId="77777777" w:rsidR="00C033CF" w:rsidRPr="00202638" w:rsidRDefault="00C033CF" w:rsidP="008F46C3">
            <w:pPr>
              <w:widowControl w:val="0"/>
              <w:numPr>
                <w:ilvl w:val="2"/>
                <w:numId w:val="177"/>
              </w:numPr>
              <w:tabs>
                <w:tab w:val="left" w:pos="851"/>
                <w:tab w:val="left" w:pos="1276"/>
                <w:tab w:val="left" w:pos="170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Latn-UZ"/>
              </w:rPr>
              <w:t>Выдача кредита в соответствии с условиями настоящего договора после выполнения Заемщиком/Созаемщиком всех необходимых условий для предоставления ипотечного кредита</w:t>
            </w:r>
            <w:r w:rsidRPr="00202638">
              <w:rPr>
                <w:rFonts w:ascii="Times New Roman" w:hAnsi="Times New Roman"/>
              </w:rPr>
              <w:t xml:space="preserve">. </w:t>
            </w:r>
            <w:r w:rsidRPr="00202638">
              <w:rPr>
                <w:rFonts w:ascii="Times New Roman" w:hAnsi="Times New Roman"/>
                <w:lang w:val="uz-Cyrl-UZ"/>
              </w:rPr>
              <w:t xml:space="preserve"> </w:t>
            </w:r>
          </w:p>
          <w:p w14:paraId="20D4EBF2" w14:textId="77777777" w:rsidR="00C033CF" w:rsidRPr="00202638" w:rsidRDefault="00C033CF" w:rsidP="008F46C3">
            <w:pPr>
              <w:pStyle w:val="a4"/>
              <w:numPr>
                <w:ilvl w:val="2"/>
                <w:numId w:val="177"/>
              </w:numPr>
              <w:shd w:val="clear" w:color="auto" w:fill="FFFFFF"/>
              <w:tabs>
                <w:tab w:val="left" w:pos="1276"/>
              </w:tabs>
              <w:ind w:left="0" w:firstLine="567"/>
              <w:jc w:val="both"/>
              <w:rPr>
                <w:rFonts w:ascii="Times New Roman" w:hAnsi="Times New Roman"/>
                <w:lang w:val="uz-Latn-UZ"/>
              </w:rPr>
            </w:pPr>
            <w:r w:rsidRPr="00202638">
              <w:rPr>
                <w:rFonts w:ascii="Times New Roman" w:hAnsi="Times New Roman"/>
                <w:lang w:val="uz-Latn-UZ"/>
              </w:rPr>
              <w:t>На основании письменного распоряжения (заявления) Заёмщика перечислять денежные средства со ссудного счета и с первоначального денежного взноса Заёмщика на целевой расчётный счет Продавца.</w:t>
            </w:r>
          </w:p>
          <w:p w14:paraId="236C5B56" w14:textId="77777777" w:rsidR="00C033CF" w:rsidRPr="00202638" w:rsidRDefault="00C033CF" w:rsidP="008F46C3">
            <w:pPr>
              <w:widowControl w:val="0"/>
              <w:numPr>
                <w:ilvl w:val="1"/>
                <w:numId w:val="177"/>
              </w:numPr>
              <w:tabs>
                <w:tab w:val="left" w:pos="851"/>
                <w:tab w:val="left" w:pos="1276"/>
                <w:tab w:val="left" w:pos="1560"/>
              </w:tabs>
              <w:autoSpaceDE w:val="0"/>
              <w:autoSpaceDN w:val="0"/>
              <w:adjustRightInd w:val="0"/>
              <w:ind w:left="0" w:right="210" w:firstLine="567"/>
              <w:contextualSpacing/>
              <w:jc w:val="both"/>
              <w:rPr>
                <w:rFonts w:ascii="Times New Roman" w:hAnsi="Times New Roman"/>
                <w:b/>
                <w:lang w:val="uz-Cyrl-UZ"/>
              </w:rPr>
            </w:pPr>
            <w:r w:rsidRPr="00202638">
              <w:rPr>
                <w:rFonts w:ascii="Times New Roman" w:hAnsi="Times New Roman"/>
                <w:b/>
                <w:lang w:val="uz-Cyrl-UZ"/>
              </w:rPr>
              <w:t xml:space="preserve">Обязанности Заемщика </w:t>
            </w:r>
            <w:r w:rsidRPr="00202638">
              <w:rPr>
                <w:rFonts w:ascii="Times New Roman" w:hAnsi="Times New Roman"/>
                <w:b/>
                <w:lang w:val="uz-Latn-UZ"/>
              </w:rPr>
              <w:t xml:space="preserve">/ </w:t>
            </w:r>
            <w:r w:rsidRPr="00202638">
              <w:rPr>
                <w:rFonts w:ascii="Times New Roman" w:hAnsi="Times New Roman"/>
                <w:b/>
                <w:lang w:val="uz-Cyrl-UZ"/>
              </w:rPr>
              <w:t>Созаемщика:</w:t>
            </w:r>
          </w:p>
          <w:p w14:paraId="0EF8C378" w14:textId="77777777" w:rsidR="00C033CF" w:rsidRPr="00202638" w:rsidRDefault="00C033CF" w:rsidP="008F46C3">
            <w:pPr>
              <w:pStyle w:val="a4"/>
              <w:numPr>
                <w:ilvl w:val="2"/>
                <w:numId w:val="177"/>
              </w:numPr>
              <w:shd w:val="clear" w:color="auto" w:fill="FFFFFF"/>
              <w:tabs>
                <w:tab w:val="left" w:pos="1134"/>
                <w:tab w:val="left" w:pos="1276"/>
              </w:tabs>
              <w:ind w:left="0" w:firstLine="567"/>
              <w:jc w:val="both"/>
              <w:rPr>
                <w:rFonts w:ascii="Times New Roman" w:hAnsi="Times New Roman"/>
              </w:rPr>
            </w:pPr>
            <w:r w:rsidRPr="00202638">
              <w:rPr>
                <w:rFonts w:ascii="Times New Roman" w:hAnsi="Times New Roman"/>
              </w:rPr>
              <w:t>В течение 30 (тридцати) календарных дней с момента подписания настоящего Договора провести оформление следующих документов:</w:t>
            </w:r>
          </w:p>
          <w:p w14:paraId="786F822C" w14:textId="77777777" w:rsidR="00C033CF" w:rsidRPr="00202638" w:rsidRDefault="00C033CF" w:rsidP="00C033CF">
            <w:pPr>
              <w:pStyle w:val="a4"/>
              <w:numPr>
                <w:ilvl w:val="0"/>
                <w:numId w:val="28"/>
              </w:numPr>
              <w:shd w:val="clear" w:color="auto" w:fill="FFFFFF"/>
              <w:tabs>
                <w:tab w:val="left" w:pos="993"/>
                <w:tab w:val="left" w:pos="1134"/>
              </w:tabs>
              <w:ind w:left="0" w:firstLine="567"/>
              <w:jc w:val="both"/>
              <w:rPr>
                <w:rFonts w:ascii="Times New Roman" w:hAnsi="Times New Roman"/>
              </w:rPr>
            </w:pPr>
            <w:r w:rsidRPr="00202638">
              <w:rPr>
                <w:rFonts w:ascii="Times New Roman" w:hAnsi="Times New Roman"/>
                <w:lang w:val="uz-Cyrl-UZ"/>
              </w:rPr>
              <w:t>за</w:t>
            </w:r>
            <w:r w:rsidRPr="00202638">
              <w:rPr>
                <w:rFonts w:ascii="Times New Roman" w:hAnsi="Times New Roman"/>
              </w:rPr>
              <w:t>ключ</w:t>
            </w:r>
            <w:r w:rsidRPr="00202638">
              <w:rPr>
                <w:rFonts w:ascii="Times New Roman" w:hAnsi="Times New Roman"/>
                <w:lang w:val="uz-Cyrl-UZ"/>
              </w:rPr>
              <w:t>ить договор страхования с</w:t>
            </w:r>
            <w:r w:rsidRPr="00202638">
              <w:rPr>
                <w:rFonts w:ascii="Times New Roman" w:hAnsi="Times New Roman"/>
              </w:rPr>
              <w:t xml:space="preserve">о страховой </w:t>
            </w:r>
            <w:r w:rsidRPr="00202638">
              <w:rPr>
                <w:rFonts w:ascii="Times New Roman" w:hAnsi="Times New Roman"/>
                <w:lang w:val="uz-Cyrl-UZ"/>
              </w:rPr>
              <w:t xml:space="preserve">компанией от рисков </w:t>
            </w:r>
            <w:r w:rsidRPr="00202638">
              <w:rPr>
                <w:rFonts w:ascii="Times New Roman" w:hAnsi="Times New Roman"/>
              </w:rPr>
              <w:t>объект ипотеки в сроки, указанные в кредитном договоре, за</w:t>
            </w:r>
            <w:r w:rsidRPr="00202638">
              <w:rPr>
                <w:rFonts w:ascii="Times New Roman" w:hAnsi="Times New Roman"/>
                <w:lang w:val="uz-Cyrl-UZ"/>
              </w:rPr>
              <w:t xml:space="preserve"> свой счёт. При этом, </w:t>
            </w:r>
            <w:r w:rsidRPr="00202638">
              <w:rPr>
                <w:rFonts w:ascii="Times New Roman" w:hAnsi="Times New Roman"/>
              </w:rPr>
              <w:t>в договоре страхования может оказаться об уплате страховой премии Заёмщиком каждый год;</w:t>
            </w:r>
          </w:p>
          <w:p w14:paraId="68E1B8EF" w14:textId="77777777" w:rsidR="00C033CF" w:rsidRPr="00202638" w:rsidRDefault="00C033CF" w:rsidP="008F46C3">
            <w:pPr>
              <w:pStyle w:val="a4"/>
              <w:numPr>
                <w:ilvl w:val="2"/>
                <w:numId w:val="177"/>
              </w:numPr>
              <w:shd w:val="clear" w:color="auto" w:fill="FFFFFF"/>
              <w:tabs>
                <w:tab w:val="left" w:pos="1134"/>
                <w:tab w:val="left" w:pos="1276"/>
              </w:tabs>
              <w:ind w:left="0" w:firstLine="567"/>
              <w:jc w:val="both"/>
              <w:rPr>
                <w:rFonts w:ascii="Times New Roman" w:hAnsi="Times New Roman"/>
              </w:rPr>
            </w:pPr>
            <w:r w:rsidRPr="00202638">
              <w:rPr>
                <w:rFonts w:ascii="Times New Roman" w:hAnsi="Times New Roman"/>
              </w:rPr>
              <w:t>Произвести погашение кредита и уплату процентов, начисленных за пользование кредитом, каждый месяц в соответствии с графиком платежей.</w:t>
            </w:r>
          </w:p>
          <w:p w14:paraId="368098D8" w14:textId="77777777" w:rsidR="00C033CF" w:rsidRPr="00202638" w:rsidRDefault="00C033CF" w:rsidP="008F46C3">
            <w:pPr>
              <w:pStyle w:val="HTML"/>
              <w:numPr>
                <w:ilvl w:val="2"/>
                <w:numId w:val="177"/>
              </w:numPr>
              <w:tabs>
                <w:tab w:val="left" w:pos="1134"/>
              </w:tabs>
              <w:ind w:left="0" w:firstLine="567"/>
              <w:jc w:val="both"/>
              <w:rPr>
                <w:rFonts w:ascii="Times New Roman" w:hAnsi="Times New Roman" w:cs="Times New Roman"/>
              </w:rPr>
            </w:pPr>
            <w:r w:rsidRPr="00202638">
              <w:rPr>
                <w:rFonts w:ascii="Times New Roman" w:hAnsi="Times New Roman" w:cs="Times New Roman"/>
              </w:rPr>
              <w:t>Предоставить представителям Банка возможность контролировать состояние, хранение и использование заложенного имущества и любого другого имущества, связанного с ссудой, с целью мониторинга ссуды и проверки предполагаемого использования ссуды.</w:t>
            </w:r>
          </w:p>
          <w:p w14:paraId="7E745F25" w14:textId="77777777" w:rsidR="00C033CF" w:rsidRPr="00202638" w:rsidRDefault="00C033CF" w:rsidP="008F46C3">
            <w:pPr>
              <w:pStyle w:val="a4"/>
              <w:numPr>
                <w:ilvl w:val="2"/>
                <w:numId w:val="177"/>
              </w:numPr>
              <w:shd w:val="clear" w:color="auto" w:fill="FFFFFF"/>
              <w:tabs>
                <w:tab w:val="left" w:pos="1134"/>
                <w:tab w:val="left" w:pos="1276"/>
              </w:tabs>
              <w:ind w:left="0" w:firstLine="567"/>
              <w:jc w:val="both"/>
              <w:rPr>
                <w:rFonts w:ascii="Times New Roman" w:hAnsi="Times New Roman"/>
              </w:rPr>
            </w:pPr>
            <w:r w:rsidRPr="00202638">
              <w:rPr>
                <w:rFonts w:ascii="Times New Roman" w:hAnsi="Times New Roman"/>
              </w:rPr>
              <w:t>В течение 5-х дней предоставлять информацию об изменении места жительства, фамилии, имени и др. данных или обстоятельств</w:t>
            </w:r>
            <w:r w:rsidRPr="00202638">
              <w:rPr>
                <w:rFonts w:ascii="Times New Roman" w:hAnsi="Times New Roman"/>
                <w:lang w:val="uz-Cyrl-UZ"/>
              </w:rPr>
              <w:t>,</w:t>
            </w:r>
            <w:r w:rsidRPr="00202638">
              <w:rPr>
                <w:rFonts w:ascii="Times New Roman" w:hAnsi="Times New Roman"/>
              </w:rPr>
              <w:t xml:space="preserve"> способных повлиять на исполнение обязательств по настоящему Договору.</w:t>
            </w:r>
          </w:p>
          <w:p w14:paraId="517315FC" w14:textId="77777777" w:rsidR="00C033CF" w:rsidRPr="00202638" w:rsidRDefault="00C033CF" w:rsidP="008F46C3">
            <w:pPr>
              <w:pStyle w:val="a4"/>
              <w:numPr>
                <w:ilvl w:val="2"/>
                <w:numId w:val="177"/>
              </w:numPr>
              <w:shd w:val="clear" w:color="auto" w:fill="FFFFFF"/>
              <w:tabs>
                <w:tab w:val="left" w:pos="1134"/>
                <w:tab w:val="left" w:pos="1276"/>
              </w:tabs>
              <w:ind w:left="0" w:firstLine="567"/>
              <w:jc w:val="both"/>
              <w:rPr>
                <w:rFonts w:ascii="Times New Roman" w:hAnsi="Times New Roman"/>
              </w:rPr>
            </w:pPr>
            <w:r w:rsidRPr="00202638">
              <w:rPr>
                <w:rFonts w:ascii="Times New Roman" w:hAnsi="Times New Roman"/>
                <w:lang w:val="uz-Cyrl-UZ"/>
              </w:rPr>
              <w:t>Досрочно погасить кредит и начисленные проценты по нему при выезде на постоянное жительство за пределы Республики Узбекистан.</w:t>
            </w:r>
          </w:p>
          <w:p w14:paraId="471F5504" w14:textId="77777777" w:rsidR="00C033CF" w:rsidRPr="00202638" w:rsidRDefault="00C033CF" w:rsidP="008F46C3">
            <w:pPr>
              <w:pStyle w:val="a4"/>
              <w:numPr>
                <w:ilvl w:val="2"/>
                <w:numId w:val="177"/>
              </w:numPr>
              <w:shd w:val="clear" w:color="auto" w:fill="FFFFFF"/>
              <w:tabs>
                <w:tab w:val="left" w:pos="1134"/>
              </w:tabs>
              <w:ind w:left="0" w:firstLine="567"/>
              <w:jc w:val="both"/>
              <w:rPr>
                <w:rFonts w:ascii="Times New Roman" w:hAnsi="Times New Roman"/>
              </w:rPr>
            </w:pPr>
            <w:r w:rsidRPr="00202638">
              <w:rPr>
                <w:rFonts w:ascii="Times New Roman" w:hAnsi="Times New Roman"/>
              </w:rPr>
              <w:t>В случае ареста или конфиск</w:t>
            </w:r>
            <w:r w:rsidRPr="00202638">
              <w:rPr>
                <w:rFonts w:ascii="Times New Roman" w:hAnsi="Times New Roman"/>
                <w:lang w:val="uz-Cyrl-UZ"/>
              </w:rPr>
              <w:t xml:space="preserve">ации жилья </w:t>
            </w:r>
            <w:r w:rsidRPr="00202638">
              <w:rPr>
                <w:rFonts w:ascii="Times New Roman" w:hAnsi="Times New Roman"/>
              </w:rPr>
              <w:t>соответствующими государственными органами,  досрочно  погасить кредит и начисленные по нему проценты.</w:t>
            </w:r>
          </w:p>
          <w:p w14:paraId="180D4695" w14:textId="77777777" w:rsidR="00C033CF" w:rsidRPr="00202638" w:rsidRDefault="00C033CF" w:rsidP="008F46C3">
            <w:pPr>
              <w:pStyle w:val="a4"/>
              <w:numPr>
                <w:ilvl w:val="2"/>
                <w:numId w:val="177"/>
              </w:numPr>
              <w:shd w:val="clear" w:color="auto" w:fill="FFFFFF"/>
              <w:tabs>
                <w:tab w:val="left" w:pos="1134"/>
                <w:tab w:val="left" w:pos="1276"/>
              </w:tabs>
              <w:ind w:left="0" w:firstLine="567"/>
              <w:jc w:val="both"/>
              <w:rPr>
                <w:rFonts w:ascii="Times New Roman" w:hAnsi="Times New Roman"/>
              </w:rPr>
            </w:pPr>
            <w:r w:rsidRPr="00202638">
              <w:rPr>
                <w:rFonts w:ascii="Times New Roman" w:hAnsi="Times New Roman"/>
              </w:rPr>
              <w:t>Заемщик/Созаемщик обязан за свой счет принять все необходимые меры для сохранения предмета ипотеки на требуемом уровне, включая своевременное проведение текущего ремонта, рациональное его использование, а также защитить его от противоправной агрессии и требований других лиц.</w:t>
            </w:r>
          </w:p>
          <w:p w14:paraId="50598A95" w14:textId="5C73E274" w:rsidR="00C033CF" w:rsidRPr="00202638" w:rsidRDefault="00C033CF" w:rsidP="008F46C3">
            <w:pPr>
              <w:pStyle w:val="a4"/>
              <w:numPr>
                <w:ilvl w:val="2"/>
                <w:numId w:val="177"/>
              </w:numPr>
              <w:shd w:val="clear" w:color="auto" w:fill="FFFFFF"/>
              <w:tabs>
                <w:tab w:val="left" w:pos="1134"/>
                <w:tab w:val="left" w:pos="1276"/>
              </w:tabs>
              <w:ind w:left="0" w:firstLine="567"/>
              <w:jc w:val="both"/>
              <w:rPr>
                <w:rFonts w:ascii="Times New Roman" w:hAnsi="Times New Roman"/>
              </w:rPr>
            </w:pPr>
            <w:r w:rsidRPr="00202638">
              <w:rPr>
                <w:rFonts w:ascii="Times New Roman" w:hAnsi="Times New Roman"/>
              </w:rPr>
              <w:t>Заемщик обязан  своевременно информировать Банк в письменной форме о любых рисках, которые могут возникнуть в результате уничтожения, повреждения, нарушения или ухудшения состояния предмета ипотеки, а также о любой ситуации, которая может отрицательно повлиять на права Банка в отношении предмет ипотеки.</w:t>
            </w:r>
          </w:p>
          <w:p w14:paraId="64C3662A" w14:textId="41AB7F1F" w:rsidR="00380B5C" w:rsidRPr="00202638" w:rsidRDefault="00380B5C" w:rsidP="00380B5C">
            <w:pPr>
              <w:shd w:val="clear" w:color="auto" w:fill="FFFFFF"/>
              <w:tabs>
                <w:tab w:val="left" w:pos="1134"/>
                <w:tab w:val="left" w:pos="1276"/>
              </w:tabs>
              <w:jc w:val="both"/>
              <w:rPr>
                <w:rFonts w:ascii="Times New Roman" w:hAnsi="Times New Roman"/>
              </w:rPr>
            </w:pPr>
          </w:p>
          <w:p w14:paraId="162668C6" w14:textId="66FE8D0A" w:rsidR="00C033CF" w:rsidRDefault="00C033CF" w:rsidP="00C033CF">
            <w:pPr>
              <w:widowControl w:val="0"/>
              <w:tabs>
                <w:tab w:val="left" w:pos="567"/>
                <w:tab w:val="left" w:pos="1026"/>
              </w:tabs>
              <w:autoSpaceDE w:val="0"/>
              <w:autoSpaceDN w:val="0"/>
              <w:adjustRightInd w:val="0"/>
              <w:ind w:right="210"/>
              <w:jc w:val="both"/>
              <w:rPr>
                <w:rFonts w:ascii="Times New Roman" w:hAnsi="Times New Roman"/>
              </w:rPr>
            </w:pPr>
          </w:p>
          <w:p w14:paraId="4E75A55A" w14:textId="12555D0B" w:rsidR="008A74FA" w:rsidRDefault="008A74FA" w:rsidP="00C033CF">
            <w:pPr>
              <w:widowControl w:val="0"/>
              <w:tabs>
                <w:tab w:val="left" w:pos="567"/>
                <w:tab w:val="left" w:pos="1026"/>
              </w:tabs>
              <w:autoSpaceDE w:val="0"/>
              <w:autoSpaceDN w:val="0"/>
              <w:adjustRightInd w:val="0"/>
              <w:ind w:right="210"/>
              <w:jc w:val="both"/>
              <w:rPr>
                <w:rFonts w:ascii="Times New Roman" w:hAnsi="Times New Roman"/>
              </w:rPr>
            </w:pPr>
          </w:p>
          <w:p w14:paraId="6FDF1F52" w14:textId="5DC1930F" w:rsidR="008A74FA" w:rsidRDefault="008A74FA" w:rsidP="00C033CF">
            <w:pPr>
              <w:widowControl w:val="0"/>
              <w:tabs>
                <w:tab w:val="left" w:pos="567"/>
                <w:tab w:val="left" w:pos="1026"/>
              </w:tabs>
              <w:autoSpaceDE w:val="0"/>
              <w:autoSpaceDN w:val="0"/>
              <w:adjustRightInd w:val="0"/>
              <w:ind w:right="210"/>
              <w:jc w:val="both"/>
              <w:rPr>
                <w:rFonts w:ascii="Times New Roman" w:hAnsi="Times New Roman"/>
              </w:rPr>
            </w:pPr>
          </w:p>
          <w:p w14:paraId="66339378" w14:textId="63AD4772" w:rsidR="008A74FA" w:rsidRDefault="008A74FA" w:rsidP="00C033CF">
            <w:pPr>
              <w:widowControl w:val="0"/>
              <w:tabs>
                <w:tab w:val="left" w:pos="567"/>
                <w:tab w:val="left" w:pos="1026"/>
              </w:tabs>
              <w:autoSpaceDE w:val="0"/>
              <w:autoSpaceDN w:val="0"/>
              <w:adjustRightInd w:val="0"/>
              <w:ind w:right="210"/>
              <w:jc w:val="both"/>
              <w:rPr>
                <w:rFonts w:ascii="Times New Roman" w:hAnsi="Times New Roman"/>
              </w:rPr>
            </w:pPr>
          </w:p>
          <w:p w14:paraId="099ACCFD" w14:textId="12B6C0F5" w:rsidR="008A74FA" w:rsidRDefault="008A74FA" w:rsidP="00C033CF">
            <w:pPr>
              <w:widowControl w:val="0"/>
              <w:tabs>
                <w:tab w:val="left" w:pos="567"/>
                <w:tab w:val="left" w:pos="1026"/>
              </w:tabs>
              <w:autoSpaceDE w:val="0"/>
              <w:autoSpaceDN w:val="0"/>
              <w:adjustRightInd w:val="0"/>
              <w:ind w:right="210"/>
              <w:jc w:val="both"/>
              <w:rPr>
                <w:rFonts w:ascii="Times New Roman" w:hAnsi="Times New Roman"/>
              </w:rPr>
            </w:pPr>
          </w:p>
          <w:p w14:paraId="08152F94" w14:textId="2FCEF990" w:rsidR="008A74FA" w:rsidRDefault="008A74FA" w:rsidP="00C033CF">
            <w:pPr>
              <w:widowControl w:val="0"/>
              <w:tabs>
                <w:tab w:val="left" w:pos="567"/>
                <w:tab w:val="left" w:pos="1026"/>
              </w:tabs>
              <w:autoSpaceDE w:val="0"/>
              <w:autoSpaceDN w:val="0"/>
              <w:adjustRightInd w:val="0"/>
              <w:ind w:right="210"/>
              <w:jc w:val="both"/>
              <w:rPr>
                <w:rFonts w:ascii="Times New Roman" w:hAnsi="Times New Roman"/>
              </w:rPr>
            </w:pPr>
          </w:p>
          <w:p w14:paraId="3248D704" w14:textId="2F6D75CB" w:rsidR="008A74FA" w:rsidRDefault="008A74FA" w:rsidP="00C033CF">
            <w:pPr>
              <w:widowControl w:val="0"/>
              <w:tabs>
                <w:tab w:val="left" w:pos="567"/>
                <w:tab w:val="left" w:pos="1026"/>
              </w:tabs>
              <w:autoSpaceDE w:val="0"/>
              <w:autoSpaceDN w:val="0"/>
              <w:adjustRightInd w:val="0"/>
              <w:ind w:right="210"/>
              <w:jc w:val="both"/>
              <w:rPr>
                <w:rFonts w:ascii="Times New Roman" w:hAnsi="Times New Roman"/>
              </w:rPr>
            </w:pPr>
          </w:p>
          <w:p w14:paraId="154CAF36" w14:textId="39EA6284" w:rsidR="008A74FA" w:rsidRDefault="008A74FA" w:rsidP="00C033CF">
            <w:pPr>
              <w:widowControl w:val="0"/>
              <w:tabs>
                <w:tab w:val="left" w:pos="567"/>
                <w:tab w:val="left" w:pos="1026"/>
              </w:tabs>
              <w:autoSpaceDE w:val="0"/>
              <w:autoSpaceDN w:val="0"/>
              <w:adjustRightInd w:val="0"/>
              <w:ind w:right="210"/>
              <w:jc w:val="both"/>
              <w:rPr>
                <w:rFonts w:ascii="Times New Roman" w:hAnsi="Times New Roman"/>
              </w:rPr>
            </w:pPr>
          </w:p>
          <w:p w14:paraId="6FD228C2" w14:textId="6C728D44" w:rsidR="008A74FA" w:rsidRDefault="008A74FA" w:rsidP="00C033CF">
            <w:pPr>
              <w:widowControl w:val="0"/>
              <w:tabs>
                <w:tab w:val="left" w:pos="567"/>
                <w:tab w:val="left" w:pos="1026"/>
              </w:tabs>
              <w:autoSpaceDE w:val="0"/>
              <w:autoSpaceDN w:val="0"/>
              <w:adjustRightInd w:val="0"/>
              <w:ind w:right="210"/>
              <w:jc w:val="both"/>
              <w:rPr>
                <w:rFonts w:ascii="Times New Roman" w:hAnsi="Times New Roman"/>
              </w:rPr>
            </w:pPr>
          </w:p>
          <w:p w14:paraId="01A24E09" w14:textId="4A986B23" w:rsidR="008A74FA" w:rsidRDefault="008A74FA" w:rsidP="00C033CF">
            <w:pPr>
              <w:widowControl w:val="0"/>
              <w:tabs>
                <w:tab w:val="left" w:pos="567"/>
                <w:tab w:val="left" w:pos="1026"/>
              </w:tabs>
              <w:autoSpaceDE w:val="0"/>
              <w:autoSpaceDN w:val="0"/>
              <w:adjustRightInd w:val="0"/>
              <w:ind w:right="210"/>
              <w:jc w:val="both"/>
              <w:rPr>
                <w:rFonts w:ascii="Times New Roman" w:hAnsi="Times New Roman"/>
              </w:rPr>
            </w:pPr>
          </w:p>
          <w:p w14:paraId="5452FC93" w14:textId="0EB0770F" w:rsidR="008A74FA" w:rsidRDefault="008A74FA" w:rsidP="00C033CF">
            <w:pPr>
              <w:widowControl w:val="0"/>
              <w:tabs>
                <w:tab w:val="left" w:pos="567"/>
                <w:tab w:val="left" w:pos="1026"/>
              </w:tabs>
              <w:autoSpaceDE w:val="0"/>
              <w:autoSpaceDN w:val="0"/>
              <w:adjustRightInd w:val="0"/>
              <w:ind w:right="210"/>
              <w:jc w:val="both"/>
              <w:rPr>
                <w:rFonts w:ascii="Times New Roman" w:hAnsi="Times New Roman"/>
              </w:rPr>
            </w:pPr>
          </w:p>
          <w:p w14:paraId="22D44441" w14:textId="444B483B" w:rsidR="008A74FA" w:rsidRDefault="008A74FA" w:rsidP="00C033CF">
            <w:pPr>
              <w:widowControl w:val="0"/>
              <w:tabs>
                <w:tab w:val="left" w:pos="567"/>
                <w:tab w:val="left" w:pos="1026"/>
              </w:tabs>
              <w:autoSpaceDE w:val="0"/>
              <w:autoSpaceDN w:val="0"/>
              <w:adjustRightInd w:val="0"/>
              <w:ind w:right="210"/>
              <w:jc w:val="both"/>
              <w:rPr>
                <w:rFonts w:ascii="Times New Roman" w:hAnsi="Times New Roman"/>
              </w:rPr>
            </w:pPr>
          </w:p>
          <w:p w14:paraId="171ED860" w14:textId="155FA5A8" w:rsidR="008A74FA" w:rsidRDefault="008A74FA" w:rsidP="00C033CF">
            <w:pPr>
              <w:widowControl w:val="0"/>
              <w:tabs>
                <w:tab w:val="left" w:pos="567"/>
                <w:tab w:val="left" w:pos="1026"/>
              </w:tabs>
              <w:autoSpaceDE w:val="0"/>
              <w:autoSpaceDN w:val="0"/>
              <w:adjustRightInd w:val="0"/>
              <w:ind w:right="210"/>
              <w:jc w:val="both"/>
              <w:rPr>
                <w:rFonts w:ascii="Times New Roman" w:hAnsi="Times New Roman"/>
              </w:rPr>
            </w:pPr>
          </w:p>
          <w:p w14:paraId="1162DC26" w14:textId="18A46789" w:rsidR="008A74FA" w:rsidRDefault="008A74FA" w:rsidP="00C033CF">
            <w:pPr>
              <w:widowControl w:val="0"/>
              <w:tabs>
                <w:tab w:val="left" w:pos="567"/>
                <w:tab w:val="left" w:pos="1026"/>
              </w:tabs>
              <w:autoSpaceDE w:val="0"/>
              <w:autoSpaceDN w:val="0"/>
              <w:adjustRightInd w:val="0"/>
              <w:ind w:right="210"/>
              <w:jc w:val="both"/>
              <w:rPr>
                <w:rFonts w:ascii="Times New Roman" w:hAnsi="Times New Roman"/>
              </w:rPr>
            </w:pPr>
          </w:p>
          <w:p w14:paraId="205342CA" w14:textId="3535F75B" w:rsidR="008A74FA" w:rsidRDefault="008A74FA" w:rsidP="00C033CF">
            <w:pPr>
              <w:widowControl w:val="0"/>
              <w:tabs>
                <w:tab w:val="left" w:pos="567"/>
                <w:tab w:val="left" w:pos="1026"/>
              </w:tabs>
              <w:autoSpaceDE w:val="0"/>
              <w:autoSpaceDN w:val="0"/>
              <w:adjustRightInd w:val="0"/>
              <w:ind w:right="210"/>
              <w:jc w:val="both"/>
              <w:rPr>
                <w:rFonts w:ascii="Times New Roman" w:hAnsi="Times New Roman"/>
              </w:rPr>
            </w:pPr>
          </w:p>
          <w:p w14:paraId="725F2BD5" w14:textId="4821790C" w:rsidR="008A74FA" w:rsidRDefault="008A74FA" w:rsidP="00C033CF">
            <w:pPr>
              <w:widowControl w:val="0"/>
              <w:tabs>
                <w:tab w:val="left" w:pos="567"/>
                <w:tab w:val="left" w:pos="1026"/>
              </w:tabs>
              <w:autoSpaceDE w:val="0"/>
              <w:autoSpaceDN w:val="0"/>
              <w:adjustRightInd w:val="0"/>
              <w:ind w:right="210"/>
              <w:jc w:val="both"/>
              <w:rPr>
                <w:rFonts w:ascii="Times New Roman" w:hAnsi="Times New Roman"/>
              </w:rPr>
            </w:pPr>
          </w:p>
          <w:p w14:paraId="472DA623" w14:textId="3D4B7251" w:rsidR="008A74FA" w:rsidRDefault="008A74FA" w:rsidP="00C033CF">
            <w:pPr>
              <w:widowControl w:val="0"/>
              <w:tabs>
                <w:tab w:val="left" w:pos="567"/>
                <w:tab w:val="left" w:pos="1026"/>
              </w:tabs>
              <w:autoSpaceDE w:val="0"/>
              <w:autoSpaceDN w:val="0"/>
              <w:adjustRightInd w:val="0"/>
              <w:ind w:right="210"/>
              <w:jc w:val="both"/>
              <w:rPr>
                <w:rFonts w:ascii="Times New Roman" w:hAnsi="Times New Roman"/>
              </w:rPr>
            </w:pPr>
          </w:p>
          <w:p w14:paraId="126D72F5" w14:textId="0BDFD934" w:rsidR="008A74FA" w:rsidRDefault="008A74FA" w:rsidP="00C033CF">
            <w:pPr>
              <w:widowControl w:val="0"/>
              <w:tabs>
                <w:tab w:val="left" w:pos="567"/>
                <w:tab w:val="left" w:pos="1026"/>
              </w:tabs>
              <w:autoSpaceDE w:val="0"/>
              <w:autoSpaceDN w:val="0"/>
              <w:adjustRightInd w:val="0"/>
              <w:ind w:right="210"/>
              <w:jc w:val="both"/>
              <w:rPr>
                <w:rFonts w:ascii="Times New Roman" w:hAnsi="Times New Roman"/>
              </w:rPr>
            </w:pPr>
          </w:p>
          <w:p w14:paraId="259C5C36" w14:textId="77777777" w:rsidR="008A74FA" w:rsidRDefault="008A74FA" w:rsidP="00C033CF">
            <w:pPr>
              <w:widowControl w:val="0"/>
              <w:tabs>
                <w:tab w:val="left" w:pos="567"/>
                <w:tab w:val="left" w:pos="1026"/>
              </w:tabs>
              <w:autoSpaceDE w:val="0"/>
              <w:autoSpaceDN w:val="0"/>
              <w:adjustRightInd w:val="0"/>
              <w:ind w:right="210"/>
              <w:jc w:val="both"/>
              <w:rPr>
                <w:rFonts w:ascii="Times New Roman" w:hAnsi="Times New Roman"/>
              </w:rPr>
            </w:pPr>
          </w:p>
          <w:p w14:paraId="5A8E23F5" w14:textId="3363A22D" w:rsidR="00C033CF" w:rsidRPr="00202638" w:rsidRDefault="00C033CF" w:rsidP="008F46C3">
            <w:pPr>
              <w:pStyle w:val="a4"/>
              <w:widowControl w:val="0"/>
              <w:numPr>
                <w:ilvl w:val="0"/>
                <w:numId w:val="176"/>
              </w:numPr>
              <w:tabs>
                <w:tab w:val="left" w:pos="459"/>
                <w:tab w:val="left" w:pos="851"/>
              </w:tabs>
              <w:autoSpaceDE w:val="0"/>
              <w:autoSpaceDN w:val="0"/>
              <w:adjustRightInd w:val="0"/>
              <w:ind w:right="210"/>
              <w:jc w:val="center"/>
              <w:rPr>
                <w:rFonts w:ascii="Times New Roman" w:hAnsi="Times New Roman"/>
                <w:b/>
                <w:bCs/>
                <w:lang w:val="uz-Cyrl-UZ"/>
              </w:rPr>
            </w:pPr>
            <w:r w:rsidRPr="00202638">
              <w:rPr>
                <w:rFonts w:ascii="Times New Roman" w:hAnsi="Times New Roman"/>
                <w:b/>
                <w:bCs/>
                <w:lang w:val="uz-Cyrl-UZ"/>
              </w:rPr>
              <w:t>ОТВЕТСТВЕННОСТЬ СТОРОН</w:t>
            </w:r>
          </w:p>
          <w:p w14:paraId="1C20DA4E" w14:textId="77777777" w:rsidR="00685908" w:rsidRPr="00202638" w:rsidRDefault="00685908" w:rsidP="00685908">
            <w:pPr>
              <w:pStyle w:val="a4"/>
              <w:widowControl w:val="0"/>
              <w:tabs>
                <w:tab w:val="left" w:pos="459"/>
                <w:tab w:val="left" w:pos="851"/>
              </w:tabs>
              <w:autoSpaceDE w:val="0"/>
              <w:autoSpaceDN w:val="0"/>
              <w:adjustRightInd w:val="0"/>
              <w:ind w:left="360" w:right="210"/>
              <w:rPr>
                <w:rFonts w:ascii="Times New Roman" w:hAnsi="Times New Roman"/>
                <w:b/>
                <w:bCs/>
                <w:lang w:val="uz-Cyrl-UZ"/>
              </w:rPr>
            </w:pPr>
          </w:p>
          <w:p w14:paraId="1A065868" w14:textId="77777777" w:rsidR="00C033CF" w:rsidRPr="00202638" w:rsidRDefault="00C033CF" w:rsidP="008F46C3">
            <w:pPr>
              <w:pStyle w:val="a4"/>
              <w:widowControl w:val="0"/>
              <w:numPr>
                <w:ilvl w:val="1"/>
                <w:numId w:val="176"/>
              </w:numPr>
              <w:tabs>
                <w:tab w:val="left" w:pos="1134"/>
                <w:tab w:val="left" w:pos="1560"/>
              </w:tabs>
              <w:autoSpaceDE w:val="0"/>
              <w:autoSpaceDN w:val="0"/>
              <w:adjustRightInd w:val="0"/>
              <w:ind w:left="0" w:right="210" w:firstLine="567"/>
              <w:jc w:val="both"/>
              <w:rPr>
                <w:rFonts w:ascii="Times New Roman" w:hAnsi="Times New Roman"/>
                <w:lang w:val="uz-Cyrl-UZ"/>
              </w:rPr>
            </w:pPr>
            <w:r w:rsidRPr="00202638">
              <w:rPr>
                <w:rFonts w:ascii="Times New Roman" w:hAnsi="Times New Roman"/>
                <w:lang w:val="uz-Cyrl-UZ"/>
              </w:rPr>
              <w:t>В случае просрочки погашения основного долга Заемщик/Созаемщик уплачивает Банку повышенную процентную ставку в 1,5-кратном размере процентов, указанных в настоящем договоре, за весь период просрочки.</w:t>
            </w:r>
          </w:p>
          <w:p w14:paraId="007A3E90" w14:textId="77777777" w:rsidR="00C033CF" w:rsidRPr="00202638" w:rsidRDefault="00C033CF" w:rsidP="008F46C3">
            <w:pPr>
              <w:widowControl w:val="0"/>
              <w:numPr>
                <w:ilvl w:val="1"/>
                <w:numId w:val="176"/>
              </w:numPr>
              <w:tabs>
                <w:tab w:val="left" w:pos="851"/>
                <w:tab w:val="left" w:pos="993"/>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Latn-UZ"/>
              </w:rPr>
              <w:t xml:space="preserve">В </w:t>
            </w:r>
            <w:r w:rsidRPr="00202638">
              <w:rPr>
                <w:rFonts w:ascii="Times New Roman" w:hAnsi="Times New Roman"/>
                <w:lang w:val="uz-Cyrl-UZ"/>
              </w:rPr>
              <w:t xml:space="preserve">случае несвоевременной выдачи  кредита после </w:t>
            </w:r>
            <w:r w:rsidRPr="00202638">
              <w:rPr>
                <w:rFonts w:ascii="Times New Roman" w:hAnsi="Times New Roman"/>
                <w:lang w:val="uz-Latn-UZ"/>
              </w:rPr>
              <w:t xml:space="preserve">полного выполнения </w:t>
            </w:r>
            <w:r w:rsidRPr="00202638">
              <w:rPr>
                <w:rFonts w:ascii="Times New Roman" w:hAnsi="Times New Roman"/>
                <w:lang w:val="uz-Cyrl-UZ"/>
              </w:rPr>
              <w:t>Заём</w:t>
            </w:r>
            <w:r w:rsidRPr="00202638">
              <w:rPr>
                <w:rFonts w:ascii="Times New Roman" w:hAnsi="Times New Roman"/>
              </w:rPr>
              <w:t>щиком</w:t>
            </w:r>
            <w:r w:rsidRPr="00202638">
              <w:rPr>
                <w:rFonts w:ascii="Times New Roman" w:hAnsi="Times New Roman"/>
                <w:lang w:val="uz-Latn-UZ"/>
              </w:rPr>
              <w:t>/Созаемщиком</w:t>
            </w:r>
            <w:r w:rsidRPr="00202638">
              <w:rPr>
                <w:rFonts w:ascii="Times New Roman" w:hAnsi="Times New Roman"/>
                <w:lang w:val="uz-Cyrl-UZ"/>
              </w:rPr>
              <w:t xml:space="preserve"> условий указанных в пункте 5.1. и предоставления поручения (заявления), Банк уплачивает Заемщику неустойку в размере 0,01% за каждый день просроченной суммы кредита, но не более 10% от несвоевременно выделенной суммы кредита.</w:t>
            </w:r>
          </w:p>
          <w:p w14:paraId="6CBED74D" w14:textId="41D88050" w:rsidR="00C033CF" w:rsidRPr="00202638" w:rsidRDefault="00C033CF" w:rsidP="008F46C3">
            <w:pPr>
              <w:pStyle w:val="a4"/>
              <w:numPr>
                <w:ilvl w:val="1"/>
                <w:numId w:val="176"/>
              </w:numPr>
              <w:tabs>
                <w:tab w:val="left" w:pos="926"/>
              </w:tabs>
              <w:ind w:left="0" w:firstLine="568"/>
              <w:jc w:val="both"/>
              <w:rPr>
                <w:rFonts w:ascii="Times New Roman" w:hAnsi="Times New Roman"/>
                <w:lang w:val="uz-Cyrl-UZ"/>
              </w:rPr>
            </w:pPr>
            <w:r w:rsidRPr="00202638">
              <w:rPr>
                <w:rFonts w:ascii="Times New Roman" w:hAnsi="Times New Roman"/>
                <w:lang w:val="uz-Cyrl-UZ"/>
              </w:rPr>
              <w:t xml:space="preserve">При неуплате процентов в указанный срок и образовании по ним просроченных сумм, Заёмщик уплачивает Банку пеню в размере </w:t>
            </w:r>
            <w:r w:rsidR="00CE4554">
              <w:rPr>
                <w:rFonts w:ascii="Times New Roman" w:hAnsi="Times New Roman"/>
                <w:lang w:val="uz-Cyrl-UZ"/>
              </w:rPr>
              <w:t>____</w:t>
            </w:r>
            <w:r w:rsidRPr="00202638">
              <w:rPr>
                <w:rFonts w:ascii="Times New Roman" w:hAnsi="Times New Roman"/>
                <w:lang w:val="uz-Cyrl-UZ"/>
              </w:rPr>
              <w:t xml:space="preserve"> % за каждый день просрочки платежа, но не более </w:t>
            </w:r>
            <w:r w:rsidR="00CE4554">
              <w:rPr>
                <w:rFonts w:ascii="Times New Roman" w:hAnsi="Times New Roman"/>
                <w:lang w:val="uz-Cyrl-UZ"/>
              </w:rPr>
              <w:t>___</w:t>
            </w:r>
            <w:r w:rsidRPr="00202638">
              <w:rPr>
                <w:rFonts w:ascii="Times New Roman" w:hAnsi="Times New Roman"/>
                <w:lang w:val="uz-Cyrl-UZ"/>
              </w:rPr>
              <w:t xml:space="preserve"> % от просроченного платежа. </w:t>
            </w:r>
          </w:p>
          <w:p w14:paraId="70569FA1" w14:textId="172BB0C8" w:rsidR="00C033CF" w:rsidRPr="00202638" w:rsidRDefault="00C033CF" w:rsidP="00C033CF">
            <w:pPr>
              <w:widowControl w:val="0"/>
              <w:tabs>
                <w:tab w:val="left" w:pos="851"/>
                <w:tab w:val="left" w:pos="1276"/>
                <w:tab w:val="left" w:pos="1560"/>
              </w:tabs>
              <w:autoSpaceDE w:val="0"/>
              <w:autoSpaceDN w:val="0"/>
              <w:adjustRightInd w:val="0"/>
              <w:ind w:left="567" w:right="210"/>
              <w:contextualSpacing/>
              <w:jc w:val="both"/>
              <w:rPr>
                <w:rFonts w:ascii="Times New Roman" w:hAnsi="Times New Roman"/>
                <w:highlight w:val="yellow"/>
                <w:lang w:val="uz-Cyrl-UZ"/>
              </w:rPr>
            </w:pPr>
          </w:p>
          <w:p w14:paraId="4636D634" w14:textId="77777777" w:rsidR="00C033CF" w:rsidRPr="00202638" w:rsidRDefault="00C033CF" w:rsidP="008F46C3">
            <w:pPr>
              <w:pStyle w:val="a4"/>
              <w:numPr>
                <w:ilvl w:val="0"/>
                <w:numId w:val="176"/>
              </w:numPr>
              <w:shd w:val="clear" w:color="auto" w:fill="FFFFFF"/>
              <w:tabs>
                <w:tab w:val="left" w:pos="459"/>
              </w:tabs>
              <w:jc w:val="center"/>
              <w:rPr>
                <w:rFonts w:ascii="Times New Roman" w:hAnsi="Times New Roman"/>
                <w:b/>
              </w:rPr>
            </w:pPr>
            <w:r w:rsidRPr="00202638">
              <w:rPr>
                <w:rFonts w:ascii="Times New Roman" w:hAnsi="Times New Roman"/>
                <w:b/>
              </w:rPr>
              <w:t xml:space="preserve">ОБРАЩЕНИЯ ВЗЫСКАНИЯ КРЕДИТНОЙ ЗАДОЛЖЕННОСТИ </w:t>
            </w:r>
          </w:p>
          <w:p w14:paraId="40C46654" w14:textId="75B855AF" w:rsidR="00C033CF" w:rsidRPr="00202638" w:rsidRDefault="00C033CF" w:rsidP="00C033CF">
            <w:pPr>
              <w:pStyle w:val="a4"/>
              <w:shd w:val="clear" w:color="auto" w:fill="FFFFFF"/>
              <w:tabs>
                <w:tab w:val="left" w:pos="459"/>
              </w:tabs>
              <w:ind w:left="360"/>
              <w:rPr>
                <w:rFonts w:ascii="Times New Roman" w:hAnsi="Times New Roman"/>
                <w:b/>
              </w:rPr>
            </w:pPr>
            <w:r w:rsidRPr="00202638">
              <w:rPr>
                <w:rFonts w:ascii="Times New Roman" w:hAnsi="Times New Roman"/>
                <w:b/>
              </w:rPr>
              <w:t xml:space="preserve">                                                НА ЗАЛОЖЕННОЕ ИМУЩЕСТВО</w:t>
            </w:r>
          </w:p>
          <w:p w14:paraId="3BBC1D06" w14:textId="77777777" w:rsidR="00685908" w:rsidRPr="00202638" w:rsidRDefault="00685908" w:rsidP="00C033CF">
            <w:pPr>
              <w:pStyle w:val="a4"/>
              <w:shd w:val="clear" w:color="auto" w:fill="FFFFFF"/>
              <w:tabs>
                <w:tab w:val="left" w:pos="459"/>
              </w:tabs>
              <w:ind w:left="360"/>
              <w:rPr>
                <w:rFonts w:ascii="Times New Roman" w:hAnsi="Times New Roman"/>
                <w:b/>
              </w:rPr>
            </w:pPr>
          </w:p>
          <w:p w14:paraId="49966B66" w14:textId="77777777" w:rsidR="00C033CF" w:rsidRPr="00202638" w:rsidRDefault="00C033CF" w:rsidP="008F46C3">
            <w:pPr>
              <w:pStyle w:val="a4"/>
              <w:numPr>
                <w:ilvl w:val="1"/>
                <w:numId w:val="176"/>
              </w:numPr>
              <w:shd w:val="clear" w:color="auto" w:fill="FFFFFF"/>
              <w:tabs>
                <w:tab w:val="left" w:pos="1276"/>
              </w:tabs>
              <w:ind w:left="0" w:right="14" w:firstLine="633"/>
              <w:jc w:val="both"/>
              <w:rPr>
                <w:rFonts w:ascii="Times New Roman" w:hAnsi="Times New Roman"/>
              </w:rPr>
            </w:pPr>
            <w:r w:rsidRPr="00202638">
              <w:rPr>
                <w:rFonts w:ascii="Times New Roman" w:hAnsi="Times New Roman"/>
                <w:lang w:val="uz-Cyrl-UZ"/>
              </w:rPr>
              <w:t>Банк вправе обратить вз</w:t>
            </w:r>
            <w:r w:rsidRPr="00202638">
              <w:rPr>
                <w:rFonts w:ascii="Times New Roman" w:hAnsi="Times New Roman"/>
              </w:rPr>
              <w:t>ыскание</w:t>
            </w:r>
            <w:r w:rsidRPr="00202638">
              <w:rPr>
                <w:rFonts w:ascii="Times New Roman" w:hAnsi="Times New Roman"/>
                <w:lang w:val="uz-Cyrl-UZ"/>
              </w:rPr>
              <w:t xml:space="preserve"> на заложенное иму</w:t>
            </w:r>
            <w:r w:rsidRPr="00202638">
              <w:rPr>
                <w:rFonts w:ascii="Times New Roman" w:hAnsi="Times New Roman"/>
              </w:rPr>
              <w:t>щество по решению суда для удовлетворения своих требований за счёт заложенного имущества в случае неисполнения или надлежащего исполнения Заёмщиком обеспеченного залогом обязательства условиями настоящего Договора.</w:t>
            </w:r>
          </w:p>
          <w:p w14:paraId="2AA2FB74" w14:textId="77777777" w:rsidR="00C033CF" w:rsidRPr="00202638" w:rsidRDefault="00C033CF" w:rsidP="008F46C3">
            <w:pPr>
              <w:pStyle w:val="a4"/>
              <w:numPr>
                <w:ilvl w:val="1"/>
                <w:numId w:val="176"/>
              </w:numPr>
              <w:tabs>
                <w:tab w:val="left" w:pos="1134"/>
                <w:tab w:val="left" w:pos="1276"/>
              </w:tabs>
              <w:ind w:left="0" w:firstLine="633"/>
              <w:jc w:val="both"/>
              <w:rPr>
                <w:rFonts w:ascii="Times New Roman" w:hAnsi="Times New Roman"/>
              </w:rPr>
            </w:pPr>
            <w:r w:rsidRPr="00202638">
              <w:rPr>
                <w:rFonts w:ascii="Times New Roman" w:hAnsi="Times New Roman"/>
              </w:rPr>
              <w:t xml:space="preserve">Обратить взыскание на предмет ипотеки в порядке и на условиях, установленных законодательством и настоящим Договором в случае нарушения Заёмщиком/Созаёмщиком  </w:t>
            </w:r>
            <w:r w:rsidRPr="00202638">
              <w:rPr>
                <w:rFonts w:ascii="Times New Roman" w:hAnsi="Times New Roman"/>
                <w:bCs/>
              </w:rPr>
              <w:t xml:space="preserve">нарушении любых платежных обязательств </w:t>
            </w:r>
            <w:r w:rsidRPr="00202638">
              <w:rPr>
                <w:rFonts w:ascii="Times New Roman" w:hAnsi="Times New Roman"/>
                <w:bCs/>
                <w:lang w:val="uz-Cyrl-UZ"/>
              </w:rPr>
              <w:t xml:space="preserve">настоящим  </w:t>
            </w:r>
            <w:r w:rsidRPr="00202638">
              <w:rPr>
                <w:rFonts w:ascii="Times New Roman" w:hAnsi="Times New Roman"/>
                <w:bCs/>
              </w:rPr>
              <w:t>кредитны</w:t>
            </w:r>
            <w:r w:rsidRPr="00202638">
              <w:rPr>
                <w:rFonts w:ascii="Times New Roman" w:hAnsi="Times New Roman"/>
                <w:bCs/>
                <w:lang w:val="uz-Cyrl-UZ"/>
              </w:rPr>
              <w:t>м</w:t>
            </w:r>
            <w:r w:rsidRPr="00202638">
              <w:rPr>
                <w:rFonts w:ascii="Times New Roman" w:hAnsi="Times New Roman"/>
                <w:bCs/>
              </w:rPr>
              <w:t xml:space="preserve"> договором.</w:t>
            </w:r>
          </w:p>
          <w:p w14:paraId="49954AFC" w14:textId="155CA7BA" w:rsidR="00C033CF" w:rsidRPr="00202638" w:rsidRDefault="00C033CF" w:rsidP="008F46C3">
            <w:pPr>
              <w:pStyle w:val="a4"/>
              <w:numPr>
                <w:ilvl w:val="1"/>
                <w:numId w:val="176"/>
              </w:numPr>
              <w:tabs>
                <w:tab w:val="left" w:pos="1134"/>
                <w:tab w:val="left" w:pos="1276"/>
              </w:tabs>
              <w:ind w:left="0" w:firstLine="633"/>
              <w:jc w:val="both"/>
              <w:rPr>
                <w:rFonts w:ascii="Times New Roman" w:hAnsi="Times New Roman"/>
              </w:rPr>
            </w:pPr>
            <w:r w:rsidRPr="00202638">
              <w:rPr>
                <w:rFonts w:ascii="Times New Roman" w:hAnsi="Times New Roman"/>
                <w:lang w:val="uz-Cyrl-UZ"/>
              </w:rPr>
              <w:t xml:space="preserve">Если сумма, </w:t>
            </w:r>
            <w:r w:rsidRPr="00202638">
              <w:rPr>
                <w:rFonts w:ascii="Times New Roman" w:hAnsi="Times New Roman"/>
              </w:rPr>
              <w:t>вырученная при реализации заложенного имущества, недостаточна для покрытия требования Банка, Банк имеет право, в соответствии с требованиями, установленными законодательством получать недостающую сумму из прочего имущества Заёмщика.</w:t>
            </w:r>
          </w:p>
          <w:p w14:paraId="1E9B526E" w14:textId="30503DC9" w:rsidR="00685908" w:rsidRPr="00202638" w:rsidRDefault="00685908" w:rsidP="00685908">
            <w:pPr>
              <w:tabs>
                <w:tab w:val="left" w:pos="1134"/>
                <w:tab w:val="left" w:pos="1276"/>
              </w:tabs>
              <w:jc w:val="both"/>
              <w:rPr>
                <w:rFonts w:ascii="Times New Roman" w:hAnsi="Times New Roman"/>
              </w:rPr>
            </w:pPr>
          </w:p>
          <w:p w14:paraId="34F33BA3" w14:textId="734BDC2C" w:rsidR="00C033CF" w:rsidRPr="00202638" w:rsidRDefault="00C033CF" w:rsidP="008F46C3">
            <w:pPr>
              <w:widowControl w:val="0"/>
              <w:numPr>
                <w:ilvl w:val="0"/>
                <w:numId w:val="176"/>
              </w:numPr>
              <w:tabs>
                <w:tab w:val="left" w:pos="426"/>
                <w:tab w:val="left" w:pos="851"/>
              </w:tabs>
              <w:autoSpaceDE w:val="0"/>
              <w:autoSpaceDN w:val="0"/>
              <w:adjustRightInd w:val="0"/>
              <w:ind w:left="0" w:right="210" w:firstLine="567"/>
              <w:contextualSpacing/>
              <w:jc w:val="center"/>
              <w:rPr>
                <w:rFonts w:ascii="Times New Roman" w:hAnsi="Times New Roman"/>
                <w:b/>
                <w:bCs/>
                <w:lang w:val="uz-Cyrl-UZ"/>
              </w:rPr>
            </w:pPr>
            <w:r w:rsidRPr="00202638">
              <w:rPr>
                <w:rFonts w:ascii="Times New Roman" w:hAnsi="Times New Roman"/>
                <w:b/>
                <w:bCs/>
                <w:lang w:val="uz-Cyrl-UZ"/>
              </w:rPr>
              <w:t>ФОРС-МАЖОР</w:t>
            </w:r>
          </w:p>
          <w:p w14:paraId="404A85C3" w14:textId="77777777" w:rsidR="00685908" w:rsidRPr="00202638" w:rsidRDefault="00685908" w:rsidP="00685908">
            <w:pPr>
              <w:widowControl w:val="0"/>
              <w:tabs>
                <w:tab w:val="left" w:pos="426"/>
                <w:tab w:val="left" w:pos="851"/>
              </w:tabs>
              <w:autoSpaceDE w:val="0"/>
              <w:autoSpaceDN w:val="0"/>
              <w:adjustRightInd w:val="0"/>
              <w:ind w:left="567" w:right="210"/>
              <w:contextualSpacing/>
              <w:rPr>
                <w:rFonts w:ascii="Times New Roman" w:hAnsi="Times New Roman"/>
                <w:b/>
                <w:bCs/>
                <w:lang w:val="uz-Cyrl-UZ"/>
              </w:rPr>
            </w:pPr>
          </w:p>
          <w:p w14:paraId="7243A411" w14:textId="77777777" w:rsidR="00C033CF" w:rsidRPr="00202638" w:rsidRDefault="00C033CF" w:rsidP="008F46C3">
            <w:pPr>
              <w:widowControl w:val="0"/>
              <w:numPr>
                <w:ilvl w:val="1"/>
                <w:numId w:val="176"/>
              </w:numPr>
              <w:tabs>
                <w:tab w:val="left" w:pos="851"/>
                <w:tab w:val="left" w:pos="1134"/>
                <w:tab w:val="left" w:pos="170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 xml:space="preserve">Стороны освобождаются от ответственности за частичное или полное неисполнение своих обязательств по настоящему Договору, если это неисполнение явилось следствием обстоятельств непреодолимой силы, которые Стороны не могли предвидеть и не могли устранить разумными мерами после заключения Соглашения. </w:t>
            </w:r>
          </w:p>
          <w:p w14:paraId="27FA27CC" w14:textId="042D3C3C" w:rsidR="00C033CF" w:rsidRPr="00202638" w:rsidRDefault="00C033CF" w:rsidP="008F46C3">
            <w:pPr>
              <w:widowControl w:val="0"/>
              <w:numPr>
                <w:ilvl w:val="1"/>
                <w:numId w:val="176"/>
              </w:numPr>
              <w:tabs>
                <w:tab w:val="left" w:pos="851"/>
                <w:tab w:val="left" w:pos="1134"/>
                <w:tab w:val="left" w:pos="170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 xml:space="preserve"> К обстоятельствам непреодолимой силы относятся последствия, за которые сторона не будет влиять и нести ответственность за их возникновение, например: землетрясение, наводнение, пожар, а также забастовки, военные действия любого рода, препятствующие выполнению предмета настоящего договора.</w:t>
            </w:r>
          </w:p>
          <w:p w14:paraId="566C764E" w14:textId="77777777" w:rsidR="00D627AA" w:rsidRPr="00202638" w:rsidRDefault="00D627AA" w:rsidP="00D627AA">
            <w:pPr>
              <w:widowControl w:val="0"/>
              <w:tabs>
                <w:tab w:val="left" w:pos="851"/>
                <w:tab w:val="left" w:pos="1134"/>
                <w:tab w:val="left" w:pos="1701"/>
              </w:tabs>
              <w:autoSpaceDE w:val="0"/>
              <w:autoSpaceDN w:val="0"/>
              <w:adjustRightInd w:val="0"/>
              <w:ind w:left="567" w:right="210"/>
              <w:contextualSpacing/>
              <w:jc w:val="both"/>
              <w:rPr>
                <w:rFonts w:ascii="Times New Roman" w:hAnsi="Times New Roman"/>
                <w:lang w:val="uz-Cyrl-UZ"/>
              </w:rPr>
            </w:pPr>
          </w:p>
          <w:p w14:paraId="42D58E42" w14:textId="77777777" w:rsidR="00C033CF" w:rsidRPr="00202638" w:rsidRDefault="00C033CF" w:rsidP="008F46C3">
            <w:pPr>
              <w:widowControl w:val="0"/>
              <w:numPr>
                <w:ilvl w:val="1"/>
                <w:numId w:val="176"/>
              </w:numPr>
              <w:tabs>
                <w:tab w:val="left" w:pos="851"/>
                <w:tab w:val="left" w:pos="1134"/>
                <w:tab w:val="left" w:pos="170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Сторона, наступившая в силу обстоятельств непреодолимой силы, обязана незамедлительно письменно уведомить другую Сторону о наступлении таких обстоятельств, а по требованию любой из Сторон должен быть предоставлен документ, выданный соответствующим органом, подтверждающий факт наступления обстоятельств.</w:t>
            </w:r>
          </w:p>
          <w:p w14:paraId="15BF48F4" w14:textId="77777777" w:rsidR="00C033CF" w:rsidRPr="00202638" w:rsidRDefault="00C033CF" w:rsidP="00C033CF">
            <w:pPr>
              <w:widowControl w:val="0"/>
              <w:tabs>
                <w:tab w:val="left" w:pos="851"/>
              </w:tabs>
              <w:autoSpaceDE w:val="0"/>
              <w:autoSpaceDN w:val="0"/>
              <w:adjustRightInd w:val="0"/>
              <w:ind w:right="210" w:firstLine="567"/>
              <w:jc w:val="center"/>
              <w:rPr>
                <w:rFonts w:ascii="Times New Roman" w:hAnsi="Times New Roman"/>
                <w:b/>
                <w:bCs/>
                <w:lang w:val="uz-Cyrl-UZ"/>
              </w:rPr>
            </w:pPr>
          </w:p>
          <w:p w14:paraId="665E7D59" w14:textId="5F1AC0BF" w:rsidR="00C033CF" w:rsidRPr="00202638" w:rsidRDefault="00C033CF" w:rsidP="008F46C3">
            <w:pPr>
              <w:widowControl w:val="0"/>
              <w:numPr>
                <w:ilvl w:val="0"/>
                <w:numId w:val="176"/>
              </w:numPr>
              <w:tabs>
                <w:tab w:val="left" w:pos="600"/>
                <w:tab w:val="left" w:pos="851"/>
                <w:tab w:val="left" w:pos="1140"/>
              </w:tabs>
              <w:autoSpaceDE w:val="0"/>
              <w:autoSpaceDN w:val="0"/>
              <w:adjustRightInd w:val="0"/>
              <w:ind w:left="0" w:right="210" w:firstLine="567"/>
              <w:contextualSpacing/>
              <w:jc w:val="center"/>
              <w:rPr>
                <w:rFonts w:ascii="Times New Roman" w:hAnsi="Times New Roman"/>
                <w:b/>
                <w:bCs/>
                <w:lang w:val="uz-Cyrl-UZ"/>
              </w:rPr>
            </w:pPr>
            <w:r w:rsidRPr="00202638">
              <w:rPr>
                <w:rFonts w:ascii="Times New Roman" w:hAnsi="Times New Roman"/>
                <w:b/>
                <w:bCs/>
                <w:lang w:val="uz-Cyrl-UZ"/>
              </w:rPr>
              <w:t>РАЗРЕШЕНИЕ СПОРОВ</w:t>
            </w:r>
          </w:p>
          <w:p w14:paraId="2061552D" w14:textId="77777777" w:rsidR="00685908" w:rsidRPr="00202638" w:rsidRDefault="00685908" w:rsidP="00685908">
            <w:pPr>
              <w:widowControl w:val="0"/>
              <w:tabs>
                <w:tab w:val="left" w:pos="600"/>
                <w:tab w:val="left" w:pos="851"/>
                <w:tab w:val="left" w:pos="1140"/>
              </w:tabs>
              <w:autoSpaceDE w:val="0"/>
              <w:autoSpaceDN w:val="0"/>
              <w:adjustRightInd w:val="0"/>
              <w:ind w:left="567" w:right="210"/>
              <w:contextualSpacing/>
              <w:rPr>
                <w:rFonts w:ascii="Times New Roman" w:hAnsi="Times New Roman"/>
                <w:b/>
                <w:bCs/>
                <w:lang w:val="uz-Cyrl-UZ"/>
              </w:rPr>
            </w:pPr>
          </w:p>
          <w:p w14:paraId="51FBAED3" w14:textId="77777777" w:rsidR="00C033CF" w:rsidRPr="00202638" w:rsidRDefault="00C033CF" w:rsidP="008F46C3">
            <w:pPr>
              <w:pStyle w:val="a4"/>
              <w:numPr>
                <w:ilvl w:val="1"/>
                <w:numId w:val="176"/>
              </w:numPr>
              <w:shd w:val="clear" w:color="auto" w:fill="FFFFFF"/>
              <w:tabs>
                <w:tab w:val="left" w:pos="1276"/>
              </w:tabs>
              <w:ind w:left="0" w:firstLine="710"/>
              <w:jc w:val="both"/>
              <w:rPr>
                <w:rFonts w:ascii="Times New Roman" w:hAnsi="Times New Roman"/>
                <w:lang w:val="uz-Cyrl-UZ"/>
              </w:rPr>
            </w:pPr>
            <w:r w:rsidRPr="00202638">
              <w:rPr>
                <w:rFonts w:ascii="Times New Roman" w:hAnsi="Times New Roman"/>
                <w:lang w:val="uz-Cyrl-UZ"/>
              </w:rPr>
              <w:t>Все споры и разногласия, возникающие между Сторонами по настоящему Договору, разрешаются путем переговоров между Сторонами.</w:t>
            </w:r>
          </w:p>
          <w:p w14:paraId="3F6EB948" w14:textId="77777777" w:rsidR="00C033CF" w:rsidRPr="00202638" w:rsidRDefault="00C033CF" w:rsidP="008F46C3">
            <w:pPr>
              <w:pStyle w:val="a4"/>
              <w:numPr>
                <w:ilvl w:val="1"/>
                <w:numId w:val="176"/>
              </w:numPr>
              <w:tabs>
                <w:tab w:val="left" w:pos="1134"/>
              </w:tabs>
              <w:ind w:left="0" w:firstLine="710"/>
              <w:jc w:val="both"/>
              <w:rPr>
                <w:rFonts w:ascii="Times New Roman" w:hAnsi="Times New Roman"/>
                <w:lang w:val="uz-Cyrl-UZ"/>
              </w:rPr>
            </w:pPr>
            <w:r w:rsidRPr="00202638">
              <w:rPr>
                <w:rFonts w:ascii="Times New Roman" w:hAnsi="Times New Roman"/>
                <w:lang w:val="uz-Cyrl-UZ"/>
              </w:rPr>
              <w:t>В случае невозможности разрешения разногласий и споров между сторонами по настоящему договору путем переговоров, споры будут рассматриваться в суде по месту нахождения (ОБУ/ЦБУ), где заключен договор.</w:t>
            </w:r>
          </w:p>
          <w:p w14:paraId="15C6D6D3" w14:textId="77777777" w:rsidR="00C033CF" w:rsidRPr="00202638" w:rsidRDefault="00C033CF" w:rsidP="00C033CF">
            <w:pPr>
              <w:pStyle w:val="a4"/>
              <w:tabs>
                <w:tab w:val="left" w:pos="1134"/>
              </w:tabs>
              <w:ind w:left="567"/>
              <w:jc w:val="both"/>
              <w:rPr>
                <w:rFonts w:ascii="Times New Roman" w:hAnsi="Times New Roman"/>
                <w:lang w:val="uz-Cyrl-UZ"/>
              </w:rPr>
            </w:pPr>
          </w:p>
          <w:p w14:paraId="082C2410" w14:textId="5A33F6E7" w:rsidR="00C033CF" w:rsidRPr="00202638" w:rsidRDefault="00C033CF" w:rsidP="008F46C3">
            <w:pPr>
              <w:pStyle w:val="a4"/>
              <w:numPr>
                <w:ilvl w:val="0"/>
                <w:numId w:val="176"/>
              </w:numPr>
              <w:tabs>
                <w:tab w:val="left" w:pos="1134"/>
              </w:tabs>
              <w:spacing w:after="120"/>
              <w:jc w:val="center"/>
              <w:rPr>
                <w:rFonts w:ascii="Times New Roman" w:hAnsi="Times New Roman"/>
                <w:b/>
                <w:bCs/>
              </w:rPr>
            </w:pPr>
            <w:r w:rsidRPr="00202638">
              <w:rPr>
                <w:rFonts w:ascii="Times New Roman" w:hAnsi="Times New Roman"/>
                <w:b/>
                <w:bCs/>
              </w:rPr>
              <w:t>АНТИКОРРУПЦИОННАЯ ОГОВОРКА</w:t>
            </w:r>
          </w:p>
          <w:p w14:paraId="1693DADB" w14:textId="77777777" w:rsidR="00521728" w:rsidRPr="00202638" w:rsidRDefault="00521728" w:rsidP="00521728">
            <w:pPr>
              <w:pStyle w:val="a4"/>
              <w:tabs>
                <w:tab w:val="left" w:pos="1134"/>
              </w:tabs>
              <w:spacing w:after="120"/>
              <w:ind w:left="360"/>
              <w:rPr>
                <w:rFonts w:ascii="Times New Roman" w:hAnsi="Times New Roman"/>
                <w:b/>
                <w:bCs/>
              </w:rPr>
            </w:pPr>
          </w:p>
          <w:p w14:paraId="20703143" w14:textId="0E4C0D65" w:rsidR="00C033CF" w:rsidRPr="00202638" w:rsidRDefault="00C033CF" w:rsidP="008F46C3">
            <w:pPr>
              <w:pStyle w:val="a4"/>
              <w:numPr>
                <w:ilvl w:val="1"/>
                <w:numId w:val="176"/>
              </w:numPr>
              <w:tabs>
                <w:tab w:val="left" w:pos="426"/>
                <w:tab w:val="left" w:pos="709"/>
                <w:tab w:val="left" w:pos="1209"/>
              </w:tabs>
              <w:spacing w:after="120"/>
              <w:ind w:left="75" w:firstLine="635"/>
              <w:jc w:val="both"/>
              <w:rPr>
                <w:rFonts w:ascii="Times New Roman" w:hAnsi="Times New Roman"/>
              </w:rPr>
            </w:pPr>
            <w:r w:rsidRPr="00202638">
              <w:rPr>
                <w:rFonts w:ascii="Times New Roman" w:hAnsi="Times New Roman"/>
                <w:lang w:val="uz-Cyrl-UZ"/>
              </w:rPr>
              <w:t>При исполнении своих обязательств по настоя</w:t>
            </w:r>
            <w:r w:rsidRPr="00202638">
              <w:rPr>
                <w:rFonts w:ascii="Times New Roman" w:hAnsi="Times New Roman"/>
              </w:rPr>
              <w:t>щему Договору стороны признают и подтверждают, что в своей деятельности каждая из них исходит из полного неприятия коррупции, полного запрета коррупционных действий и совершения выплат за содействие (прямое либо косвенное) в любой форме, в том числе в форме получения/предоставления денежных средств, ценностей, иного имущества или услуг имущественного характера, иных имущественных прав, независимо от цели, включая упрощение административных и иных процедур, обеспечение более быстрого решения тех или иных вопросов, предоставление конкурентных и иных преимуществ. Стороны руководствуются в своей деятельности применимым законодательством, а также разработанными на его основе политиками и процедурами, направленными на противодействие коррупции (при наличии).</w:t>
            </w:r>
          </w:p>
          <w:p w14:paraId="3021AA2F" w14:textId="4481C7C3" w:rsidR="00C033CF" w:rsidRPr="00202638" w:rsidRDefault="00C033CF" w:rsidP="008F46C3">
            <w:pPr>
              <w:pStyle w:val="a4"/>
              <w:numPr>
                <w:ilvl w:val="1"/>
                <w:numId w:val="176"/>
              </w:numPr>
              <w:tabs>
                <w:tab w:val="left" w:pos="1209"/>
              </w:tabs>
              <w:spacing w:after="120"/>
              <w:ind w:left="75" w:firstLine="635"/>
              <w:jc w:val="both"/>
              <w:rPr>
                <w:rFonts w:ascii="Times New Roman" w:hAnsi="Times New Roman"/>
              </w:rPr>
            </w:pPr>
            <w:r w:rsidRPr="00202638">
              <w:rPr>
                <w:rFonts w:ascii="Times New Roman" w:hAnsi="Times New Roman"/>
              </w:rPr>
              <w:t xml:space="preserve">Стороны гарантируют, что при исполнении своих обязательств по настоящему Договору ни они, ни их </w:t>
            </w:r>
            <w:r w:rsidRPr="00202638">
              <w:rPr>
                <w:rFonts w:ascii="Times New Roman" w:hAnsi="Times New Roman"/>
                <w:lang w:val="uz-Cyrl-UZ"/>
              </w:rPr>
              <w:t>исполнитель</w:t>
            </w:r>
            <w:r w:rsidRPr="00202638">
              <w:rPr>
                <w:rFonts w:ascii="Times New Roman" w:hAnsi="Times New Roman"/>
              </w:rPr>
              <w:t>ный орган, ни их должностные лица</w:t>
            </w:r>
            <w:r w:rsidRPr="00202638">
              <w:rPr>
                <w:rFonts w:ascii="Times New Roman" w:hAnsi="Times New Roman"/>
                <w:lang w:val="uz-Cyrl-UZ"/>
              </w:rPr>
              <w:t xml:space="preserve"> или </w:t>
            </w:r>
            <w:r w:rsidRPr="00202638">
              <w:rPr>
                <w:rFonts w:ascii="Times New Roman" w:hAnsi="Times New Roman"/>
              </w:rPr>
              <w:t xml:space="preserve"> их работники  не будут предлагать, предоставлять, давать согласие на предоставление каких-либо </w:t>
            </w:r>
            <w:r w:rsidRPr="00202638">
              <w:rPr>
                <w:rFonts w:ascii="Times New Roman" w:hAnsi="Times New Roman"/>
              </w:rPr>
              <w:lastRenderedPageBreak/>
              <w:t>коррупционных выплат любым лицам (включая, помимо прочего, частных лиц, коммерчески</w:t>
            </w:r>
            <w:r w:rsidRPr="00202638">
              <w:rPr>
                <w:rFonts w:ascii="Times New Roman" w:hAnsi="Times New Roman"/>
                <w:lang w:val="uz-Cyrl-UZ"/>
              </w:rPr>
              <w:t>х</w:t>
            </w:r>
            <w:r w:rsidRPr="00202638">
              <w:rPr>
                <w:rFonts w:ascii="Times New Roman" w:hAnsi="Times New Roman"/>
              </w:rPr>
              <w:t xml:space="preserve"> организаци</w:t>
            </w:r>
            <w:r w:rsidRPr="00202638">
              <w:rPr>
                <w:rFonts w:ascii="Times New Roman" w:hAnsi="Times New Roman"/>
                <w:lang w:val="uz-Cyrl-UZ"/>
              </w:rPr>
              <w:t>й</w:t>
            </w:r>
            <w:r w:rsidRPr="00202638">
              <w:rPr>
                <w:rFonts w:ascii="Times New Roman" w:hAnsi="Times New Roman"/>
              </w:rPr>
              <w:t xml:space="preserve"> и государственных должностных лиц), а также не будут добиваться получения, принимать или соглашаться принять от какого-либо лица (прямо или косвенно) </w:t>
            </w:r>
            <w:r w:rsidRPr="00202638">
              <w:rPr>
                <w:rFonts w:ascii="Times New Roman" w:hAnsi="Times New Roman"/>
                <w:lang w:val="uz-Cyrl-UZ"/>
              </w:rPr>
              <w:t>люб</w:t>
            </w:r>
            <w:r w:rsidRPr="00202638">
              <w:rPr>
                <w:rFonts w:ascii="Times New Roman" w:hAnsi="Times New Roman"/>
              </w:rPr>
              <w:t>ые коррупционные выплаты.</w:t>
            </w:r>
          </w:p>
          <w:p w14:paraId="5BAEA4AB" w14:textId="7A549A10" w:rsidR="00C033CF" w:rsidRPr="00202638" w:rsidRDefault="00C033CF" w:rsidP="008F46C3">
            <w:pPr>
              <w:pStyle w:val="a4"/>
              <w:numPr>
                <w:ilvl w:val="1"/>
                <w:numId w:val="176"/>
              </w:numPr>
              <w:tabs>
                <w:tab w:val="left" w:pos="1209"/>
              </w:tabs>
              <w:ind w:left="75" w:firstLine="635"/>
              <w:jc w:val="both"/>
              <w:rPr>
                <w:rFonts w:ascii="Times New Roman" w:hAnsi="Times New Roman"/>
              </w:rPr>
            </w:pPr>
            <w:r w:rsidRPr="00202638">
              <w:rPr>
                <w:rFonts w:ascii="Times New Roman" w:hAnsi="Times New Roman"/>
              </w:rPr>
              <w:t xml:space="preserve">В случае нарушения </w:t>
            </w:r>
            <w:r w:rsidRPr="00202638">
              <w:rPr>
                <w:rFonts w:ascii="Times New Roman" w:hAnsi="Times New Roman"/>
                <w:lang w:val="uz-Cyrl-UZ"/>
              </w:rPr>
              <w:t>каких-либо условий настоя</w:t>
            </w:r>
            <w:r w:rsidRPr="00202638">
              <w:rPr>
                <w:rFonts w:ascii="Times New Roman" w:hAnsi="Times New Roman"/>
              </w:rPr>
              <w:t xml:space="preserve">щего раздела, соответствующая сторона обязуется уведомить об этом другую сторону в письменной форме в течение 5 (пяти) рабочих дней со дня возникновения таких </w:t>
            </w:r>
            <w:r w:rsidRPr="00202638">
              <w:rPr>
                <w:rFonts w:ascii="Times New Roman" w:hAnsi="Times New Roman"/>
                <w:lang w:val="uz-Cyrl-UZ"/>
              </w:rPr>
              <w:t xml:space="preserve">нарушений. </w:t>
            </w:r>
            <w:r w:rsidRPr="00202638">
              <w:rPr>
                <w:rFonts w:ascii="Times New Roman" w:hAnsi="Times New Roman"/>
              </w:rPr>
              <w:t xml:space="preserve">В письменном уведомлении сторона обязана сослаться на факты или предоставить материалы, достоверно подтверждающие  нарушение каких-либо положений настоящего </w:t>
            </w:r>
            <w:r w:rsidRPr="00202638">
              <w:rPr>
                <w:rFonts w:ascii="Times New Roman" w:hAnsi="Times New Roman"/>
                <w:lang w:val="uz-Cyrl-UZ"/>
              </w:rPr>
              <w:t>раздела</w:t>
            </w:r>
            <w:r w:rsidRPr="00202638">
              <w:rPr>
                <w:rFonts w:ascii="Times New Roman" w:hAnsi="Times New Roman"/>
              </w:rPr>
              <w:t xml:space="preserve">. </w:t>
            </w:r>
          </w:p>
          <w:p w14:paraId="55F0148E" w14:textId="77777777" w:rsidR="00C033CF" w:rsidRPr="00202638" w:rsidRDefault="00C033CF" w:rsidP="00685908">
            <w:pPr>
              <w:tabs>
                <w:tab w:val="left" w:pos="567"/>
                <w:tab w:val="left" w:pos="1209"/>
              </w:tabs>
              <w:ind w:left="75" w:firstLine="635"/>
              <w:contextualSpacing/>
              <w:jc w:val="both"/>
              <w:rPr>
                <w:rFonts w:ascii="Times New Roman" w:hAnsi="Times New Roman"/>
              </w:rPr>
            </w:pPr>
            <w:r w:rsidRPr="00202638">
              <w:rPr>
                <w:rFonts w:ascii="Times New Roman" w:hAnsi="Times New Roman"/>
              </w:rPr>
              <w:t xml:space="preserve">Письменные уведомления между сторонами осуществляется посредством каналов «Линия доверия комплаенс»  </w:t>
            </w:r>
            <w:r w:rsidRPr="00202638">
              <w:rPr>
                <w:rFonts w:ascii="Times New Roman" w:hAnsi="Times New Roman"/>
                <w:b/>
                <w:bCs/>
              </w:rPr>
              <w:t>(тел:0-800-120-8888, www.sqb.</w:t>
            </w:r>
            <w:hyperlink r:id="rId9" w:history="1">
              <w:r w:rsidRPr="00202638">
                <w:rPr>
                  <w:rFonts w:ascii="Times New Roman" w:hAnsi="Times New Roman"/>
                  <w:b/>
                  <w:bCs/>
                </w:rPr>
                <w:t>uz</w:t>
              </w:r>
            </w:hyperlink>
            <w:r w:rsidRPr="00202638">
              <w:rPr>
                <w:rFonts w:ascii="Times New Roman" w:hAnsi="Times New Roman"/>
                <w:b/>
                <w:bCs/>
              </w:rPr>
              <w:t>, Telegram мессенжер SQB AntiKor (@sqbantikor_bot)</w:t>
            </w:r>
            <w:r w:rsidRPr="00202638">
              <w:rPr>
                <w:rFonts w:ascii="Times New Roman" w:hAnsi="Times New Roman"/>
              </w:rPr>
              <w:t xml:space="preserve"> по противодействию коррупции для физических и юридических лиц,  созданных  АКБ «Узпромстройбанк». </w:t>
            </w:r>
          </w:p>
          <w:p w14:paraId="2A5C8767" w14:textId="1749DBFC" w:rsidR="00C033CF" w:rsidRPr="00202638" w:rsidRDefault="00C033CF" w:rsidP="008F46C3">
            <w:pPr>
              <w:pStyle w:val="a4"/>
              <w:numPr>
                <w:ilvl w:val="1"/>
                <w:numId w:val="176"/>
              </w:numPr>
              <w:tabs>
                <w:tab w:val="left" w:pos="1209"/>
              </w:tabs>
              <w:ind w:left="75" w:firstLine="635"/>
              <w:jc w:val="both"/>
              <w:rPr>
                <w:rFonts w:ascii="Times New Roman" w:hAnsi="Times New Roman"/>
              </w:rPr>
            </w:pPr>
            <w:r w:rsidRPr="00202638">
              <w:rPr>
                <w:rFonts w:ascii="Times New Roman" w:hAnsi="Times New Roman"/>
              </w:rPr>
              <w:t xml:space="preserve"> В случае подтверждения факта нарушения одной Стороной положений настоящего раздела  и/или неполучения другой Стороной информации об итогах рассмотрения уведомления о нарушении, другая Сторона имеет право</w:t>
            </w:r>
            <w:r w:rsidRPr="00202638">
              <w:rPr>
                <w:rFonts w:ascii="Times New Roman" w:hAnsi="Times New Roman"/>
                <w:lang w:val="uz-Cyrl-UZ"/>
              </w:rPr>
              <w:t xml:space="preserve"> </w:t>
            </w:r>
            <w:r w:rsidRPr="00202638">
              <w:rPr>
                <w:rFonts w:ascii="Times New Roman" w:hAnsi="Times New Roman"/>
              </w:rPr>
              <w:t xml:space="preserve"> </w:t>
            </w:r>
            <w:r w:rsidRPr="00202638">
              <w:rPr>
                <w:rFonts w:ascii="Times New Roman" w:hAnsi="Times New Roman"/>
                <w:lang w:val="uz-Cyrl-UZ"/>
              </w:rPr>
              <w:t>приостоновить</w:t>
            </w:r>
            <w:r w:rsidRPr="00202638">
              <w:rPr>
                <w:rFonts w:ascii="Times New Roman" w:hAnsi="Times New Roman"/>
              </w:rPr>
              <w:t xml:space="preserve"> </w:t>
            </w:r>
            <w:r w:rsidRPr="00202638">
              <w:rPr>
                <w:rFonts w:ascii="Times New Roman" w:hAnsi="Times New Roman"/>
                <w:lang w:val="uz-Cyrl-UZ"/>
              </w:rPr>
              <w:t xml:space="preserve"> или </w:t>
            </w:r>
            <w:r w:rsidRPr="00202638">
              <w:rPr>
                <w:rFonts w:ascii="Times New Roman" w:hAnsi="Times New Roman"/>
              </w:rPr>
              <w:t>расторгнуть</w:t>
            </w:r>
            <w:r w:rsidRPr="00202638">
              <w:rPr>
                <w:rFonts w:ascii="Times New Roman" w:hAnsi="Times New Roman"/>
                <w:lang w:val="uz-Cyrl-UZ"/>
              </w:rPr>
              <w:t xml:space="preserve"> </w:t>
            </w:r>
            <w:r w:rsidRPr="00202638">
              <w:rPr>
                <w:rFonts w:ascii="Times New Roman" w:hAnsi="Times New Roman"/>
              </w:rPr>
              <w:t xml:space="preserve"> настоящий Договор в одностороннем  порядке</w:t>
            </w:r>
            <w:r w:rsidRPr="00202638">
              <w:rPr>
                <w:rFonts w:ascii="Times New Roman" w:hAnsi="Times New Roman"/>
                <w:lang w:val="uz-Cyrl-UZ"/>
              </w:rPr>
              <w:t>.</w:t>
            </w:r>
            <w:r w:rsidRPr="00202638">
              <w:rPr>
                <w:rFonts w:ascii="Times New Roman" w:hAnsi="Times New Roman"/>
              </w:rPr>
              <w:t xml:space="preserve"> </w:t>
            </w:r>
          </w:p>
          <w:p w14:paraId="6FFA96E0" w14:textId="24DF7148" w:rsidR="00C033CF" w:rsidRPr="00202638" w:rsidRDefault="00C033CF" w:rsidP="008F46C3">
            <w:pPr>
              <w:pStyle w:val="a4"/>
              <w:numPr>
                <w:ilvl w:val="1"/>
                <w:numId w:val="176"/>
              </w:numPr>
              <w:tabs>
                <w:tab w:val="left" w:pos="709"/>
                <w:tab w:val="left" w:pos="1209"/>
              </w:tabs>
              <w:ind w:left="75" w:firstLine="635"/>
              <w:jc w:val="both"/>
              <w:rPr>
                <w:rFonts w:ascii="Times New Roman" w:hAnsi="Times New Roman"/>
              </w:rPr>
            </w:pPr>
            <w:r w:rsidRPr="00202638">
              <w:rPr>
                <w:rFonts w:ascii="Times New Roman" w:hAnsi="Times New Roman"/>
              </w:rPr>
              <w:t>Сторона, по чьей инициативе был расторгнут настоящий Договор  в соответствии с</w:t>
            </w:r>
            <w:r w:rsidRPr="00202638">
              <w:rPr>
                <w:rFonts w:ascii="Times New Roman" w:hAnsi="Times New Roman"/>
                <w:lang w:val="uz-Cyrl-UZ"/>
              </w:rPr>
              <w:t xml:space="preserve"> </w:t>
            </w:r>
            <w:r w:rsidRPr="00202638">
              <w:rPr>
                <w:rFonts w:ascii="Times New Roman" w:hAnsi="Times New Roman"/>
              </w:rPr>
              <w:t>антикоррупционной оговорке, вправе требовать возмещения реального ущерба, возникшего в результате такого расторжения. Возмещение убытков производится в сроки и в сумме, письменно подтвержденные  обеими   сторонами</w:t>
            </w:r>
            <w:r w:rsidRPr="00202638">
              <w:rPr>
                <w:rFonts w:ascii="Times New Roman" w:hAnsi="Times New Roman"/>
                <w:lang w:val="uz-Cyrl-UZ"/>
              </w:rPr>
              <w:t xml:space="preserve"> в акте. </w:t>
            </w:r>
            <w:r w:rsidRPr="00202638">
              <w:rPr>
                <w:rFonts w:ascii="Times New Roman" w:hAnsi="Times New Roman"/>
              </w:rPr>
              <w:t xml:space="preserve"> </w:t>
            </w:r>
          </w:p>
          <w:p w14:paraId="28507A09" w14:textId="77777777" w:rsidR="00F360E7" w:rsidRPr="00202638" w:rsidRDefault="00F360E7" w:rsidP="00C033CF">
            <w:pPr>
              <w:widowControl w:val="0"/>
              <w:tabs>
                <w:tab w:val="left" w:pos="851"/>
                <w:tab w:val="left" w:pos="1134"/>
              </w:tabs>
              <w:autoSpaceDE w:val="0"/>
              <w:autoSpaceDN w:val="0"/>
              <w:adjustRightInd w:val="0"/>
              <w:ind w:right="210" w:firstLine="567"/>
              <w:jc w:val="both"/>
              <w:rPr>
                <w:rFonts w:ascii="Times New Roman" w:hAnsi="Times New Roman"/>
                <w:lang w:val="uz-Cyrl-UZ"/>
              </w:rPr>
            </w:pPr>
          </w:p>
          <w:p w14:paraId="36D8A324" w14:textId="2A28BD14" w:rsidR="00C033CF" w:rsidRPr="00202638" w:rsidRDefault="00C033CF" w:rsidP="008F46C3">
            <w:pPr>
              <w:widowControl w:val="0"/>
              <w:numPr>
                <w:ilvl w:val="0"/>
                <w:numId w:val="176"/>
              </w:numPr>
              <w:tabs>
                <w:tab w:val="left" w:pos="851"/>
              </w:tabs>
              <w:autoSpaceDE w:val="0"/>
              <w:autoSpaceDN w:val="0"/>
              <w:adjustRightInd w:val="0"/>
              <w:ind w:left="0" w:right="210" w:firstLine="567"/>
              <w:contextualSpacing/>
              <w:jc w:val="center"/>
              <w:rPr>
                <w:rFonts w:ascii="Times New Roman" w:hAnsi="Times New Roman"/>
                <w:b/>
                <w:bCs/>
                <w:lang w:val="uz-Cyrl-UZ"/>
              </w:rPr>
            </w:pPr>
            <w:r w:rsidRPr="00202638">
              <w:rPr>
                <w:rFonts w:ascii="Times New Roman" w:hAnsi="Times New Roman"/>
                <w:b/>
                <w:bCs/>
                <w:lang w:val="uz-Cyrl-UZ"/>
              </w:rPr>
              <w:t>ПРОЧИЕ УСЛОВИЯ</w:t>
            </w:r>
          </w:p>
          <w:p w14:paraId="77EA809A" w14:textId="77777777" w:rsidR="00F360E7" w:rsidRPr="00202638" w:rsidRDefault="00F360E7" w:rsidP="00F360E7">
            <w:pPr>
              <w:widowControl w:val="0"/>
              <w:tabs>
                <w:tab w:val="left" w:pos="851"/>
              </w:tabs>
              <w:autoSpaceDE w:val="0"/>
              <w:autoSpaceDN w:val="0"/>
              <w:adjustRightInd w:val="0"/>
              <w:ind w:left="567" w:right="210"/>
              <w:contextualSpacing/>
              <w:rPr>
                <w:rFonts w:ascii="Times New Roman" w:hAnsi="Times New Roman"/>
                <w:b/>
                <w:bCs/>
                <w:lang w:val="uz-Cyrl-UZ"/>
              </w:rPr>
            </w:pPr>
          </w:p>
          <w:p w14:paraId="2FF76522" w14:textId="77777777" w:rsidR="00C033CF" w:rsidRPr="00202638" w:rsidRDefault="00C033CF" w:rsidP="008F46C3">
            <w:pPr>
              <w:numPr>
                <w:ilvl w:val="1"/>
                <w:numId w:val="176"/>
              </w:numPr>
              <w:tabs>
                <w:tab w:val="left" w:pos="851"/>
                <w:tab w:val="left" w:pos="1276"/>
                <w:tab w:val="left" w:pos="1701"/>
              </w:tabs>
              <w:ind w:left="0" w:right="210" w:firstLine="567"/>
              <w:jc w:val="both"/>
              <w:rPr>
                <w:rFonts w:ascii="Times New Roman" w:hAnsi="Times New Roman"/>
                <w:lang w:val="uz-Cyrl-UZ"/>
              </w:rPr>
            </w:pPr>
            <w:r w:rsidRPr="00202638">
              <w:rPr>
                <w:rFonts w:ascii="Times New Roman" w:hAnsi="Times New Roman"/>
                <w:lang w:val="uz-Cyrl-UZ"/>
              </w:rPr>
              <w:t>Настоящий договор вступает в силу с момента его подписания сторонами и будет действовать до полного исполнения обязательств.</w:t>
            </w:r>
          </w:p>
          <w:p w14:paraId="40EFA703" w14:textId="77777777" w:rsidR="00C033CF" w:rsidRPr="00202638" w:rsidRDefault="00C033CF" w:rsidP="008F46C3">
            <w:pPr>
              <w:numPr>
                <w:ilvl w:val="1"/>
                <w:numId w:val="176"/>
              </w:numPr>
              <w:tabs>
                <w:tab w:val="left" w:pos="851"/>
                <w:tab w:val="left" w:pos="1276"/>
                <w:tab w:val="left" w:pos="1701"/>
              </w:tabs>
              <w:ind w:left="0" w:right="210" w:firstLine="567"/>
              <w:jc w:val="both"/>
              <w:rPr>
                <w:rFonts w:ascii="Times New Roman" w:hAnsi="Times New Roman"/>
                <w:bCs/>
                <w:lang w:val="uz-Cyrl-UZ"/>
              </w:rPr>
            </w:pPr>
            <w:r w:rsidRPr="00202638">
              <w:rPr>
                <w:rFonts w:ascii="Times New Roman" w:hAnsi="Times New Roman"/>
                <w:bCs/>
                <w:lang w:val="uz-Cyrl-UZ"/>
              </w:rPr>
              <w:t>Каждая из сторон обязуется соблюдать конфиденциальность информации, касающейся предмета и условий настоящего договора. За исключением предоставления данной информации в соответствующие органы в соответствии с законодательством Республики Узбекистан.</w:t>
            </w:r>
          </w:p>
          <w:p w14:paraId="44E6F9E1" w14:textId="77777777" w:rsidR="00C033CF" w:rsidRPr="00202638" w:rsidRDefault="00C033CF" w:rsidP="008F46C3">
            <w:pPr>
              <w:numPr>
                <w:ilvl w:val="1"/>
                <w:numId w:val="176"/>
              </w:numPr>
              <w:tabs>
                <w:tab w:val="left" w:pos="851"/>
                <w:tab w:val="left" w:pos="1276"/>
                <w:tab w:val="left" w:pos="1701"/>
              </w:tabs>
              <w:ind w:left="0" w:right="210" w:firstLine="567"/>
              <w:jc w:val="both"/>
              <w:rPr>
                <w:rFonts w:ascii="Times New Roman" w:hAnsi="Times New Roman"/>
                <w:bCs/>
                <w:lang w:val="uz-Cyrl-UZ"/>
              </w:rPr>
            </w:pPr>
            <w:r w:rsidRPr="00202638">
              <w:rPr>
                <w:rFonts w:ascii="Times New Roman" w:hAnsi="Times New Roman"/>
                <w:lang w:val="uz-Cyrl-UZ"/>
              </w:rPr>
              <w:t>Изменение и расторжение настоящего договора могут осуществляться по соглашению сторон или в судебном порядке в соответствии с законодательством Республики Узбекистан.</w:t>
            </w:r>
          </w:p>
          <w:p w14:paraId="6C0CF3C5" w14:textId="77777777" w:rsidR="00C033CF" w:rsidRPr="00202638" w:rsidRDefault="00C033CF" w:rsidP="008F46C3">
            <w:pPr>
              <w:numPr>
                <w:ilvl w:val="1"/>
                <w:numId w:val="176"/>
              </w:numPr>
              <w:tabs>
                <w:tab w:val="left" w:pos="851"/>
                <w:tab w:val="left" w:pos="1276"/>
                <w:tab w:val="left" w:pos="1701"/>
              </w:tabs>
              <w:ind w:left="0" w:right="210" w:firstLine="567"/>
              <w:jc w:val="both"/>
              <w:rPr>
                <w:rFonts w:ascii="Times New Roman" w:hAnsi="Times New Roman"/>
                <w:bCs/>
                <w:lang w:val="uz-Cyrl-UZ"/>
              </w:rPr>
            </w:pPr>
            <w:r w:rsidRPr="00202638">
              <w:rPr>
                <w:rFonts w:ascii="Times New Roman" w:hAnsi="Times New Roman"/>
                <w:lang w:val="uz-Cyrl-UZ"/>
              </w:rPr>
              <w:t>Все изменения и дополнения к настоящему договору вступают в силу с момента их совершения в письменной форме и подписания представителями сторон.</w:t>
            </w:r>
          </w:p>
          <w:p w14:paraId="47F0ADE6" w14:textId="77777777" w:rsidR="00C033CF" w:rsidRPr="00202638" w:rsidRDefault="00C033CF" w:rsidP="008F46C3">
            <w:pPr>
              <w:pStyle w:val="a4"/>
              <w:numPr>
                <w:ilvl w:val="1"/>
                <w:numId w:val="176"/>
              </w:numPr>
              <w:tabs>
                <w:tab w:val="left" w:pos="568"/>
                <w:tab w:val="left" w:pos="709"/>
                <w:tab w:val="left" w:pos="1134"/>
              </w:tabs>
              <w:autoSpaceDE w:val="0"/>
              <w:autoSpaceDN w:val="0"/>
              <w:adjustRightInd w:val="0"/>
              <w:ind w:left="0" w:firstLine="568"/>
              <w:jc w:val="both"/>
              <w:rPr>
                <w:rFonts w:ascii="Times New Roman" w:hAnsi="Times New Roman"/>
                <w:bCs/>
              </w:rPr>
            </w:pPr>
            <w:r w:rsidRPr="00202638">
              <w:rPr>
                <w:rFonts w:ascii="Times New Roman" w:hAnsi="Times New Roman"/>
                <w:bCs/>
              </w:rPr>
              <w:t>Заемщик дает свое согласие на ис</w:t>
            </w:r>
            <w:r w:rsidRPr="00202638">
              <w:rPr>
                <w:rFonts w:ascii="Times New Roman" w:hAnsi="Times New Roman"/>
                <w:bCs/>
                <w:lang w:val="uz-Cyrl-UZ"/>
              </w:rPr>
              <w:t>пользование/предоставление Банком данн</w:t>
            </w:r>
            <w:r w:rsidRPr="00202638">
              <w:rPr>
                <w:rFonts w:ascii="Times New Roman" w:hAnsi="Times New Roman"/>
                <w:bCs/>
              </w:rPr>
              <w:t>ых</w:t>
            </w:r>
            <w:r w:rsidRPr="00202638">
              <w:rPr>
                <w:rFonts w:ascii="Times New Roman" w:hAnsi="Times New Roman"/>
                <w:bCs/>
                <w:lang w:val="uz-Cyrl-UZ"/>
              </w:rPr>
              <w:t>/</w:t>
            </w:r>
            <w:r w:rsidRPr="00202638">
              <w:rPr>
                <w:rFonts w:ascii="Times New Roman" w:hAnsi="Times New Roman"/>
                <w:bCs/>
              </w:rPr>
              <w:t>информаци</w:t>
            </w:r>
            <w:r w:rsidRPr="00202638">
              <w:rPr>
                <w:rFonts w:ascii="Times New Roman" w:hAnsi="Times New Roman"/>
                <w:bCs/>
                <w:lang w:val="uz-Cyrl-UZ"/>
              </w:rPr>
              <w:t>й</w:t>
            </w:r>
            <w:r w:rsidRPr="00202638">
              <w:rPr>
                <w:rFonts w:ascii="Times New Roman" w:hAnsi="Times New Roman"/>
                <w:bCs/>
              </w:rPr>
              <w:t xml:space="preserve">, </w:t>
            </w:r>
            <w:r w:rsidRPr="00202638">
              <w:rPr>
                <w:rFonts w:ascii="Times New Roman" w:eastAsiaTheme="minorHAnsi" w:hAnsi="Times New Roman"/>
                <w:lang w:eastAsia="en-US"/>
              </w:rPr>
              <w:t xml:space="preserve">относящейся </w:t>
            </w:r>
            <w:r w:rsidRPr="00202638">
              <w:rPr>
                <w:rFonts w:ascii="Times New Roman" w:eastAsiaTheme="minorHAnsi" w:hAnsi="Times New Roman"/>
                <w:lang w:val="uz-Cyrl-UZ" w:eastAsia="en-US"/>
              </w:rPr>
              <w:t xml:space="preserve">ему </w:t>
            </w:r>
            <w:r w:rsidRPr="00202638">
              <w:rPr>
                <w:rFonts w:ascii="Times New Roman" w:eastAsiaTheme="minorHAnsi" w:hAnsi="Times New Roman"/>
                <w:lang w:eastAsia="en-US"/>
              </w:rPr>
              <w:t>или дающую возможность его идентификации третьим лицам</w:t>
            </w:r>
            <w:r w:rsidRPr="00202638">
              <w:rPr>
                <w:rFonts w:ascii="Times New Roman" w:eastAsiaTheme="minorHAnsi" w:hAnsi="Times New Roman"/>
                <w:lang w:val="uz-Cyrl-UZ" w:eastAsia="en-US"/>
              </w:rPr>
              <w:t xml:space="preserve">. </w:t>
            </w:r>
          </w:p>
          <w:p w14:paraId="774C2898" w14:textId="77777777" w:rsidR="00C033CF" w:rsidRPr="00202638" w:rsidRDefault="00C033CF" w:rsidP="008F46C3">
            <w:pPr>
              <w:numPr>
                <w:ilvl w:val="1"/>
                <w:numId w:val="176"/>
              </w:numPr>
              <w:tabs>
                <w:tab w:val="left" w:pos="851"/>
                <w:tab w:val="left" w:pos="1276"/>
                <w:tab w:val="left" w:pos="1701"/>
              </w:tabs>
              <w:ind w:left="0" w:right="210" w:firstLine="567"/>
              <w:jc w:val="both"/>
              <w:rPr>
                <w:rFonts w:ascii="Times New Roman" w:hAnsi="Times New Roman"/>
                <w:bCs/>
                <w:lang w:val="uz-Cyrl-UZ"/>
              </w:rPr>
            </w:pPr>
            <w:r w:rsidRPr="00202638">
              <w:rPr>
                <w:rFonts w:ascii="Times New Roman" w:hAnsi="Times New Roman"/>
                <w:lang w:val="uz-Cyrl-UZ"/>
              </w:rPr>
              <w:t>Все отношения, не предусмотренные настоящим договором и связанные с ним, регулируются действующим законодательством Республики Узбекистан.</w:t>
            </w:r>
          </w:p>
          <w:p w14:paraId="3FBE3978" w14:textId="77777777" w:rsidR="00C033CF" w:rsidRPr="00202638" w:rsidRDefault="00C033CF" w:rsidP="008F46C3">
            <w:pPr>
              <w:numPr>
                <w:ilvl w:val="1"/>
                <w:numId w:val="176"/>
              </w:numPr>
              <w:tabs>
                <w:tab w:val="left" w:pos="851"/>
                <w:tab w:val="left" w:pos="1276"/>
                <w:tab w:val="left" w:pos="1701"/>
              </w:tabs>
              <w:ind w:left="0" w:right="210" w:firstLine="567"/>
              <w:jc w:val="both"/>
              <w:rPr>
                <w:rFonts w:ascii="Times New Roman" w:hAnsi="Times New Roman"/>
                <w:bCs/>
                <w:lang w:val="uz-Cyrl-UZ"/>
              </w:rPr>
            </w:pPr>
            <w:r w:rsidRPr="00202638">
              <w:rPr>
                <w:rFonts w:ascii="Times New Roman" w:hAnsi="Times New Roman"/>
                <w:lang w:val="uz-Cyrl-UZ"/>
              </w:rPr>
              <w:lastRenderedPageBreak/>
              <w:t>В случае изменения банковских реквизитов, адресов, мест жительства сторон они должны уведомить друг друга в письменной форме в течение 10 дней.</w:t>
            </w:r>
          </w:p>
          <w:p w14:paraId="7FAF79F2" w14:textId="77777777" w:rsidR="00C033CF" w:rsidRPr="00202638" w:rsidRDefault="00C033CF" w:rsidP="008F46C3">
            <w:pPr>
              <w:numPr>
                <w:ilvl w:val="1"/>
                <w:numId w:val="176"/>
              </w:numPr>
              <w:tabs>
                <w:tab w:val="left" w:pos="851"/>
                <w:tab w:val="left" w:pos="1276"/>
                <w:tab w:val="left" w:pos="1701"/>
              </w:tabs>
              <w:ind w:left="0" w:right="210" w:firstLine="567"/>
              <w:jc w:val="both"/>
              <w:rPr>
                <w:rFonts w:ascii="Times New Roman" w:hAnsi="Times New Roman"/>
                <w:bCs/>
                <w:lang w:val="uz-Cyrl-UZ"/>
              </w:rPr>
            </w:pPr>
            <w:r w:rsidRPr="00202638">
              <w:rPr>
                <w:rFonts w:ascii="Times New Roman" w:hAnsi="Times New Roman"/>
                <w:lang w:val="uz-Cyrl-UZ"/>
              </w:rPr>
              <w:t>Настоящий договор составлен на русском языке.</w:t>
            </w:r>
          </w:p>
          <w:p w14:paraId="393259D4" w14:textId="66202F49" w:rsidR="00757700" w:rsidRPr="00202638" w:rsidRDefault="00757700" w:rsidP="008F46C3">
            <w:pPr>
              <w:numPr>
                <w:ilvl w:val="1"/>
                <w:numId w:val="176"/>
              </w:numPr>
              <w:tabs>
                <w:tab w:val="left" w:pos="851"/>
                <w:tab w:val="left" w:pos="1276"/>
                <w:tab w:val="left" w:pos="1701"/>
              </w:tabs>
              <w:ind w:left="0" w:right="210" w:firstLine="567"/>
              <w:jc w:val="both"/>
              <w:rPr>
                <w:rFonts w:ascii="Times New Roman" w:hAnsi="Times New Roman"/>
                <w:bCs/>
                <w:lang w:val="uz-Cyrl-UZ"/>
              </w:rPr>
            </w:pPr>
            <w:r w:rsidRPr="00202638">
              <w:rPr>
                <w:rFonts w:ascii="Times New Roman" w:hAnsi="Times New Roman"/>
                <w:bCs/>
                <w:lang w:val="uz-Cyrl-UZ"/>
              </w:rPr>
              <w:t xml:space="preserve"> Договор составлен в _____ экземплярах (____ листах), каждый из которых имееет равную юридическую силу.  </w:t>
            </w:r>
          </w:p>
          <w:p w14:paraId="70E6F465" w14:textId="77777777" w:rsidR="008A74FA" w:rsidRPr="00202638" w:rsidRDefault="008A74FA" w:rsidP="00C033CF">
            <w:pPr>
              <w:shd w:val="clear" w:color="auto" w:fill="FFFFFF"/>
              <w:tabs>
                <w:tab w:val="left" w:pos="851"/>
              </w:tabs>
              <w:ind w:firstLine="567"/>
              <w:jc w:val="both"/>
              <w:rPr>
                <w:rFonts w:ascii="Times New Roman" w:hAnsi="Times New Roman"/>
                <w:lang w:val="uz-Cyrl-UZ"/>
              </w:rPr>
            </w:pPr>
          </w:p>
          <w:p w14:paraId="70AF7AE6" w14:textId="54DBD1B7" w:rsidR="00C033CF" w:rsidRPr="00202638" w:rsidRDefault="00521728" w:rsidP="00521728">
            <w:pPr>
              <w:widowControl w:val="0"/>
              <w:tabs>
                <w:tab w:val="left" w:pos="601"/>
              </w:tabs>
              <w:autoSpaceDE w:val="0"/>
              <w:autoSpaceDN w:val="0"/>
              <w:adjustRightInd w:val="0"/>
              <w:ind w:right="210"/>
              <w:rPr>
                <w:rFonts w:ascii="Times New Roman" w:hAnsi="Times New Roman"/>
                <w:b/>
                <w:bCs/>
                <w:lang w:val="uz-Cyrl-UZ"/>
              </w:rPr>
            </w:pPr>
            <w:r w:rsidRPr="00202638">
              <w:rPr>
                <w:rFonts w:ascii="Times New Roman" w:hAnsi="Times New Roman"/>
                <w:b/>
                <w:bCs/>
                <w:lang w:val="uz-Cyrl-UZ"/>
              </w:rPr>
              <w:t xml:space="preserve">                          1</w:t>
            </w:r>
            <w:r w:rsidR="008A74FA">
              <w:rPr>
                <w:rFonts w:ascii="Times New Roman" w:hAnsi="Times New Roman"/>
                <w:b/>
                <w:bCs/>
                <w:lang w:val="uz-Cyrl-UZ"/>
              </w:rPr>
              <w:t>5</w:t>
            </w:r>
            <w:r w:rsidRPr="00202638">
              <w:rPr>
                <w:rFonts w:ascii="Times New Roman" w:hAnsi="Times New Roman"/>
                <w:b/>
                <w:bCs/>
                <w:lang w:val="uz-Cyrl-UZ"/>
              </w:rPr>
              <w:t>.</w:t>
            </w:r>
            <w:r w:rsidR="00F360E7" w:rsidRPr="00202638">
              <w:rPr>
                <w:rFonts w:ascii="Times New Roman" w:hAnsi="Times New Roman"/>
                <w:b/>
                <w:bCs/>
                <w:lang w:val="uz-Cyrl-UZ"/>
              </w:rPr>
              <w:t xml:space="preserve"> </w:t>
            </w:r>
            <w:r w:rsidR="00C033CF" w:rsidRPr="00202638">
              <w:rPr>
                <w:rFonts w:ascii="Times New Roman" w:hAnsi="Times New Roman"/>
                <w:b/>
                <w:bCs/>
                <w:lang w:val="uz-Cyrl-UZ"/>
              </w:rPr>
              <w:t>АДРЕСА, РЕКВИЗИТЫ И ПОДПИСИ СТОРОН</w:t>
            </w:r>
          </w:p>
          <w:p w14:paraId="4B29A8DF" w14:textId="420DE576" w:rsidR="005F74F3" w:rsidRPr="00202638" w:rsidRDefault="00F360E7" w:rsidP="00F360E7">
            <w:pPr>
              <w:pStyle w:val="a4"/>
              <w:spacing w:after="240"/>
              <w:ind w:left="360"/>
              <w:rPr>
                <w:rFonts w:ascii="Times New Roman" w:hAnsi="Times New Roman"/>
                <w:b/>
              </w:rPr>
            </w:pPr>
            <w:r w:rsidRPr="00202638">
              <w:rPr>
                <w:rFonts w:ascii="Times New Roman" w:hAnsi="Times New Roman"/>
                <w:b/>
                <w:lang w:val="uz-Cyrl-UZ"/>
              </w:rPr>
              <w:t xml:space="preserve">   </w:t>
            </w:r>
            <w:r w:rsidR="005F74F3" w:rsidRPr="00202638">
              <w:rPr>
                <w:rFonts w:ascii="Times New Roman" w:hAnsi="Times New Roman"/>
                <w:b/>
              </w:rPr>
              <w:t>АДРЕСА, БАНКОВСКИЕ РЕКВИЗИТЫ И ПОДПИСИ СТОРОН</w:t>
            </w:r>
          </w:p>
          <w:tbl>
            <w:tblPr>
              <w:tblStyle w:val="a6"/>
              <w:tblpPr w:leftFromText="180" w:rightFromText="180" w:vertAnchor="text" w:horzAnchor="page" w:tblpX="1731" w:tblpY="54"/>
              <w:tblOverlap w:val="never"/>
              <w:tblW w:w="8075" w:type="dxa"/>
              <w:tblLayout w:type="fixed"/>
              <w:tblLook w:val="04A0" w:firstRow="1" w:lastRow="0" w:firstColumn="1" w:lastColumn="0" w:noHBand="0" w:noVBand="1"/>
            </w:tblPr>
            <w:tblGrid>
              <w:gridCol w:w="2689"/>
              <w:gridCol w:w="2551"/>
              <w:gridCol w:w="2835"/>
            </w:tblGrid>
            <w:tr w:rsidR="005F74F3" w:rsidRPr="00202638" w14:paraId="6C2F3898" w14:textId="77777777" w:rsidTr="00567A51">
              <w:trPr>
                <w:trHeight w:val="297"/>
              </w:trPr>
              <w:tc>
                <w:tcPr>
                  <w:tcW w:w="2689" w:type="dxa"/>
                </w:tcPr>
                <w:p w14:paraId="1840576B" w14:textId="77777777" w:rsidR="005F74F3" w:rsidRPr="00202638" w:rsidRDefault="005F74F3" w:rsidP="005F74F3">
                  <w:pPr>
                    <w:jc w:val="center"/>
                    <w:rPr>
                      <w:rFonts w:ascii="Times New Roman" w:hAnsi="Times New Roman"/>
                      <w:b/>
                    </w:rPr>
                  </w:pPr>
                  <w:r w:rsidRPr="00202638">
                    <w:rPr>
                      <w:rFonts w:ascii="Times New Roman" w:hAnsi="Times New Roman"/>
                      <w:b/>
                    </w:rPr>
                    <w:t>Банк</w:t>
                  </w:r>
                </w:p>
              </w:tc>
              <w:tc>
                <w:tcPr>
                  <w:tcW w:w="2551" w:type="dxa"/>
                </w:tcPr>
                <w:p w14:paraId="776666A1" w14:textId="77777777" w:rsidR="005F74F3" w:rsidRPr="00202638" w:rsidRDefault="005F74F3" w:rsidP="005F74F3">
                  <w:pPr>
                    <w:jc w:val="center"/>
                    <w:rPr>
                      <w:rFonts w:ascii="Times New Roman" w:hAnsi="Times New Roman"/>
                      <w:b/>
                    </w:rPr>
                  </w:pPr>
                  <w:r w:rsidRPr="00202638">
                    <w:rPr>
                      <w:rFonts w:ascii="Times New Roman" w:hAnsi="Times New Roman"/>
                      <w:b/>
                    </w:rPr>
                    <w:t>Заёмщик</w:t>
                  </w:r>
                </w:p>
              </w:tc>
              <w:tc>
                <w:tcPr>
                  <w:tcW w:w="2835" w:type="dxa"/>
                </w:tcPr>
                <w:p w14:paraId="2E7C289F" w14:textId="77777777" w:rsidR="005F74F3" w:rsidRPr="00202638" w:rsidRDefault="005F74F3" w:rsidP="005F74F3">
                  <w:pPr>
                    <w:jc w:val="center"/>
                    <w:rPr>
                      <w:rFonts w:ascii="Times New Roman" w:hAnsi="Times New Roman"/>
                      <w:b/>
                    </w:rPr>
                  </w:pPr>
                  <w:r w:rsidRPr="00202638">
                    <w:rPr>
                      <w:rFonts w:ascii="Times New Roman" w:hAnsi="Times New Roman"/>
                      <w:b/>
                      <w:lang w:val="uz-Cyrl-UZ"/>
                    </w:rPr>
                    <w:t>Созаём</w:t>
                  </w:r>
                  <w:r w:rsidRPr="00202638">
                    <w:rPr>
                      <w:rFonts w:ascii="Times New Roman" w:hAnsi="Times New Roman"/>
                      <w:b/>
                    </w:rPr>
                    <w:t>щик</w:t>
                  </w:r>
                </w:p>
              </w:tc>
            </w:tr>
            <w:tr w:rsidR="005F74F3" w:rsidRPr="00202638" w14:paraId="475E81F7" w14:textId="77777777" w:rsidTr="00567A51">
              <w:trPr>
                <w:trHeight w:val="291"/>
              </w:trPr>
              <w:tc>
                <w:tcPr>
                  <w:tcW w:w="2689" w:type="dxa"/>
                  <w:vAlign w:val="center"/>
                </w:tcPr>
                <w:p w14:paraId="6A9B2171" w14:textId="77777777" w:rsidR="005F74F3" w:rsidRPr="00E674D9" w:rsidRDefault="005F74F3" w:rsidP="005F74F3">
                  <w:pPr>
                    <w:rPr>
                      <w:rFonts w:ascii="Times New Roman" w:hAnsi="Times New Roman"/>
                    </w:rPr>
                  </w:pPr>
                  <w:r w:rsidRPr="00E674D9">
                    <w:rPr>
                      <w:rFonts w:ascii="Times New Roman" w:hAnsi="Times New Roman"/>
                    </w:rPr>
                    <w:t>Адрес:</w:t>
                  </w:r>
                </w:p>
              </w:tc>
              <w:tc>
                <w:tcPr>
                  <w:tcW w:w="2551" w:type="dxa"/>
                  <w:vAlign w:val="center"/>
                </w:tcPr>
                <w:p w14:paraId="5C5EE090" w14:textId="77777777" w:rsidR="005F74F3" w:rsidRPr="00202638" w:rsidRDefault="005F74F3" w:rsidP="005F74F3">
                  <w:pPr>
                    <w:rPr>
                      <w:rFonts w:ascii="Times New Roman" w:hAnsi="Times New Roman"/>
                    </w:rPr>
                  </w:pPr>
                  <w:r w:rsidRPr="00202638">
                    <w:rPr>
                      <w:rFonts w:ascii="Times New Roman" w:hAnsi="Times New Roman"/>
                    </w:rPr>
                    <w:t>Адрес:</w:t>
                  </w:r>
                </w:p>
              </w:tc>
              <w:tc>
                <w:tcPr>
                  <w:tcW w:w="2835" w:type="dxa"/>
                </w:tcPr>
                <w:p w14:paraId="3ED9DF76" w14:textId="77777777" w:rsidR="005F74F3" w:rsidRPr="00202638" w:rsidRDefault="005F74F3" w:rsidP="005F74F3">
                  <w:pPr>
                    <w:rPr>
                      <w:rFonts w:ascii="Times New Roman" w:hAnsi="Times New Roman"/>
                    </w:rPr>
                  </w:pPr>
                  <w:r w:rsidRPr="00202638">
                    <w:rPr>
                      <w:rFonts w:ascii="Times New Roman" w:hAnsi="Times New Roman"/>
                    </w:rPr>
                    <w:t>Адрес:</w:t>
                  </w:r>
                </w:p>
              </w:tc>
            </w:tr>
            <w:tr w:rsidR="005F74F3" w:rsidRPr="00202638" w14:paraId="5A2CD2A6" w14:textId="77777777" w:rsidTr="00567A51">
              <w:trPr>
                <w:trHeight w:val="281"/>
              </w:trPr>
              <w:tc>
                <w:tcPr>
                  <w:tcW w:w="2689" w:type="dxa"/>
                </w:tcPr>
                <w:p w14:paraId="0FACC13E" w14:textId="77777777" w:rsidR="005F74F3" w:rsidRPr="00E674D9" w:rsidRDefault="005F74F3" w:rsidP="005F74F3">
                  <w:pPr>
                    <w:rPr>
                      <w:rFonts w:ascii="Times New Roman" w:hAnsi="Times New Roman"/>
                    </w:rPr>
                  </w:pPr>
                </w:p>
              </w:tc>
              <w:tc>
                <w:tcPr>
                  <w:tcW w:w="2551" w:type="dxa"/>
                </w:tcPr>
                <w:p w14:paraId="717E1933" w14:textId="77777777" w:rsidR="005F74F3" w:rsidRPr="00202638" w:rsidRDefault="005F74F3" w:rsidP="005F74F3">
                  <w:pPr>
                    <w:rPr>
                      <w:rFonts w:ascii="Times New Roman" w:hAnsi="Times New Roman"/>
                    </w:rPr>
                  </w:pPr>
                </w:p>
              </w:tc>
              <w:tc>
                <w:tcPr>
                  <w:tcW w:w="2835" w:type="dxa"/>
                </w:tcPr>
                <w:p w14:paraId="0D99A3C7" w14:textId="77777777" w:rsidR="005F74F3" w:rsidRPr="00202638" w:rsidRDefault="005F74F3" w:rsidP="005F74F3">
                  <w:pPr>
                    <w:rPr>
                      <w:rFonts w:ascii="Times New Roman" w:hAnsi="Times New Roman"/>
                    </w:rPr>
                  </w:pPr>
                </w:p>
              </w:tc>
            </w:tr>
            <w:tr w:rsidR="005F74F3" w:rsidRPr="00202638" w14:paraId="41635647" w14:textId="77777777" w:rsidTr="00567A51">
              <w:trPr>
                <w:trHeight w:val="257"/>
              </w:trPr>
              <w:tc>
                <w:tcPr>
                  <w:tcW w:w="2689" w:type="dxa"/>
                </w:tcPr>
                <w:p w14:paraId="0499FD7B" w14:textId="77777777" w:rsidR="005F74F3" w:rsidRPr="00E674D9" w:rsidRDefault="005F74F3" w:rsidP="005F74F3">
                  <w:pPr>
                    <w:rPr>
                      <w:rFonts w:ascii="Times New Roman" w:hAnsi="Times New Roman"/>
                    </w:rPr>
                  </w:pPr>
                </w:p>
              </w:tc>
              <w:tc>
                <w:tcPr>
                  <w:tcW w:w="2551" w:type="dxa"/>
                </w:tcPr>
                <w:p w14:paraId="229DFCA0" w14:textId="77777777" w:rsidR="005F74F3" w:rsidRPr="00202638" w:rsidRDefault="005F74F3" w:rsidP="005F74F3">
                  <w:pPr>
                    <w:rPr>
                      <w:rFonts w:ascii="Times New Roman" w:hAnsi="Times New Roman"/>
                    </w:rPr>
                  </w:pPr>
                  <w:r w:rsidRPr="00202638">
                    <w:rPr>
                      <w:rFonts w:ascii="Times New Roman" w:hAnsi="Times New Roman"/>
                    </w:rPr>
                    <w:t>Паспортные данные:</w:t>
                  </w:r>
                </w:p>
              </w:tc>
              <w:tc>
                <w:tcPr>
                  <w:tcW w:w="2835" w:type="dxa"/>
                </w:tcPr>
                <w:p w14:paraId="21F14EA8" w14:textId="77777777" w:rsidR="005F74F3" w:rsidRPr="00202638" w:rsidRDefault="005F74F3" w:rsidP="005F74F3">
                  <w:pPr>
                    <w:rPr>
                      <w:rFonts w:ascii="Times New Roman" w:hAnsi="Times New Roman"/>
                    </w:rPr>
                  </w:pPr>
                  <w:r w:rsidRPr="00202638">
                    <w:rPr>
                      <w:rFonts w:ascii="Times New Roman" w:hAnsi="Times New Roman"/>
                    </w:rPr>
                    <w:t xml:space="preserve">Паспортные данные </w:t>
                  </w:r>
                </w:p>
              </w:tc>
            </w:tr>
            <w:tr w:rsidR="005F74F3" w:rsidRPr="00202638" w14:paraId="28E6D149" w14:textId="77777777" w:rsidTr="00567A51">
              <w:trPr>
                <w:trHeight w:val="265"/>
              </w:trPr>
              <w:tc>
                <w:tcPr>
                  <w:tcW w:w="2689" w:type="dxa"/>
                  <w:vAlign w:val="center"/>
                </w:tcPr>
                <w:p w14:paraId="1AF1B411" w14:textId="77777777" w:rsidR="005F74F3" w:rsidRPr="00E674D9" w:rsidRDefault="005F74F3" w:rsidP="005F74F3">
                  <w:pPr>
                    <w:rPr>
                      <w:rFonts w:ascii="Times New Roman" w:hAnsi="Times New Roman"/>
                    </w:rPr>
                  </w:pPr>
                </w:p>
              </w:tc>
              <w:tc>
                <w:tcPr>
                  <w:tcW w:w="2551" w:type="dxa"/>
                </w:tcPr>
                <w:p w14:paraId="4595B496" w14:textId="77777777" w:rsidR="005F74F3" w:rsidRPr="00202638" w:rsidRDefault="005F74F3" w:rsidP="005F74F3">
                  <w:pPr>
                    <w:rPr>
                      <w:rFonts w:ascii="Times New Roman" w:hAnsi="Times New Roman"/>
                    </w:rPr>
                  </w:pPr>
                </w:p>
              </w:tc>
              <w:tc>
                <w:tcPr>
                  <w:tcW w:w="2835" w:type="dxa"/>
                </w:tcPr>
                <w:p w14:paraId="1B3DB21D" w14:textId="77777777" w:rsidR="005F74F3" w:rsidRPr="00202638" w:rsidRDefault="005F74F3" w:rsidP="005F74F3">
                  <w:pPr>
                    <w:rPr>
                      <w:rFonts w:ascii="Times New Roman" w:hAnsi="Times New Roman"/>
                    </w:rPr>
                  </w:pPr>
                </w:p>
              </w:tc>
            </w:tr>
            <w:tr w:rsidR="005F74F3" w:rsidRPr="00202638" w14:paraId="4E7C5676" w14:textId="77777777" w:rsidTr="00567A51">
              <w:trPr>
                <w:trHeight w:val="256"/>
              </w:trPr>
              <w:tc>
                <w:tcPr>
                  <w:tcW w:w="2689" w:type="dxa"/>
                  <w:vAlign w:val="center"/>
                </w:tcPr>
                <w:p w14:paraId="39F7B3B0" w14:textId="77777777" w:rsidR="005F74F3" w:rsidRPr="00E674D9" w:rsidRDefault="005F74F3" w:rsidP="005F74F3">
                  <w:pPr>
                    <w:rPr>
                      <w:rFonts w:ascii="Times New Roman" w:hAnsi="Times New Roman"/>
                    </w:rPr>
                  </w:pPr>
                  <w:r w:rsidRPr="00E674D9">
                    <w:rPr>
                      <w:rFonts w:ascii="Times New Roman" w:hAnsi="Times New Roman"/>
                    </w:rPr>
                    <w:t>ИНН:</w:t>
                  </w:r>
                </w:p>
              </w:tc>
              <w:tc>
                <w:tcPr>
                  <w:tcW w:w="2551" w:type="dxa"/>
                </w:tcPr>
                <w:p w14:paraId="6EB53C6E" w14:textId="77777777" w:rsidR="005F74F3" w:rsidRPr="00202638" w:rsidRDefault="005F74F3" w:rsidP="005F74F3">
                  <w:pPr>
                    <w:rPr>
                      <w:rFonts w:ascii="Times New Roman" w:hAnsi="Times New Roman"/>
                    </w:rPr>
                  </w:pPr>
                  <w:r w:rsidRPr="00202638">
                    <w:rPr>
                      <w:rFonts w:ascii="Times New Roman" w:hAnsi="Times New Roman"/>
                    </w:rPr>
                    <w:t>Телефон:</w:t>
                  </w:r>
                </w:p>
              </w:tc>
              <w:tc>
                <w:tcPr>
                  <w:tcW w:w="2835" w:type="dxa"/>
                </w:tcPr>
                <w:p w14:paraId="39DC2B77" w14:textId="77777777" w:rsidR="005F74F3" w:rsidRPr="00202638" w:rsidRDefault="005F74F3" w:rsidP="005F74F3">
                  <w:pPr>
                    <w:rPr>
                      <w:rFonts w:ascii="Times New Roman" w:hAnsi="Times New Roman"/>
                    </w:rPr>
                  </w:pPr>
                  <w:r w:rsidRPr="00202638">
                    <w:rPr>
                      <w:rFonts w:ascii="Times New Roman" w:hAnsi="Times New Roman"/>
                    </w:rPr>
                    <w:t xml:space="preserve">Телефон </w:t>
                  </w:r>
                </w:p>
              </w:tc>
            </w:tr>
            <w:tr w:rsidR="005F74F3" w:rsidRPr="00202638" w14:paraId="6A461859" w14:textId="77777777" w:rsidTr="00567A51">
              <w:trPr>
                <w:trHeight w:val="1960"/>
              </w:trPr>
              <w:tc>
                <w:tcPr>
                  <w:tcW w:w="2689" w:type="dxa"/>
                  <w:vAlign w:val="center"/>
                </w:tcPr>
                <w:p w14:paraId="130DCBBB" w14:textId="77777777" w:rsidR="005F74F3" w:rsidRPr="00E674D9" w:rsidRDefault="005F74F3" w:rsidP="00E674D9">
                  <w:pPr>
                    <w:jc w:val="center"/>
                    <w:rPr>
                      <w:rFonts w:ascii="Times New Roman" w:hAnsi="Times New Roman"/>
                    </w:rPr>
                  </w:pPr>
                  <w:r w:rsidRPr="00E674D9">
                    <w:rPr>
                      <w:rFonts w:ascii="Times New Roman" w:hAnsi="Times New Roman"/>
                    </w:rPr>
                    <w:t>________________________</w:t>
                  </w:r>
                </w:p>
                <w:p w14:paraId="134D76C4" w14:textId="77777777" w:rsidR="005F74F3" w:rsidRPr="00E674D9" w:rsidRDefault="005F74F3" w:rsidP="00E674D9">
                  <w:pPr>
                    <w:jc w:val="center"/>
                    <w:rPr>
                      <w:rFonts w:ascii="Times New Roman" w:hAnsi="Times New Roman"/>
                    </w:rPr>
                  </w:pPr>
                  <w:r w:rsidRPr="00E674D9">
                    <w:rPr>
                      <w:rFonts w:ascii="Times New Roman" w:hAnsi="Times New Roman"/>
                    </w:rPr>
                    <w:t>(Должность,  Ф.И.О., подпись)</w:t>
                  </w:r>
                </w:p>
                <w:p w14:paraId="1DD1E8AA" w14:textId="1FE02CFE" w:rsidR="005F74F3" w:rsidRPr="00E674D9" w:rsidRDefault="00E674D9" w:rsidP="00E674D9">
                  <w:pPr>
                    <w:jc w:val="center"/>
                    <w:rPr>
                      <w:rFonts w:ascii="Times New Roman" w:hAnsi="Times New Roman"/>
                    </w:rPr>
                  </w:pPr>
                  <w:r>
                    <w:rPr>
                      <w:rFonts w:ascii="Times New Roman" w:hAnsi="Times New Roman"/>
                    </w:rPr>
                    <w:t>________________________</w:t>
                  </w:r>
                </w:p>
                <w:p w14:paraId="48E31A16" w14:textId="77777777" w:rsidR="00E674D9" w:rsidRPr="00E674D9" w:rsidRDefault="00E674D9" w:rsidP="00E674D9">
                  <w:pPr>
                    <w:pStyle w:val="a4"/>
                    <w:spacing w:after="240"/>
                    <w:ind w:left="0"/>
                    <w:jc w:val="center"/>
                    <w:rPr>
                      <w:rFonts w:ascii="Times New Roman" w:hAnsi="Times New Roman"/>
                    </w:rPr>
                  </w:pPr>
                  <w:r w:rsidRPr="00E674D9">
                    <w:rPr>
                      <w:rFonts w:ascii="Times New Roman" w:hAnsi="Times New Roman"/>
                    </w:rPr>
                    <w:t>(Главный бухгалтер, Ф.И.О., подпись)</w:t>
                  </w:r>
                </w:p>
                <w:p w14:paraId="4B6CA385" w14:textId="77777777" w:rsidR="00E674D9" w:rsidRPr="00E674D9" w:rsidRDefault="00E674D9" w:rsidP="00E674D9">
                  <w:pPr>
                    <w:pStyle w:val="a4"/>
                    <w:spacing w:after="240"/>
                    <w:ind w:left="0"/>
                    <w:jc w:val="center"/>
                    <w:rPr>
                      <w:rFonts w:ascii="Times New Roman" w:hAnsi="Times New Roman"/>
                      <w:b/>
                    </w:rPr>
                  </w:pPr>
                </w:p>
                <w:p w14:paraId="1E4B46AD" w14:textId="77777777" w:rsidR="00E674D9" w:rsidRPr="00E674D9" w:rsidRDefault="00E674D9" w:rsidP="00E674D9">
                  <w:pPr>
                    <w:jc w:val="center"/>
                    <w:rPr>
                      <w:rFonts w:ascii="Times New Roman" w:hAnsi="Times New Roman"/>
                    </w:rPr>
                  </w:pPr>
                </w:p>
                <w:p w14:paraId="18D782B9" w14:textId="77777777" w:rsidR="005F74F3" w:rsidRPr="00E674D9" w:rsidRDefault="005F74F3" w:rsidP="00E674D9">
                  <w:pPr>
                    <w:jc w:val="center"/>
                    <w:rPr>
                      <w:rFonts w:ascii="Times New Roman" w:hAnsi="Times New Roman"/>
                    </w:rPr>
                  </w:pPr>
                </w:p>
                <w:p w14:paraId="1EBEB931" w14:textId="77777777" w:rsidR="005F74F3" w:rsidRPr="00E674D9" w:rsidRDefault="005F74F3" w:rsidP="00E674D9">
                  <w:pPr>
                    <w:jc w:val="center"/>
                    <w:rPr>
                      <w:rFonts w:ascii="Times New Roman" w:hAnsi="Times New Roman"/>
                    </w:rPr>
                  </w:pPr>
                  <w:r w:rsidRPr="00E674D9">
                    <w:rPr>
                      <w:rFonts w:ascii="Times New Roman" w:hAnsi="Times New Roman"/>
                    </w:rPr>
                    <w:t>М.П.</w:t>
                  </w:r>
                </w:p>
                <w:p w14:paraId="15D3594E" w14:textId="77777777" w:rsidR="005F74F3" w:rsidRPr="00E674D9" w:rsidRDefault="005F74F3" w:rsidP="00E674D9">
                  <w:pPr>
                    <w:jc w:val="center"/>
                    <w:rPr>
                      <w:rFonts w:ascii="Times New Roman" w:hAnsi="Times New Roman"/>
                    </w:rPr>
                  </w:pPr>
                </w:p>
                <w:p w14:paraId="6815CA45" w14:textId="77777777" w:rsidR="005F74F3" w:rsidRPr="00E674D9" w:rsidRDefault="005F74F3" w:rsidP="00E674D9">
                  <w:pPr>
                    <w:jc w:val="center"/>
                    <w:rPr>
                      <w:rFonts w:ascii="Times New Roman" w:hAnsi="Times New Roman"/>
                    </w:rPr>
                  </w:pPr>
                  <w:r w:rsidRPr="00E674D9">
                    <w:rPr>
                      <w:rFonts w:ascii="Times New Roman" w:hAnsi="Times New Roman"/>
                    </w:rPr>
                    <w:t>«___» __________ 20____ г.</w:t>
                  </w:r>
                </w:p>
              </w:tc>
              <w:tc>
                <w:tcPr>
                  <w:tcW w:w="2551" w:type="dxa"/>
                </w:tcPr>
                <w:p w14:paraId="26FD971A" w14:textId="77777777" w:rsidR="005F74F3" w:rsidRPr="00202638" w:rsidRDefault="005F74F3" w:rsidP="005F74F3">
                  <w:pPr>
                    <w:rPr>
                      <w:rFonts w:ascii="Times New Roman" w:hAnsi="Times New Roman"/>
                    </w:rPr>
                  </w:pPr>
                </w:p>
                <w:p w14:paraId="699A98B5" w14:textId="77777777" w:rsidR="005F74F3" w:rsidRPr="00202638" w:rsidRDefault="005F74F3" w:rsidP="005F74F3">
                  <w:pPr>
                    <w:rPr>
                      <w:rFonts w:ascii="Times New Roman" w:hAnsi="Times New Roman"/>
                    </w:rPr>
                  </w:pPr>
                </w:p>
                <w:p w14:paraId="6AE156E8" w14:textId="77777777" w:rsidR="005F74F3" w:rsidRPr="00202638" w:rsidRDefault="005F74F3" w:rsidP="005F74F3">
                  <w:pPr>
                    <w:rPr>
                      <w:rFonts w:ascii="Times New Roman" w:hAnsi="Times New Roman"/>
                    </w:rPr>
                  </w:pPr>
                </w:p>
                <w:p w14:paraId="61CFE57C" w14:textId="77777777" w:rsidR="005F74F3" w:rsidRPr="00202638" w:rsidRDefault="005F74F3" w:rsidP="005F74F3">
                  <w:pPr>
                    <w:rPr>
                      <w:rFonts w:ascii="Times New Roman" w:hAnsi="Times New Roman"/>
                    </w:rPr>
                  </w:pPr>
                </w:p>
                <w:p w14:paraId="7FA3B2C4" w14:textId="77777777" w:rsidR="005F74F3" w:rsidRPr="00202638" w:rsidRDefault="005F74F3" w:rsidP="005F74F3">
                  <w:pPr>
                    <w:rPr>
                      <w:rFonts w:ascii="Times New Roman" w:hAnsi="Times New Roman"/>
                    </w:rPr>
                  </w:pPr>
                  <w:r w:rsidRPr="00202638">
                    <w:rPr>
                      <w:rFonts w:ascii="Times New Roman" w:hAnsi="Times New Roman"/>
                    </w:rPr>
                    <w:t>_______________________________</w:t>
                  </w:r>
                </w:p>
                <w:p w14:paraId="460DF88C" w14:textId="77777777" w:rsidR="005F74F3" w:rsidRPr="00202638" w:rsidRDefault="005F74F3" w:rsidP="005F74F3">
                  <w:pPr>
                    <w:rPr>
                      <w:rFonts w:ascii="Times New Roman" w:hAnsi="Times New Roman"/>
                    </w:rPr>
                  </w:pPr>
                  <w:r w:rsidRPr="00202638">
                    <w:rPr>
                      <w:rFonts w:ascii="Times New Roman" w:hAnsi="Times New Roman"/>
                    </w:rPr>
                    <w:t>(Ф.И.О., подпись)</w:t>
                  </w:r>
                </w:p>
                <w:p w14:paraId="2104E9B4" w14:textId="77777777" w:rsidR="005F74F3" w:rsidRPr="00202638" w:rsidRDefault="005F74F3" w:rsidP="005F74F3">
                  <w:pPr>
                    <w:rPr>
                      <w:rFonts w:ascii="Times New Roman" w:hAnsi="Times New Roman"/>
                    </w:rPr>
                  </w:pPr>
                </w:p>
                <w:p w14:paraId="548665DF" w14:textId="77777777" w:rsidR="005F74F3" w:rsidRPr="00202638" w:rsidRDefault="005F74F3" w:rsidP="005F74F3">
                  <w:pPr>
                    <w:rPr>
                      <w:rFonts w:ascii="Times New Roman" w:hAnsi="Times New Roman"/>
                    </w:rPr>
                  </w:pPr>
                </w:p>
                <w:p w14:paraId="42FF00CA" w14:textId="77777777" w:rsidR="005F74F3" w:rsidRPr="00202638" w:rsidRDefault="005F74F3" w:rsidP="005F74F3">
                  <w:pPr>
                    <w:rPr>
                      <w:rFonts w:ascii="Times New Roman" w:hAnsi="Times New Roman"/>
                    </w:rPr>
                  </w:pPr>
                </w:p>
                <w:p w14:paraId="4BCE2AFC" w14:textId="77777777" w:rsidR="005F74F3" w:rsidRPr="00202638" w:rsidRDefault="005F74F3" w:rsidP="005F74F3">
                  <w:pPr>
                    <w:rPr>
                      <w:rFonts w:ascii="Times New Roman" w:hAnsi="Times New Roman"/>
                    </w:rPr>
                  </w:pPr>
                </w:p>
                <w:p w14:paraId="3F53EB13" w14:textId="77777777" w:rsidR="005F74F3" w:rsidRPr="00202638" w:rsidRDefault="005F74F3" w:rsidP="005F74F3">
                  <w:pPr>
                    <w:rPr>
                      <w:rFonts w:ascii="Times New Roman" w:hAnsi="Times New Roman"/>
                    </w:rPr>
                  </w:pPr>
                  <w:r w:rsidRPr="00202638">
                    <w:rPr>
                      <w:rFonts w:ascii="Times New Roman" w:hAnsi="Times New Roman"/>
                    </w:rPr>
                    <w:t>«___» ________ 20____ г.</w:t>
                  </w:r>
                </w:p>
                <w:p w14:paraId="116E1677" w14:textId="77777777" w:rsidR="005F74F3" w:rsidRPr="00202638" w:rsidRDefault="005F74F3" w:rsidP="005F74F3">
                  <w:pPr>
                    <w:rPr>
                      <w:rFonts w:ascii="Times New Roman" w:hAnsi="Times New Roman"/>
                    </w:rPr>
                  </w:pPr>
                </w:p>
              </w:tc>
              <w:tc>
                <w:tcPr>
                  <w:tcW w:w="2835" w:type="dxa"/>
                </w:tcPr>
                <w:p w14:paraId="47608F8C" w14:textId="77777777" w:rsidR="005F74F3" w:rsidRPr="00202638" w:rsidRDefault="005F74F3" w:rsidP="005F74F3">
                  <w:pPr>
                    <w:rPr>
                      <w:rFonts w:ascii="Times New Roman" w:hAnsi="Times New Roman"/>
                    </w:rPr>
                  </w:pPr>
                </w:p>
                <w:p w14:paraId="5E6FD02A" w14:textId="77777777" w:rsidR="005F74F3" w:rsidRPr="00202638" w:rsidRDefault="005F74F3" w:rsidP="005F74F3">
                  <w:pPr>
                    <w:rPr>
                      <w:rFonts w:ascii="Times New Roman" w:hAnsi="Times New Roman"/>
                    </w:rPr>
                  </w:pPr>
                </w:p>
                <w:p w14:paraId="0291C117" w14:textId="77777777" w:rsidR="005F74F3" w:rsidRPr="00202638" w:rsidRDefault="005F74F3" w:rsidP="005F74F3">
                  <w:pPr>
                    <w:rPr>
                      <w:rFonts w:ascii="Times New Roman" w:hAnsi="Times New Roman"/>
                    </w:rPr>
                  </w:pPr>
                </w:p>
                <w:p w14:paraId="2CA93D10" w14:textId="77777777" w:rsidR="005F74F3" w:rsidRPr="00202638" w:rsidRDefault="005F74F3" w:rsidP="005F74F3">
                  <w:pPr>
                    <w:rPr>
                      <w:rFonts w:ascii="Times New Roman" w:hAnsi="Times New Roman"/>
                    </w:rPr>
                  </w:pPr>
                </w:p>
                <w:p w14:paraId="73986102" w14:textId="77777777" w:rsidR="005F74F3" w:rsidRPr="00202638" w:rsidRDefault="005F74F3" w:rsidP="005F74F3">
                  <w:pPr>
                    <w:rPr>
                      <w:rFonts w:ascii="Times New Roman" w:hAnsi="Times New Roman"/>
                    </w:rPr>
                  </w:pPr>
                  <w:r w:rsidRPr="00202638">
                    <w:rPr>
                      <w:rFonts w:ascii="Times New Roman" w:hAnsi="Times New Roman"/>
                    </w:rPr>
                    <w:t>_______________________________</w:t>
                  </w:r>
                </w:p>
                <w:p w14:paraId="37CE8489" w14:textId="77777777" w:rsidR="005F74F3" w:rsidRPr="00202638" w:rsidRDefault="005F74F3" w:rsidP="005F74F3">
                  <w:pPr>
                    <w:rPr>
                      <w:rFonts w:ascii="Times New Roman" w:hAnsi="Times New Roman"/>
                    </w:rPr>
                  </w:pPr>
                  <w:r w:rsidRPr="00202638">
                    <w:rPr>
                      <w:rFonts w:ascii="Times New Roman" w:hAnsi="Times New Roman"/>
                    </w:rPr>
                    <w:t>(Ф.И.О., подпись)</w:t>
                  </w:r>
                </w:p>
                <w:p w14:paraId="08BF4A86" w14:textId="77777777" w:rsidR="005F74F3" w:rsidRPr="00202638" w:rsidRDefault="005F74F3" w:rsidP="005F74F3">
                  <w:pPr>
                    <w:rPr>
                      <w:rFonts w:ascii="Times New Roman" w:hAnsi="Times New Roman"/>
                    </w:rPr>
                  </w:pPr>
                </w:p>
                <w:p w14:paraId="2D9AA67C" w14:textId="77777777" w:rsidR="005F74F3" w:rsidRPr="00202638" w:rsidRDefault="005F74F3" w:rsidP="005F74F3">
                  <w:pPr>
                    <w:rPr>
                      <w:rFonts w:ascii="Times New Roman" w:hAnsi="Times New Roman"/>
                    </w:rPr>
                  </w:pPr>
                </w:p>
                <w:p w14:paraId="20F1B88B" w14:textId="77777777" w:rsidR="005F74F3" w:rsidRPr="00202638" w:rsidRDefault="005F74F3" w:rsidP="005F74F3">
                  <w:pPr>
                    <w:rPr>
                      <w:rFonts w:ascii="Times New Roman" w:hAnsi="Times New Roman"/>
                    </w:rPr>
                  </w:pPr>
                </w:p>
                <w:p w14:paraId="744169A2" w14:textId="77777777" w:rsidR="005F74F3" w:rsidRPr="00202638" w:rsidRDefault="005F74F3" w:rsidP="005F74F3">
                  <w:pPr>
                    <w:rPr>
                      <w:rFonts w:ascii="Times New Roman" w:hAnsi="Times New Roman"/>
                    </w:rPr>
                  </w:pPr>
                  <w:r w:rsidRPr="00202638">
                    <w:rPr>
                      <w:rFonts w:ascii="Times New Roman" w:hAnsi="Times New Roman"/>
                    </w:rPr>
                    <w:t>«___» ________ 20____ г.</w:t>
                  </w:r>
                </w:p>
                <w:p w14:paraId="0C7E7473" w14:textId="77777777" w:rsidR="005F74F3" w:rsidRPr="00202638" w:rsidRDefault="005F74F3" w:rsidP="005F74F3">
                  <w:pPr>
                    <w:rPr>
                      <w:rFonts w:ascii="Times New Roman" w:hAnsi="Times New Roman"/>
                    </w:rPr>
                  </w:pPr>
                </w:p>
              </w:tc>
            </w:tr>
          </w:tbl>
          <w:p w14:paraId="1EE45679" w14:textId="2B793B3C" w:rsidR="005F74F3" w:rsidRPr="00202638" w:rsidRDefault="005F74F3" w:rsidP="00C033CF">
            <w:pPr>
              <w:ind w:left="-426"/>
              <w:jc w:val="center"/>
              <w:rPr>
                <w:rFonts w:ascii="Times New Roman" w:hAnsi="Times New Roman"/>
                <w:b/>
              </w:rPr>
            </w:pPr>
          </w:p>
          <w:p w14:paraId="48C987AF" w14:textId="568DF45C" w:rsidR="00C033CF" w:rsidRPr="00202638" w:rsidRDefault="00C033CF" w:rsidP="00C033CF">
            <w:pPr>
              <w:ind w:left="-426"/>
              <w:jc w:val="center"/>
              <w:rPr>
                <w:rFonts w:ascii="Times New Roman" w:hAnsi="Times New Roman"/>
                <w:b/>
              </w:rPr>
            </w:pPr>
            <w:r w:rsidRPr="00202638">
              <w:rPr>
                <w:rFonts w:ascii="Times New Roman" w:hAnsi="Times New Roman"/>
                <w:b/>
              </w:rPr>
              <w:t>____________________________________________________________</w:t>
            </w:r>
          </w:p>
          <w:p w14:paraId="76671DBC" w14:textId="77777777" w:rsidR="00C033CF" w:rsidRPr="00202638" w:rsidRDefault="00C033CF" w:rsidP="005C4DD9">
            <w:pPr>
              <w:shd w:val="clear" w:color="auto" w:fill="FFFFFF"/>
              <w:ind w:left="34"/>
              <w:jc w:val="center"/>
              <w:rPr>
                <w:rFonts w:ascii="Times New Roman" w:hAnsi="Times New Roman"/>
                <w:i/>
                <w:sz w:val="18"/>
                <w:szCs w:val="18"/>
              </w:rPr>
            </w:pPr>
            <w:r w:rsidRPr="00202638">
              <w:rPr>
                <w:rFonts w:ascii="Times New Roman" w:hAnsi="Times New Roman"/>
                <w:i/>
                <w:sz w:val="18"/>
                <w:szCs w:val="18"/>
              </w:rPr>
              <w:t xml:space="preserve">(Ф.И.О.  </w:t>
            </w:r>
            <w:r w:rsidRPr="00202638">
              <w:rPr>
                <w:rFonts w:ascii="Times New Roman" w:hAnsi="Times New Roman"/>
                <w:i/>
                <w:sz w:val="18"/>
                <w:szCs w:val="18"/>
                <w:lang w:val="uz-Cyrl-UZ"/>
              </w:rPr>
              <w:t>З</w:t>
            </w:r>
            <w:r w:rsidRPr="00202638">
              <w:rPr>
                <w:rFonts w:ascii="Times New Roman" w:hAnsi="Times New Roman"/>
                <w:i/>
                <w:sz w:val="18"/>
                <w:szCs w:val="18"/>
              </w:rPr>
              <w:t xml:space="preserve">аёмщика </w:t>
            </w:r>
            <w:r w:rsidRPr="00202638">
              <w:rPr>
                <w:rFonts w:ascii="Times New Roman" w:hAnsi="Times New Roman"/>
                <w:i/>
                <w:sz w:val="18"/>
                <w:szCs w:val="18"/>
                <w:lang w:val="uz-Cyrl-UZ"/>
              </w:rPr>
              <w:t xml:space="preserve">/ </w:t>
            </w:r>
            <w:r w:rsidRPr="00202638">
              <w:rPr>
                <w:rFonts w:ascii="Times New Roman" w:hAnsi="Times New Roman"/>
                <w:i/>
                <w:sz w:val="18"/>
                <w:szCs w:val="18"/>
              </w:rPr>
              <w:t>Созаёмщика без сокращений, собственноручно)</w:t>
            </w:r>
          </w:p>
          <w:p w14:paraId="6CECBB57" w14:textId="3909CF86" w:rsidR="00C033CF" w:rsidRPr="00202638" w:rsidRDefault="00C033CF" w:rsidP="005C4DD9">
            <w:pPr>
              <w:shd w:val="clear" w:color="auto" w:fill="FFFFFF"/>
              <w:ind w:left="34"/>
              <w:jc w:val="center"/>
              <w:rPr>
                <w:rFonts w:ascii="Times New Roman" w:hAnsi="Times New Roman"/>
              </w:rPr>
            </w:pPr>
            <w:r w:rsidRPr="00202638">
              <w:rPr>
                <w:rFonts w:ascii="Times New Roman" w:hAnsi="Times New Roman"/>
              </w:rPr>
              <w:t>прочитал настоящий Договор, смысл, значение и содержание слов, разделов и пунктов настоящего Договора, и всего настоящего Договора мне ясны и понятны, в связи, с чем подписываю настоящий Договор и принимаю его к безусловному исполнению.</w:t>
            </w:r>
          </w:p>
          <w:p w14:paraId="21A5B1CB" w14:textId="77777777" w:rsidR="00C033CF" w:rsidRPr="00202638" w:rsidRDefault="00C033CF" w:rsidP="00C033CF">
            <w:pPr>
              <w:shd w:val="clear" w:color="auto" w:fill="FFFFFF"/>
              <w:ind w:left="34"/>
              <w:jc w:val="right"/>
              <w:rPr>
                <w:rFonts w:ascii="Times New Roman" w:hAnsi="Times New Roman"/>
              </w:rPr>
            </w:pPr>
            <w:r w:rsidRPr="00202638">
              <w:rPr>
                <w:rFonts w:ascii="Times New Roman" w:hAnsi="Times New Roman"/>
              </w:rPr>
              <w:t>_________________________________</w:t>
            </w:r>
          </w:p>
          <w:p w14:paraId="6CA280AD" w14:textId="77777777" w:rsidR="00C033CF" w:rsidRPr="00202638" w:rsidRDefault="00C033CF" w:rsidP="00C033CF">
            <w:pPr>
              <w:shd w:val="clear" w:color="auto" w:fill="FFFFFF"/>
              <w:ind w:left="34"/>
              <w:jc w:val="right"/>
              <w:rPr>
                <w:rFonts w:ascii="Times New Roman" w:hAnsi="Times New Roman"/>
              </w:rPr>
            </w:pPr>
            <w:r w:rsidRPr="00202638">
              <w:rPr>
                <w:rFonts w:ascii="Times New Roman" w:hAnsi="Times New Roman"/>
              </w:rPr>
              <w:t>(подпись)</w:t>
            </w:r>
          </w:p>
          <w:p w14:paraId="6F8ED28C" w14:textId="6E2DBACA" w:rsidR="009160B9" w:rsidRPr="00202638" w:rsidRDefault="009160B9" w:rsidP="000457D8">
            <w:pPr>
              <w:jc w:val="center"/>
              <w:rPr>
                <w:rFonts w:ascii="Times New Roman" w:hAnsi="Times New Roman"/>
                <w:b/>
              </w:rPr>
            </w:pPr>
          </w:p>
        </w:tc>
        <w:tc>
          <w:tcPr>
            <w:tcW w:w="7940" w:type="dxa"/>
            <w:gridSpan w:val="3"/>
          </w:tcPr>
          <w:p w14:paraId="0E98FAD3" w14:textId="460E08B5" w:rsidR="007F18F2" w:rsidRPr="00202638" w:rsidRDefault="007F18F2" w:rsidP="006C74C1">
            <w:pPr>
              <w:keepNext/>
              <w:ind w:right="210"/>
              <w:jc w:val="center"/>
              <w:outlineLvl w:val="0"/>
              <w:rPr>
                <w:rFonts w:ascii="Times New Roman" w:hAnsi="Times New Roman"/>
                <w:b/>
                <w:lang w:val="uz-Cyrl-UZ"/>
              </w:rPr>
            </w:pPr>
            <w:r w:rsidRPr="00202638">
              <w:rPr>
                <w:rFonts w:ascii="Times New Roman" w:hAnsi="Times New Roman"/>
                <w:b/>
                <w:lang w:val="uz-Cyrl-UZ"/>
              </w:rPr>
              <w:lastRenderedPageBreak/>
              <w:t xml:space="preserve">Якка тартибдаги уй-жойни қуриш ва реконструкция қилиш учун </w:t>
            </w:r>
            <w:r w:rsidRPr="00202638">
              <w:rPr>
                <w:rFonts w:ascii="Times New Roman" w:hAnsi="Times New Roman"/>
                <w:b/>
                <w:lang w:val="uz-Cyrl-UZ"/>
              </w:rPr>
              <w:br/>
              <w:t xml:space="preserve">ипотека кредити </w:t>
            </w:r>
            <w:r w:rsidRPr="00202638">
              <w:rPr>
                <w:rFonts w:ascii="Times New Roman" w:hAnsi="Times New Roman"/>
                <w:b/>
                <w:bCs/>
                <w:lang w:val="uz-Cyrl-UZ"/>
              </w:rPr>
              <w:t>бериш тўғрисидаги ____</w:t>
            </w:r>
            <w:r w:rsidRPr="00202638">
              <w:rPr>
                <w:rFonts w:ascii="Times New Roman" w:hAnsi="Times New Roman"/>
                <w:bCs/>
                <w:lang w:val="uz-Cyrl-UZ"/>
              </w:rPr>
              <w:t xml:space="preserve"> </w:t>
            </w:r>
            <w:r w:rsidRPr="00202638">
              <w:rPr>
                <w:rFonts w:ascii="Times New Roman" w:hAnsi="Times New Roman"/>
                <w:b/>
                <w:bCs/>
                <w:lang w:val="uz-Cyrl-UZ"/>
              </w:rPr>
              <w:t>-сонли</w:t>
            </w:r>
          </w:p>
          <w:p w14:paraId="1DDB33A4" w14:textId="2AC39B72" w:rsidR="007F18F2" w:rsidRPr="00202638" w:rsidRDefault="007F18F2" w:rsidP="006C74C1">
            <w:pPr>
              <w:keepNext/>
              <w:ind w:right="210"/>
              <w:jc w:val="center"/>
              <w:outlineLvl w:val="0"/>
              <w:rPr>
                <w:rFonts w:ascii="Times New Roman" w:hAnsi="Times New Roman"/>
                <w:b/>
                <w:lang w:val="uz-Cyrl-UZ"/>
              </w:rPr>
            </w:pPr>
            <w:r w:rsidRPr="00202638">
              <w:rPr>
                <w:rFonts w:ascii="Times New Roman" w:hAnsi="Times New Roman"/>
                <w:b/>
                <w:bCs/>
                <w:lang w:val="uz-Cyrl-UZ"/>
              </w:rPr>
              <w:t>ШАРТНОМА</w:t>
            </w:r>
          </w:p>
          <w:p w14:paraId="7D58DCE3" w14:textId="2E13BDA4" w:rsidR="007F18F2" w:rsidRPr="00202638" w:rsidRDefault="007F18F2" w:rsidP="007F18F2">
            <w:pPr>
              <w:tabs>
                <w:tab w:val="left" w:pos="567"/>
              </w:tabs>
              <w:spacing w:after="240"/>
              <w:ind w:right="210"/>
              <w:jc w:val="both"/>
              <w:rPr>
                <w:rFonts w:ascii="Times New Roman" w:hAnsi="Times New Roman"/>
                <w:b/>
                <w:lang w:val="uz-Cyrl-UZ"/>
              </w:rPr>
            </w:pPr>
            <w:r w:rsidRPr="00202638">
              <w:rPr>
                <w:rFonts w:ascii="Times New Roman" w:hAnsi="Times New Roman"/>
                <w:b/>
                <w:lang w:val="uz-Cyrl-UZ"/>
              </w:rPr>
              <w:t xml:space="preserve">              ____________ ш.                       </w:t>
            </w:r>
            <w:r w:rsidR="00C033CF" w:rsidRPr="00202638">
              <w:rPr>
                <w:rFonts w:ascii="Times New Roman" w:hAnsi="Times New Roman"/>
                <w:b/>
                <w:lang w:val="uz-Cyrl-UZ"/>
              </w:rPr>
              <w:t xml:space="preserve"> </w:t>
            </w:r>
            <w:r w:rsidRPr="00202638">
              <w:rPr>
                <w:rFonts w:ascii="Times New Roman" w:hAnsi="Times New Roman"/>
                <w:b/>
                <w:lang w:val="uz-Cyrl-UZ"/>
              </w:rPr>
              <w:t xml:space="preserve">                           20____ й.«____» ___________</w:t>
            </w:r>
          </w:p>
          <w:p w14:paraId="551EE726" w14:textId="419A74AD" w:rsidR="007F18F2" w:rsidRPr="00202638" w:rsidRDefault="007F18F2" w:rsidP="007F18F2">
            <w:pPr>
              <w:widowControl w:val="0"/>
              <w:autoSpaceDE w:val="0"/>
              <w:autoSpaceDN w:val="0"/>
              <w:adjustRightInd w:val="0"/>
              <w:ind w:right="210" w:firstLine="708"/>
              <w:jc w:val="both"/>
              <w:rPr>
                <w:rFonts w:ascii="Times New Roman" w:hAnsi="Times New Roman"/>
                <w:bCs/>
                <w:i/>
                <w:iCs/>
                <w:lang w:val="uz-Cyrl-UZ"/>
              </w:rPr>
            </w:pPr>
            <w:r w:rsidRPr="00202638">
              <w:rPr>
                <w:rFonts w:ascii="Times New Roman" w:hAnsi="Times New Roman"/>
                <w:lang w:val="uz-Cyrl-UZ"/>
              </w:rPr>
              <w:t xml:space="preserve">Бундан буён шартнома матнида </w:t>
            </w:r>
            <w:r w:rsidRPr="00202638">
              <w:rPr>
                <w:rFonts w:ascii="Times New Roman" w:hAnsi="Times New Roman"/>
                <w:b/>
                <w:lang w:val="uz-Cyrl-UZ"/>
              </w:rPr>
              <w:t>“Банк”</w:t>
            </w:r>
            <w:r w:rsidRPr="00202638">
              <w:rPr>
                <w:rFonts w:ascii="Times New Roman" w:hAnsi="Times New Roman"/>
                <w:lang w:val="uz-Cyrl-UZ"/>
              </w:rPr>
              <w:t xml:space="preserve"> деб юритилувчи “Ўзсаноатқурилишбанк” АТБнинг _________ БХО/БХМ номидан Низом ҳамда ишончнома асосида бошқарувчи _____________________ бир томондан, ҳамда бундан буён матнда </w:t>
            </w:r>
            <w:r w:rsidRPr="00202638">
              <w:rPr>
                <w:rFonts w:ascii="Times New Roman" w:hAnsi="Times New Roman"/>
                <w:b/>
                <w:lang w:val="uz-Cyrl-UZ"/>
              </w:rPr>
              <w:t>“Қарз олувчи”</w:t>
            </w:r>
            <w:r w:rsidRPr="00202638">
              <w:rPr>
                <w:rFonts w:ascii="Times New Roman" w:hAnsi="Times New Roman"/>
                <w:lang w:val="uz-Cyrl-UZ"/>
              </w:rPr>
              <w:t xml:space="preserve"> деб юритилувчи «___» ________ _____йилда туғилган, «___» ___________ ______ йилда ___________________ томонидан берилган ____ серияли _______ рақамли паспортга эга бўлган фуқаро _________________ иккинчи томондан ушбу шартномани қуйидагилар ҳақида туздилар </w:t>
            </w:r>
            <w:r w:rsidRPr="00202638">
              <w:rPr>
                <w:rFonts w:ascii="Times New Roman" w:hAnsi="Times New Roman"/>
                <w:i/>
                <w:iCs/>
                <w:lang w:val="uz-Cyrl-UZ"/>
              </w:rPr>
              <w:t>(агарда биргаликда қарз олувчи иштирок этса қўшимча равишда киритилиши лозим)</w:t>
            </w:r>
            <w:r w:rsidRPr="00202638">
              <w:rPr>
                <w:rFonts w:ascii="Times New Roman" w:hAnsi="Times New Roman"/>
                <w:bCs/>
                <w:i/>
                <w:iCs/>
                <w:lang w:val="uz-Cyrl-UZ"/>
              </w:rPr>
              <w:t>.</w:t>
            </w:r>
          </w:p>
          <w:p w14:paraId="1D969238" w14:textId="77777777" w:rsidR="007F18F2" w:rsidRPr="00202638" w:rsidRDefault="007F18F2" w:rsidP="007F18F2">
            <w:pPr>
              <w:widowControl w:val="0"/>
              <w:autoSpaceDE w:val="0"/>
              <w:autoSpaceDN w:val="0"/>
              <w:adjustRightInd w:val="0"/>
              <w:ind w:right="210"/>
              <w:jc w:val="center"/>
              <w:rPr>
                <w:rFonts w:ascii="Times New Roman" w:hAnsi="Times New Roman"/>
                <w:b/>
                <w:bCs/>
                <w:lang w:val="uz-Cyrl-UZ"/>
              </w:rPr>
            </w:pPr>
          </w:p>
          <w:p w14:paraId="34743A06" w14:textId="77777777" w:rsidR="007F18F2" w:rsidRPr="00202638" w:rsidRDefault="007F18F2" w:rsidP="007F18F2">
            <w:pPr>
              <w:widowControl w:val="0"/>
              <w:autoSpaceDE w:val="0"/>
              <w:autoSpaceDN w:val="0"/>
              <w:adjustRightInd w:val="0"/>
              <w:ind w:right="210"/>
              <w:jc w:val="center"/>
              <w:rPr>
                <w:rFonts w:ascii="Times New Roman" w:hAnsi="Times New Roman"/>
                <w:b/>
                <w:bCs/>
                <w:lang w:val="uz-Cyrl-UZ"/>
              </w:rPr>
            </w:pPr>
            <w:r w:rsidRPr="00202638">
              <w:rPr>
                <w:rFonts w:ascii="Times New Roman" w:hAnsi="Times New Roman"/>
                <w:b/>
                <w:bCs/>
                <w:lang w:val="uz-Cyrl-UZ"/>
              </w:rPr>
              <w:t>АСОСИЙ ТУШУНЧАЛАР</w:t>
            </w:r>
          </w:p>
          <w:p w14:paraId="69E2BD30" w14:textId="77777777" w:rsidR="007F18F2" w:rsidRPr="00202638" w:rsidRDefault="007F18F2" w:rsidP="007F18F2">
            <w:pPr>
              <w:widowControl w:val="0"/>
              <w:autoSpaceDE w:val="0"/>
              <w:autoSpaceDN w:val="0"/>
              <w:adjustRightInd w:val="0"/>
              <w:ind w:right="210" w:firstLine="567"/>
              <w:jc w:val="both"/>
              <w:rPr>
                <w:rFonts w:ascii="Times New Roman" w:hAnsi="Times New Roman"/>
                <w:lang w:val="uz-Cyrl-UZ"/>
              </w:rPr>
            </w:pPr>
            <w:r w:rsidRPr="00202638">
              <w:rPr>
                <w:rFonts w:ascii="Times New Roman" w:hAnsi="Times New Roman"/>
                <w:lang w:val="uz-Cyrl-UZ"/>
              </w:rPr>
              <w:t>Ушбу шартнома матни бўйича кейинги ўринларда учрайдиган барча атамалар, агар контекстдан бошқача маъно англашилмаса ушбу бўлимда баён қилинган маъноларни англатади:</w:t>
            </w:r>
          </w:p>
          <w:p w14:paraId="3A80BF71" w14:textId="77777777" w:rsidR="007F18F2" w:rsidRPr="00202638" w:rsidRDefault="007F18F2" w:rsidP="007F18F2">
            <w:pPr>
              <w:ind w:firstLine="567"/>
              <w:jc w:val="both"/>
              <w:rPr>
                <w:rFonts w:ascii="Times New Roman" w:hAnsi="Times New Roman"/>
                <w:lang w:val="uz-Cyrl-UZ"/>
              </w:rPr>
            </w:pPr>
            <w:r w:rsidRPr="00202638">
              <w:rPr>
                <w:rFonts w:ascii="Times New Roman" w:hAnsi="Times New Roman"/>
                <w:b/>
                <w:bCs/>
                <w:lang w:val="uz-Cyrl-UZ"/>
              </w:rPr>
              <w:t>ариза берувчи</w:t>
            </w:r>
            <w:r w:rsidRPr="00202638">
              <w:rPr>
                <w:rFonts w:ascii="Times New Roman" w:hAnsi="Times New Roman"/>
                <w:lang w:val="uz-Cyrl-UZ"/>
              </w:rPr>
              <w:t xml:space="preserve"> —якка тартибда уй-жой қуриш (реконструкция қилиш) мақсадида ипотека кредити олиш учун банкка ариза тақдим этган фуқаро;</w:t>
            </w:r>
          </w:p>
          <w:p w14:paraId="783D2631" w14:textId="77777777" w:rsidR="007F18F2" w:rsidRPr="00202638" w:rsidRDefault="007F18F2" w:rsidP="007F18F2">
            <w:pPr>
              <w:ind w:firstLine="567"/>
              <w:jc w:val="both"/>
              <w:rPr>
                <w:rFonts w:ascii="Times New Roman" w:hAnsi="Times New Roman"/>
                <w:lang w:val="uz-Cyrl-UZ"/>
              </w:rPr>
            </w:pPr>
            <w:r w:rsidRPr="00202638">
              <w:rPr>
                <w:rFonts w:ascii="Times New Roman" w:hAnsi="Times New Roman"/>
                <w:b/>
                <w:bCs/>
                <w:lang w:val="uz-Cyrl-UZ"/>
              </w:rPr>
              <w:t>биргаликда қарз олувчи</w:t>
            </w:r>
            <w:r w:rsidRPr="00202638">
              <w:rPr>
                <w:rFonts w:ascii="Times New Roman" w:hAnsi="Times New Roman"/>
                <w:lang w:val="uz-Cyrl-UZ"/>
              </w:rPr>
              <w:t xml:space="preserve"> — қарз олувчининг ипотека кредити асосий суммаси ва кредит бўйича ҳисобланган фоизларнинг ҳар ойдаги тўловларида қатнашадиган, шунингдек, ипотека кредити бўйича солидар жавоб берадиган жисмоний шахслар;</w:t>
            </w:r>
          </w:p>
          <w:p w14:paraId="5CEF2554" w14:textId="77777777" w:rsidR="007F18F2" w:rsidRPr="00202638" w:rsidRDefault="007F18F2" w:rsidP="007F18F2">
            <w:pPr>
              <w:ind w:firstLine="567"/>
              <w:jc w:val="both"/>
              <w:rPr>
                <w:rFonts w:ascii="Times New Roman" w:hAnsi="Times New Roman"/>
                <w:lang w:val="uz-Cyrl-UZ"/>
              </w:rPr>
            </w:pPr>
            <w:r w:rsidRPr="00202638">
              <w:rPr>
                <w:rFonts w:ascii="Times New Roman" w:hAnsi="Times New Roman"/>
                <w:b/>
                <w:bCs/>
                <w:lang w:val="uz-Cyrl-UZ"/>
              </w:rPr>
              <w:t>бошланғич бадал</w:t>
            </w:r>
            <w:r w:rsidRPr="00202638">
              <w:rPr>
                <w:rFonts w:ascii="Times New Roman" w:hAnsi="Times New Roman"/>
                <w:lang w:val="uz-Cyrl-UZ"/>
              </w:rPr>
              <w:t xml:space="preserve"> —қуриладиган (реконструкция қилинадиган) якка тартибдаги уй-жой қийматининг ипотека кредити олиш учун қарз олувчи томонидан ўз маблағлари ва қонун ҳужжатларида тақиқланмаган бошқа манбалар ҳисобидан белгиланган меъёрларда шакллантириладиган қисми;</w:t>
            </w:r>
          </w:p>
          <w:p w14:paraId="5D77E759" w14:textId="77777777" w:rsidR="007F18F2" w:rsidRPr="00202638" w:rsidRDefault="007F18F2" w:rsidP="007F18F2">
            <w:pPr>
              <w:ind w:firstLine="567"/>
              <w:jc w:val="both"/>
              <w:rPr>
                <w:rFonts w:ascii="Times New Roman" w:hAnsi="Times New Roman"/>
                <w:lang w:val="uz-Cyrl-UZ"/>
              </w:rPr>
            </w:pPr>
            <w:r w:rsidRPr="00202638">
              <w:rPr>
                <w:rFonts w:ascii="Times New Roman" w:hAnsi="Times New Roman"/>
                <w:b/>
                <w:bCs/>
                <w:lang w:val="uz-Cyrl-UZ"/>
              </w:rPr>
              <w:t>ипотека кредити</w:t>
            </w:r>
            <w:r w:rsidRPr="00202638">
              <w:rPr>
                <w:rFonts w:ascii="Times New Roman" w:hAnsi="Times New Roman"/>
                <w:lang w:val="uz-Cyrl-UZ"/>
              </w:rPr>
              <w:t xml:space="preserve"> — аҳолига якка тартибдаги уй-жойларни қуриш (реконструкция қилиш) учун Молия вазирлиги томонидан жойлаштирилган маблағлар ҳисобидан банклар томонидан бозор тамойиллари асосида ажратиладиган кредитлар;</w:t>
            </w:r>
          </w:p>
          <w:p w14:paraId="5BF32762" w14:textId="77777777" w:rsidR="007F18F2" w:rsidRPr="00202638" w:rsidRDefault="007F18F2" w:rsidP="007F18F2">
            <w:pPr>
              <w:ind w:firstLine="567"/>
              <w:jc w:val="both"/>
              <w:rPr>
                <w:rFonts w:ascii="Times New Roman" w:hAnsi="Times New Roman"/>
                <w:lang w:val="uz-Cyrl-UZ"/>
              </w:rPr>
            </w:pPr>
            <w:r w:rsidRPr="00202638">
              <w:rPr>
                <w:rFonts w:ascii="Times New Roman" w:hAnsi="Times New Roman"/>
                <w:b/>
                <w:bCs/>
                <w:lang w:val="uz-Cyrl-UZ"/>
              </w:rPr>
              <w:t>пудрат ташкилоти</w:t>
            </w:r>
            <w:r w:rsidRPr="00202638">
              <w:rPr>
                <w:rFonts w:ascii="Times New Roman" w:hAnsi="Times New Roman"/>
                <w:lang w:val="uz-Cyrl-UZ"/>
              </w:rPr>
              <w:t xml:space="preserve"> — кўп квартирали уйларни ёки якка тартибдаги уй-жойларни ўз маблағлари, банк кредити ва қонун ҳужжатларида тақиқланмаган бошқа маблағлар ҳисобидан қуриш (реконструкция қилиш)ни амалга оширувчи ҳамда бирламчи уй-жой бозорида қурилган квартираларни сотиш учун таклиф этувчи тадбиркорлик субъекти;</w:t>
            </w:r>
          </w:p>
          <w:p w14:paraId="1A3AC394" w14:textId="77777777" w:rsidR="007F18F2" w:rsidRPr="00202638" w:rsidRDefault="007F18F2" w:rsidP="007F18F2">
            <w:pPr>
              <w:ind w:firstLine="567"/>
              <w:jc w:val="both"/>
              <w:rPr>
                <w:rFonts w:ascii="Times New Roman" w:hAnsi="Times New Roman"/>
                <w:lang w:val="uz-Cyrl-UZ"/>
              </w:rPr>
            </w:pPr>
            <w:r w:rsidRPr="00202638">
              <w:rPr>
                <w:rFonts w:ascii="Times New Roman" w:hAnsi="Times New Roman"/>
                <w:b/>
                <w:bCs/>
                <w:lang w:val="uz-Cyrl-UZ"/>
              </w:rPr>
              <w:t>субсидия</w:t>
            </w:r>
            <w:r w:rsidRPr="00202638">
              <w:rPr>
                <w:rFonts w:ascii="Times New Roman" w:hAnsi="Times New Roman"/>
                <w:lang w:val="uz-Cyrl-UZ"/>
              </w:rPr>
              <w:t xml:space="preserve"> — ипотека кредитлари асосида якка тартибдаги уй-жойларни қуриш ва реконструкция қилиш учун кредит фоизининг бир қисмини қоплаш мақсадида давлат бюджетидан фуқаро учун банкда унинг номига очилган тегишли ҳисобвараққа ўтказилган маблағлар;</w:t>
            </w:r>
          </w:p>
          <w:p w14:paraId="5B6DCA99" w14:textId="77777777" w:rsidR="007F18F2" w:rsidRPr="00202638" w:rsidRDefault="007F18F2" w:rsidP="007F18F2">
            <w:pPr>
              <w:ind w:firstLine="567"/>
              <w:jc w:val="both"/>
              <w:rPr>
                <w:rFonts w:ascii="Times New Roman" w:hAnsi="Times New Roman"/>
                <w:lang w:val="uz-Cyrl-UZ"/>
              </w:rPr>
            </w:pPr>
            <w:r w:rsidRPr="00202638">
              <w:rPr>
                <w:rFonts w:ascii="Times New Roman" w:hAnsi="Times New Roman"/>
                <w:b/>
                <w:bCs/>
                <w:lang w:val="uz-Cyrl-UZ"/>
              </w:rPr>
              <w:lastRenderedPageBreak/>
              <w:t>уй-жой</w:t>
            </w:r>
            <w:r w:rsidRPr="00202638">
              <w:rPr>
                <w:rFonts w:ascii="Times New Roman" w:hAnsi="Times New Roman"/>
                <w:lang w:val="uz-Cyrl-UZ"/>
              </w:rPr>
              <w:t xml:space="preserve"> —фуқаронинг ўз кучи билан, хусусий пудрат ташкилотларини ёки ўзини ўзи банд қилган шахс сифатида рўйхатдан ўтган ёлланма ишчиларни жалб этган ҳолда қурилган (реконструкция қилинган) якка тартибдаги уй-жойлар;</w:t>
            </w:r>
          </w:p>
          <w:p w14:paraId="1E023483" w14:textId="77777777" w:rsidR="007F18F2" w:rsidRPr="00202638" w:rsidRDefault="007F18F2" w:rsidP="007F18F2">
            <w:pPr>
              <w:ind w:firstLine="567"/>
              <w:jc w:val="both"/>
              <w:rPr>
                <w:rFonts w:ascii="Times New Roman" w:hAnsi="Times New Roman"/>
                <w:lang w:val="uz-Cyrl-UZ"/>
              </w:rPr>
            </w:pPr>
            <w:r w:rsidRPr="00202638">
              <w:rPr>
                <w:rFonts w:ascii="Times New Roman" w:hAnsi="Times New Roman"/>
                <w:b/>
                <w:bCs/>
                <w:lang w:val="uz-Cyrl-UZ"/>
              </w:rPr>
              <w:t>Қарз олувчи</w:t>
            </w:r>
            <w:r w:rsidRPr="00202638">
              <w:rPr>
                <w:rFonts w:ascii="Times New Roman" w:hAnsi="Times New Roman"/>
                <w:lang w:val="uz-Cyrl-UZ"/>
              </w:rPr>
              <w:t xml:space="preserve"> —якка тартибдаги уй-жойни қуриш (реконструкция қилиш) учун ипотека кредити олган ва кредит шартномасида белгиланган шартларда қайтариш мажбуриятини эга фуқаро;</w:t>
            </w:r>
          </w:p>
          <w:p w14:paraId="55A552C4" w14:textId="77777777" w:rsidR="007F18F2" w:rsidRPr="00202638" w:rsidRDefault="007F18F2" w:rsidP="007F18F2">
            <w:pPr>
              <w:ind w:firstLine="567"/>
              <w:jc w:val="both"/>
              <w:rPr>
                <w:rFonts w:ascii="Times New Roman" w:hAnsi="Times New Roman"/>
                <w:lang w:val="uz-Cyrl-UZ"/>
              </w:rPr>
            </w:pPr>
            <w:r w:rsidRPr="00202638">
              <w:rPr>
                <w:rFonts w:ascii="Times New Roman" w:hAnsi="Times New Roman"/>
                <w:b/>
                <w:bCs/>
                <w:lang w:val="uz-Cyrl-UZ"/>
              </w:rPr>
              <w:t>якка тартибдаги уй-жой қуриш (реконструкция қилиш)</w:t>
            </w:r>
            <w:r w:rsidRPr="00202638">
              <w:rPr>
                <w:rFonts w:ascii="Times New Roman" w:hAnsi="Times New Roman"/>
                <w:lang w:val="uz-Cyrl-UZ"/>
              </w:rPr>
              <w:t xml:space="preserve"> — фуқаронинг белгиланган тартибда умрбод эгалик қилиш ҳуқуқи асосида ажратилган ер участкасида (кейинги ўринларда — ер участкаси) белгиланган тартибда келишилган ва тасдиқланган лойиҳа асосида (кейинги ўринларда — лойиҳа асосида) фуқаронинг ўз кучи билан, хусусий пудрат ташкилотини ёки ўзини ўзи банд қилган шахс сифатида рўйхатдан ўтган ёлланма ишчиларни ёллаган ҳолда якка тартибдаги уй-жой қуриш, унинг меъморчилик-режалаштириш ечимларини ўзгартириш, уйнинг устига, ёнига қўшимча қуриш, эскирган конструкциялар ва муҳандислик иншоотларини, шу жумладан, ташқи тармоқларни (магистрал тармоқдан ташқари) қисмларга ажратган, алмаштирган ҳолда ўзгартириш».</w:t>
            </w:r>
          </w:p>
          <w:p w14:paraId="4265067D" w14:textId="77777777" w:rsidR="007F18F2" w:rsidRPr="00202638" w:rsidRDefault="007F18F2" w:rsidP="007F18F2">
            <w:pPr>
              <w:widowControl w:val="0"/>
              <w:autoSpaceDE w:val="0"/>
              <w:autoSpaceDN w:val="0"/>
              <w:adjustRightInd w:val="0"/>
              <w:ind w:right="210" w:firstLine="567"/>
              <w:jc w:val="both"/>
              <w:rPr>
                <w:rFonts w:ascii="Times New Roman" w:hAnsi="Times New Roman"/>
                <w:lang w:val="uz-Cyrl-UZ"/>
              </w:rPr>
            </w:pPr>
            <w:r w:rsidRPr="00202638">
              <w:rPr>
                <w:rFonts w:ascii="Times New Roman" w:hAnsi="Times New Roman"/>
                <w:b/>
                <w:lang w:val="uz-Cyrl-UZ"/>
              </w:rPr>
              <w:t>Кредит бўйича таъминот</w:t>
            </w:r>
            <w:r w:rsidRPr="00202638">
              <w:rPr>
                <w:rFonts w:ascii="Times New Roman" w:hAnsi="Times New Roman"/>
                <w:lang w:val="uz-Cyrl-UZ"/>
              </w:rPr>
              <w:t xml:space="preserve"> – кредит ҳисобига сотиб олинаётган уй-жой гарови.</w:t>
            </w:r>
          </w:p>
          <w:p w14:paraId="38B6C8B8" w14:textId="77777777" w:rsidR="007F18F2" w:rsidRPr="00202638" w:rsidRDefault="007F18F2" w:rsidP="007F18F2">
            <w:pPr>
              <w:widowControl w:val="0"/>
              <w:autoSpaceDE w:val="0"/>
              <w:autoSpaceDN w:val="0"/>
              <w:adjustRightInd w:val="0"/>
              <w:ind w:right="210" w:firstLine="567"/>
              <w:jc w:val="both"/>
              <w:rPr>
                <w:rFonts w:ascii="Times New Roman" w:hAnsi="Times New Roman"/>
                <w:lang w:val="uz-Cyrl-UZ"/>
              </w:rPr>
            </w:pPr>
            <w:r w:rsidRPr="00202638">
              <w:rPr>
                <w:rFonts w:ascii="Times New Roman" w:hAnsi="Times New Roman"/>
                <w:b/>
                <w:lang w:val="uz-Cyrl-UZ"/>
              </w:rPr>
              <w:t>Кредит берилган сана</w:t>
            </w:r>
            <w:r w:rsidRPr="00202638">
              <w:rPr>
                <w:rFonts w:ascii="Times New Roman" w:hAnsi="Times New Roman"/>
                <w:lang w:val="uz-Cyrl-UZ"/>
              </w:rPr>
              <w:t xml:space="preserve"> – Қарз олувчининг ссуда ҳисобварағидан тегишли кредит суммасини уй-жой сотувчининг ҳисобварағига ўтказилган сана.</w:t>
            </w:r>
          </w:p>
          <w:p w14:paraId="573F167B" w14:textId="77777777" w:rsidR="007F18F2" w:rsidRPr="00202638" w:rsidRDefault="007F18F2" w:rsidP="007F18F2">
            <w:pPr>
              <w:widowControl w:val="0"/>
              <w:tabs>
                <w:tab w:val="left" w:pos="851"/>
              </w:tabs>
              <w:autoSpaceDE w:val="0"/>
              <w:autoSpaceDN w:val="0"/>
              <w:adjustRightInd w:val="0"/>
              <w:ind w:right="210" w:firstLine="567"/>
              <w:jc w:val="both"/>
              <w:rPr>
                <w:rFonts w:ascii="Times New Roman" w:hAnsi="Times New Roman"/>
                <w:lang w:val="uz-Cyrl-UZ"/>
              </w:rPr>
            </w:pPr>
            <w:r w:rsidRPr="00202638">
              <w:rPr>
                <w:rFonts w:ascii="Times New Roman" w:hAnsi="Times New Roman"/>
                <w:b/>
                <w:lang w:val="uz-Cyrl-UZ"/>
              </w:rPr>
              <w:t>Кредитнинг охирги қайтариш санаси</w:t>
            </w:r>
            <w:r w:rsidRPr="00202638">
              <w:rPr>
                <w:rFonts w:ascii="Times New Roman" w:hAnsi="Times New Roman"/>
                <w:lang w:val="uz-Cyrl-UZ"/>
              </w:rPr>
              <w:t xml:space="preserve"> – ушбу шартномадан келиб чиқиб, ипотека кредити бўйича ҳисоблаб ёзилган фоизларнинг ва асосий қарз қолдиғини қоплайдиган, Қарз олувчининг Банк олдидаги мажбуриятларини тўлиқ бажаришига олиб келадиган охирги тўлов санаси.</w:t>
            </w:r>
          </w:p>
          <w:p w14:paraId="2A4E4C25" w14:textId="77777777" w:rsidR="007F18F2" w:rsidRPr="00202638" w:rsidRDefault="007F18F2" w:rsidP="007F18F2">
            <w:pPr>
              <w:widowControl w:val="0"/>
              <w:tabs>
                <w:tab w:val="left" w:pos="851"/>
              </w:tabs>
              <w:autoSpaceDE w:val="0"/>
              <w:autoSpaceDN w:val="0"/>
              <w:adjustRightInd w:val="0"/>
              <w:ind w:right="210" w:firstLine="567"/>
              <w:jc w:val="both"/>
              <w:rPr>
                <w:rFonts w:ascii="Times New Roman" w:hAnsi="Times New Roman"/>
                <w:lang w:val="uz-Cyrl-UZ"/>
              </w:rPr>
            </w:pPr>
            <w:r w:rsidRPr="00202638">
              <w:rPr>
                <w:rFonts w:ascii="Times New Roman" w:hAnsi="Times New Roman"/>
                <w:b/>
                <w:lang w:val="uz-Cyrl-UZ"/>
              </w:rPr>
              <w:t>Тўлов мажбуриятлари</w:t>
            </w:r>
            <w:r w:rsidRPr="00202638">
              <w:rPr>
                <w:rFonts w:ascii="Times New Roman" w:hAnsi="Times New Roman"/>
                <w:lang w:val="uz-Cyrl-UZ"/>
              </w:rPr>
              <w:t xml:space="preserve"> – Қарз олувчи (биргаликда қарз олувчилар) нинг ипотека кредити бўйича қарзларни, унинг бўйича фоизларни ушбу шартномада кўрсатилган миқдорда ва муддатларда тўлаш бўйича ҳамда бошқа тўлов мажбуриятлари.</w:t>
            </w:r>
          </w:p>
          <w:p w14:paraId="18CBEAA8" w14:textId="77777777" w:rsidR="007F18F2" w:rsidRPr="00202638" w:rsidRDefault="007F18F2" w:rsidP="007F18F2">
            <w:pPr>
              <w:widowControl w:val="0"/>
              <w:tabs>
                <w:tab w:val="left" w:pos="851"/>
              </w:tabs>
              <w:autoSpaceDE w:val="0"/>
              <w:autoSpaceDN w:val="0"/>
              <w:adjustRightInd w:val="0"/>
              <w:ind w:right="210" w:firstLine="567"/>
              <w:jc w:val="both"/>
              <w:rPr>
                <w:rFonts w:ascii="Times New Roman" w:hAnsi="Times New Roman"/>
                <w:lang w:val="uz-Cyrl-UZ"/>
              </w:rPr>
            </w:pPr>
            <w:r w:rsidRPr="00202638">
              <w:rPr>
                <w:rFonts w:ascii="Times New Roman" w:hAnsi="Times New Roman"/>
                <w:b/>
                <w:lang w:val="uz-Cyrl-UZ"/>
              </w:rPr>
              <w:t>Кредит бўйича тўлов муддати ўтган Қарздорлик</w:t>
            </w:r>
            <w:r w:rsidRPr="00202638">
              <w:rPr>
                <w:rFonts w:ascii="Times New Roman" w:hAnsi="Times New Roman"/>
                <w:lang w:val="uz-Cyrl-UZ"/>
              </w:rPr>
              <w:t xml:space="preserve"> – ипотека кредити шартномасининг иловасидаги жадвалда белгиланган миқдорда ҳамда муддатда кредит ва унга ҳисобланган фоиз тўловларини тўлаш мажбуриятини бажарилмаслиги ёки лозим даражада бажарилмаслиги.</w:t>
            </w:r>
          </w:p>
          <w:p w14:paraId="309ACB6D" w14:textId="2D3986C5" w:rsidR="007F18F2" w:rsidRPr="00202638" w:rsidRDefault="007F18F2" w:rsidP="008F46C3">
            <w:pPr>
              <w:pStyle w:val="a4"/>
              <w:widowControl w:val="0"/>
              <w:numPr>
                <w:ilvl w:val="0"/>
                <w:numId w:val="175"/>
              </w:numPr>
              <w:tabs>
                <w:tab w:val="left" w:pos="284"/>
                <w:tab w:val="left" w:pos="851"/>
              </w:tabs>
              <w:autoSpaceDE w:val="0"/>
              <w:autoSpaceDN w:val="0"/>
              <w:adjustRightInd w:val="0"/>
              <w:ind w:right="210"/>
              <w:jc w:val="center"/>
              <w:rPr>
                <w:rFonts w:ascii="Times New Roman" w:hAnsi="Times New Roman"/>
                <w:b/>
                <w:bCs/>
                <w:lang w:val="uz-Cyrl-UZ"/>
              </w:rPr>
            </w:pPr>
            <w:r w:rsidRPr="00202638">
              <w:rPr>
                <w:rFonts w:ascii="Times New Roman" w:hAnsi="Times New Roman"/>
                <w:b/>
                <w:bCs/>
                <w:lang w:val="uz-Cyrl-UZ"/>
              </w:rPr>
              <w:t>ШАРТНОМА ПРЕДМЕТИ</w:t>
            </w:r>
          </w:p>
          <w:p w14:paraId="3D7AE4C5" w14:textId="3EF819AA" w:rsidR="007F18F2" w:rsidRPr="00202638" w:rsidRDefault="007F18F2" w:rsidP="008F46C3">
            <w:pPr>
              <w:pStyle w:val="a4"/>
              <w:widowControl w:val="0"/>
              <w:numPr>
                <w:ilvl w:val="1"/>
                <w:numId w:val="175"/>
              </w:numPr>
              <w:tabs>
                <w:tab w:val="left" w:pos="851"/>
                <w:tab w:val="left" w:pos="1134"/>
                <w:tab w:val="left" w:pos="1310"/>
                <w:tab w:val="left" w:pos="1560"/>
              </w:tabs>
              <w:autoSpaceDE w:val="0"/>
              <w:autoSpaceDN w:val="0"/>
              <w:adjustRightInd w:val="0"/>
              <w:ind w:left="32" w:right="210" w:firstLine="425"/>
              <w:jc w:val="both"/>
              <w:rPr>
                <w:rFonts w:ascii="Times New Roman" w:hAnsi="Times New Roman"/>
                <w:lang w:val="uz-Cyrl-UZ"/>
              </w:rPr>
            </w:pPr>
            <w:r w:rsidRPr="00202638">
              <w:rPr>
                <w:rFonts w:ascii="Times New Roman" w:hAnsi="Times New Roman"/>
                <w:lang w:val="uz-Cyrl-UZ"/>
              </w:rPr>
              <w:t>Банк Қарз олувчига____________________________ манзилида жойлашган якка тартибдаги уй-жойни қуриш (реконструкция қилиш) учун, ушбу шартномада назарда тутилган шартларда_______________сўм миқдоридаги маблағни пул ўтказиш йули билан ипотека кредити ажратиш мажбуриятини олади.</w:t>
            </w:r>
          </w:p>
          <w:p w14:paraId="2EA7410B" w14:textId="1DDB5D92" w:rsidR="007F18F2" w:rsidRPr="00202638" w:rsidRDefault="007F18F2" w:rsidP="008F46C3">
            <w:pPr>
              <w:pStyle w:val="a4"/>
              <w:widowControl w:val="0"/>
              <w:numPr>
                <w:ilvl w:val="1"/>
                <w:numId w:val="175"/>
              </w:numPr>
              <w:tabs>
                <w:tab w:val="left" w:pos="851"/>
                <w:tab w:val="left" w:pos="1310"/>
                <w:tab w:val="left" w:pos="1560"/>
              </w:tabs>
              <w:autoSpaceDE w:val="0"/>
              <w:autoSpaceDN w:val="0"/>
              <w:adjustRightInd w:val="0"/>
              <w:ind w:left="32" w:right="210" w:firstLine="425"/>
              <w:jc w:val="both"/>
              <w:rPr>
                <w:rFonts w:ascii="Times New Roman" w:hAnsi="Times New Roman"/>
                <w:lang w:val="uz-Cyrl-UZ"/>
              </w:rPr>
            </w:pPr>
            <w:r w:rsidRPr="00202638">
              <w:rPr>
                <w:rFonts w:ascii="Times New Roman" w:hAnsi="Times New Roman"/>
                <w:lang w:val="uz-Cyrl-UZ"/>
              </w:rPr>
              <w:t>Ўз навбатида Қарз олувчи</w:t>
            </w:r>
            <w:r w:rsidRPr="00202638">
              <w:rPr>
                <w:rFonts w:ascii="Times New Roman" w:hAnsi="Times New Roman"/>
                <w:lang w:val="uz-Latn-UZ"/>
              </w:rPr>
              <w:t>/</w:t>
            </w:r>
            <w:r w:rsidRPr="00202638">
              <w:rPr>
                <w:rFonts w:ascii="Times New Roman" w:hAnsi="Times New Roman"/>
                <w:lang w:val="uz-Cyrl-UZ"/>
              </w:rPr>
              <w:t>Биргаликда қарз олувчи</w:t>
            </w:r>
            <w:r w:rsidRPr="00202638">
              <w:rPr>
                <w:rFonts w:ascii="Times New Roman" w:hAnsi="Times New Roman"/>
                <w:lang w:val="uz-Latn-UZ"/>
              </w:rPr>
              <w:t>лар</w:t>
            </w:r>
            <w:r w:rsidRPr="00202638">
              <w:rPr>
                <w:rFonts w:ascii="Times New Roman" w:hAnsi="Times New Roman"/>
                <w:lang w:val="uz-Cyrl-UZ"/>
              </w:rPr>
              <w:t xml:space="preserve"> эса олинган кредит</w:t>
            </w:r>
            <w:r w:rsidRPr="00202638">
              <w:rPr>
                <w:rFonts w:ascii="Times New Roman" w:hAnsi="Times New Roman"/>
                <w:lang w:val="uz-Latn-UZ"/>
              </w:rPr>
              <w:t xml:space="preserve"> маблағини ҳамда</w:t>
            </w:r>
            <w:r w:rsidRPr="00202638">
              <w:rPr>
                <w:rFonts w:ascii="Times New Roman" w:hAnsi="Times New Roman"/>
                <w:lang w:val="uz-Cyrl-UZ"/>
              </w:rPr>
              <w:t xml:space="preserve"> кредит маблағларидан фойдаланганлик учун фоиз тўловлар</w:t>
            </w:r>
            <w:r w:rsidRPr="00202638">
              <w:rPr>
                <w:rFonts w:ascii="Times New Roman" w:hAnsi="Times New Roman"/>
                <w:lang w:val="uz-Latn-UZ"/>
              </w:rPr>
              <w:t>и</w:t>
            </w:r>
            <w:r w:rsidRPr="00202638">
              <w:rPr>
                <w:rFonts w:ascii="Times New Roman" w:hAnsi="Times New Roman"/>
                <w:lang w:val="uz-Cyrl-UZ"/>
              </w:rPr>
              <w:t xml:space="preserve">ни </w:t>
            </w:r>
            <w:r w:rsidRPr="00202638">
              <w:rPr>
                <w:rFonts w:ascii="Times New Roman" w:hAnsi="Times New Roman"/>
                <w:lang w:val="uz-Latn-UZ"/>
              </w:rPr>
              <w:t xml:space="preserve">ўз вақтида </w:t>
            </w:r>
            <w:r w:rsidRPr="00202638">
              <w:rPr>
                <w:rFonts w:ascii="Times New Roman" w:hAnsi="Times New Roman"/>
                <w:lang w:val="uz-Cyrl-UZ"/>
              </w:rPr>
              <w:t>тўлаган ҳолда қайтариш мажбуриятини олади.</w:t>
            </w:r>
          </w:p>
          <w:p w14:paraId="617716EA" w14:textId="652BA46E" w:rsidR="007F18F2" w:rsidRPr="00202638" w:rsidRDefault="007F18F2" w:rsidP="008F46C3">
            <w:pPr>
              <w:pStyle w:val="a4"/>
              <w:widowControl w:val="0"/>
              <w:numPr>
                <w:ilvl w:val="1"/>
                <w:numId w:val="175"/>
              </w:numPr>
              <w:tabs>
                <w:tab w:val="left" w:pos="709"/>
                <w:tab w:val="left" w:pos="851"/>
                <w:tab w:val="left" w:pos="1310"/>
                <w:tab w:val="left" w:pos="1560"/>
              </w:tabs>
              <w:autoSpaceDE w:val="0"/>
              <w:autoSpaceDN w:val="0"/>
              <w:adjustRightInd w:val="0"/>
              <w:ind w:left="32" w:right="210" w:firstLine="425"/>
              <w:jc w:val="both"/>
              <w:rPr>
                <w:rFonts w:ascii="Times New Roman" w:hAnsi="Times New Roman"/>
                <w:lang w:val="uz-Cyrl-UZ"/>
              </w:rPr>
            </w:pPr>
            <w:r w:rsidRPr="00202638">
              <w:rPr>
                <w:rFonts w:ascii="Times New Roman" w:hAnsi="Times New Roman"/>
                <w:lang w:val="uz-Cyrl-UZ"/>
              </w:rPr>
              <w:t xml:space="preserve">Сотиб олинаётган уй-жой қиймати________________сўмни ташкил этади. Уй-жой қуриш (реконструкция) ишлари қийматининг  ____ фоизидан кам бўлмаган миқдорда  бошланғич бадал Қарз олувчининг ўз маблағлари ҳисобидан  </w:t>
            </w:r>
            <w:r w:rsidRPr="00202638">
              <w:rPr>
                <w:rFonts w:ascii="Times New Roman" w:hAnsi="Times New Roman"/>
                <w:lang w:val="uz-Latn-UZ"/>
              </w:rPr>
              <w:t>шакллантири</w:t>
            </w:r>
            <w:r w:rsidRPr="00202638">
              <w:rPr>
                <w:rFonts w:ascii="Times New Roman" w:hAnsi="Times New Roman"/>
                <w:lang w:val="uz-Cyrl-UZ"/>
              </w:rPr>
              <w:t>лган бўлиши лозим</w:t>
            </w:r>
            <w:r w:rsidRPr="00202638">
              <w:rPr>
                <w:rFonts w:ascii="Times New Roman" w:hAnsi="Times New Roman"/>
                <w:lang w:val="uz-Latn-UZ"/>
              </w:rPr>
              <w:t>.</w:t>
            </w:r>
          </w:p>
          <w:p w14:paraId="564FFFFA" w14:textId="2B169AFC" w:rsidR="00380B5C" w:rsidRPr="00202638" w:rsidRDefault="00380B5C" w:rsidP="00380B5C">
            <w:pPr>
              <w:widowControl w:val="0"/>
              <w:tabs>
                <w:tab w:val="left" w:pos="709"/>
                <w:tab w:val="left" w:pos="851"/>
                <w:tab w:val="left" w:pos="1310"/>
                <w:tab w:val="left" w:pos="1560"/>
              </w:tabs>
              <w:autoSpaceDE w:val="0"/>
              <w:autoSpaceDN w:val="0"/>
              <w:adjustRightInd w:val="0"/>
              <w:ind w:right="210"/>
              <w:jc w:val="both"/>
              <w:rPr>
                <w:rFonts w:ascii="Times New Roman" w:hAnsi="Times New Roman"/>
                <w:lang w:val="uz-Cyrl-UZ"/>
              </w:rPr>
            </w:pPr>
          </w:p>
          <w:p w14:paraId="76938188" w14:textId="77777777" w:rsidR="007F18F2" w:rsidRPr="00202638" w:rsidRDefault="007F18F2" w:rsidP="008F46C3">
            <w:pPr>
              <w:widowControl w:val="0"/>
              <w:numPr>
                <w:ilvl w:val="0"/>
                <w:numId w:val="175"/>
              </w:numPr>
              <w:tabs>
                <w:tab w:val="left" w:pos="567"/>
                <w:tab w:val="left" w:pos="851"/>
                <w:tab w:val="left" w:pos="1134"/>
              </w:tabs>
              <w:autoSpaceDE w:val="0"/>
              <w:autoSpaceDN w:val="0"/>
              <w:adjustRightInd w:val="0"/>
              <w:ind w:left="0" w:right="210" w:firstLine="567"/>
              <w:contextualSpacing/>
              <w:jc w:val="center"/>
              <w:rPr>
                <w:rFonts w:ascii="Times New Roman" w:hAnsi="Times New Roman"/>
                <w:b/>
                <w:bCs/>
                <w:lang w:val="uz-Cyrl-UZ"/>
              </w:rPr>
            </w:pPr>
            <w:r w:rsidRPr="00202638">
              <w:rPr>
                <w:rFonts w:ascii="Times New Roman" w:hAnsi="Times New Roman"/>
                <w:b/>
                <w:bCs/>
                <w:lang w:val="uz-Cyrl-UZ"/>
              </w:rPr>
              <w:t>ҚАРЗ ОЛУВЧИ /ЁКИ БИРГАЛИКДА ҚАРЗ ОЛУВЧИНИНГ КАФОЛАТИ</w:t>
            </w:r>
          </w:p>
          <w:p w14:paraId="13DD3BC4" w14:textId="46B1FE1D" w:rsidR="007F18F2" w:rsidRPr="00202638" w:rsidRDefault="00CA741A" w:rsidP="00CA741A">
            <w:pPr>
              <w:widowControl w:val="0"/>
              <w:tabs>
                <w:tab w:val="left" w:pos="851"/>
                <w:tab w:val="left" w:pos="993"/>
                <w:tab w:val="left" w:pos="1560"/>
              </w:tabs>
              <w:autoSpaceDE w:val="0"/>
              <w:autoSpaceDN w:val="0"/>
              <w:adjustRightInd w:val="0"/>
              <w:ind w:left="32" w:right="210" w:firstLine="535"/>
              <w:contextualSpacing/>
              <w:jc w:val="both"/>
              <w:rPr>
                <w:rFonts w:ascii="Times New Roman" w:hAnsi="Times New Roman"/>
                <w:vertAlign w:val="subscript"/>
                <w:lang w:val="uz-Cyrl-UZ"/>
              </w:rPr>
            </w:pPr>
            <w:r w:rsidRPr="00202638">
              <w:rPr>
                <w:rFonts w:ascii="Times New Roman" w:hAnsi="Times New Roman"/>
                <w:b/>
                <w:lang w:val="uz-Cyrl-UZ"/>
              </w:rPr>
              <w:t>2.1.</w:t>
            </w:r>
            <w:r w:rsidRPr="00202638">
              <w:rPr>
                <w:rFonts w:ascii="Times New Roman" w:hAnsi="Times New Roman"/>
                <w:lang w:val="uz-Cyrl-UZ"/>
              </w:rPr>
              <w:t xml:space="preserve"> </w:t>
            </w:r>
            <w:r w:rsidR="007F18F2" w:rsidRPr="00202638">
              <w:rPr>
                <w:rFonts w:ascii="Times New Roman" w:hAnsi="Times New Roman"/>
                <w:lang w:val="uz-Cyrl-UZ"/>
              </w:rPr>
              <w:t>Қарз олувчи</w:t>
            </w:r>
            <w:r w:rsidR="007F18F2" w:rsidRPr="00202638">
              <w:rPr>
                <w:rFonts w:ascii="Times New Roman" w:hAnsi="Times New Roman"/>
                <w:lang w:val="uz-Latn-UZ"/>
              </w:rPr>
              <w:t>/</w:t>
            </w:r>
            <w:r w:rsidR="007F18F2" w:rsidRPr="00202638">
              <w:rPr>
                <w:rFonts w:ascii="Times New Roman" w:hAnsi="Times New Roman"/>
                <w:lang w:val="uz-Cyrl-UZ"/>
              </w:rPr>
              <w:t>Биргаликда қарз олувчи ушбу билан қуйидагиларни тасдиқлайди: ____________________</w:t>
            </w:r>
            <w:r w:rsidR="007F18F2" w:rsidRPr="00202638">
              <w:rPr>
                <w:rFonts w:ascii="Times New Roman" w:hAnsi="Times New Roman"/>
                <w:i/>
                <w:vertAlign w:val="subscript"/>
                <w:lang w:val="uz-Cyrl-UZ"/>
              </w:rPr>
              <w:t>(имзо)</w:t>
            </w:r>
          </w:p>
          <w:p w14:paraId="294A7D56" w14:textId="77777777" w:rsidR="007F18F2" w:rsidRPr="00202638" w:rsidRDefault="007F18F2" w:rsidP="007F18F2">
            <w:pPr>
              <w:widowControl w:val="0"/>
              <w:numPr>
                <w:ilvl w:val="0"/>
                <w:numId w:val="20"/>
              </w:numPr>
              <w:tabs>
                <w:tab w:val="clear" w:pos="1287"/>
                <w:tab w:val="left" w:pos="709"/>
                <w:tab w:val="num" w:pos="786"/>
                <w:tab w:val="left" w:pos="851"/>
                <w:tab w:val="left" w:pos="1276"/>
              </w:tabs>
              <w:autoSpaceDE w:val="0"/>
              <w:autoSpaceDN w:val="0"/>
              <w:adjustRightInd w:val="0"/>
              <w:ind w:left="0" w:right="210" w:firstLine="567"/>
              <w:jc w:val="both"/>
              <w:rPr>
                <w:rFonts w:ascii="Times New Roman" w:hAnsi="Times New Roman"/>
                <w:lang w:val="uz-Cyrl-UZ"/>
              </w:rPr>
            </w:pPr>
            <w:r w:rsidRPr="00202638">
              <w:rPr>
                <w:rFonts w:ascii="Times New Roman" w:hAnsi="Times New Roman"/>
                <w:lang w:val="uz-Cyrl-UZ"/>
              </w:rPr>
              <w:t>Банкка тақдим этилган</w:t>
            </w:r>
            <w:r w:rsidRPr="00202638">
              <w:rPr>
                <w:rFonts w:ascii="Times New Roman" w:hAnsi="Times New Roman"/>
                <w:lang w:val="uz-Latn-UZ"/>
              </w:rPr>
              <w:t xml:space="preserve"> (тақдим этиладиган)</w:t>
            </w:r>
            <w:r w:rsidRPr="00202638">
              <w:rPr>
                <w:rFonts w:ascii="Times New Roman" w:hAnsi="Times New Roman"/>
                <w:lang w:val="uz-Cyrl-UZ"/>
              </w:rPr>
              <w:t xml:space="preserve"> ҳужжатлар</w:t>
            </w:r>
            <w:r w:rsidRPr="00202638">
              <w:rPr>
                <w:rFonts w:ascii="Times New Roman" w:hAnsi="Times New Roman"/>
                <w:lang w:val="uz-Latn-UZ"/>
              </w:rPr>
              <w:t>ни</w:t>
            </w:r>
            <w:r w:rsidRPr="00202638">
              <w:rPr>
                <w:rFonts w:ascii="Times New Roman" w:hAnsi="Times New Roman"/>
                <w:lang w:val="uz-Cyrl-UZ"/>
              </w:rPr>
              <w:t xml:space="preserve"> ҳақиқий ва ишончли</w:t>
            </w:r>
            <w:r w:rsidRPr="00202638">
              <w:rPr>
                <w:rFonts w:ascii="Times New Roman" w:hAnsi="Times New Roman"/>
                <w:lang w:val="uz-Latn-UZ"/>
              </w:rPr>
              <w:t>лигини</w:t>
            </w:r>
            <w:r w:rsidRPr="00202638">
              <w:rPr>
                <w:rFonts w:ascii="Times New Roman" w:hAnsi="Times New Roman"/>
                <w:lang w:val="uz-Cyrl-UZ"/>
              </w:rPr>
              <w:t>;</w:t>
            </w:r>
          </w:p>
          <w:p w14:paraId="29B70963" w14:textId="77777777" w:rsidR="007F18F2" w:rsidRPr="00202638" w:rsidRDefault="007F18F2" w:rsidP="007F18F2">
            <w:pPr>
              <w:widowControl w:val="0"/>
              <w:numPr>
                <w:ilvl w:val="0"/>
                <w:numId w:val="20"/>
              </w:numPr>
              <w:tabs>
                <w:tab w:val="clear" w:pos="1287"/>
                <w:tab w:val="left" w:pos="709"/>
                <w:tab w:val="num" w:pos="786"/>
                <w:tab w:val="left" w:pos="851"/>
                <w:tab w:val="left" w:pos="1276"/>
              </w:tabs>
              <w:autoSpaceDE w:val="0"/>
              <w:autoSpaceDN w:val="0"/>
              <w:adjustRightInd w:val="0"/>
              <w:ind w:left="0" w:right="210" w:firstLine="567"/>
              <w:jc w:val="both"/>
              <w:rPr>
                <w:rFonts w:ascii="Times New Roman" w:hAnsi="Times New Roman"/>
                <w:lang w:val="uz-Cyrl-UZ"/>
              </w:rPr>
            </w:pPr>
            <w:r w:rsidRPr="00202638">
              <w:rPr>
                <w:rFonts w:ascii="Times New Roman" w:hAnsi="Times New Roman"/>
                <w:lang w:val="uz-Cyrl-UZ"/>
              </w:rPr>
              <w:t>Биргаликда қарз олувчи ушбу шартнома мажбуриятлари юзасидан биргаликда жавоб беради ва ушбу мажбуриятлар ҳақиқий ҳисобланади;</w:t>
            </w:r>
          </w:p>
          <w:p w14:paraId="6DEFD6D4" w14:textId="77777777" w:rsidR="007F18F2" w:rsidRPr="00202638" w:rsidRDefault="007F18F2" w:rsidP="007F18F2">
            <w:pPr>
              <w:widowControl w:val="0"/>
              <w:numPr>
                <w:ilvl w:val="0"/>
                <w:numId w:val="20"/>
              </w:numPr>
              <w:tabs>
                <w:tab w:val="clear" w:pos="1287"/>
                <w:tab w:val="left" w:pos="709"/>
                <w:tab w:val="num" w:pos="786"/>
                <w:tab w:val="left" w:pos="851"/>
                <w:tab w:val="left" w:pos="1276"/>
              </w:tabs>
              <w:autoSpaceDE w:val="0"/>
              <w:autoSpaceDN w:val="0"/>
              <w:adjustRightInd w:val="0"/>
              <w:ind w:left="0" w:right="210" w:firstLine="567"/>
              <w:jc w:val="both"/>
              <w:rPr>
                <w:rFonts w:ascii="Times New Roman" w:hAnsi="Times New Roman"/>
                <w:lang w:val="uz-Cyrl-UZ"/>
              </w:rPr>
            </w:pPr>
            <w:r w:rsidRPr="00202638">
              <w:rPr>
                <w:rFonts w:ascii="Times New Roman" w:hAnsi="Times New Roman"/>
                <w:lang w:val="uz-Cyrl-UZ"/>
              </w:rPr>
              <w:t>Қарз олувчининг</w:t>
            </w:r>
            <w:r w:rsidRPr="00202638">
              <w:rPr>
                <w:rFonts w:ascii="Times New Roman" w:hAnsi="Times New Roman"/>
                <w:lang w:val="uz-Latn-UZ"/>
              </w:rPr>
              <w:t>/</w:t>
            </w:r>
            <w:r w:rsidRPr="00202638">
              <w:rPr>
                <w:rFonts w:ascii="Times New Roman" w:hAnsi="Times New Roman"/>
                <w:lang w:val="uz-Cyrl-UZ"/>
              </w:rPr>
              <w:t>Биргаликда қарз олувчининг ушбу шартномада назарда тутилган мажбуриятларни бажаришдан бош тортиши, Ўзбекистон Республикаси</w:t>
            </w:r>
            <w:r w:rsidRPr="00202638">
              <w:rPr>
                <w:rFonts w:ascii="Times New Roman" w:hAnsi="Times New Roman"/>
                <w:lang w:val="uz-Latn-UZ"/>
              </w:rPr>
              <w:t xml:space="preserve">нинг амалдаги </w:t>
            </w:r>
            <w:r w:rsidRPr="00202638">
              <w:rPr>
                <w:rFonts w:ascii="Times New Roman" w:hAnsi="Times New Roman"/>
                <w:lang w:val="uz-Cyrl-UZ"/>
              </w:rPr>
              <w:t xml:space="preserve"> қонун хужжатларига</w:t>
            </w:r>
            <w:r w:rsidRPr="00202638">
              <w:rPr>
                <w:rFonts w:ascii="Times New Roman" w:hAnsi="Times New Roman"/>
                <w:lang w:val="uz-Latn-UZ"/>
              </w:rPr>
              <w:t xml:space="preserve"> асосан </w:t>
            </w:r>
            <w:r w:rsidRPr="00202638">
              <w:rPr>
                <w:rFonts w:ascii="Times New Roman" w:hAnsi="Times New Roman"/>
                <w:lang w:val="uz-Cyrl-UZ"/>
              </w:rPr>
              <w:t>жавобгар бўлиши</w:t>
            </w:r>
            <w:r w:rsidRPr="00202638">
              <w:rPr>
                <w:rFonts w:ascii="Times New Roman" w:hAnsi="Times New Roman"/>
                <w:lang w:val="uz-Latn-UZ"/>
              </w:rPr>
              <w:t xml:space="preserve"> ҳақида огоҳлантирилганлигини</w:t>
            </w:r>
            <w:r w:rsidRPr="00202638">
              <w:rPr>
                <w:rFonts w:ascii="Times New Roman" w:hAnsi="Times New Roman"/>
                <w:lang w:val="uz-Cyrl-UZ"/>
              </w:rPr>
              <w:t>;</w:t>
            </w:r>
          </w:p>
          <w:p w14:paraId="2511883D" w14:textId="77777777" w:rsidR="007F18F2" w:rsidRPr="00202638" w:rsidRDefault="007F18F2" w:rsidP="007F18F2">
            <w:pPr>
              <w:widowControl w:val="0"/>
              <w:numPr>
                <w:ilvl w:val="0"/>
                <w:numId w:val="20"/>
              </w:numPr>
              <w:tabs>
                <w:tab w:val="clear" w:pos="1287"/>
                <w:tab w:val="left" w:pos="709"/>
                <w:tab w:val="num" w:pos="786"/>
                <w:tab w:val="left" w:pos="851"/>
                <w:tab w:val="left" w:pos="1276"/>
              </w:tabs>
              <w:autoSpaceDE w:val="0"/>
              <w:autoSpaceDN w:val="0"/>
              <w:adjustRightInd w:val="0"/>
              <w:ind w:left="0" w:right="210" w:firstLine="567"/>
              <w:jc w:val="both"/>
              <w:rPr>
                <w:rFonts w:ascii="Times New Roman" w:hAnsi="Times New Roman"/>
                <w:lang w:val="uz-Cyrl-UZ"/>
              </w:rPr>
            </w:pPr>
            <w:r w:rsidRPr="00202638">
              <w:rPr>
                <w:rFonts w:ascii="Times New Roman" w:hAnsi="Times New Roman"/>
                <w:lang w:val="uz-Cyrl-UZ"/>
              </w:rPr>
              <w:t>Агар шартнома бўйича мажбурият ўз вақтида бажарилмаганда, унинг бажарилиши юзасидан амалий ёрдам сўраб, Қарз олувчи</w:t>
            </w:r>
            <w:r w:rsidRPr="00202638">
              <w:rPr>
                <w:rFonts w:ascii="Times New Roman" w:hAnsi="Times New Roman"/>
                <w:lang w:val="uz-Latn-UZ"/>
              </w:rPr>
              <w:t>/</w:t>
            </w:r>
            <w:r w:rsidRPr="00202638">
              <w:rPr>
                <w:rFonts w:ascii="Times New Roman" w:hAnsi="Times New Roman"/>
                <w:lang w:val="uz-Cyrl-UZ"/>
              </w:rPr>
              <w:t>Биргаликда қарз олувчининг иш жойи, яшаш жойидаги МФЙ ва яқин қариндошларига Банк томонидан ёзма мурожаат қилинишига ўз розилигини беради ҳамда бу ҳолат банк сирини ошкор қилиш деб ҳисобланмайди.</w:t>
            </w:r>
          </w:p>
          <w:p w14:paraId="2CA46481" w14:textId="77777777" w:rsidR="007F18F2" w:rsidRPr="00202638" w:rsidRDefault="007F18F2" w:rsidP="007F18F2">
            <w:pPr>
              <w:widowControl w:val="0"/>
              <w:numPr>
                <w:ilvl w:val="0"/>
                <w:numId w:val="20"/>
              </w:numPr>
              <w:tabs>
                <w:tab w:val="clear" w:pos="1287"/>
                <w:tab w:val="left" w:pos="709"/>
                <w:tab w:val="num" w:pos="786"/>
                <w:tab w:val="left" w:pos="851"/>
                <w:tab w:val="left" w:pos="1276"/>
              </w:tabs>
              <w:autoSpaceDE w:val="0"/>
              <w:autoSpaceDN w:val="0"/>
              <w:adjustRightInd w:val="0"/>
              <w:ind w:left="0" w:right="210" w:firstLine="567"/>
              <w:jc w:val="both"/>
              <w:rPr>
                <w:rFonts w:ascii="Times New Roman" w:hAnsi="Times New Roman"/>
                <w:lang w:val="uz-Cyrl-UZ"/>
              </w:rPr>
            </w:pPr>
            <w:r w:rsidRPr="00202638">
              <w:rPr>
                <w:rFonts w:ascii="Times New Roman" w:hAnsi="Times New Roman"/>
                <w:lang w:val="uz-Cyrl-UZ"/>
              </w:rPr>
              <w:t>Агар Қарз олувчи</w:t>
            </w:r>
            <w:r w:rsidRPr="00202638">
              <w:rPr>
                <w:rFonts w:ascii="Times New Roman" w:hAnsi="Times New Roman"/>
                <w:lang w:val="uz-Latn-UZ"/>
              </w:rPr>
              <w:t>/</w:t>
            </w:r>
            <w:r w:rsidRPr="00202638">
              <w:rPr>
                <w:rFonts w:ascii="Times New Roman" w:hAnsi="Times New Roman"/>
                <w:lang w:val="uz-Cyrl-UZ"/>
              </w:rPr>
              <w:t>Биргаликда қарз олувчи тўловларни амалга оширишга ёки ушбу шартномада белгиланган талаблардан исталганини бажаришга қодир бўлмаса ҳамда тақдим этилган маълумотлар ҳақиқий эмас деб топилганда, Банк кредитни</w:t>
            </w:r>
            <w:r w:rsidRPr="00202638">
              <w:rPr>
                <w:rFonts w:ascii="Times New Roman" w:hAnsi="Times New Roman"/>
                <w:lang w:val="uz-Latn-UZ"/>
              </w:rPr>
              <w:t xml:space="preserve"> ва унга ҳисобланган</w:t>
            </w:r>
            <w:r w:rsidRPr="00202638">
              <w:rPr>
                <w:rFonts w:ascii="Times New Roman" w:hAnsi="Times New Roman"/>
                <w:lang w:val="uz-Cyrl-UZ"/>
              </w:rPr>
              <w:t xml:space="preserve"> фоизларни, шунингдек бошқа тўловларни муддатидан олдин тўланишини талаб қилиш</w:t>
            </w:r>
            <w:r w:rsidRPr="00202638">
              <w:rPr>
                <w:rFonts w:ascii="Times New Roman" w:hAnsi="Times New Roman"/>
                <w:lang w:val="uz-Latn-UZ"/>
              </w:rPr>
              <w:t>ини ва</w:t>
            </w:r>
            <w:r w:rsidRPr="00202638">
              <w:rPr>
                <w:rFonts w:ascii="Times New Roman" w:hAnsi="Times New Roman"/>
                <w:lang w:val="uz-Cyrl-UZ"/>
              </w:rPr>
              <w:t xml:space="preserve"> ундирувни кредитни таъминот</w:t>
            </w:r>
            <w:r w:rsidRPr="00202638">
              <w:rPr>
                <w:rFonts w:ascii="Times New Roman" w:hAnsi="Times New Roman"/>
                <w:lang w:val="uz-Latn-UZ"/>
              </w:rPr>
              <w:t>га</w:t>
            </w:r>
            <w:r w:rsidRPr="00202638">
              <w:rPr>
                <w:rFonts w:ascii="Times New Roman" w:hAnsi="Times New Roman"/>
                <w:lang w:val="uz-Cyrl-UZ"/>
              </w:rPr>
              <w:t xml:space="preserve"> қаратишга ҳақли</w:t>
            </w:r>
            <w:r w:rsidRPr="00202638">
              <w:rPr>
                <w:rFonts w:ascii="Times New Roman" w:hAnsi="Times New Roman"/>
                <w:lang w:val="uz-Latn-UZ"/>
              </w:rPr>
              <w:t>лиги ҳақида огохлантирилганлигини</w:t>
            </w:r>
            <w:r w:rsidRPr="00202638">
              <w:rPr>
                <w:rFonts w:ascii="Times New Roman" w:hAnsi="Times New Roman"/>
                <w:lang w:val="uz-Cyrl-UZ"/>
              </w:rPr>
              <w:t>;</w:t>
            </w:r>
          </w:p>
          <w:p w14:paraId="39B06242" w14:textId="77777777" w:rsidR="007F18F2" w:rsidRPr="00202638" w:rsidRDefault="007F18F2" w:rsidP="007F18F2">
            <w:pPr>
              <w:widowControl w:val="0"/>
              <w:numPr>
                <w:ilvl w:val="0"/>
                <w:numId w:val="20"/>
              </w:numPr>
              <w:tabs>
                <w:tab w:val="clear" w:pos="1287"/>
                <w:tab w:val="left" w:pos="709"/>
                <w:tab w:val="num" w:pos="786"/>
                <w:tab w:val="left" w:pos="851"/>
                <w:tab w:val="left" w:pos="1276"/>
              </w:tabs>
              <w:ind w:left="0" w:right="210" w:firstLine="567"/>
              <w:jc w:val="both"/>
              <w:rPr>
                <w:rFonts w:ascii="Times New Roman" w:hAnsi="Times New Roman"/>
                <w:lang w:val="uz-Cyrl-UZ"/>
              </w:rPr>
            </w:pPr>
            <w:r w:rsidRPr="00202638">
              <w:rPr>
                <w:rFonts w:ascii="Times New Roman" w:hAnsi="Times New Roman"/>
                <w:lang w:val="uz-Cyrl-UZ"/>
              </w:rPr>
              <w:t>Қарз олувчи/Биргаликда қарз олучи унга банк томонидан ажратилаётган кредит тўғрисидаги маълумотларни Кредит ахборотлари миллий институти(КАМИ)га ва Кредит ахборотлари таҳлил маркази (КАТМ) кредит бюросига ҳамда гаров, унинг ҳолати тўғрисидаги маълумотларни Гаров реестри ДУКга тақдим этилишига ўз розилигини беради;</w:t>
            </w:r>
          </w:p>
          <w:p w14:paraId="3EB65D10" w14:textId="77777777" w:rsidR="007F18F2" w:rsidRPr="00202638" w:rsidRDefault="007F18F2" w:rsidP="007F18F2">
            <w:pPr>
              <w:numPr>
                <w:ilvl w:val="0"/>
                <w:numId w:val="20"/>
              </w:numPr>
              <w:tabs>
                <w:tab w:val="clear" w:pos="1287"/>
                <w:tab w:val="num" w:pos="0"/>
                <w:tab w:val="left" w:pos="709"/>
                <w:tab w:val="num" w:pos="786"/>
                <w:tab w:val="left" w:pos="851"/>
                <w:tab w:val="left" w:pos="1276"/>
              </w:tabs>
              <w:ind w:left="0" w:right="210" w:firstLine="567"/>
              <w:contextualSpacing/>
              <w:jc w:val="both"/>
              <w:rPr>
                <w:rFonts w:ascii="Times New Roman" w:hAnsi="Times New Roman"/>
                <w:lang w:val="uz-Cyrl-UZ"/>
              </w:rPr>
            </w:pPr>
            <w:r w:rsidRPr="00202638">
              <w:rPr>
                <w:rFonts w:ascii="Times New Roman" w:hAnsi="Times New Roman"/>
                <w:lang w:val="uz-Cyrl-UZ"/>
              </w:rPr>
              <w:t>Тўлов графиги бўйича муддати ўтказиб юборилган қарзлар юзага келганлиги ҳақида СМС хабар жўнатилиши ва телефон орқали қўнғироқлар амалга оширилишига ўз розилигини беради;</w:t>
            </w:r>
          </w:p>
          <w:p w14:paraId="751CF58B" w14:textId="77777777" w:rsidR="007F18F2" w:rsidRPr="00202638" w:rsidRDefault="007F18F2" w:rsidP="007F18F2">
            <w:pPr>
              <w:widowControl w:val="0"/>
              <w:numPr>
                <w:ilvl w:val="0"/>
                <w:numId w:val="20"/>
              </w:numPr>
              <w:tabs>
                <w:tab w:val="clear" w:pos="1287"/>
                <w:tab w:val="num" w:pos="0"/>
                <w:tab w:val="left" w:pos="709"/>
                <w:tab w:val="num" w:pos="786"/>
                <w:tab w:val="left" w:pos="851"/>
                <w:tab w:val="left" w:pos="1276"/>
              </w:tabs>
              <w:ind w:left="0" w:right="210" w:firstLine="567"/>
              <w:jc w:val="both"/>
              <w:rPr>
                <w:rFonts w:ascii="Times New Roman" w:hAnsi="Times New Roman"/>
                <w:lang w:val="uz-Cyrl-UZ"/>
              </w:rPr>
            </w:pPr>
            <w:r w:rsidRPr="00202638">
              <w:rPr>
                <w:rFonts w:ascii="Times New Roman" w:hAnsi="Times New Roman"/>
                <w:lang w:val="uz-Cyrl-UZ"/>
              </w:rPr>
              <w:t>SMS хабар юбориш учун тақдим этилган мобил телефон рақами ўзгарганда бу ҳақида банкни 3 (уч) календарь кун ичида хабардор қилиш ва янги мобил телефон рақамини банкка такдим этиш;</w:t>
            </w:r>
          </w:p>
          <w:p w14:paraId="7304C151" w14:textId="6A407A81" w:rsidR="007F18F2" w:rsidRPr="00202638" w:rsidRDefault="007F18F2" w:rsidP="007F18F2">
            <w:pPr>
              <w:widowControl w:val="0"/>
              <w:numPr>
                <w:ilvl w:val="0"/>
                <w:numId w:val="20"/>
              </w:numPr>
              <w:tabs>
                <w:tab w:val="clear" w:pos="1287"/>
                <w:tab w:val="num" w:pos="0"/>
                <w:tab w:val="num" w:pos="786"/>
                <w:tab w:val="left" w:pos="851"/>
                <w:tab w:val="left" w:pos="1168"/>
                <w:tab w:val="left" w:pos="1276"/>
              </w:tabs>
              <w:ind w:left="0" w:right="210" w:firstLine="567"/>
              <w:jc w:val="both"/>
              <w:rPr>
                <w:rFonts w:ascii="Times New Roman" w:hAnsi="Times New Roman"/>
                <w:lang w:val="uz-Cyrl-UZ"/>
              </w:rPr>
            </w:pPr>
            <w:r w:rsidRPr="00202638">
              <w:rPr>
                <w:rFonts w:ascii="Times New Roman" w:hAnsi="Times New Roman"/>
                <w:lang w:val="uz-Cyrl-UZ"/>
              </w:rPr>
              <w:t>Қарз олувчи/Биргаликда қарз олучи мазкур шартнома юзасидан вужудга келадиган муддатида тўланмаган кредит қарздорлигини қоплаш учун номига очилган депозит ҳисобварағлар ва банк картасидан акцепсиз равишда ечиб олиниши ҳамда маблағлар ҳисобдан чиқарилганлиги бўйича СМС хабарнома юборилишига қарши эмаслигини билдиради.</w:t>
            </w:r>
          </w:p>
          <w:p w14:paraId="46A8A27F" w14:textId="77777777" w:rsidR="00380B5C" w:rsidRPr="00202638" w:rsidRDefault="00380B5C" w:rsidP="007F18F2">
            <w:pPr>
              <w:widowControl w:val="0"/>
              <w:numPr>
                <w:ilvl w:val="0"/>
                <w:numId w:val="20"/>
              </w:numPr>
              <w:tabs>
                <w:tab w:val="clear" w:pos="1287"/>
                <w:tab w:val="num" w:pos="0"/>
                <w:tab w:val="num" w:pos="786"/>
                <w:tab w:val="left" w:pos="851"/>
                <w:tab w:val="left" w:pos="1168"/>
                <w:tab w:val="left" w:pos="1276"/>
              </w:tabs>
              <w:ind w:left="0" w:right="210" w:firstLine="567"/>
              <w:jc w:val="both"/>
              <w:rPr>
                <w:rFonts w:ascii="Times New Roman" w:hAnsi="Times New Roman"/>
                <w:lang w:val="uz-Cyrl-UZ"/>
              </w:rPr>
            </w:pPr>
          </w:p>
          <w:p w14:paraId="7B24DB19" w14:textId="77777777" w:rsidR="007F18F2" w:rsidRPr="00202638" w:rsidRDefault="007F18F2" w:rsidP="008F46C3">
            <w:pPr>
              <w:widowControl w:val="0"/>
              <w:numPr>
                <w:ilvl w:val="0"/>
                <w:numId w:val="175"/>
              </w:numPr>
              <w:tabs>
                <w:tab w:val="left" w:pos="459"/>
                <w:tab w:val="left" w:pos="851"/>
              </w:tabs>
              <w:autoSpaceDE w:val="0"/>
              <w:autoSpaceDN w:val="0"/>
              <w:adjustRightInd w:val="0"/>
              <w:ind w:left="0" w:right="-2" w:firstLine="567"/>
              <w:contextualSpacing/>
              <w:jc w:val="center"/>
              <w:rPr>
                <w:rFonts w:ascii="Times New Roman" w:hAnsi="Times New Roman"/>
                <w:b/>
                <w:bCs/>
                <w:lang w:val="uz-Cyrl-UZ"/>
              </w:rPr>
            </w:pPr>
            <w:r w:rsidRPr="00202638">
              <w:rPr>
                <w:rFonts w:ascii="Times New Roman" w:hAnsi="Times New Roman"/>
                <w:b/>
                <w:bCs/>
                <w:lang w:val="uz-Cyrl-UZ"/>
              </w:rPr>
              <w:lastRenderedPageBreak/>
              <w:t>КРЕДИТДАН ФОЙДАЛАНГАНЛИК УЧУН ФОИЗ ҲИСОБЛАШ ТАРТИБИ</w:t>
            </w:r>
          </w:p>
          <w:p w14:paraId="4FF652B4" w14:textId="77777777" w:rsidR="007F18F2" w:rsidRPr="00202638" w:rsidRDefault="007F18F2" w:rsidP="008F46C3">
            <w:pPr>
              <w:widowControl w:val="0"/>
              <w:numPr>
                <w:ilvl w:val="1"/>
                <w:numId w:val="175"/>
              </w:numPr>
              <w:tabs>
                <w:tab w:val="left" w:pos="851"/>
                <w:tab w:val="left" w:pos="1134"/>
                <w:tab w:val="left" w:pos="1310"/>
                <w:tab w:val="left" w:pos="1560"/>
              </w:tabs>
              <w:autoSpaceDE w:val="0"/>
              <w:autoSpaceDN w:val="0"/>
              <w:adjustRightInd w:val="0"/>
              <w:ind w:left="0" w:right="210" w:firstLine="457"/>
              <w:contextualSpacing/>
              <w:jc w:val="both"/>
              <w:rPr>
                <w:rFonts w:ascii="Times New Roman" w:hAnsi="Times New Roman"/>
                <w:lang w:val="uz-Cyrl-UZ"/>
              </w:rPr>
            </w:pPr>
            <w:r w:rsidRPr="00202638">
              <w:rPr>
                <w:rFonts w:ascii="Times New Roman" w:hAnsi="Times New Roman"/>
                <w:lang w:val="uz-Cyrl-UZ"/>
              </w:rPr>
              <w:t xml:space="preserve">Кредит бўйича асосий қарз ва фоизларни қайтариш мазкур шартноманинг 1-иловасига асосан </w:t>
            </w:r>
            <w:r w:rsidRPr="00202638">
              <w:rPr>
                <w:rFonts w:ascii="Times New Roman" w:hAnsi="Times New Roman"/>
                <w:i/>
                <w:iCs/>
                <w:u w:val="single"/>
                <w:lang w:val="uz-Cyrl-UZ"/>
              </w:rPr>
              <w:t>дифференциал</w:t>
            </w:r>
            <w:r w:rsidRPr="00202638">
              <w:rPr>
                <w:rFonts w:ascii="Times New Roman" w:hAnsi="Times New Roman"/>
                <w:lang w:val="uz-Cyrl-UZ"/>
              </w:rPr>
              <w:t xml:space="preserve"> ёки </w:t>
            </w:r>
            <w:r w:rsidRPr="00202638">
              <w:rPr>
                <w:rFonts w:ascii="Times New Roman" w:hAnsi="Times New Roman"/>
                <w:i/>
                <w:iCs/>
                <w:u w:val="single"/>
                <w:lang w:val="uz-Cyrl-UZ"/>
              </w:rPr>
              <w:t>аннуитент</w:t>
            </w:r>
            <w:r w:rsidRPr="00202638">
              <w:rPr>
                <w:rFonts w:ascii="Times New Roman" w:hAnsi="Times New Roman"/>
                <w:lang w:val="uz-Cyrl-UZ"/>
              </w:rPr>
              <w:t xml:space="preserve"> (кераклисини қолдириш лозим) тўлов усулида тўланади.</w:t>
            </w:r>
          </w:p>
          <w:p w14:paraId="37CFB0B6" w14:textId="77777777" w:rsidR="007F18F2" w:rsidRPr="00202638" w:rsidRDefault="007F18F2" w:rsidP="008F46C3">
            <w:pPr>
              <w:widowControl w:val="0"/>
              <w:numPr>
                <w:ilvl w:val="1"/>
                <w:numId w:val="175"/>
              </w:numPr>
              <w:tabs>
                <w:tab w:val="left" w:pos="851"/>
                <w:tab w:val="left" w:pos="993"/>
                <w:tab w:val="left" w:pos="1310"/>
                <w:tab w:val="left" w:pos="1560"/>
              </w:tabs>
              <w:autoSpaceDE w:val="0"/>
              <w:autoSpaceDN w:val="0"/>
              <w:adjustRightInd w:val="0"/>
              <w:ind w:left="0" w:right="210" w:firstLine="457"/>
              <w:contextualSpacing/>
              <w:jc w:val="both"/>
              <w:rPr>
                <w:rFonts w:ascii="Times New Roman" w:hAnsi="Times New Roman"/>
                <w:lang w:val="uz-Cyrl-UZ"/>
              </w:rPr>
            </w:pPr>
            <w:r w:rsidRPr="00202638">
              <w:rPr>
                <w:rFonts w:ascii="Times New Roman" w:hAnsi="Times New Roman"/>
                <w:lang w:val="uz-Cyrl-UZ"/>
              </w:rPr>
              <w:t>Кредит бўйича йиллик фоиз ставкаси: ___%.</w:t>
            </w:r>
          </w:p>
          <w:p w14:paraId="35BB107B" w14:textId="2C556483" w:rsidR="007F18F2" w:rsidRPr="00202638" w:rsidRDefault="007F18F2" w:rsidP="008F46C3">
            <w:pPr>
              <w:numPr>
                <w:ilvl w:val="1"/>
                <w:numId w:val="175"/>
              </w:numPr>
              <w:tabs>
                <w:tab w:val="left" w:pos="317"/>
                <w:tab w:val="left" w:pos="567"/>
                <w:tab w:val="left" w:pos="993"/>
                <w:tab w:val="left" w:pos="1134"/>
              </w:tabs>
              <w:ind w:left="1798" w:hanging="6901"/>
              <w:jc w:val="both"/>
              <w:rPr>
                <w:rFonts w:ascii="Times New Roman" w:hAnsi="Times New Roman"/>
                <w:lang w:val="uz-Cyrl-UZ"/>
              </w:rPr>
            </w:pPr>
            <w:r w:rsidRPr="00202638">
              <w:rPr>
                <w:rFonts w:ascii="Times New Roman" w:hAnsi="Times New Roman"/>
                <w:lang w:val="uz-Cyrl-UZ"/>
              </w:rPr>
              <w:t xml:space="preserve">   </w:t>
            </w:r>
            <w:r w:rsidRPr="00202638">
              <w:rPr>
                <w:rFonts w:ascii="Times New Roman" w:hAnsi="Times New Roman"/>
                <w:b/>
                <w:bCs/>
                <w:lang w:val="uz-Cyrl-UZ"/>
              </w:rPr>
              <w:t>3.3</w:t>
            </w:r>
            <w:r w:rsidRPr="00202638">
              <w:rPr>
                <w:rFonts w:ascii="Times New Roman" w:hAnsi="Times New Roman"/>
                <w:lang w:val="uz-Cyrl-UZ"/>
              </w:rPr>
              <w:t xml:space="preserve">. Фоиз ставкаси </w:t>
            </w:r>
            <w:r w:rsidRPr="00202638">
              <w:rPr>
                <w:rFonts w:ascii="Times New Roman" w:hAnsi="Times New Roman"/>
                <w:i/>
                <w:u w:val="single"/>
                <w:lang w:val="uz-Cyrl-UZ"/>
              </w:rPr>
              <w:t>ўзгармас</w:t>
            </w:r>
            <w:r w:rsidRPr="00202638">
              <w:rPr>
                <w:rFonts w:ascii="Times New Roman" w:hAnsi="Times New Roman"/>
                <w:lang w:val="uz-Cyrl-UZ"/>
              </w:rPr>
              <w:t xml:space="preserve"> ёки </w:t>
            </w:r>
            <w:r w:rsidRPr="00202638">
              <w:rPr>
                <w:rFonts w:ascii="Times New Roman" w:hAnsi="Times New Roman"/>
                <w:i/>
                <w:u w:val="single"/>
                <w:lang w:val="uz-Cyrl-UZ"/>
              </w:rPr>
              <w:t>ўзгарувчи</w:t>
            </w:r>
            <w:r w:rsidRPr="00202638">
              <w:rPr>
                <w:rFonts w:ascii="Times New Roman" w:hAnsi="Times New Roman"/>
                <w:lang w:val="uz-Cyrl-UZ"/>
              </w:rPr>
              <w:t xml:space="preserve"> (кераклисини қолдириш лозим).</w:t>
            </w:r>
          </w:p>
          <w:p w14:paraId="64741AC5" w14:textId="48951453" w:rsidR="007F18F2" w:rsidRPr="00202638" w:rsidRDefault="00C033CF" w:rsidP="00C033CF">
            <w:pPr>
              <w:tabs>
                <w:tab w:val="left" w:pos="851"/>
              </w:tabs>
              <w:jc w:val="both"/>
              <w:rPr>
                <w:rFonts w:ascii="Times New Roman" w:hAnsi="Times New Roman"/>
                <w:lang w:val="uz-Cyrl-UZ"/>
              </w:rPr>
            </w:pPr>
            <w:r w:rsidRPr="00202638">
              <w:rPr>
                <w:rFonts w:ascii="Times New Roman" w:hAnsi="Times New Roman"/>
                <w:lang w:val="uz-Cyrl-UZ"/>
              </w:rPr>
              <w:t xml:space="preserve">         </w:t>
            </w:r>
            <w:r w:rsidR="007F18F2" w:rsidRPr="00202638">
              <w:rPr>
                <w:rFonts w:ascii="Times New Roman" w:hAnsi="Times New Roman"/>
                <w:lang w:val="uz-Cyrl-UZ"/>
              </w:rPr>
              <w:t>Бунда, фоиз ставкаси Ўзбекистон Республикаси Марказий банкининг асосий ставкаси пасайтирилган тақдирда, мутаносиб равишда камаяди, оширилган тақдирда эса ўзгаришсиз қолади. Фоиз тўловларидаги ўзгаришлар Марказий банк асосий ставкасининг пасайтирилиши амалга киритилган кундан бошлаб ҳисоб-китоб қилинади.</w:t>
            </w:r>
          </w:p>
          <w:p w14:paraId="5533DA79" w14:textId="77777777" w:rsidR="007F18F2" w:rsidRPr="00202638" w:rsidRDefault="007F18F2" w:rsidP="008F46C3">
            <w:pPr>
              <w:widowControl w:val="0"/>
              <w:numPr>
                <w:ilvl w:val="1"/>
                <w:numId w:val="175"/>
              </w:numPr>
              <w:tabs>
                <w:tab w:val="left" w:pos="851"/>
                <w:tab w:val="left" w:pos="1134"/>
                <w:tab w:val="left" w:pos="1310"/>
                <w:tab w:val="left" w:pos="156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Ипотека кредити бўйича фоизлар Банк томонидан ҳар куни, ушбу шартноманинг 3.3 бандида белгиланган фоиз ставкасида ва кредит берилган санадан бошлаб Қарз олувчининг ссуда ҳисобварағидаги кредит суммаси қолдиғига нисбатан ҳисоблаб борилади.</w:t>
            </w:r>
          </w:p>
          <w:p w14:paraId="60FDCC4C" w14:textId="77777777" w:rsidR="007F18F2" w:rsidRPr="00202638" w:rsidRDefault="007F18F2" w:rsidP="008F46C3">
            <w:pPr>
              <w:widowControl w:val="0"/>
              <w:numPr>
                <w:ilvl w:val="0"/>
                <w:numId w:val="175"/>
              </w:numPr>
              <w:tabs>
                <w:tab w:val="left" w:pos="284"/>
                <w:tab w:val="left" w:pos="851"/>
              </w:tabs>
              <w:autoSpaceDE w:val="0"/>
              <w:autoSpaceDN w:val="0"/>
              <w:adjustRightInd w:val="0"/>
              <w:ind w:left="0" w:right="210" w:firstLine="567"/>
              <w:contextualSpacing/>
              <w:jc w:val="center"/>
              <w:rPr>
                <w:rFonts w:ascii="Times New Roman" w:hAnsi="Times New Roman"/>
                <w:b/>
                <w:bCs/>
                <w:lang w:val="uz-Cyrl-UZ"/>
              </w:rPr>
            </w:pPr>
            <w:r w:rsidRPr="00202638">
              <w:rPr>
                <w:rFonts w:ascii="Times New Roman" w:hAnsi="Times New Roman"/>
                <w:b/>
                <w:bCs/>
                <w:lang w:val="uz-Cyrl-UZ"/>
              </w:rPr>
              <w:t>ИПОТЕКА КРЕДИТИНИНГ ТАЪМИНОТИ</w:t>
            </w:r>
          </w:p>
          <w:p w14:paraId="03937B2C" w14:textId="77777777" w:rsidR="007F18F2" w:rsidRPr="00202638" w:rsidRDefault="007F18F2" w:rsidP="008F46C3">
            <w:pPr>
              <w:widowControl w:val="0"/>
              <w:numPr>
                <w:ilvl w:val="1"/>
                <w:numId w:val="175"/>
              </w:numPr>
              <w:tabs>
                <w:tab w:val="left" w:pos="851"/>
                <w:tab w:val="left" w:pos="102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 xml:space="preserve">Ушбу шартнома бўйича берилган кредит, </w:t>
            </w:r>
            <w:r w:rsidRPr="00202638">
              <w:rPr>
                <w:rFonts w:ascii="Times New Roman" w:hAnsi="Times New Roman"/>
                <w:lang w:val="uz-Latn-UZ"/>
              </w:rPr>
              <w:t xml:space="preserve">Ўзбекистон Республикасининг “Ипотека тўғрисида”ги </w:t>
            </w:r>
            <w:r w:rsidRPr="00202638">
              <w:rPr>
                <w:rFonts w:ascii="Times New Roman" w:hAnsi="Times New Roman"/>
                <w:lang w:val="uz-Cyrl-UZ"/>
              </w:rPr>
              <w:t xml:space="preserve">Қонуннинг 3-моддасига мувофиқ ипотека кредити ҳисобига реконструкция қилинаётган_____________________ манзилда жойлашган уй-жой </w:t>
            </w:r>
            <w:r w:rsidRPr="00202638">
              <w:rPr>
                <w:rFonts w:ascii="Times New Roman" w:hAnsi="Times New Roman"/>
                <w:i/>
                <w:iCs/>
                <w:lang w:val="uz-Cyrl-UZ"/>
              </w:rPr>
              <w:t>(агар қарз олувчи томонидан кредит олиш вақтида бошқа таъминот тури тақдим этилган бўлса, якка тартибдаги уй-жой қурилиши (реконструкция қилиниши) якунланиб кадастр ҳужжатлари расмийлаштирилганидан сўнг, кредит бўйича таъминот ушбу уй-жойнинг ипотекасига алмаштирилади)</w:t>
            </w:r>
            <w:r w:rsidRPr="00202638">
              <w:rPr>
                <w:rFonts w:ascii="Times New Roman" w:hAnsi="Times New Roman"/>
                <w:lang w:val="uz-Cyrl-UZ"/>
              </w:rPr>
              <w:t xml:space="preserve"> гарови (кейинги ўринларда “Ипотека предмети”) билан таъминланади </w:t>
            </w:r>
            <w:r w:rsidRPr="00202638">
              <w:rPr>
                <w:rFonts w:ascii="Times New Roman" w:hAnsi="Times New Roman"/>
                <w:lang w:val="uz-Cyrl-UZ"/>
              </w:rPr>
              <w:br/>
              <w:t xml:space="preserve">ва _____ йил «____» ____________ даги </w:t>
            </w:r>
            <w:bookmarkStart w:id="1" w:name="_Hlk113370437"/>
            <w:r w:rsidRPr="00202638">
              <w:rPr>
                <w:rFonts w:ascii="Times New Roman" w:hAnsi="Times New Roman"/>
                <w:lang w:val="uz-Cyrl-UZ"/>
              </w:rPr>
              <w:t xml:space="preserve">гаров қийматини келишиш </w:t>
            </w:r>
            <w:bookmarkEnd w:id="1"/>
            <w:r w:rsidRPr="00202638">
              <w:rPr>
                <w:rFonts w:ascii="Times New Roman" w:hAnsi="Times New Roman"/>
                <w:lang w:val="uz-Cyrl-UZ"/>
              </w:rPr>
              <w:t xml:space="preserve">далолатномасига асосан </w:t>
            </w:r>
            <w:r w:rsidRPr="00202638">
              <w:rPr>
                <w:rFonts w:ascii="Times New Roman" w:eastAsia="Malgun Gothic" w:hAnsi="Times New Roman"/>
                <w:lang w:val="uz-Cyrl-UZ"/>
              </w:rPr>
              <w:t>_______________</w:t>
            </w:r>
            <w:r w:rsidRPr="00202638">
              <w:rPr>
                <w:rFonts w:ascii="Times New Roman" w:hAnsi="Times New Roman"/>
                <w:lang w:val="uz-Cyrl-UZ"/>
              </w:rPr>
              <w:t>сўм миқдорида баҳоланиб, кредитнинг таъминоти ҳисобланади.</w:t>
            </w:r>
          </w:p>
          <w:p w14:paraId="4BE8E841" w14:textId="77777777" w:rsidR="007F18F2" w:rsidRPr="00202638" w:rsidRDefault="007F18F2" w:rsidP="008F46C3">
            <w:pPr>
              <w:widowControl w:val="0"/>
              <w:numPr>
                <w:ilvl w:val="1"/>
                <w:numId w:val="175"/>
              </w:numPr>
              <w:tabs>
                <w:tab w:val="left" w:pos="851"/>
                <w:tab w:val="left" w:pos="102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 xml:space="preserve">Ипотека предмети Қарз олувчи ихтиёрида қолдирилади ва квартирага эгалик </w:t>
            </w:r>
            <w:r w:rsidRPr="00202638">
              <w:rPr>
                <w:rFonts w:ascii="Times New Roman" w:hAnsi="Times New Roman"/>
                <w:lang w:val="uz-Latn-UZ"/>
              </w:rPr>
              <w:t>ҳ</w:t>
            </w:r>
            <w:r w:rsidRPr="00202638">
              <w:rPr>
                <w:rFonts w:ascii="Times New Roman" w:hAnsi="Times New Roman"/>
                <w:lang w:val="uz-Cyrl-UZ"/>
              </w:rPr>
              <w:t>у</w:t>
            </w:r>
            <w:r w:rsidRPr="00202638">
              <w:rPr>
                <w:rFonts w:ascii="Times New Roman" w:hAnsi="Times New Roman"/>
                <w:lang w:val="uz-Latn-UZ"/>
              </w:rPr>
              <w:t>қ</w:t>
            </w:r>
            <w:r w:rsidRPr="00202638">
              <w:rPr>
                <w:rFonts w:ascii="Times New Roman" w:hAnsi="Times New Roman"/>
                <w:lang w:val="uz-Cyrl-UZ"/>
              </w:rPr>
              <w:t xml:space="preserve">уқи Давлат рўйхатидан ўтказилган вақтдан бошлаб банкда гаровда </w:t>
            </w:r>
            <w:r w:rsidRPr="00202638">
              <w:rPr>
                <w:rFonts w:ascii="Times New Roman" w:hAnsi="Times New Roman"/>
                <w:lang w:val="uz-Latn-UZ"/>
              </w:rPr>
              <w:t>турган ҳ</w:t>
            </w:r>
            <w:r w:rsidRPr="00202638">
              <w:rPr>
                <w:rFonts w:ascii="Times New Roman" w:hAnsi="Times New Roman"/>
                <w:lang w:val="uz-Cyrl-UZ"/>
              </w:rPr>
              <w:t xml:space="preserve">исобланади ҳамда мазкур шартнома бўйича талабларни шу жумладан асосий қарз, ҳисобланган фоизлар, мажбуриятларини бажармасликдан/лозим даражада бажармасликдан келиб чиқадиган зарарларни, шунингдек ундириш бўйича </w:t>
            </w:r>
            <w:r w:rsidRPr="00202638">
              <w:rPr>
                <w:rFonts w:ascii="Times New Roman" w:hAnsi="Times New Roman"/>
                <w:lang w:val="uz-Latn-UZ"/>
              </w:rPr>
              <w:t>ҳ</w:t>
            </w:r>
            <w:r w:rsidRPr="00202638">
              <w:rPr>
                <w:rFonts w:ascii="Times New Roman" w:hAnsi="Times New Roman"/>
                <w:lang w:val="uz-Cyrl-UZ"/>
              </w:rPr>
              <w:t>аражатларни қоплашни тўла таъминлайди.</w:t>
            </w:r>
          </w:p>
          <w:p w14:paraId="4122D1F7" w14:textId="77777777" w:rsidR="007F18F2" w:rsidRPr="00202638" w:rsidRDefault="007F18F2" w:rsidP="008F46C3">
            <w:pPr>
              <w:widowControl w:val="0"/>
              <w:numPr>
                <w:ilvl w:val="1"/>
                <w:numId w:val="175"/>
              </w:numPr>
              <w:tabs>
                <w:tab w:val="left" w:pos="851"/>
                <w:tab w:val="left" w:pos="102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Ипотека предметига Давлат солиқ қўмитаси ҳузуридаги кадастр агентлигининг вилоятлардаги бошқармалари томонидан ушбу шартнома амал қилиши тугагунга қадар таъқиқ қўйилади.</w:t>
            </w:r>
          </w:p>
          <w:p w14:paraId="6FDDCE17" w14:textId="4E6EB0BC" w:rsidR="007F18F2" w:rsidRPr="00202638" w:rsidRDefault="007F18F2" w:rsidP="008F46C3">
            <w:pPr>
              <w:widowControl w:val="0"/>
              <w:numPr>
                <w:ilvl w:val="1"/>
                <w:numId w:val="175"/>
              </w:numPr>
              <w:tabs>
                <w:tab w:val="left" w:pos="851"/>
                <w:tab w:val="left" w:pos="102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Қарз олувчи ипотека предметидан ушбу шартноманинг 4.1-бандида кўрсатилган ипотека предмети қийматдан кам бўлмаслиги шарти билан эгалик қилиш ва ундан фойдаланишга ҳақлидир.</w:t>
            </w:r>
          </w:p>
          <w:p w14:paraId="2B382EA2" w14:textId="77777777" w:rsidR="007F18F2" w:rsidRPr="00202638" w:rsidRDefault="007F18F2" w:rsidP="008F46C3">
            <w:pPr>
              <w:widowControl w:val="0"/>
              <w:numPr>
                <w:ilvl w:val="1"/>
                <w:numId w:val="175"/>
              </w:numPr>
              <w:tabs>
                <w:tab w:val="left" w:pos="851"/>
                <w:tab w:val="left" w:pos="1021"/>
              </w:tabs>
              <w:autoSpaceDE w:val="0"/>
              <w:autoSpaceDN w:val="0"/>
              <w:adjustRightInd w:val="0"/>
              <w:ind w:left="0" w:right="210" w:firstLine="567"/>
              <w:contextualSpacing/>
              <w:jc w:val="both"/>
              <w:rPr>
                <w:rFonts w:ascii="Times New Roman" w:hAnsi="Times New Roman"/>
                <w:lang w:val="uz-Latn-UZ"/>
              </w:rPr>
            </w:pPr>
            <w:r w:rsidRPr="00202638">
              <w:rPr>
                <w:rFonts w:ascii="Times New Roman" w:hAnsi="Times New Roman"/>
                <w:lang w:val="uz-Latn-UZ"/>
              </w:rPr>
              <w:t xml:space="preserve">Ўзбекистон Республикасининг амалдаги қонун ҳужжатлари </w:t>
            </w:r>
            <w:r w:rsidRPr="00202638">
              <w:rPr>
                <w:rFonts w:ascii="Times New Roman" w:hAnsi="Times New Roman"/>
                <w:lang w:val="uz-Cyrl-UZ"/>
              </w:rPr>
              <w:t>талабларига мувофиқ ундирувни ипотека предметига қарати</w:t>
            </w:r>
            <w:r w:rsidRPr="00202638">
              <w:rPr>
                <w:rFonts w:ascii="Times New Roman" w:hAnsi="Times New Roman"/>
                <w:lang w:val="uz-Latn-UZ"/>
              </w:rPr>
              <w:t>лиши,</w:t>
            </w:r>
            <w:r w:rsidRPr="00202638">
              <w:rPr>
                <w:rFonts w:ascii="Times New Roman" w:hAnsi="Times New Roman"/>
                <w:lang w:val="uz-Cyrl-UZ"/>
              </w:rPr>
              <w:t xml:space="preserve"> Қарз олувчи ва бирга яшовчи оила </w:t>
            </w:r>
            <w:r w:rsidRPr="00202638">
              <w:rPr>
                <w:rFonts w:ascii="Times New Roman" w:hAnsi="Times New Roman"/>
                <w:lang w:val="uz-Cyrl-UZ"/>
              </w:rPr>
              <w:lastRenderedPageBreak/>
              <w:t xml:space="preserve">аъзоларининг сотиб олинган квартирадан фойдаланиш </w:t>
            </w:r>
            <w:r w:rsidRPr="00202638">
              <w:rPr>
                <w:rFonts w:ascii="Times New Roman" w:hAnsi="Times New Roman"/>
                <w:lang w:val="uz-Latn-UZ"/>
              </w:rPr>
              <w:t>ҳ</w:t>
            </w:r>
            <w:r w:rsidRPr="00202638">
              <w:rPr>
                <w:rFonts w:ascii="Times New Roman" w:hAnsi="Times New Roman"/>
                <w:lang w:val="uz-Cyrl-UZ"/>
              </w:rPr>
              <w:t>уқуқини тўхтатишга асос бўлади.</w:t>
            </w:r>
          </w:p>
          <w:p w14:paraId="2561D472" w14:textId="77777777" w:rsidR="007F18F2" w:rsidRPr="00202638" w:rsidRDefault="007F18F2" w:rsidP="008F46C3">
            <w:pPr>
              <w:widowControl w:val="0"/>
              <w:numPr>
                <w:ilvl w:val="1"/>
                <w:numId w:val="175"/>
              </w:numPr>
              <w:tabs>
                <w:tab w:val="left" w:pos="851"/>
                <w:tab w:val="left" w:pos="1021"/>
              </w:tabs>
              <w:autoSpaceDE w:val="0"/>
              <w:autoSpaceDN w:val="0"/>
              <w:adjustRightInd w:val="0"/>
              <w:ind w:left="0" w:right="210" w:firstLine="567"/>
              <w:contextualSpacing/>
              <w:jc w:val="both"/>
              <w:rPr>
                <w:rFonts w:ascii="Times New Roman" w:hAnsi="Times New Roman"/>
                <w:lang w:val="uz-Latn-UZ"/>
              </w:rPr>
            </w:pPr>
            <w:r w:rsidRPr="00202638">
              <w:rPr>
                <w:rFonts w:ascii="Times New Roman" w:hAnsi="Times New Roman"/>
                <w:lang w:val="uz-Latn-UZ"/>
              </w:rPr>
              <w:t>Кредитни ўз вақтида ундириш юзасидан кўрилган чоралар натижа берма</w:t>
            </w:r>
            <w:r w:rsidRPr="00202638">
              <w:rPr>
                <w:rFonts w:ascii="Times New Roman" w:hAnsi="Times New Roman"/>
                <w:lang w:val="uz-Cyrl-UZ"/>
              </w:rPr>
              <w:t>ганда,</w:t>
            </w:r>
            <w:r w:rsidRPr="00202638">
              <w:rPr>
                <w:rFonts w:ascii="Times New Roman" w:hAnsi="Times New Roman"/>
                <w:lang w:val="uz-Latn-UZ"/>
              </w:rPr>
              <w:t xml:space="preserve"> банк берилган ипотека кредитини ва у бўйича ҳисобланган фоизларни муддатидан олдин ундир</w:t>
            </w:r>
            <w:r w:rsidRPr="00202638">
              <w:rPr>
                <w:rFonts w:ascii="Times New Roman" w:hAnsi="Times New Roman"/>
                <w:lang w:val="uz-Cyrl-UZ"/>
              </w:rPr>
              <w:t>иш ҳуқуқига эга бўлади.</w:t>
            </w:r>
          </w:p>
          <w:p w14:paraId="351FD9DA" w14:textId="77777777" w:rsidR="007F18F2" w:rsidRPr="00202638" w:rsidRDefault="007F18F2" w:rsidP="008F46C3">
            <w:pPr>
              <w:widowControl w:val="0"/>
              <w:numPr>
                <w:ilvl w:val="1"/>
                <w:numId w:val="175"/>
              </w:numPr>
              <w:tabs>
                <w:tab w:val="left" w:pos="851"/>
                <w:tab w:val="left" w:pos="1021"/>
              </w:tabs>
              <w:autoSpaceDE w:val="0"/>
              <w:autoSpaceDN w:val="0"/>
              <w:adjustRightInd w:val="0"/>
              <w:ind w:left="0" w:right="210" w:firstLine="567"/>
              <w:contextualSpacing/>
              <w:jc w:val="both"/>
              <w:rPr>
                <w:rFonts w:ascii="Times New Roman" w:hAnsi="Times New Roman"/>
                <w:lang w:val="uz-Latn-UZ"/>
              </w:rPr>
            </w:pPr>
            <w:r w:rsidRPr="00202638">
              <w:rPr>
                <w:rFonts w:ascii="Times New Roman" w:hAnsi="Times New Roman"/>
                <w:lang w:val="uz-Cyrl-UZ"/>
              </w:rPr>
              <w:t xml:space="preserve">Банк ўз талабларини ундиришни ипотека предметига қаратиш учун асослар вужудга келганда суд тартибида ёҳуд </w:t>
            </w:r>
            <w:r w:rsidRPr="00202638">
              <w:rPr>
                <w:rFonts w:ascii="Times New Roman" w:hAnsi="Times New Roman"/>
                <w:lang w:val="uz-Latn-UZ"/>
              </w:rPr>
              <w:t>амалдаги қонун ҳужжатлари</w:t>
            </w:r>
            <w:r w:rsidRPr="00202638">
              <w:rPr>
                <w:rFonts w:ascii="Times New Roman" w:hAnsi="Times New Roman"/>
                <w:lang w:val="uz-Cyrl-UZ"/>
              </w:rPr>
              <w:t>да назарда тутилган суддан ташқари</w:t>
            </w:r>
            <w:r w:rsidRPr="00202638">
              <w:rPr>
                <w:rFonts w:ascii="Times New Roman" w:hAnsi="Times New Roman"/>
                <w:lang w:val="uz-Latn-UZ"/>
              </w:rPr>
              <w:t xml:space="preserve"> тартибида амалга оширилади.</w:t>
            </w:r>
          </w:p>
          <w:p w14:paraId="21F56221" w14:textId="77777777" w:rsidR="007F18F2" w:rsidRPr="00202638" w:rsidRDefault="007F18F2" w:rsidP="008F46C3">
            <w:pPr>
              <w:widowControl w:val="0"/>
              <w:numPr>
                <w:ilvl w:val="1"/>
                <w:numId w:val="175"/>
              </w:numPr>
              <w:tabs>
                <w:tab w:val="left" w:pos="851"/>
                <w:tab w:val="left" w:pos="1021"/>
              </w:tabs>
              <w:autoSpaceDE w:val="0"/>
              <w:autoSpaceDN w:val="0"/>
              <w:adjustRightInd w:val="0"/>
              <w:ind w:left="0" w:right="210" w:firstLine="567"/>
              <w:contextualSpacing/>
              <w:jc w:val="both"/>
              <w:rPr>
                <w:rFonts w:ascii="Times New Roman" w:hAnsi="Times New Roman"/>
                <w:lang w:val="uz-Latn-UZ"/>
              </w:rPr>
            </w:pPr>
            <w:r w:rsidRPr="00202638">
              <w:rPr>
                <w:rFonts w:ascii="Times New Roman" w:hAnsi="Times New Roman"/>
                <w:lang w:val="uz-Cyrl-UZ"/>
              </w:rPr>
              <w:t>Қарз олувчи</w:t>
            </w:r>
            <w:r w:rsidRPr="00202638">
              <w:rPr>
                <w:rFonts w:ascii="Times New Roman" w:hAnsi="Times New Roman"/>
                <w:lang w:val="uz-Latn-UZ"/>
              </w:rPr>
              <w:t>/</w:t>
            </w:r>
            <w:r w:rsidRPr="00202638">
              <w:rPr>
                <w:rFonts w:ascii="Times New Roman" w:hAnsi="Times New Roman"/>
                <w:lang w:val="uz-Cyrl-UZ"/>
              </w:rPr>
              <w:t xml:space="preserve">Биргаликда қарз олувчи кредит таъминотини расмийлаштириш билан боғлиқ бўлган барча </w:t>
            </w:r>
            <w:r w:rsidRPr="00202638">
              <w:rPr>
                <w:rFonts w:ascii="Times New Roman" w:hAnsi="Times New Roman"/>
                <w:lang w:val="uz-Latn-UZ"/>
              </w:rPr>
              <w:t>ҳ</w:t>
            </w:r>
            <w:r w:rsidRPr="00202638">
              <w:rPr>
                <w:rFonts w:ascii="Times New Roman" w:hAnsi="Times New Roman"/>
                <w:lang w:val="uz-Cyrl-UZ"/>
              </w:rPr>
              <w:t>аражатларни ўз зиммасига олади.</w:t>
            </w:r>
          </w:p>
          <w:p w14:paraId="5DC24EF9" w14:textId="62DDACFF" w:rsidR="007F18F2" w:rsidRPr="00202638" w:rsidRDefault="007F18F2" w:rsidP="008F46C3">
            <w:pPr>
              <w:widowControl w:val="0"/>
              <w:numPr>
                <w:ilvl w:val="1"/>
                <w:numId w:val="175"/>
              </w:numPr>
              <w:tabs>
                <w:tab w:val="left" w:pos="851"/>
                <w:tab w:val="left" w:pos="1021"/>
              </w:tabs>
              <w:autoSpaceDE w:val="0"/>
              <w:autoSpaceDN w:val="0"/>
              <w:adjustRightInd w:val="0"/>
              <w:ind w:left="0" w:right="210" w:firstLine="567"/>
              <w:contextualSpacing/>
              <w:jc w:val="both"/>
              <w:rPr>
                <w:rFonts w:ascii="Times New Roman" w:hAnsi="Times New Roman"/>
                <w:lang w:val="uz-Latn-UZ"/>
              </w:rPr>
            </w:pPr>
            <w:r w:rsidRPr="00202638">
              <w:rPr>
                <w:rFonts w:ascii="Times New Roman" w:hAnsi="Times New Roman"/>
                <w:lang w:val="uz-Cyrl-UZ"/>
              </w:rPr>
              <w:t>Кредитнинг таъминоти билан боғлиқ бўлган ҳужжатлар ушбу шартноманинг узвий қисми ҳисобланади.</w:t>
            </w:r>
          </w:p>
          <w:p w14:paraId="6D42A8DF" w14:textId="77777777" w:rsidR="00380B5C" w:rsidRPr="00202638" w:rsidRDefault="00380B5C" w:rsidP="00380B5C">
            <w:pPr>
              <w:widowControl w:val="0"/>
              <w:tabs>
                <w:tab w:val="left" w:pos="851"/>
                <w:tab w:val="left" w:pos="1021"/>
              </w:tabs>
              <w:autoSpaceDE w:val="0"/>
              <w:autoSpaceDN w:val="0"/>
              <w:adjustRightInd w:val="0"/>
              <w:ind w:left="567" w:right="210"/>
              <w:contextualSpacing/>
              <w:jc w:val="both"/>
              <w:rPr>
                <w:rFonts w:ascii="Times New Roman" w:hAnsi="Times New Roman"/>
                <w:lang w:val="uz-Latn-UZ"/>
              </w:rPr>
            </w:pPr>
          </w:p>
          <w:p w14:paraId="33EBDBAD" w14:textId="77777777" w:rsidR="007F18F2" w:rsidRPr="00202638" w:rsidRDefault="007F18F2" w:rsidP="008F46C3">
            <w:pPr>
              <w:widowControl w:val="0"/>
              <w:numPr>
                <w:ilvl w:val="0"/>
                <w:numId w:val="175"/>
              </w:numPr>
              <w:tabs>
                <w:tab w:val="left" w:pos="426"/>
                <w:tab w:val="left" w:pos="567"/>
                <w:tab w:val="left" w:pos="851"/>
                <w:tab w:val="left" w:pos="1021"/>
              </w:tabs>
              <w:autoSpaceDE w:val="0"/>
              <w:autoSpaceDN w:val="0"/>
              <w:adjustRightInd w:val="0"/>
              <w:ind w:left="0" w:right="210" w:firstLine="567"/>
              <w:contextualSpacing/>
              <w:jc w:val="center"/>
              <w:rPr>
                <w:rFonts w:ascii="Times New Roman" w:hAnsi="Times New Roman"/>
                <w:b/>
                <w:bCs/>
                <w:lang w:val="uz-Cyrl-UZ"/>
              </w:rPr>
            </w:pPr>
            <w:r w:rsidRPr="00202638">
              <w:rPr>
                <w:rFonts w:ascii="Times New Roman" w:hAnsi="Times New Roman"/>
                <w:b/>
                <w:bCs/>
                <w:lang w:val="uz-Cyrl-UZ"/>
              </w:rPr>
              <w:t>ИПОТЕКА КРЕДИТИ БЕРИШ ТАРТИБИ</w:t>
            </w:r>
          </w:p>
          <w:p w14:paraId="7A574AE5" w14:textId="77777777" w:rsidR="007F18F2" w:rsidRPr="00202638" w:rsidRDefault="007F18F2" w:rsidP="008F46C3">
            <w:pPr>
              <w:widowControl w:val="0"/>
              <w:numPr>
                <w:ilvl w:val="1"/>
                <w:numId w:val="175"/>
              </w:numPr>
              <w:tabs>
                <w:tab w:val="left" w:pos="851"/>
                <w:tab w:val="left" w:pos="1310"/>
                <w:tab w:val="left" w:pos="156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 xml:space="preserve">Кредит асосий қарзини тўлов жадвалига асосан </w:t>
            </w:r>
            <w:r w:rsidRPr="00202638">
              <w:rPr>
                <w:rFonts w:ascii="Times New Roman" w:hAnsi="Times New Roman"/>
                <w:highlight w:val="yellow"/>
                <w:lang w:val="uz-Cyrl-UZ"/>
              </w:rPr>
              <w:t>______</w:t>
            </w:r>
            <w:r w:rsidRPr="00202638">
              <w:rPr>
                <w:rFonts w:ascii="Times New Roman" w:hAnsi="Times New Roman"/>
                <w:lang w:val="uz-Cyrl-UZ"/>
              </w:rPr>
              <w:t>гача муддатга берилади.</w:t>
            </w:r>
          </w:p>
          <w:p w14:paraId="01E13C3D" w14:textId="77777777" w:rsidR="007F18F2" w:rsidRPr="00202638" w:rsidRDefault="007F18F2" w:rsidP="008F46C3">
            <w:pPr>
              <w:widowControl w:val="0"/>
              <w:numPr>
                <w:ilvl w:val="1"/>
                <w:numId w:val="175"/>
              </w:numPr>
              <w:tabs>
                <w:tab w:val="left" w:pos="851"/>
                <w:tab w:val="left" w:pos="1310"/>
                <w:tab w:val="left" w:pos="156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Банкнинг ипотека кредити бериш бўйича мажбурияти Қарз олувчи томонидан банкка қўйидаги ҳужжатлар тақдим этилганидан кейин вужудга келади:</w:t>
            </w:r>
          </w:p>
          <w:p w14:paraId="38D0AC2E" w14:textId="77777777" w:rsidR="007F18F2" w:rsidRPr="00202638" w:rsidRDefault="007F18F2" w:rsidP="007F18F2">
            <w:pPr>
              <w:shd w:val="clear" w:color="auto" w:fill="FFFFFF"/>
              <w:tabs>
                <w:tab w:val="num" w:pos="567"/>
                <w:tab w:val="num" w:pos="720"/>
                <w:tab w:val="num" w:pos="960"/>
                <w:tab w:val="left" w:pos="1168"/>
              </w:tabs>
              <w:ind w:left="34"/>
              <w:jc w:val="both"/>
              <w:rPr>
                <w:rFonts w:ascii="Times New Roman" w:hAnsi="Times New Roman"/>
                <w:lang w:val="uz-Cyrl-UZ"/>
              </w:rPr>
            </w:pPr>
            <w:r w:rsidRPr="00202638">
              <w:rPr>
                <w:rFonts w:ascii="Times New Roman" w:hAnsi="Times New Roman"/>
                <w:lang w:val="uz-Cyrl-UZ"/>
              </w:rPr>
              <w:t xml:space="preserve">         - Давлат рўйхатидан ўтказилганлиги тўғрисидаги белги қўйилган гаров (ипотека) шартномасининг асл нусхаси;</w:t>
            </w:r>
          </w:p>
          <w:p w14:paraId="386A2726" w14:textId="77777777" w:rsidR="007F18F2" w:rsidRPr="00202638" w:rsidRDefault="007F18F2" w:rsidP="007F18F2">
            <w:pPr>
              <w:widowControl w:val="0"/>
              <w:tabs>
                <w:tab w:val="left" w:pos="851"/>
                <w:tab w:val="left" w:pos="1310"/>
                <w:tab w:val="left" w:pos="1560"/>
              </w:tabs>
              <w:autoSpaceDE w:val="0"/>
              <w:autoSpaceDN w:val="0"/>
              <w:adjustRightInd w:val="0"/>
              <w:ind w:right="210" w:firstLine="567"/>
              <w:jc w:val="both"/>
              <w:rPr>
                <w:rFonts w:ascii="Times New Roman" w:hAnsi="Times New Roman"/>
                <w:lang w:val="uz-Cyrl-UZ"/>
              </w:rPr>
            </w:pPr>
            <w:r w:rsidRPr="00202638">
              <w:rPr>
                <w:rFonts w:ascii="Times New Roman" w:hAnsi="Times New Roman"/>
                <w:lang w:val="uz-Cyrl-UZ"/>
              </w:rPr>
              <w:t>- ипотека предметини йўқолиш ва шикастланиш таваккалчиликларидан суғурта қилиш шартномаси ҳамда суғурта полиси;</w:t>
            </w:r>
          </w:p>
          <w:p w14:paraId="5B6C9D64" w14:textId="77777777" w:rsidR="007F18F2" w:rsidRPr="00202638" w:rsidRDefault="007F18F2" w:rsidP="008F46C3">
            <w:pPr>
              <w:widowControl w:val="0"/>
              <w:numPr>
                <w:ilvl w:val="1"/>
                <w:numId w:val="175"/>
              </w:numPr>
              <w:tabs>
                <w:tab w:val="left" w:pos="851"/>
                <w:tab w:val="left" w:pos="1310"/>
                <w:tab w:val="left" w:pos="156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 xml:space="preserve">Банкнинг кредит ажратиш юзасидан мажбурияти вужудга келганидан кейин, Қарз олувчининг ёзма топшириқномасига (аризаси) асосан, унинг номига очилган ссуда ҳисобварағидан кредит маблағлари қурилиш материаллари ишлаб чиқарувчилар/савдо дўконлари, хусусий пудрат ташкилотлари ҳисобварағи, ўзини ўзи банд қилган шахс сифатида рўйхатдан ўтган ёлланма ишчилар номига очилган банк карталарига пул ўтказиш йўли билан амалга оширилади. </w:t>
            </w:r>
          </w:p>
          <w:p w14:paraId="70DEF532" w14:textId="77777777" w:rsidR="007F18F2" w:rsidRPr="00202638" w:rsidRDefault="007F18F2" w:rsidP="008F46C3">
            <w:pPr>
              <w:widowControl w:val="0"/>
              <w:numPr>
                <w:ilvl w:val="1"/>
                <w:numId w:val="175"/>
              </w:numPr>
              <w:tabs>
                <w:tab w:val="left" w:pos="851"/>
                <w:tab w:val="left" w:pos="1310"/>
                <w:tab w:val="left" w:pos="156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 xml:space="preserve">Кредит маблағлари лойиҳа смета ҳужжатларига мувофиқ қуйидаги тартибда босқичма-босқич ажратилади:  </w:t>
            </w:r>
          </w:p>
          <w:p w14:paraId="34716046" w14:textId="77777777" w:rsidR="007F18F2" w:rsidRPr="00202638" w:rsidRDefault="007F18F2" w:rsidP="008C5932">
            <w:pPr>
              <w:tabs>
                <w:tab w:val="left" w:pos="0"/>
                <w:tab w:val="left" w:pos="287"/>
                <w:tab w:val="left" w:pos="506"/>
                <w:tab w:val="left" w:pos="567"/>
                <w:tab w:val="left" w:pos="709"/>
                <w:tab w:val="left" w:pos="851"/>
              </w:tabs>
              <w:ind w:firstLine="567"/>
              <w:jc w:val="both"/>
              <w:rPr>
                <w:rFonts w:ascii="Times New Roman" w:hAnsi="Times New Roman"/>
                <w:lang w:val="uz-Cyrl-UZ"/>
              </w:rPr>
            </w:pPr>
            <w:r w:rsidRPr="00202638">
              <w:rPr>
                <w:rFonts w:ascii="Times New Roman" w:hAnsi="Times New Roman"/>
                <w:lang w:val="uz-Cyrl-UZ"/>
              </w:rPr>
              <w:t xml:space="preserve">- бошланғич бадал миқдоридаги тенг ишлар бажарилгандан сўнг кредитнинг </w:t>
            </w:r>
            <w:r w:rsidRPr="00202638">
              <w:rPr>
                <w:rFonts w:ascii="Times New Roman" w:hAnsi="Times New Roman"/>
                <w:lang w:val="uz-Cyrl-UZ"/>
              </w:rPr>
              <w:br/>
              <w:t>50 фоизигача;</w:t>
            </w:r>
          </w:p>
          <w:p w14:paraId="7C87207D" w14:textId="77777777" w:rsidR="007F18F2" w:rsidRPr="00202638" w:rsidRDefault="007F18F2" w:rsidP="008C5932">
            <w:pPr>
              <w:pStyle w:val="a4"/>
              <w:tabs>
                <w:tab w:val="left" w:pos="0"/>
                <w:tab w:val="left" w:pos="287"/>
                <w:tab w:val="left" w:pos="506"/>
                <w:tab w:val="left" w:pos="709"/>
                <w:tab w:val="left" w:pos="851"/>
              </w:tabs>
              <w:ind w:left="0" w:firstLine="567"/>
              <w:jc w:val="both"/>
              <w:rPr>
                <w:rFonts w:ascii="Times New Roman" w:hAnsi="Times New Roman"/>
                <w:lang w:val="uz-Cyrl-UZ"/>
              </w:rPr>
            </w:pPr>
            <w:r w:rsidRPr="00202638">
              <w:rPr>
                <w:rFonts w:ascii="Times New Roman" w:hAnsi="Times New Roman"/>
                <w:lang w:val="uz-Cyrl-UZ"/>
              </w:rPr>
              <w:t xml:space="preserve">- ажратилган кредит миқдоридаги ишлар бажарилгандан сўнг кредитнинг </w:t>
            </w:r>
            <w:r w:rsidRPr="00202638">
              <w:rPr>
                <w:rFonts w:ascii="Times New Roman" w:hAnsi="Times New Roman"/>
                <w:lang w:val="uz-Cyrl-UZ"/>
              </w:rPr>
              <w:br/>
              <w:t>95 фоизигача;</w:t>
            </w:r>
          </w:p>
          <w:p w14:paraId="66F64B0D" w14:textId="77777777" w:rsidR="007F18F2" w:rsidRPr="00202638" w:rsidRDefault="007F18F2" w:rsidP="008C5932">
            <w:pPr>
              <w:tabs>
                <w:tab w:val="left" w:pos="0"/>
                <w:tab w:val="left" w:pos="287"/>
                <w:tab w:val="left" w:pos="506"/>
                <w:tab w:val="left" w:pos="709"/>
                <w:tab w:val="left" w:pos="851"/>
              </w:tabs>
              <w:ind w:firstLine="567"/>
              <w:jc w:val="both"/>
              <w:rPr>
                <w:rFonts w:ascii="Times New Roman" w:hAnsi="Times New Roman"/>
                <w:lang w:val="uz-Cyrl-UZ"/>
              </w:rPr>
            </w:pPr>
            <w:r w:rsidRPr="00202638">
              <w:rPr>
                <w:rFonts w:ascii="Times New Roman" w:hAnsi="Times New Roman"/>
                <w:lang w:val="uz-Cyrl-UZ"/>
              </w:rPr>
              <w:t xml:space="preserve">- лойиҳа бўйича ишлар тўлиқ бажарилгандан сўнг кредитнинг қолган </w:t>
            </w:r>
            <w:r w:rsidRPr="00202638">
              <w:rPr>
                <w:rFonts w:ascii="Times New Roman" w:hAnsi="Times New Roman"/>
                <w:lang w:val="uz-Cyrl-UZ"/>
              </w:rPr>
              <w:br/>
              <w:t>5 фоизи.</w:t>
            </w:r>
          </w:p>
          <w:p w14:paraId="11AA2471" w14:textId="2B510464" w:rsidR="007F18F2" w:rsidRPr="00202638" w:rsidRDefault="007F18F2" w:rsidP="008F46C3">
            <w:pPr>
              <w:widowControl w:val="0"/>
              <w:numPr>
                <w:ilvl w:val="1"/>
                <w:numId w:val="175"/>
              </w:numPr>
              <w:tabs>
                <w:tab w:val="left" w:pos="709"/>
                <w:tab w:val="left" w:pos="851"/>
                <w:tab w:val="left" w:pos="1310"/>
                <w:tab w:val="left" w:pos="156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Қарз олувчи томонидан тақдим этилган ҳужжатларда номувофиқлик аниқланган тақдирда, (</w:t>
            </w:r>
            <w:r w:rsidRPr="00202638">
              <w:rPr>
                <w:rFonts w:ascii="Times New Roman" w:hAnsi="Times New Roman"/>
                <w:i/>
                <w:iCs/>
                <w:lang w:val="uz-Cyrl-UZ"/>
              </w:rPr>
              <w:t>мисол учун нотариус, кадастр томонидан ҳужжатларда техник хато ва б.),</w:t>
            </w:r>
            <w:r w:rsidRPr="00202638">
              <w:rPr>
                <w:rFonts w:ascii="Times New Roman" w:hAnsi="Times New Roman"/>
                <w:lang w:val="uz-Cyrl-UZ"/>
              </w:rPr>
              <w:t xml:space="preserve"> Банк кредит маблағларини номувофиқлик бартараф этилгунига қадар кечиктириб туришга ҳақли.</w:t>
            </w:r>
          </w:p>
          <w:p w14:paraId="426B50EF" w14:textId="77777777" w:rsidR="005073E7" w:rsidRPr="00202638" w:rsidRDefault="005073E7" w:rsidP="005073E7">
            <w:pPr>
              <w:widowControl w:val="0"/>
              <w:tabs>
                <w:tab w:val="left" w:pos="709"/>
                <w:tab w:val="left" w:pos="851"/>
                <w:tab w:val="left" w:pos="1310"/>
                <w:tab w:val="left" w:pos="1560"/>
              </w:tabs>
              <w:autoSpaceDE w:val="0"/>
              <w:autoSpaceDN w:val="0"/>
              <w:adjustRightInd w:val="0"/>
              <w:ind w:right="210"/>
              <w:contextualSpacing/>
              <w:jc w:val="both"/>
              <w:rPr>
                <w:rFonts w:ascii="Times New Roman" w:hAnsi="Times New Roman"/>
                <w:lang w:val="uz-Cyrl-UZ"/>
              </w:rPr>
            </w:pPr>
          </w:p>
          <w:p w14:paraId="32A244A3" w14:textId="77777777" w:rsidR="007F18F2" w:rsidRPr="00202638" w:rsidRDefault="007F18F2" w:rsidP="008F46C3">
            <w:pPr>
              <w:widowControl w:val="0"/>
              <w:numPr>
                <w:ilvl w:val="0"/>
                <w:numId w:val="175"/>
              </w:numPr>
              <w:tabs>
                <w:tab w:val="left" w:pos="284"/>
                <w:tab w:val="left" w:pos="851"/>
              </w:tabs>
              <w:autoSpaceDE w:val="0"/>
              <w:autoSpaceDN w:val="0"/>
              <w:adjustRightInd w:val="0"/>
              <w:ind w:left="0" w:right="210" w:firstLine="567"/>
              <w:contextualSpacing/>
              <w:jc w:val="center"/>
              <w:rPr>
                <w:rFonts w:ascii="Times New Roman" w:hAnsi="Times New Roman"/>
                <w:b/>
                <w:bCs/>
                <w:lang w:val="uz-Cyrl-UZ"/>
              </w:rPr>
            </w:pPr>
            <w:r w:rsidRPr="00202638">
              <w:rPr>
                <w:rFonts w:ascii="Times New Roman" w:hAnsi="Times New Roman"/>
                <w:b/>
                <w:bCs/>
                <w:lang w:val="uz-Cyrl-UZ"/>
              </w:rPr>
              <w:lastRenderedPageBreak/>
              <w:t>ИПОТЕКА КРЕДИТИНИ ТЎЛАШ ТАРТИБИ</w:t>
            </w:r>
          </w:p>
          <w:p w14:paraId="162FF8BC" w14:textId="77777777" w:rsidR="007F18F2" w:rsidRPr="00202638" w:rsidRDefault="007F18F2" w:rsidP="008F46C3">
            <w:pPr>
              <w:widowControl w:val="0"/>
              <w:numPr>
                <w:ilvl w:val="1"/>
                <w:numId w:val="175"/>
              </w:numPr>
              <w:tabs>
                <w:tab w:val="left" w:pos="851"/>
                <w:tab w:val="left" w:pos="1310"/>
                <w:tab w:val="left" w:pos="156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Қарз олувчи шартнома шартларига асосан ажратилган кредитни ҳамда унга ҳисобланган фоизларни нақд пулда ёки нақд пулсиз шаклида, иш ҳақи ва унга тенглаштирилган тўловлар ҳамда банк карталари орқали амалга оширади.</w:t>
            </w:r>
          </w:p>
          <w:p w14:paraId="4965FDC4" w14:textId="77777777" w:rsidR="007F18F2" w:rsidRPr="00202638" w:rsidRDefault="007F18F2" w:rsidP="007F18F2">
            <w:pPr>
              <w:widowControl w:val="0"/>
              <w:tabs>
                <w:tab w:val="left" w:pos="851"/>
                <w:tab w:val="left" w:pos="1310"/>
                <w:tab w:val="left" w:pos="1560"/>
              </w:tabs>
              <w:autoSpaceDE w:val="0"/>
              <w:autoSpaceDN w:val="0"/>
              <w:adjustRightInd w:val="0"/>
              <w:ind w:right="210" w:firstLine="567"/>
              <w:jc w:val="both"/>
              <w:rPr>
                <w:rFonts w:ascii="Times New Roman" w:hAnsi="Times New Roman"/>
                <w:lang w:val="uz-Cyrl-UZ"/>
              </w:rPr>
            </w:pPr>
            <w:r w:rsidRPr="00202638">
              <w:rPr>
                <w:rFonts w:ascii="Times New Roman" w:hAnsi="Times New Roman"/>
                <w:lang w:val="uz-Cyrl-UZ"/>
              </w:rPr>
              <w:t>Кредит бўйича қарзни тўлаш учун Қарз олувчи</w:t>
            </w:r>
            <w:r w:rsidRPr="00202638">
              <w:rPr>
                <w:rFonts w:ascii="Times New Roman" w:hAnsi="Times New Roman"/>
                <w:lang w:val="uz-Latn-UZ"/>
              </w:rPr>
              <w:t>/</w:t>
            </w:r>
            <w:r w:rsidRPr="00202638">
              <w:rPr>
                <w:rFonts w:ascii="Times New Roman" w:hAnsi="Times New Roman"/>
                <w:lang w:val="uz-Cyrl-UZ"/>
              </w:rPr>
              <w:t>Биргаликда қарз олувчи томонидан йўналтириладиган тўловлар қуйидаги тартибда тўланади:</w:t>
            </w:r>
          </w:p>
          <w:p w14:paraId="68C52E41" w14:textId="77777777" w:rsidR="007F18F2" w:rsidRPr="00202638" w:rsidRDefault="007F18F2" w:rsidP="007F18F2">
            <w:pPr>
              <w:tabs>
                <w:tab w:val="left" w:pos="851"/>
                <w:tab w:val="left" w:pos="1310"/>
                <w:tab w:val="left" w:pos="1560"/>
              </w:tabs>
              <w:ind w:right="210" w:firstLine="567"/>
              <w:jc w:val="both"/>
              <w:rPr>
                <w:rFonts w:ascii="Times New Roman" w:hAnsi="Times New Roman"/>
                <w:lang w:val="uz-Latn-UZ"/>
              </w:rPr>
            </w:pPr>
            <w:r w:rsidRPr="00202638">
              <w:rPr>
                <w:rFonts w:ascii="Times New Roman" w:hAnsi="Times New Roman"/>
                <w:b/>
                <w:lang w:val="uz-Latn-UZ"/>
              </w:rPr>
              <w:t>а)</w:t>
            </w:r>
            <w:r w:rsidRPr="00202638">
              <w:rPr>
                <w:rFonts w:ascii="Times New Roman" w:hAnsi="Times New Roman"/>
                <w:lang w:val="uz-Latn-UZ"/>
              </w:rPr>
              <w:t xml:space="preserve"> муддатида тўланмаган асосий қарз бўйича ҳисобланган юқори фоизлар;</w:t>
            </w:r>
          </w:p>
          <w:p w14:paraId="6F8C5C96" w14:textId="77777777" w:rsidR="007F18F2" w:rsidRPr="00202638" w:rsidRDefault="007F18F2" w:rsidP="007F18F2">
            <w:pPr>
              <w:tabs>
                <w:tab w:val="left" w:pos="851"/>
                <w:tab w:val="left" w:pos="1310"/>
                <w:tab w:val="left" w:pos="1560"/>
              </w:tabs>
              <w:ind w:right="210" w:firstLine="567"/>
              <w:jc w:val="both"/>
              <w:rPr>
                <w:rFonts w:ascii="Times New Roman" w:hAnsi="Times New Roman"/>
                <w:lang w:val="uz-Latn-UZ"/>
              </w:rPr>
            </w:pPr>
            <w:r w:rsidRPr="00202638">
              <w:rPr>
                <w:rFonts w:ascii="Times New Roman" w:hAnsi="Times New Roman"/>
                <w:b/>
                <w:lang w:val="uz-Cyrl-UZ"/>
              </w:rPr>
              <w:t>б</w:t>
            </w:r>
            <w:r w:rsidRPr="00202638">
              <w:rPr>
                <w:rFonts w:ascii="Times New Roman" w:hAnsi="Times New Roman"/>
                <w:b/>
                <w:lang w:val="uz-Latn-UZ"/>
              </w:rPr>
              <w:t>)</w:t>
            </w:r>
            <w:r w:rsidRPr="00202638">
              <w:rPr>
                <w:rFonts w:ascii="Times New Roman" w:hAnsi="Times New Roman"/>
                <w:lang w:val="uz-Latn-UZ"/>
              </w:rPr>
              <w:t xml:space="preserve"> муддатида тўланмаган фоизлар;</w:t>
            </w:r>
          </w:p>
          <w:p w14:paraId="76C8D2B0" w14:textId="77777777" w:rsidR="007F18F2" w:rsidRPr="00202638" w:rsidRDefault="007F18F2" w:rsidP="007F18F2">
            <w:pPr>
              <w:tabs>
                <w:tab w:val="left" w:pos="851"/>
                <w:tab w:val="left" w:pos="1310"/>
                <w:tab w:val="left" w:pos="1560"/>
              </w:tabs>
              <w:ind w:right="210" w:firstLine="567"/>
              <w:jc w:val="both"/>
              <w:rPr>
                <w:rFonts w:ascii="Times New Roman" w:hAnsi="Times New Roman"/>
                <w:lang w:val="uz-Latn-UZ"/>
              </w:rPr>
            </w:pPr>
            <w:r w:rsidRPr="00202638">
              <w:rPr>
                <w:rFonts w:ascii="Times New Roman" w:hAnsi="Times New Roman"/>
                <w:b/>
                <w:lang w:val="uz-Cyrl-UZ"/>
              </w:rPr>
              <w:t>в</w:t>
            </w:r>
            <w:r w:rsidRPr="00202638">
              <w:rPr>
                <w:rFonts w:ascii="Times New Roman" w:hAnsi="Times New Roman"/>
                <w:b/>
                <w:lang w:val="uz-Latn-UZ"/>
              </w:rPr>
              <w:t>)</w:t>
            </w:r>
            <w:r w:rsidRPr="00202638">
              <w:rPr>
                <w:rFonts w:ascii="Times New Roman" w:hAnsi="Times New Roman"/>
                <w:lang w:val="uz-Latn-UZ"/>
              </w:rPr>
              <w:t xml:space="preserve"> асосий қарз бўйича муддати ўтган тўловлар;</w:t>
            </w:r>
          </w:p>
          <w:p w14:paraId="11478EDE" w14:textId="77777777" w:rsidR="007F18F2" w:rsidRPr="00202638" w:rsidRDefault="007F18F2" w:rsidP="007F18F2">
            <w:pPr>
              <w:tabs>
                <w:tab w:val="left" w:pos="851"/>
                <w:tab w:val="left" w:pos="1310"/>
                <w:tab w:val="left" w:pos="1560"/>
              </w:tabs>
              <w:ind w:right="210" w:firstLine="567"/>
              <w:jc w:val="both"/>
              <w:rPr>
                <w:rFonts w:ascii="Times New Roman" w:hAnsi="Times New Roman"/>
                <w:lang w:val="uz-Cyrl-UZ"/>
              </w:rPr>
            </w:pPr>
            <w:r w:rsidRPr="00202638">
              <w:rPr>
                <w:rFonts w:ascii="Times New Roman" w:hAnsi="Times New Roman"/>
                <w:b/>
                <w:lang w:val="uz-Cyrl-UZ"/>
              </w:rPr>
              <w:t>г</w:t>
            </w:r>
            <w:r w:rsidRPr="00202638">
              <w:rPr>
                <w:rFonts w:ascii="Times New Roman" w:hAnsi="Times New Roman"/>
                <w:b/>
                <w:lang w:val="uz-Latn-UZ"/>
              </w:rPr>
              <w:t>)</w:t>
            </w:r>
            <w:r w:rsidRPr="00202638">
              <w:rPr>
                <w:rFonts w:ascii="Times New Roman" w:hAnsi="Times New Roman"/>
                <w:lang w:val="uz-Latn-UZ"/>
              </w:rPr>
              <w:t xml:space="preserve"> </w:t>
            </w:r>
            <w:r w:rsidRPr="00202638">
              <w:rPr>
                <w:rFonts w:ascii="Times New Roman" w:hAnsi="Times New Roman"/>
                <w:lang w:val="uz-Cyrl-UZ"/>
              </w:rPr>
              <w:t>кредит бўйича муддатли қарзлар.</w:t>
            </w:r>
          </w:p>
          <w:p w14:paraId="0140A7E7" w14:textId="2FB47995" w:rsidR="007F18F2" w:rsidRPr="00202638" w:rsidRDefault="007F18F2" w:rsidP="008F46C3">
            <w:pPr>
              <w:widowControl w:val="0"/>
              <w:numPr>
                <w:ilvl w:val="1"/>
                <w:numId w:val="175"/>
              </w:numPr>
              <w:tabs>
                <w:tab w:val="left" w:pos="851"/>
                <w:tab w:val="left" w:pos="993"/>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Қарз олувчи</w:t>
            </w:r>
            <w:r w:rsidRPr="00202638">
              <w:rPr>
                <w:rFonts w:ascii="Times New Roman" w:hAnsi="Times New Roman"/>
                <w:lang w:val="uz-Latn-UZ"/>
              </w:rPr>
              <w:t>/</w:t>
            </w:r>
            <w:r w:rsidRPr="00202638">
              <w:rPr>
                <w:rFonts w:ascii="Times New Roman" w:hAnsi="Times New Roman"/>
                <w:lang w:val="uz-Cyrl-UZ"/>
              </w:rPr>
              <w:t>Биргаликда қарз олувчи ушбу шартноманинг узвий қисми ҳисобланадиган, кредит ва ҳисобланадиган фоизларни тўлаш жадвалига мувофиқ</w:t>
            </w:r>
            <w:r w:rsidR="00F360E7" w:rsidRPr="00202638">
              <w:rPr>
                <w:rFonts w:ascii="Times New Roman" w:hAnsi="Times New Roman"/>
                <w:lang w:val="uz-Cyrl-UZ"/>
              </w:rPr>
              <w:t xml:space="preserve"> Банкнинг ҳисоб-китоби асосида</w:t>
            </w:r>
            <w:r w:rsidRPr="00202638">
              <w:rPr>
                <w:rFonts w:ascii="Times New Roman" w:hAnsi="Times New Roman"/>
                <w:lang w:val="uz-Cyrl-UZ"/>
              </w:rPr>
              <w:t xml:space="preserve"> ҳар ойлик тўловларни амалга ошириш йўли билан ипотека кредитини ва ҳисоблаб ёзилган фоизларни тўлайди.</w:t>
            </w:r>
          </w:p>
          <w:p w14:paraId="287606CF" w14:textId="315564FB" w:rsidR="007F18F2" w:rsidRPr="00202638" w:rsidRDefault="007F18F2" w:rsidP="008F46C3">
            <w:pPr>
              <w:numPr>
                <w:ilvl w:val="1"/>
                <w:numId w:val="175"/>
              </w:numPr>
              <w:tabs>
                <w:tab w:val="left" w:pos="851"/>
                <w:tab w:val="left" w:pos="993"/>
              </w:tabs>
              <w:ind w:left="0" w:right="210" w:firstLine="567"/>
              <w:jc w:val="both"/>
              <w:rPr>
                <w:rFonts w:ascii="Times New Roman" w:hAnsi="Times New Roman"/>
                <w:lang w:val="uz-Cyrl-UZ"/>
              </w:rPr>
            </w:pPr>
            <w:r w:rsidRPr="00202638">
              <w:rPr>
                <w:rFonts w:ascii="Times New Roman" w:hAnsi="Times New Roman"/>
                <w:lang w:val="uz-Cyrl-UZ"/>
              </w:rPr>
              <w:t>Асосий қарзни қайтариш жадвалига асосан сўндириш саналари банк баланси очиқ бўлмаган дам олиш кунлари (шанба, якшанба) ёки байрам кунларига тўғри келган холларда оралиқ ёки сўнгги тўловлар мазкур банк баланси очиқ бўлмаган дам олиш кунлари (шанба, якшанба) ёки байрам кунларига қадар сўндирилиши лозим.</w:t>
            </w:r>
          </w:p>
          <w:p w14:paraId="340FAF4D" w14:textId="77777777" w:rsidR="00380B5C" w:rsidRPr="00202638" w:rsidRDefault="00380B5C" w:rsidP="00380B5C">
            <w:pPr>
              <w:tabs>
                <w:tab w:val="left" w:pos="851"/>
                <w:tab w:val="left" w:pos="993"/>
              </w:tabs>
              <w:ind w:left="567" w:right="210"/>
              <w:jc w:val="both"/>
              <w:rPr>
                <w:rFonts w:ascii="Times New Roman" w:hAnsi="Times New Roman"/>
                <w:lang w:val="uz-Cyrl-UZ"/>
              </w:rPr>
            </w:pPr>
          </w:p>
          <w:p w14:paraId="5E64D37A" w14:textId="77777777" w:rsidR="007F18F2" w:rsidRPr="00202638" w:rsidRDefault="007F18F2" w:rsidP="008F46C3">
            <w:pPr>
              <w:widowControl w:val="0"/>
              <w:numPr>
                <w:ilvl w:val="0"/>
                <w:numId w:val="175"/>
              </w:numPr>
              <w:tabs>
                <w:tab w:val="left" w:pos="284"/>
                <w:tab w:val="left" w:pos="851"/>
              </w:tabs>
              <w:autoSpaceDE w:val="0"/>
              <w:autoSpaceDN w:val="0"/>
              <w:adjustRightInd w:val="0"/>
              <w:ind w:left="0" w:right="210" w:firstLine="567"/>
              <w:contextualSpacing/>
              <w:jc w:val="center"/>
              <w:rPr>
                <w:rFonts w:ascii="Times New Roman" w:hAnsi="Times New Roman"/>
                <w:lang w:val="uz-Cyrl-UZ"/>
              </w:rPr>
            </w:pPr>
            <w:r w:rsidRPr="00202638">
              <w:rPr>
                <w:rFonts w:ascii="Times New Roman" w:hAnsi="Times New Roman"/>
                <w:b/>
                <w:bCs/>
                <w:lang w:val="uz-Cyrl-UZ"/>
              </w:rPr>
              <w:t>ТОМОНЛАРНИНГ ҲУҚУҚЛАРИ</w:t>
            </w:r>
          </w:p>
          <w:p w14:paraId="5D11D9DE" w14:textId="77777777" w:rsidR="007F18F2" w:rsidRPr="00202638" w:rsidRDefault="007F18F2" w:rsidP="008F46C3">
            <w:pPr>
              <w:widowControl w:val="0"/>
              <w:numPr>
                <w:ilvl w:val="1"/>
                <w:numId w:val="175"/>
              </w:numPr>
              <w:tabs>
                <w:tab w:val="left" w:pos="851"/>
                <w:tab w:val="left" w:pos="1310"/>
                <w:tab w:val="left" w:pos="1560"/>
              </w:tabs>
              <w:autoSpaceDE w:val="0"/>
              <w:autoSpaceDN w:val="0"/>
              <w:adjustRightInd w:val="0"/>
              <w:ind w:left="0" w:right="210" w:firstLine="567"/>
              <w:contextualSpacing/>
              <w:jc w:val="both"/>
              <w:rPr>
                <w:rFonts w:ascii="Times New Roman" w:hAnsi="Times New Roman"/>
                <w:b/>
                <w:lang w:val="uz-Cyrl-UZ"/>
              </w:rPr>
            </w:pPr>
            <w:r w:rsidRPr="00202638">
              <w:rPr>
                <w:rFonts w:ascii="Times New Roman" w:hAnsi="Times New Roman"/>
                <w:b/>
                <w:lang w:val="uz-Cyrl-UZ"/>
              </w:rPr>
              <w:t>Банкнинг ҳуқуқлари:</w:t>
            </w:r>
          </w:p>
          <w:p w14:paraId="10DFFEBB" w14:textId="77777777" w:rsidR="007F18F2" w:rsidRPr="00202638" w:rsidRDefault="007F18F2" w:rsidP="007F18F2">
            <w:pPr>
              <w:widowControl w:val="0"/>
              <w:numPr>
                <w:ilvl w:val="0"/>
                <w:numId w:val="23"/>
              </w:numPr>
              <w:tabs>
                <w:tab w:val="left" w:pos="851"/>
                <w:tab w:val="left" w:pos="1134"/>
                <w:tab w:val="left" w:pos="1276"/>
              </w:tabs>
              <w:autoSpaceDE w:val="0"/>
              <w:autoSpaceDN w:val="0"/>
              <w:adjustRightInd w:val="0"/>
              <w:ind w:left="0" w:right="210" w:firstLine="567"/>
              <w:contextualSpacing/>
              <w:jc w:val="both"/>
              <w:rPr>
                <w:rFonts w:ascii="Times New Roman" w:hAnsi="Times New Roman"/>
                <w:bCs/>
                <w:lang w:val="uz-Cyrl-UZ"/>
              </w:rPr>
            </w:pPr>
            <w:r w:rsidRPr="00202638">
              <w:rPr>
                <w:rFonts w:ascii="Times New Roman" w:hAnsi="Times New Roman"/>
                <w:bCs/>
                <w:lang w:val="uz-Cyrl-UZ"/>
              </w:rPr>
              <w:t xml:space="preserve">ушбу шартнома бўйича гаровга олинган якка тартибдаги уй-жойни ҳужжатлар асосида ва жойига чиққан ҳолда </w:t>
            </w:r>
            <w:r w:rsidRPr="00202638">
              <w:rPr>
                <w:rFonts w:ascii="Times New Roman" w:hAnsi="Times New Roman"/>
                <w:bCs/>
                <w:lang w:val="uz-Latn-UZ"/>
              </w:rPr>
              <w:t xml:space="preserve">унинг </w:t>
            </w:r>
            <w:r w:rsidRPr="00202638">
              <w:rPr>
                <w:rFonts w:ascii="Times New Roman" w:hAnsi="Times New Roman"/>
                <w:bCs/>
                <w:lang w:val="uz-Cyrl-UZ"/>
              </w:rPr>
              <w:t>ҳолатини кўздан кечириш;</w:t>
            </w:r>
          </w:p>
          <w:p w14:paraId="7C3C00AE" w14:textId="77777777" w:rsidR="007F18F2" w:rsidRPr="00202638" w:rsidRDefault="007F18F2" w:rsidP="007F18F2">
            <w:pPr>
              <w:widowControl w:val="0"/>
              <w:numPr>
                <w:ilvl w:val="0"/>
                <w:numId w:val="23"/>
              </w:numPr>
              <w:tabs>
                <w:tab w:val="left" w:pos="851"/>
                <w:tab w:val="left" w:pos="1134"/>
                <w:tab w:val="left" w:pos="1276"/>
              </w:tabs>
              <w:autoSpaceDE w:val="0"/>
              <w:autoSpaceDN w:val="0"/>
              <w:adjustRightInd w:val="0"/>
              <w:ind w:left="0" w:right="210" w:firstLine="567"/>
              <w:contextualSpacing/>
              <w:jc w:val="both"/>
              <w:rPr>
                <w:rFonts w:ascii="Times New Roman" w:hAnsi="Times New Roman"/>
                <w:bCs/>
                <w:lang w:val="uz-Cyrl-UZ"/>
              </w:rPr>
            </w:pPr>
            <w:r w:rsidRPr="00202638">
              <w:rPr>
                <w:rFonts w:ascii="Times New Roman" w:hAnsi="Times New Roman"/>
                <w:bCs/>
                <w:lang w:val="uz-Cyrl-UZ"/>
              </w:rPr>
              <w:t>кредитдан фойдаланишнинг бутун даври давомида доимий мониторингни амалга ошириш. Мониторинг жараёнида Банк асосий қарзни ва ҳисобланган фоизларни тўлаш жадвалларига, гаровга қўйилган мол-мулкдан фойдаланиш ва уни сақлаш қоидаларига, ипотека предметининг ноқонуний бегоналаштирилишига йўл қўймасликка риоя этилишини назорат қил</w:t>
            </w:r>
            <w:r w:rsidRPr="00202638">
              <w:rPr>
                <w:rFonts w:ascii="Times New Roman" w:hAnsi="Times New Roman"/>
                <w:bCs/>
                <w:lang w:val="uz-Latn-UZ"/>
              </w:rPr>
              <w:t>иши</w:t>
            </w:r>
            <w:r w:rsidRPr="00202638">
              <w:rPr>
                <w:rFonts w:ascii="Times New Roman" w:hAnsi="Times New Roman"/>
                <w:bCs/>
                <w:lang w:val="uz-Cyrl-UZ"/>
              </w:rPr>
              <w:t>, ушбу шартнома бўйича гаровга олинган уй-жойни ҳужжатлар асосида ва жойига чиққан ҳолда ҳолатини кўздан кечириш;</w:t>
            </w:r>
          </w:p>
          <w:p w14:paraId="24F30E9F" w14:textId="77777777" w:rsidR="007F18F2" w:rsidRPr="00202638" w:rsidRDefault="007F18F2" w:rsidP="007F18F2">
            <w:pPr>
              <w:widowControl w:val="0"/>
              <w:numPr>
                <w:ilvl w:val="0"/>
                <w:numId w:val="23"/>
              </w:numPr>
              <w:tabs>
                <w:tab w:val="left" w:pos="851"/>
                <w:tab w:val="left" w:pos="1134"/>
                <w:tab w:val="left" w:pos="1276"/>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Latn-UZ"/>
              </w:rPr>
              <w:t>Қарз олувчи/Биргаликдаги қарз олувчи томонидан шартнома шартлари бажарилмаган тақдирда, Банк</w:t>
            </w:r>
            <w:r w:rsidRPr="00202638">
              <w:rPr>
                <w:rFonts w:ascii="Times New Roman" w:hAnsi="Times New Roman"/>
                <w:lang w:val="uz-Cyrl-UZ"/>
              </w:rPr>
              <w:t xml:space="preserve"> мажбуриятларни муддатидан олдин бажарилишини талаб қилиш, ушбу талаб бажарилмаган ҳолда ундирувни кредит таъминотига қаратиш;</w:t>
            </w:r>
          </w:p>
          <w:p w14:paraId="1B84A389" w14:textId="77777777" w:rsidR="007F18F2" w:rsidRPr="00202638" w:rsidRDefault="007F18F2" w:rsidP="007F18F2">
            <w:pPr>
              <w:widowControl w:val="0"/>
              <w:numPr>
                <w:ilvl w:val="0"/>
                <w:numId w:val="23"/>
              </w:numPr>
              <w:tabs>
                <w:tab w:val="left" w:pos="851"/>
                <w:tab w:val="left" w:pos="1134"/>
                <w:tab w:val="left" w:pos="1276"/>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Latn-UZ"/>
              </w:rPr>
              <w:t>А</w:t>
            </w:r>
            <w:r w:rsidRPr="00202638">
              <w:rPr>
                <w:rFonts w:ascii="Times New Roman" w:hAnsi="Times New Roman"/>
                <w:lang w:val="uz-Cyrl-UZ"/>
              </w:rPr>
              <w:t>гар гаровга қўйилган мулк сотилишидан тушган тушум банк талабларини қаноатлантир</w:t>
            </w:r>
            <w:r w:rsidRPr="00202638">
              <w:rPr>
                <w:rFonts w:ascii="Times New Roman" w:hAnsi="Times New Roman"/>
                <w:lang w:val="uz-Latn-UZ"/>
              </w:rPr>
              <w:t>иш учун етарли бўлма</w:t>
            </w:r>
            <w:r w:rsidRPr="00202638">
              <w:rPr>
                <w:rFonts w:ascii="Times New Roman" w:hAnsi="Times New Roman"/>
                <w:lang w:val="uz-Cyrl-UZ"/>
              </w:rPr>
              <w:t>ганда, амалдаги қонун ҳужжатларида белгиланган тартибда Қарз олувчи</w:t>
            </w:r>
            <w:r w:rsidRPr="00202638">
              <w:rPr>
                <w:rFonts w:ascii="Times New Roman" w:hAnsi="Times New Roman"/>
                <w:lang w:val="uz-Latn-UZ"/>
              </w:rPr>
              <w:t>/</w:t>
            </w:r>
            <w:r w:rsidRPr="00202638">
              <w:rPr>
                <w:rFonts w:ascii="Times New Roman" w:hAnsi="Times New Roman"/>
                <w:lang w:val="uz-Cyrl-UZ"/>
              </w:rPr>
              <w:t xml:space="preserve">Биргаликда қарз олувчининг бошқа </w:t>
            </w:r>
            <w:r w:rsidRPr="00202638">
              <w:rPr>
                <w:rFonts w:ascii="Times New Roman" w:hAnsi="Times New Roman"/>
                <w:lang w:val="uz-Latn-UZ"/>
              </w:rPr>
              <w:t>мол-</w:t>
            </w:r>
            <w:r w:rsidRPr="00202638">
              <w:rPr>
                <w:rFonts w:ascii="Times New Roman" w:hAnsi="Times New Roman"/>
                <w:lang w:val="uz-Cyrl-UZ"/>
              </w:rPr>
              <w:t>мулки</w:t>
            </w:r>
            <w:r w:rsidRPr="00202638">
              <w:rPr>
                <w:rFonts w:ascii="Times New Roman" w:hAnsi="Times New Roman"/>
                <w:lang w:val="uz-Latn-UZ"/>
              </w:rPr>
              <w:t xml:space="preserve"> ҳисобидан </w:t>
            </w:r>
            <w:r w:rsidRPr="00202638">
              <w:rPr>
                <w:rFonts w:ascii="Times New Roman" w:hAnsi="Times New Roman"/>
                <w:lang w:val="uz-Cyrl-UZ"/>
              </w:rPr>
              <w:t xml:space="preserve">етмаган маблағни </w:t>
            </w:r>
            <w:r w:rsidRPr="00202638">
              <w:rPr>
                <w:rFonts w:ascii="Times New Roman" w:hAnsi="Times New Roman"/>
                <w:lang w:val="uz-Latn-UZ"/>
              </w:rPr>
              <w:t>ундириш</w:t>
            </w:r>
            <w:r w:rsidRPr="00202638">
              <w:rPr>
                <w:rFonts w:ascii="Times New Roman" w:hAnsi="Times New Roman"/>
                <w:lang w:val="uz-Cyrl-UZ"/>
              </w:rPr>
              <w:t>.</w:t>
            </w:r>
          </w:p>
          <w:p w14:paraId="4A8273F8" w14:textId="77777777" w:rsidR="007F18F2" w:rsidRPr="00202638" w:rsidRDefault="007F18F2" w:rsidP="007F18F2">
            <w:pPr>
              <w:widowControl w:val="0"/>
              <w:tabs>
                <w:tab w:val="left" w:pos="851"/>
                <w:tab w:val="left" w:pos="1134"/>
              </w:tabs>
              <w:autoSpaceDE w:val="0"/>
              <w:autoSpaceDN w:val="0"/>
              <w:adjustRightInd w:val="0"/>
              <w:ind w:right="210" w:firstLine="567"/>
              <w:jc w:val="both"/>
              <w:rPr>
                <w:rFonts w:ascii="Times New Roman" w:hAnsi="Times New Roman"/>
                <w:i/>
                <w:iCs/>
                <w:lang w:val="uz-Cyrl-UZ"/>
              </w:rPr>
            </w:pPr>
            <w:r w:rsidRPr="00202638">
              <w:rPr>
                <w:rFonts w:ascii="Times New Roman" w:hAnsi="Times New Roman"/>
                <w:i/>
                <w:iCs/>
                <w:lang w:val="uz-Cyrl-UZ"/>
              </w:rPr>
              <w:t>Қарз олувчи</w:t>
            </w:r>
            <w:r w:rsidRPr="00202638">
              <w:rPr>
                <w:rFonts w:ascii="Times New Roman" w:hAnsi="Times New Roman"/>
                <w:i/>
                <w:iCs/>
                <w:lang w:val="uz-Latn-UZ"/>
              </w:rPr>
              <w:t>/Биргаликда қарз олувчи</w:t>
            </w:r>
            <w:r w:rsidRPr="00202638">
              <w:rPr>
                <w:rFonts w:ascii="Times New Roman" w:hAnsi="Times New Roman"/>
                <w:i/>
                <w:iCs/>
                <w:lang w:val="uz-Cyrl-UZ"/>
              </w:rPr>
              <w:t xml:space="preserve"> томонидан мажбуриятлар бажармаслик ҳолати </w:t>
            </w:r>
            <w:r w:rsidRPr="00202638">
              <w:rPr>
                <w:rFonts w:ascii="Times New Roman" w:hAnsi="Times New Roman"/>
                <w:i/>
                <w:iCs/>
                <w:lang w:val="uz-Latn-UZ"/>
              </w:rPr>
              <w:t>вужудга келганида</w:t>
            </w:r>
            <w:r w:rsidRPr="00202638">
              <w:rPr>
                <w:rFonts w:ascii="Times New Roman" w:hAnsi="Times New Roman"/>
                <w:i/>
                <w:iCs/>
                <w:lang w:val="uz-Cyrl-UZ"/>
              </w:rPr>
              <w:t xml:space="preserve"> Банк ўз хоҳишига кўра қуйидаги ҳаракатлардан исталганини амалга ошириши мумкин:</w:t>
            </w:r>
          </w:p>
          <w:p w14:paraId="09A7C996" w14:textId="77777777" w:rsidR="007F18F2" w:rsidRPr="00202638" w:rsidRDefault="007F18F2" w:rsidP="007F18F2">
            <w:pPr>
              <w:widowControl w:val="0"/>
              <w:tabs>
                <w:tab w:val="left" w:pos="851"/>
                <w:tab w:val="left" w:pos="1134"/>
              </w:tabs>
              <w:autoSpaceDE w:val="0"/>
              <w:autoSpaceDN w:val="0"/>
              <w:adjustRightInd w:val="0"/>
              <w:ind w:right="210" w:firstLine="567"/>
              <w:jc w:val="both"/>
              <w:rPr>
                <w:rFonts w:ascii="Times New Roman" w:hAnsi="Times New Roman"/>
                <w:lang w:val="uz-Cyrl-UZ"/>
              </w:rPr>
            </w:pPr>
            <w:r w:rsidRPr="00202638">
              <w:rPr>
                <w:rFonts w:ascii="Times New Roman" w:hAnsi="Times New Roman"/>
                <w:b/>
                <w:lang w:val="uz-Cyrl-UZ"/>
              </w:rPr>
              <w:t>а)</w:t>
            </w:r>
            <w:r w:rsidRPr="00202638">
              <w:rPr>
                <w:rFonts w:ascii="Times New Roman" w:hAnsi="Times New Roman"/>
                <w:lang w:val="uz-Cyrl-UZ"/>
              </w:rPr>
              <w:t xml:space="preserve"> Қарз олувчи ўз зиммасига олган мажбуриятларини бажармаслик ҳолати бошланганлиги тўғрисидаги ёзма билдиришномани уни бартараф этиш учун муддатни </w:t>
            </w:r>
            <w:r w:rsidRPr="00202638">
              <w:rPr>
                <w:rFonts w:ascii="Times New Roman" w:hAnsi="Times New Roman"/>
                <w:lang w:val="uz-Cyrl-UZ"/>
              </w:rPr>
              <w:lastRenderedPageBreak/>
              <w:t>белгилаган ҳолда юбориш;</w:t>
            </w:r>
          </w:p>
          <w:p w14:paraId="04ED46D4" w14:textId="77777777" w:rsidR="007F18F2" w:rsidRPr="00202638" w:rsidRDefault="007F18F2" w:rsidP="007F18F2">
            <w:pPr>
              <w:widowControl w:val="0"/>
              <w:tabs>
                <w:tab w:val="left" w:pos="851"/>
                <w:tab w:val="left" w:pos="1134"/>
              </w:tabs>
              <w:autoSpaceDE w:val="0"/>
              <w:autoSpaceDN w:val="0"/>
              <w:adjustRightInd w:val="0"/>
              <w:ind w:right="210" w:firstLine="567"/>
              <w:jc w:val="both"/>
              <w:rPr>
                <w:rFonts w:ascii="Times New Roman" w:hAnsi="Times New Roman"/>
                <w:lang w:val="uz-Cyrl-UZ"/>
              </w:rPr>
            </w:pPr>
            <w:r w:rsidRPr="00202638">
              <w:rPr>
                <w:rFonts w:ascii="Times New Roman" w:hAnsi="Times New Roman"/>
                <w:b/>
                <w:lang w:val="uz-Cyrl-UZ"/>
              </w:rPr>
              <w:t>б)</w:t>
            </w:r>
            <w:r w:rsidRPr="00202638">
              <w:rPr>
                <w:rFonts w:ascii="Times New Roman" w:hAnsi="Times New Roman"/>
                <w:lang w:val="uz-Cyrl-UZ"/>
              </w:rPr>
              <w:t xml:space="preserve"> Қарз олувчи ва Биргаликда қарз олувчидан кредитнинг ҳаммасини ёки унинг бир қисмини ушбу шартномада белгиланган тартибда муддатидан олдин қайтаришни талаб қилиш;</w:t>
            </w:r>
          </w:p>
          <w:p w14:paraId="1DC2E37F" w14:textId="77777777" w:rsidR="007F18F2" w:rsidRPr="00202638" w:rsidRDefault="007F18F2" w:rsidP="007F18F2">
            <w:pPr>
              <w:widowControl w:val="0"/>
              <w:tabs>
                <w:tab w:val="left" w:pos="851"/>
                <w:tab w:val="left" w:pos="1134"/>
              </w:tabs>
              <w:autoSpaceDE w:val="0"/>
              <w:autoSpaceDN w:val="0"/>
              <w:adjustRightInd w:val="0"/>
              <w:ind w:right="210" w:firstLine="567"/>
              <w:jc w:val="both"/>
              <w:rPr>
                <w:rFonts w:ascii="Times New Roman" w:hAnsi="Times New Roman"/>
                <w:lang w:val="uz-Cyrl-UZ"/>
              </w:rPr>
            </w:pPr>
            <w:r w:rsidRPr="00202638">
              <w:rPr>
                <w:rFonts w:ascii="Times New Roman" w:hAnsi="Times New Roman"/>
                <w:b/>
                <w:lang w:val="uz-Cyrl-UZ"/>
              </w:rPr>
              <w:t>в)</w:t>
            </w:r>
            <w:r w:rsidRPr="00202638">
              <w:rPr>
                <w:rFonts w:ascii="Times New Roman" w:hAnsi="Times New Roman"/>
                <w:lang w:val="uz-Cyrl-UZ"/>
              </w:rPr>
              <w:t xml:space="preserve"> Қарз олувчи</w:t>
            </w:r>
            <w:r w:rsidRPr="00202638">
              <w:rPr>
                <w:rFonts w:ascii="Times New Roman" w:hAnsi="Times New Roman"/>
                <w:lang w:val="uz-Latn-UZ"/>
              </w:rPr>
              <w:t>/</w:t>
            </w:r>
            <w:r w:rsidRPr="00202638">
              <w:rPr>
                <w:rFonts w:ascii="Times New Roman" w:hAnsi="Times New Roman"/>
                <w:lang w:val="uz-Cyrl-UZ"/>
              </w:rPr>
              <w:t>Биргаликда қарз олувчининг мазкур шартнома юзасидан вужудга келадиган муддатида тўланмаган кредит қарзларини уларнинг номига очилган депозит ҳисобварағлар ва  барча банк картасидан акцепсиз равишда ечиш орқали қарздорликни қоплаш;</w:t>
            </w:r>
          </w:p>
          <w:p w14:paraId="589E469E" w14:textId="77777777" w:rsidR="007F18F2" w:rsidRPr="00202638" w:rsidRDefault="007F18F2" w:rsidP="007F18F2">
            <w:pPr>
              <w:widowControl w:val="0"/>
              <w:tabs>
                <w:tab w:val="left" w:pos="851"/>
                <w:tab w:val="left" w:pos="1134"/>
              </w:tabs>
              <w:autoSpaceDE w:val="0"/>
              <w:autoSpaceDN w:val="0"/>
              <w:adjustRightInd w:val="0"/>
              <w:ind w:right="210" w:firstLine="567"/>
              <w:jc w:val="both"/>
              <w:rPr>
                <w:rFonts w:ascii="Times New Roman" w:hAnsi="Times New Roman"/>
                <w:lang w:val="uz-Cyrl-UZ"/>
              </w:rPr>
            </w:pPr>
            <w:r w:rsidRPr="00202638">
              <w:rPr>
                <w:rFonts w:ascii="Times New Roman" w:hAnsi="Times New Roman"/>
                <w:b/>
                <w:lang w:val="uz-Cyrl-UZ"/>
              </w:rPr>
              <w:t>г)</w:t>
            </w:r>
            <w:r w:rsidRPr="00202638">
              <w:rPr>
                <w:rFonts w:ascii="Times New Roman" w:hAnsi="Times New Roman"/>
                <w:lang w:val="uz-Cyrl-UZ"/>
              </w:rPr>
              <w:t xml:space="preserve"> Кредит қарздорлигини амалдаги қонун ҳужжатларида белгиланган тартибда кредитнинг таъминотига қаратган ҳолда ундириш; </w:t>
            </w:r>
          </w:p>
          <w:p w14:paraId="4B08002D" w14:textId="77777777" w:rsidR="007F18F2" w:rsidRPr="00202638" w:rsidRDefault="007F18F2" w:rsidP="007F18F2">
            <w:pPr>
              <w:widowControl w:val="0"/>
              <w:tabs>
                <w:tab w:val="left" w:pos="851"/>
                <w:tab w:val="left" w:pos="1134"/>
              </w:tabs>
              <w:autoSpaceDE w:val="0"/>
              <w:autoSpaceDN w:val="0"/>
              <w:adjustRightInd w:val="0"/>
              <w:ind w:right="210" w:firstLine="567"/>
              <w:jc w:val="both"/>
              <w:rPr>
                <w:rFonts w:ascii="Times New Roman" w:hAnsi="Times New Roman"/>
                <w:lang w:val="uz-Cyrl-UZ"/>
              </w:rPr>
            </w:pPr>
            <w:r w:rsidRPr="00202638">
              <w:rPr>
                <w:rFonts w:ascii="Times New Roman" w:hAnsi="Times New Roman"/>
                <w:b/>
                <w:lang w:val="uz-Cyrl-UZ"/>
              </w:rPr>
              <w:t>д)</w:t>
            </w:r>
            <w:r w:rsidRPr="00202638">
              <w:rPr>
                <w:rFonts w:ascii="Times New Roman" w:hAnsi="Times New Roman"/>
                <w:lang w:val="uz-Cyrl-UZ"/>
              </w:rPr>
              <w:t xml:space="preserve"> ушбу шартномага ва Ўзбекистон Республикасининг амалдаги қонун хужжатларига мувофиқ бошқа ҳар қандай ҳуқуқлардан фойдаланиш.</w:t>
            </w:r>
          </w:p>
          <w:p w14:paraId="0CFBA3F4" w14:textId="77777777" w:rsidR="007F18F2" w:rsidRPr="00202638" w:rsidRDefault="007F18F2" w:rsidP="008F46C3">
            <w:pPr>
              <w:widowControl w:val="0"/>
              <w:numPr>
                <w:ilvl w:val="1"/>
                <w:numId w:val="175"/>
              </w:numPr>
              <w:tabs>
                <w:tab w:val="left" w:pos="851"/>
                <w:tab w:val="left" w:pos="1310"/>
                <w:tab w:val="left" w:pos="1560"/>
              </w:tabs>
              <w:autoSpaceDE w:val="0"/>
              <w:autoSpaceDN w:val="0"/>
              <w:adjustRightInd w:val="0"/>
              <w:ind w:left="0" w:right="210" w:firstLine="567"/>
              <w:contextualSpacing/>
              <w:jc w:val="both"/>
              <w:rPr>
                <w:rFonts w:ascii="Times New Roman" w:hAnsi="Times New Roman"/>
                <w:b/>
                <w:bCs/>
                <w:iCs/>
                <w:lang w:val="uz-Cyrl-UZ"/>
              </w:rPr>
            </w:pPr>
            <w:r w:rsidRPr="00202638">
              <w:rPr>
                <w:rFonts w:ascii="Times New Roman" w:hAnsi="Times New Roman"/>
                <w:b/>
                <w:bCs/>
                <w:iCs/>
                <w:lang w:val="uz-Cyrl-UZ"/>
              </w:rPr>
              <w:t>Қарз олувчи</w:t>
            </w:r>
            <w:r w:rsidRPr="00202638">
              <w:rPr>
                <w:rFonts w:ascii="Times New Roman" w:hAnsi="Times New Roman"/>
                <w:b/>
                <w:bCs/>
                <w:iCs/>
                <w:lang w:val="uz-Latn-UZ"/>
              </w:rPr>
              <w:t>/</w:t>
            </w:r>
            <w:r w:rsidRPr="00202638">
              <w:rPr>
                <w:rFonts w:ascii="Times New Roman" w:hAnsi="Times New Roman"/>
                <w:b/>
                <w:bCs/>
                <w:iCs/>
                <w:lang w:val="uz-Cyrl-UZ"/>
              </w:rPr>
              <w:t xml:space="preserve">Биргаликда қарз олувчининг </w:t>
            </w:r>
            <w:r w:rsidRPr="00202638">
              <w:rPr>
                <w:rFonts w:ascii="Times New Roman" w:hAnsi="Times New Roman"/>
                <w:b/>
                <w:bCs/>
                <w:iCs/>
                <w:lang w:val="uz-Latn-UZ"/>
              </w:rPr>
              <w:t>ҳ</w:t>
            </w:r>
            <w:r w:rsidRPr="00202638">
              <w:rPr>
                <w:rFonts w:ascii="Times New Roman" w:hAnsi="Times New Roman"/>
                <w:b/>
                <w:bCs/>
                <w:iCs/>
                <w:lang w:val="uz-Cyrl-UZ"/>
              </w:rPr>
              <w:t>уқуқлари:</w:t>
            </w:r>
          </w:p>
          <w:p w14:paraId="2CCD86CF" w14:textId="77777777" w:rsidR="007F18F2" w:rsidRPr="00202638" w:rsidRDefault="007F18F2" w:rsidP="007F18F2">
            <w:pPr>
              <w:widowControl w:val="0"/>
              <w:numPr>
                <w:ilvl w:val="0"/>
                <w:numId w:val="24"/>
              </w:numPr>
              <w:tabs>
                <w:tab w:val="clear" w:pos="1287"/>
                <w:tab w:val="left" w:pos="851"/>
                <w:tab w:val="left" w:pos="1134"/>
                <w:tab w:val="left" w:pos="129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Кредит маблағлари ажратилгунига қадар, кредит олишдан бепул асосда воз кечиш.</w:t>
            </w:r>
          </w:p>
          <w:p w14:paraId="63B96B65" w14:textId="77777777" w:rsidR="007F18F2" w:rsidRPr="00202638" w:rsidRDefault="007F18F2" w:rsidP="007F18F2">
            <w:pPr>
              <w:widowControl w:val="0"/>
              <w:numPr>
                <w:ilvl w:val="0"/>
                <w:numId w:val="24"/>
              </w:numPr>
              <w:tabs>
                <w:tab w:val="clear" w:pos="1287"/>
                <w:tab w:val="left" w:pos="851"/>
                <w:tab w:val="left" w:pos="1134"/>
                <w:tab w:val="left" w:pos="129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 xml:space="preserve">  </w:t>
            </w:r>
            <w:r w:rsidRPr="00202638">
              <w:rPr>
                <w:rFonts w:ascii="Times New Roman" w:hAnsi="Times New Roman"/>
                <w:bCs/>
                <w:lang w:val="uz-Cyrl-UZ"/>
              </w:rPr>
              <w:t>К</w:t>
            </w:r>
            <w:r w:rsidRPr="00202638">
              <w:rPr>
                <w:rFonts w:ascii="Times New Roman" w:hAnsi="Times New Roman"/>
                <w:lang w:val="uz-Cyrl-UZ"/>
              </w:rPr>
              <w:t>редитни муддатидан олдин қайтариш.</w:t>
            </w:r>
          </w:p>
          <w:p w14:paraId="5B59E45F" w14:textId="77777777" w:rsidR="007F18F2" w:rsidRPr="00202638" w:rsidRDefault="007F18F2" w:rsidP="007F18F2">
            <w:pPr>
              <w:widowControl w:val="0"/>
              <w:numPr>
                <w:ilvl w:val="0"/>
                <w:numId w:val="24"/>
              </w:numPr>
              <w:tabs>
                <w:tab w:val="clear" w:pos="1287"/>
                <w:tab w:val="left" w:pos="851"/>
                <w:tab w:val="left" w:pos="1134"/>
                <w:tab w:val="left" w:pos="129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 xml:space="preserve">  Кредит қарзорликлари бўйича Банкдан маълумотлар олиш.</w:t>
            </w:r>
          </w:p>
          <w:p w14:paraId="229AF2D2" w14:textId="1981E54E" w:rsidR="007F18F2" w:rsidRPr="00202638" w:rsidRDefault="007F18F2" w:rsidP="007F18F2">
            <w:pPr>
              <w:widowControl w:val="0"/>
              <w:numPr>
                <w:ilvl w:val="0"/>
                <w:numId w:val="24"/>
              </w:numPr>
              <w:tabs>
                <w:tab w:val="clear" w:pos="1287"/>
                <w:tab w:val="left" w:pos="851"/>
                <w:tab w:val="left" w:pos="1134"/>
                <w:tab w:val="left" w:pos="129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 xml:space="preserve">  Кредитлаш ва ҳисоб-китоблар бўйича Ўзбекистон Республикаси меъёрий-ҳуқуқий ҳужжатлари ва Банкнинг ички меъёрий ҳужжатларидаги ўзгаришлар ҳақида Банкдан маълумот олиш.</w:t>
            </w:r>
          </w:p>
          <w:p w14:paraId="2746A6A5" w14:textId="717D8C4B" w:rsidR="00380B5C" w:rsidRDefault="00380B5C" w:rsidP="00380B5C">
            <w:pPr>
              <w:widowControl w:val="0"/>
              <w:tabs>
                <w:tab w:val="left" w:pos="851"/>
                <w:tab w:val="left" w:pos="1134"/>
              </w:tabs>
              <w:autoSpaceDE w:val="0"/>
              <w:autoSpaceDN w:val="0"/>
              <w:adjustRightInd w:val="0"/>
              <w:ind w:left="567" w:right="210"/>
              <w:contextualSpacing/>
              <w:jc w:val="both"/>
              <w:rPr>
                <w:rFonts w:ascii="Times New Roman" w:hAnsi="Times New Roman"/>
                <w:lang w:val="uz-Cyrl-UZ"/>
              </w:rPr>
            </w:pPr>
          </w:p>
          <w:p w14:paraId="28B5BD2F" w14:textId="42D079F3" w:rsidR="007F18F2" w:rsidRDefault="007F18F2" w:rsidP="008F46C3">
            <w:pPr>
              <w:widowControl w:val="0"/>
              <w:numPr>
                <w:ilvl w:val="0"/>
                <w:numId w:val="175"/>
              </w:numPr>
              <w:tabs>
                <w:tab w:val="left" w:pos="426"/>
                <w:tab w:val="left" w:pos="851"/>
              </w:tabs>
              <w:autoSpaceDE w:val="0"/>
              <w:autoSpaceDN w:val="0"/>
              <w:adjustRightInd w:val="0"/>
              <w:ind w:left="0" w:right="210" w:firstLine="567"/>
              <w:contextualSpacing/>
              <w:jc w:val="center"/>
              <w:rPr>
                <w:rFonts w:ascii="Times New Roman" w:hAnsi="Times New Roman"/>
                <w:b/>
                <w:bCs/>
                <w:lang w:val="uz-Cyrl-UZ"/>
              </w:rPr>
            </w:pPr>
            <w:r w:rsidRPr="00202638">
              <w:rPr>
                <w:rFonts w:ascii="Times New Roman" w:hAnsi="Times New Roman"/>
                <w:b/>
                <w:bCs/>
                <w:lang w:val="uz-Cyrl-UZ"/>
              </w:rPr>
              <w:t>ТОМОНЛАРНИНГ МАЖБУРИЯТЛАРИ</w:t>
            </w:r>
          </w:p>
          <w:p w14:paraId="52E33538" w14:textId="77777777" w:rsidR="00CE4554" w:rsidRPr="00202638" w:rsidRDefault="00CE4554" w:rsidP="00CE4554">
            <w:pPr>
              <w:widowControl w:val="0"/>
              <w:tabs>
                <w:tab w:val="left" w:pos="426"/>
                <w:tab w:val="left" w:pos="851"/>
              </w:tabs>
              <w:autoSpaceDE w:val="0"/>
              <w:autoSpaceDN w:val="0"/>
              <w:adjustRightInd w:val="0"/>
              <w:ind w:left="567" w:right="210"/>
              <w:contextualSpacing/>
              <w:rPr>
                <w:rFonts w:ascii="Times New Roman" w:hAnsi="Times New Roman"/>
                <w:b/>
                <w:bCs/>
                <w:lang w:val="uz-Cyrl-UZ"/>
              </w:rPr>
            </w:pPr>
          </w:p>
          <w:p w14:paraId="5F278645" w14:textId="77777777" w:rsidR="007F18F2" w:rsidRPr="00202638" w:rsidRDefault="007F18F2" w:rsidP="008F46C3">
            <w:pPr>
              <w:widowControl w:val="0"/>
              <w:numPr>
                <w:ilvl w:val="1"/>
                <w:numId w:val="175"/>
              </w:numPr>
              <w:tabs>
                <w:tab w:val="left" w:pos="851"/>
                <w:tab w:val="left" w:pos="1134"/>
              </w:tabs>
              <w:autoSpaceDE w:val="0"/>
              <w:autoSpaceDN w:val="0"/>
              <w:adjustRightInd w:val="0"/>
              <w:ind w:left="0" w:right="210" w:firstLine="567"/>
              <w:contextualSpacing/>
              <w:jc w:val="both"/>
              <w:rPr>
                <w:rFonts w:ascii="Times New Roman" w:hAnsi="Times New Roman"/>
                <w:b/>
                <w:lang w:val="uz-Cyrl-UZ"/>
              </w:rPr>
            </w:pPr>
            <w:r w:rsidRPr="00202638">
              <w:rPr>
                <w:rFonts w:ascii="Times New Roman" w:hAnsi="Times New Roman"/>
                <w:b/>
                <w:lang w:val="uz-Cyrl-UZ"/>
              </w:rPr>
              <w:t>Банкнинг мажбуриятлари:</w:t>
            </w:r>
          </w:p>
          <w:p w14:paraId="0A56E8E0" w14:textId="77777777" w:rsidR="007F18F2" w:rsidRPr="00202638" w:rsidRDefault="007F18F2" w:rsidP="008F46C3">
            <w:pPr>
              <w:widowControl w:val="0"/>
              <w:numPr>
                <w:ilvl w:val="2"/>
                <w:numId w:val="175"/>
              </w:numPr>
              <w:tabs>
                <w:tab w:val="left" w:pos="851"/>
                <w:tab w:val="left" w:pos="1134"/>
                <w:tab w:val="left" w:pos="145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Ипотека кредити бериш учун Қарз олувчи</w:t>
            </w:r>
            <w:r w:rsidRPr="00202638">
              <w:rPr>
                <w:rFonts w:ascii="Times New Roman" w:hAnsi="Times New Roman"/>
                <w:lang w:val="uz-Latn-UZ"/>
              </w:rPr>
              <w:t>/</w:t>
            </w:r>
            <w:r w:rsidRPr="00202638">
              <w:rPr>
                <w:rFonts w:ascii="Times New Roman" w:hAnsi="Times New Roman"/>
                <w:lang w:val="uz-Cyrl-UZ"/>
              </w:rPr>
              <w:t>Биргаликда қарз олувчи томонидан барча зарур шартлар бажарилгач ушбу шартнома шартларига риоя қилган ҳолда кредит ажратиш.</w:t>
            </w:r>
          </w:p>
          <w:p w14:paraId="43308AC1" w14:textId="77777777" w:rsidR="007F18F2" w:rsidRPr="00202638" w:rsidRDefault="007F18F2" w:rsidP="008F46C3">
            <w:pPr>
              <w:widowControl w:val="0"/>
              <w:numPr>
                <w:ilvl w:val="2"/>
                <w:numId w:val="175"/>
              </w:numPr>
              <w:tabs>
                <w:tab w:val="left" w:pos="851"/>
                <w:tab w:val="left" w:pos="1134"/>
                <w:tab w:val="left" w:pos="1451"/>
                <w:tab w:val="left" w:pos="170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Кредит маблағлари ва бошланғич бадални ушбу шартномада кўрсатилган мақсадлар учун Қарз олувчининг ёзма топшириқномасига (аризаси) асосан ўтказиб бериш.</w:t>
            </w:r>
          </w:p>
          <w:p w14:paraId="3847DC7D" w14:textId="77777777" w:rsidR="007F18F2" w:rsidRPr="00202638" w:rsidRDefault="007F18F2" w:rsidP="008F46C3">
            <w:pPr>
              <w:widowControl w:val="0"/>
              <w:numPr>
                <w:ilvl w:val="1"/>
                <w:numId w:val="175"/>
              </w:numPr>
              <w:tabs>
                <w:tab w:val="left" w:pos="851"/>
                <w:tab w:val="left" w:pos="1134"/>
                <w:tab w:val="left" w:pos="1276"/>
                <w:tab w:val="left" w:pos="1451"/>
                <w:tab w:val="left" w:pos="1560"/>
              </w:tabs>
              <w:autoSpaceDE w:val="0"/>
              <w:autoSpaceDN w:val="0"/>
              <w:adjustRightInd w:val="0"/>
              <w:ind w:left="0" w:right="210" w:firstLine="567"/>
              <w:contextualSpacing/>
              <w:jc w:val="both"/>
              <w:rPr>
                <w:rFonts w:ascii="Times New Roman" w:hAnsi="Times New Roman"/>
                <w:b/>
                <w:lang w:val="uz-Cyrl-UZ"/>
              </w:rPr>
            </w:pPr>
            <w:r w:rsidRPr="00202638">
              <w:rPr>
                <w:rFonts w:ascii="Times New Roman" w:hAnsi="Times New Roman"/>
                <w:b/>
                <w:lang w:val="uz-Cyrl-UZ"/>
              </w:rPr>
              <w:t>Қарз олувчи</w:t>
            </w:r>
            <w:r w:rsidRPr="00202638">
              <w:rPr>
                <w:rFonts w:ascii="Times New Roman" w:hAnsi="Times New Roman"/>
                <w:b/>
                <w:lang w:val="uz-Latn-UZ"/>
              </w:rPr>
              <w:t>/</w:t>
            </w:r>
            <w:r w:rsidRPr="00202638">
              <w:rPr>
                <w:rFonts w:ascii="Times New Roman" w:hAnsi="Times New Roman"/>
                <w:b/>
                <w:lang w:val="uz-Cyrl-UZ"/>
              </w:rPr>
              <w:t xml:space="preserve">Биргаликда қарз олувчининг мажбуриятлари: </w:t>
            </w:r>
          </w:p>
          <w:p w14:paraId="37E2811A" w14:textId="77777777" w:rsidR="007F18F2" w:rsidRPr="00202638" w:rsidRDefault="007F18F2" w:rsidP="008F46C3">
            <w:pPr>
              <w:widowControl w:val="0"/>
              <w:numPr>
                <w:ilvl w:val="2"/>
                <w:numId w:val="175"/>
              </w:numPr>
              <w:tabs>
                <w:tab w:val="left" w:pos="851"/>
                <w:tab w:val="left" w:pos="1134"/>
                <w:tab w:val="left" w:pos="1276"/>
                <w:tab w:val="left" w:pos="1451"/>
                <w:tab w:val="left" w:pos="170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 xml:space="preserve">Ушбу шартнома имзоланган вақтдан бошлаб 30 (ўттиз) календарь кунигача бўлган муддатда </w:t>
            </w:r>
            <w:r w:rsidRPr="00202638">
              <w:rPr>
                <w:rFonts w:ascii="Times New Roman" w:hAnsi="Times New Roman"/>
                <w:lang w:val="uz-Latn-UZ"/>
              </w:rPr>
              <w:t>қ</w:t>
            </w:r>
            <w:r w:rsidRPr="00202638">
              <w:rPr>
                <w:rFonts w:ascii="Times New Roman" w:hAnsi="Times New Roman"/>
                <w:lang w:val="uz-Cyrl-UZ"/>
              </w:rPr>
              <w:t xml:space="preserve">уйидаги </w:t>
            </w:r>
            <w:r w:rsidRPr="00202638">
              <w:rPr>
                <w:rFonts w:ascii="Times New Roman" w:hAnsi="Times New Roman"/>
                <w:lang w:val="uz-Latn-UZ"/>
              </w:rPr>
              <w:t>ҳ</w:t>
            </w:r>
            <w:r w:rsidRPr="00202638">
              <w:rPr>
                <w:rFonts w:ascii="Times New Roman" w:hAnsi="Times New Roman"/>
                <w:lang w:val="uz-Cyrl-UZ"/>
              </w:rPr>
              <w:t>ужжатларни расмийлаштириш, шу жумладан:</w:t>
            </w:r>
          </w:p>
          <w:p w14:paraId="077F862F" w14:textId="0839A2FD" w:rsidR="007F18F2" w:rsidRDefault="007F18F2" w:rsidP="007F18F2">
            <w:pPr>
              <w:widowControl w:val="0"/>
              <w:numPr>
                <w:ilvl w:val="0"/>
                <w:numId w:val="27"/>
              </w:numPr>
              <w:tabs>
                <w:tab w:val="clear" w:pos="2061"/>
                <w:tab w:val="left" w:pos="851"/>
                <w:tab w:val="left" w:pos="1026"/>
                <w:tab w:val="left" w:pos="1276"/>
              </w:tabs>
              <w:autoSpaceDE w:val="0"/>
              <w:autoSpaceDN w:val="0"/>
              <w:adjustRightInd w:val="0"/>
              <w:ind w:left="0" w:right="210" w:firstLine="567"/>
              <w:jc w:val="both"/>
              <w:rPr>
                <w:rFonts w:ascii="Times New Roman" w:hAnsi="Times New Roman"/>
                <w:lang w:val="uz-Cyrl-UZ"/>
              </w:rPr>
            </w:pPr>
            <w:r w:rsidRPr="00202638">
              <w:rPr>
                <w:rFonts w:ascii="Times New Roman" w:hAnsi="Times New Roman"/>
                <w:lang w:val="uz-Cyrl-UZ"/>
              </w:rPr>
              <w:t>ўз ҳисобидан кредит шартномасида белгиланган муддатларда суғурта ташкилоти билан ипотека объектини таваккалчиликлардан суғурта шартномасини тузиш. Бунда суғурта шартномасида суғурта мукофоти қарз олувчи томонидан тўланади.</w:t>
            </w:r>
          </w:p>
          <w:p w14:paraId="424B7458" w14:textId="77777777" w:rsidR="007F18F2" w:rsidRPr="00202638" w:rsidRDefault="007F18F2" w:rsidP="008F46C3">
            <w:pPr>
              <w:widowControl w:val="0"/>
              <w:numPr>
                <w:ilvl w:val="2"/>
                <w:numId w:val="175"/>
              </w:numPr>
              <w:tabs>
                <w:tab w:val="left" w:pos="851"/>
                <w:tab w:val="left" w:pos="1166"/>
                <w:tab w:val="left" w:pos="145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Кредитни ва ҳисобланган фоизларни ушбу шартномага илова қилинган тўлов жадвалига мувофиқ ҳар ойда тўлиқ тўлаб бориш.</w:t>
            </w:r>
          </w:p>
          <w:p w14:paraId="63BB2171" w14:textId="77777777" w:rsidR="007F18F2" w:rsidRPr="00202638" w:rsidRDefault="007F18F2" w:rsidP="008F46C3">
            <w:pPr>
              <w:widowControl w:val="0"/>
              <w:numPr>
                <w:ilvl w:val="2"/>
                <w:numId w:val="175"/>
              </w:numPr>
              <w:tabs>
                <w:tab w:val="left" w:pos="851"/>
                <w:tab w:val="left" w:pos="1166"/>
                <w:tab w:val="left" w:pos="145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 xml:space="preserve">Банк вакилларига кредитни мониторингини амалга ошириш ва кредитдан мақсадли фойдаланилишини текшириш мақсадида, гаровга қўйилган мулкни ҳамда </w:t>
            </w:r>
            <w:r w:rsidRPr="00202638">
              <w:rPr>
                <w:rFonts w:ascii="Times New Roman" w:hAnsi="Times New Roman"/>
                <w:lang w:val="uz-Cyrl-UZ"/>
              </w:rPr>
              <w:lastRenderedPageBreak/>
              <w:t>кредитга тааллуқли бўлган ҳар қандай бошқа мол-мулкни мавжудлигини бориб кўриш, ҳолатини, сақланиш шароитларини ва фойдаланилишини текшириш имкониятини таъминлаш.</w:t>
            </w:r>
          </w:p>
          <w:p w14:paraId="1CFEE536" w14:textId="77777777" w:rsidR="007F18F2" w:rsidRPr="00202638" w:rsidRDefault="007F18F2" w:rsidP="008F46C3">
            <w:pPr>
              <w:widowControl w:val="0"/>
              <w:numPr>
                <w:ilvl w:val="2"/>
                <w:numId w:val="175"/>
              </w:numPr>
              <w:tabs>
                <w:tab w:val="left" w:pos="851"/>
                <w:tab w:val="left" w:pos="1166"/>
                <w:tab w:val="left" w:pos="145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Latn-UZ"/>
              </w:rPr>
              <w:t>Я</w:t>
            </w:r>
            <w:r w:rsidRPr="00202638">
              <w:rPr>
                <w:rFonts w:ascii="Times New Roman" w:hAnsi="Times New Roman"/>
                <w:lang w:val="uz-Cyrl-UZ"/>
              </w:rPr>
              <w:t>шаш жойи, иш жойи, фамилияси ёки исмидаги ва ушбу шартнома бўйича мажбуриятларнинг бажарилишига таъсир кўрсатишга қодир бўлган бошқа ҳолатлардаги ўзгаришлар тўғрисида 5 (беш) кун мобайнида Банкка маълумотни тақдим этиш.</w:t>
            </w:r>
          </w:p>
          <w:p w14:paraId="79AC1770" w14:textId="77777777" w:rsidR="007F18F2" w:rsidRPr="00202638" w:rsidRDefault="007F18F2" w:rsidP="008F46C3">
            <w:pPr>
              <w:widowControl w:val="0"/>
              <w:numPr>
                <w:ilvl w:val="2"/>
                <w:numId w:val="175"/>
              </w:numPr>
              <w:tabs>
                <w:tab w:val="left" w:pos="851"/>
                <w:tab w:val="left" w:pos="1166"/>
                <w:tab w:val="left" w:pos="145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Ўзбекистон Республикасидан ташқарига доимий яшаш учун кетган тақдирда кредитни ва ҳисобланган фоизларни муддатидан олдин тўлаш.</w:t>
            </w:r>
          </w:p>
          <w:p w14:paraId="5A0C272F" w14:textId="77777777" w:rsidR="007F18F2" w:rsidRPr="00202638" w:rsidRDefault="007F18F2" w:rsidP="008F46C3">
            <w:pPr>
              <w:widowControl w:val="0"/>
              <w:numPr>
                <w:ilvl w:val="2"/>
                <w:numId w:val="175"/>
              </w:numPr>
              <w:tabs>
                <w:tab w:val="left" w:pos="851"/>
                <w:tab w:val="left" w:pos="1166"/>
                <w:tab w:val="left" w:pos="145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Уй-жой тегишли давлат органлари томонидан олиб қўйилган ёки мусодара қилинган ҳолларда кредитни ва ҳисобланган фоизларни муддатидан олдин тўлаш.</w:t>
            </w:r>
          </w:p>
          <w:p w14:paraId="1F482DE3" w14:textId="77777777" w:rsidR="007F18F2" w:rsidRPr="00202638" w:rsidRDefault="007F18F2" w:rsidP="008F46C3">
            <w:pPr>
              <w:widowControl w:val="0"/>
              <w:numPr>
                <w:ilvl w:val="2"/>
                <w:numId w:val="175"/>
              </w:numPr>
              <w:tabs>
                <w:tab w:val="left" w:pos="851"/>
                <w:tab w:val="left" w:pos="1166"/>
                <w:tab w:val="left" w:pos="145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Қарз олувчи</w:t>
            </w:r>
            <w:r w:rsidRPr="00202638">
              <w:rPr>
                <w:rFonts w:ascii="Times New Roman" w:hAnsi="Times New Roman"/>
                <w:lang w:val="uz-Latn-UZ"/>
              </w:rPr>
              <w:t>/Биргаликда қарз олувчи</w:t>
            </w:r>
            <w:r w:rsidRPr="00202638">
              <w:rPr>
                <w:rFonts w:ascii="Times New Roman" w:hAnsi="Times New Roman"/>
                <w:lang w:val="uz-Cyrl-UZ"/>
              </w:rPr>
              <w:t xml:space="preserve"> ипотека предметини лозим даражада асраш учун, шу жумладан уни ўз вақтида жорий таъмирлашни ўтказиш, ундан оқилона фойдаланиш ҳамда уни бошқа шахсларнинг қонунга хилоф тажовузлари ва талабларидан ҳимоя қилиш учун ўз ҳисобидан барча зарур чораларни кўриши шарт.</w:t>
            </w:r>
          </w:p>
          <w:p w14:paraId="2F1521F3" w14:textId="45414406" w:rsidR="007F18F2" w:rsidRDefault="007F18F2" w:rsidP="008F46C3">
            <w:pPr>
              <w:widowControl w:val="0"/>
              <w:numPr>
                <w:ilvl w:val="2"/>
                <w:numId w:val="175"/>
              </w:numPr>
              <w:tabs>
                <w:tab w:val="left" w:pos="851"/>
                <w:tab w:val="left" w:pos="1166"/>
                <w:tab w:val="left" w:pos="145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Қарз олувчи ипотека предметининг йўқ бўлиб кетиши, шикастланиши, бузилиши ёки ҳолати ёмонлашувига олиб келувчи ҳар қандай хавф-хатар, шунингдек Банкнинг гаров таъминоти билан боғлиқ ҳуқуқларига салбий таъсир кўрсатиши мумкин бўлган ҳар қандай ҳолат тўғрисида Банкни ўз вақтида ёзма шаклда хабардор қилиш.</w:t>
            </w:r>
          </w:p>
          <w:p w14:paraId="73DB628F" w14:textId="77777777" w:rsidR="00CE4554" w:rsidRPr="00202638" w:rsidRDefault="00CE4554" w:rsidP="00CE4554">
            <w:pPr>
              <w:widowControl w:val="0"/>
              <w:tabs>
                <w:tab w:val="left" w:pos="851"/>
                <w:tab w:val="left" w:pos="1166"/>
                <w:tab w:val="left" w:pos="1451"/>
              </w:tabs>
              <w:autoSpaceDE w:val="0"/>
              <w:autoSpaceDN w:val="0"/>
              <w:adjustRightInd w:val="0"/>
              <w:ind w:left="567" w:right="210"/>
              <w:contextualSpacing/>
              <w:jc w:val="both"/>
              <w:rPr>
                <w:rFonts w:ascii="Times New Roman" w:hAnsi="Times New Roman"/>
                <w:lang w:val="uz-Cyrl-UZ"/>
              </w:rPr>
            </w:pPr>
          </w:p>
          <w:p w14:paraId="7C1FAC46" w14:textId="77777777" w:rsidR="007F18F2" w:rsidRPr="00202638" w:rsidRDefault="007F18F2" w:rsidP="008F46C3">
            <w:pPr>
              <w:widowControl w:val="0"/>
              <w:numPr>
                <w:ilvl w:val="0"/>
                <w:numId w:val="175"/>
              </w:numPr>
              <w:tabs>
                <w:tab w:val="left" w:pos="459"/>
                <w:tab w:val="left" w:pos="851"/>
              </w:tabs>
              <w:autoSpaceDE w:val="0"/>
              <w:autoSpaceDN w:val="0"/>
              <w:adjustRightInd w:val="0"/>
              <w:ind w:left="0" w:right="210" w:firstLine="567"/>
              <w:contextualSpacing/>
              <w:jc w:val="center"/>
              <w:rPr>
                <w:rFonts w:ascii="Times New Roman" w:hAnsi="Times New Roman"/>
                <w:b/>
                <w:bCs/>
                <w:lang w:val="uz-Cyrl-UZ"/>
              </w:rPr>
            </w:pPr>
            <w:r w:rsidRPr="00202638">
              <w:rPr>
                <w:rFonts w:ascii="Times New Roman" w:hAnsi="Times New Roman"/>
                <w:b/>
                <w:bCs/>
                <w:lang w:val="uz-Cyrl-UZ"/>
              </w:rPr>
              <w:t>ТОМОНЛАРНИНГ ЖАВОБГАРЛИГИ</w:t>
            </w:r>
          </w:p>
          <w:p w14:paraId="6620F655" w14:textId="77777777" w:rsidR="007F18F2" w:rsidRPr="00202638" w:rsidRDefault="007F18F2" w:rsidP="008F46C3">
            <w:pPr>
              <w:widowControl w:val="0"/>
              <w:numPr>
                <w:ilvl w:val="1"/>
                <w:numId w:val="175"/>
              </w:numPr>
              <w:tabs>
                <w:tab w:val="left" w:pos="851"/>
                <w:tab w:val="left" w:pos="1276"/>
                <w:tab w:val="left" w:pos="156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Асосий қарзни қайтариш муддати кечиктирилганда Қарз олувчи</w:t>
            </w:r>
            <w:r w:rsidRPr="00202638">
              <w:rPr>
                <w:rFonts w:ascii="Times New Roman" w:hAnsi="Times New Roman"/>
                <w:lang w:val="uz-Latn-UZ"/>
              </w:rPr>
              <w:t>/</w:t>
            </w:r>
            <w:r w:rsidRPr="00202638">
              <w:rPr>
                <w:rFonts w:ascii="Times New Roman" w:hAnsi="Times New Roman"/>
                <w:lang w:val="uz-Cyrl-UZ"/>
              </w:rPr>
              <w:t>Биргаликда қарз олувчи Банкка бутун кечиктирилган давр учун ушбу шартномада белгиланган фоизнинг 1,5 баравари миқдорида юқори фоиз тўлайди.</w:t>
            </w:r>
          </w:p>
          <w:p w14:paraId="1997134B" w14:textId="77777777" w:rsidR="007F18F2" w:rsidRPr="00202638" w:rsidRDefault="007F18F2" w:rsidP="008F46C3">
            <w:pPr>
              <w:widowControl w:val="0"/>
              <w:numPr>
                <w:ilvl w:val="1"/>
                <w:numId w:val="175"/>
              </w:numPr>
              <w:tabs>
                <w:tab w:val="left" w:pos="851"/>
                <w:tab w:val="left" w:pos="1134"/>
                <w:tab w:val="left" w:pos="1560"/>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Қарз олувчи</w:t>
            </w:r>
            <w:r w:rsidRPr="00202638">
              <w:rPr>
                <w:rFonts w:ascii="Times New Roman" w:hAnsi="Times New Roman"/>
                <w:lang w:val="uz-Latn-UZ"/>
              </w:rPr>
              <w:t>/Биргаликда қарз олувчи томонидан</w:t>
            </w:r>
            <w:r w:rsidRPr="00202638">
              <w:rPr>
                <w:rFonts w:ascii="Times New Roman" w:hAnsi="Times New Roman"/>
                <w:lang w:val="uz-Cyrl-UZ"/>
              </w:rPr>
              <w:t xml:space="preserve"> ушбу шартноманинг </w:t>
            </w:r>
            <w:r w:rsidRPr="00202638">
              <w:rPr>
                <w:rFonts w:ascii="Times New Roman" w:hAnsi="Times New Roman"/>
                <w:lang w:val="uz-Cyrl-UZ"/>
              </w:rPr>
              <w:br/>
              <w:t xml:space="preserve">5.2. бандида кўрсатилган шартлар </w:t>
            </w:r>
            <w:r w:rsidRPr="00202638">
              <w:rPr>
                <w:rFonts w:ascii="Times New Roman" w:hAnsi="Times New Roman"/>
                <w:lang w:val="uz-Latn-UZ"/>
              </w:rPr>
              <w:t xml:space="preserve">тўлиқ </w:t>
            </w:r>
            <w:r w:rsidRPr="00202638">
              <w:rPr>
                <w:rFonts w:ascii="Times New Roman" w:hAnsi="Times New Roman"/>
                <w:lang w:val="uz-Cyrl-UZ"/>
              </w:rPr>
              <w:t xml:space="preserve">бажарилиб, топшириқнома (ариза) тақдим этилганидан сўнг Банк кредитни ўз вақтида ажратмаган ҳолатда Банк Қарз олувчига кечиктирилган </w:t>
            </w:r>
            <w:r w:rsidRPr="00202638">
              <w:rPr>
                <w:rFonts w:ascii="Times New Roman" w:hAnsi="Times New Roman"/>
                <w:lang w:val="uz-Latn-UZ"/>
              </w:rPr>
              <w:t xml:space="preserve">кредит суммасининг </w:t>
            </w:r>
            <w:r w:rsidRPr="00202638">
              <w:rPr>
                <w:rFonts w:ascii="Times New Roman" w:hAnsi="Times New Roman"/>
                <w:lang w:val="uz-Cyrl-UZ"/>
              </w:rPr>
              <w:t xml:space="preserve">ҳар бир куни учун 0,01 фоиз миқдорида, лекин муддатида </w:t>
            </w:r>
            <w:r w:rsidRPr="00202638">
              <w:rPr>
                <w:rFonts w:ascii="Times New Roman" w:hAnsi="Times New Roman"/>
                <w:lang w:val="uz-Latn-UZ"/>
              </w:rPr>
              <w:t>ажратилмаган</w:t>
            </w:r>
            <w:r w:rsidRPr="00202638">
              <w:rPr>
                <w:rFonts w:ascii="Times New Roman" w:hAnsi="Times New Roman"/>
                <w:lang w:val="uz-Cyrl-UZ"/>
              </w:rPr>
              <w:t xml:space="preserve"> кредит суммасининг 10 фоизидан </w:t>
            </w:r>
            <w:r w:rsidRPr="00202638">
              <w:rPr>
                <w:rFonts w:ascii="Times New Roman" w:hAnsi="Times New Roman"/>
                <w:lang w:val="uz-Latn-UZ"/>
              </w:rPr>
              <w:t xml:space="preserve">ортиқ бўлмаган </w:t>
            </w:r>
            <w:r w:rsidRPr="00202638">
              <w:rPr>
                <w:rFonts w:ascii="Times New Roman" w:hAnsi="Times New Roman"/>
                <w:lang w:val="uz-Cyrl-UZ"/>
              </w:rPr>
              <w:t>миқдорда пеня тўлайди.</w:t>
            </w:r>
          </w:p>
          <w:p w14:paraId="53CBD3C0" w14:textId="75FF2660" w:rsidR="007F18F2" w:rsidRPr="00202638" w:rsidRDefault="007F18F2" w:rsidP="007F18F2">
            <w:pPr>
              <w:pStyle w:val="a4"/>
              <w:tabs>
                <w:tab w:val="left" w:pos="993"/>
              </w:tabs>
              <w:ind w:left="0" w:firstLine="567"/>
              <w:jc w:val="both"/>
              <w:rPr>
                <w:rFonts w:ascii="Times New Roman" w:hAnsi="Times New Roman"/>
                <w:lang w:val="uz-Cyrl-UZ"/>
              </w:rPr>
            </w:pPr>
            <w:r w:rsidRPr="00202638">
              <w:rPr>
                <w:rFonts w:ascii="Times New Roman" w:hAnsi="Times New Roman"/>
                <w:b/>
                <w:bCs/>
                <w:lang w:val="uz-Cyrl-UZ"/>
              </w:rPr>
              <w:t>9.3.</w:t>
            </w:r>
            <w:r w:rsidRPr="00202638">
              <w:rPr>
                <w:rFonts w:ascii="Times New Roman" w:hAnsi="Times New Roman"/>
                <w:lang w:val="uz-Cyrl-UZ"/>
              </w:rPr>
              <w:t xml:space="preserve"> </w:t>
            </w:r>
            <w:r w:rsidRPr="00202638">
              <w:rPr>
                <w:rFonts w:ascii="Times New Roman" w:hAnsi="Times New Roman"/>
                <w:bCs/>
                <w:lang w:val="uz-Cyrl-UZ"/>
              </w:rPr>
              <w:t xml:space="preserve"> Ф</w:t>
            </w:r>
            <w:r w:rsidRPr="00202638">
              <w:rPr>
                <w:rFonts w:ascii="Times New Roman" w:hAnsi="Times New Roman"/>
                <w:lang w:val="uz-Cyrl-UZ"/>
              </w:rPr>
              <w:t xml:space="preserve">оизларни белгиланган муддатда тўламаганлиги ва улар бўйича муддати ўтган суммалар вужудга келгани учун қарздор Банкка кечиктирилган тўловнинг ҳар бир куни учун кечиктирилган тўлов суммасининг </w:t>
            </w:r>
            <w:r w:rsidR="00CE4554">
              <w:rPr>
                <w:rFonts w:ascii="Times New Roman" w:hAnsi="Times New Roman"/>
                <w:lang w:val="uz-Cyrl-UZ"/>
              </w:rPr>
              <w:t>____</w:t>
            </w:r>
            <w:r w:rsidRPr="00202638">
              <w:rPr>
                <w:rFonts w:ascii="Times New Roman" w:hAnsi="Times New Roman"/>
                <w:lang w:val="uz-Cyrl-UZ"/>
              </w:rPr>
              <w:t xml:space="preserve"> %и миқдорида, аммо кечиктирилган тўлов суммасининг  </w:t>
            </w:r>
            <w:r w:rsidR="00CE4554">
              <w:rPr>
                <w:rFonts w:ascii="Times New Roman" w:hAnsi="Times New Roman"/>
                <w:lang w:val="uz-Cyrl-UZ"/>
              </w:rPr>
              <w:t>___</w:t>
            </w:r>
            <w:r w:rsidRPr="00202638">
              <w:rPr>
                <w:rFonts w:ascii="Times New Roman" w:hAnsi="Times New Roman"/>
                <w:lang w:val="uz-Cyrl-UZ"/>
              </w:rPr>
              <w:t xml:space="preserve"> %идан ошмаган миқдорда пеня тўлайди.</w:t>
            </w:r>
          </w:p>
          <w:p w14:paraId="5EE73B60" w14:textId="65DAE846" w:rsidR="00380B5C" w:rsidRDefault="00380B5C" w:rsidP="007F18F2">
            <w:pPr>
              <w:pStyle w:val="a4"/>
              <w:tabs>
                <w:tab w:val="left" w:pos="993"/>
              </w:tabs>
              <w:ind w:left="0" w:firstLine="567"/>
              <w:jc w:val="both"/>
              <w:rPr>
                <w:rFonts w:ascii="Times New Roman" w:hAnsi="Times New Roman"/>
                <w:lang w:val="uz-Cyrl-UZ"/>
              </w:rPr>
            </w:pPr>
          </w:p>
          <w:p w14:paraId="1A0DA6B0" w14:textId="18C07EF0" w:rsidR="00CE4554" w:rsidRDefault="00CE4554" w:rsidP="007F18F2">
            <w:pPr>
              <w:pStyle w:val="a4"/>
              <w:tabs>
                <w:tab w:val="left" w:pos="993"/>
              </w:tabs>
              <w:ind w:left="0" w:firstLine="567"/>
              <w:jc w:val="both"/>
              <w:rPr>
                <w:rFonts w:ascii="Times New Roman" w:hAnsi="Times New Roman"/>
                <w:lang w:val="uz-Cyrl-UZ"/>
              </w:rPr>
            </w:pPr>
          </w:p>
          <w:p w14:paraId="2BD27E3A" w14:textId="77777777" w:rsidR="00CE4554" w:rsidRPr="00202638" w:rsidRDefault="00CE4554" w:rsidP="007F18F2">
            <w:pPr>
              <w:pStyle w:val="a4"/>
              <w:tabs>
                <w:tab w:val="left" w:pos="993"/>
              </w:tabs>
              <w:ind w:left="0" w:firstLine="567"/>
              <w:jc w:val="both"/>
              <w:rPr>
                <w:rFonts w:ascii="Times New Roman" w:hAnsi="Times New Roman"/>
                <w:lang w:val="uz-Cyrl-UZ"/>
              </w:rPr>
            </w:pPr>
          </w:p>
          <w:p w14:paraId="5A9795EC" w14:textId="77777777" w:rsidR="007F18F2" w:rsidRPr="00202638" w:rsidRDefault="007F18F2" w:rsidP="008F46C3">
            <w:pPr>
              <w:widowControl w:val="0"/>
              <w:numPr>
                <w:ilvl w:val="0"/>
                <w:numId w:val="175"/>
              </w:numPr>
              <w:tabs>
                <w:tab w:val="left" w:pos="851"/>
              </w:tabs>
              <w:autoSpaceDE w:val="0"/>
              <w:autoSpaceDN w:val="0"/>
              <w:adjustRightInd w:val="0"/>
              <w:ind w:left="0" w:right="210" w:firstLine="567"/>
              <w:contextualSpacing/>
              <w:jc w:val="center"/>
              <w:rPr>
                <w:rFonts w:ascii="Times New Roman" w:hAnsi="Times New Roman"/>
                <w:b/>
                <w:bCs/>
                <w:lang w:val="uz-Cyrl-UZ"/>
              </w:rPr>
            </w:pPr>
            <w:r w:rsidRPr="00202638">
              <w:rPr>
                <w:rFonts w:ascii="Times New Roman" w:hAnsi="Times New Roman"/>
                <w:b/>
                <w:bCs/>
                <w:lang w:val="uz-Cyrl-UZ"/>
              </w:rPr>
              <w:t>КРЕДИТ ҚАРЗДОРЛИГИНИ ТАЪМИНОТГА ҚАРАТИШ</w:t>
            </w:r>
          </w:p>
          <w:p w14:paraId="045F5F79" w14:textId="77777777" w:rsidR="007F18F2" w:rsidRPr="00202638" w:rsidRDefault="007F18F2" w:rsidP="008F46C3">
            <w:pPr>
              <w:widowControl w:val="0"/>
              <w:numPr>
                <w:ilvl w:val="1"/>
                <w:numId w:val="175"/>
              </w:numPr>
              <w:tabs>
                <w:tab w:val="left" w:pos="851"/>
                <w:tab w:val="left" w:pos="1134"/>
              </w:tabs>
              <w:autoSpaceDE w:val="0"/>
              <w:autoSpaceDN w:val="0"/>
              <w:adjustRightInd w:val="0"/>
              <w:ind w:left="0" w:right="210" w:firstLine="567"/>
              <w:contextualSpacing/>
              <w:jc w:val="both"/>
              <w:rPr>
                <w:rFonts w:ascii="Times New Roman" w:hAnsi="Times New Roman"/>
                <w:bCs/>
                <w:lang w:val="uz-Cyrl-UZ"/>
              </w:rPr>
            </w:pPr>
            <w:r w:rsidRPr="00202638">
              <w:rPr>
                <w:rFonts w:ascii="Times New Roman" w:hAnsi="Times New Roman"/>
                <w:bCs/>
                <w:lang w:val="uz-Cyrl-UZ"/>
              </w:rPr>
              <w:t>Қарз олувчининг макур шартнома бўйича ўз зиммасига олган мажбуриятларини бажармаслиги ёки лозим даражада бажарилмаcслиги натижасида келиб чиқадиган талаблари кредитнинг таъминоти сифатига гаровга қўйилган мол-мулк ҳисобидан суд тартибида ундирилади.</w:t>
            </w:r>
          </w:p>
          <w:p w14:paraId="59DE452D" w14:textId="77777777" w:rsidR="007F18F2" w:rsidRPr="00202638" w:rsidRDefault="007F18F2" w:rsidP="008F46C3">
            <w:pPr>
              <w:widowControl w:val="0"/>
              <w:numPr>
                <w:ilvl w:val="1"/>
                <w:numId w:val="175"/>
              </w:numPr>
              <w:tabs>
                <w:tab w:val="left" w:pos="851"/>
                <w:tab w:val="left" w:pos="1134"/>
              </w:tabs>
              <w:autoSpaceDE w:val="0"/>
              <w:autoSpaceDN w:val="0"/>
              <w:adjustRightInd w:val="0"/>
              <w:ind w:left="0" w:right="210" w:firstLine="567"/>
              <w:contextualSpacing/>
              <w:jc w:val="both"/>
              <w:rPr>
                <w:rFonts w:ascii="Times New Roman" w:hAnsi="Times New Roman"/>
                <w:bCs/>
                <w:lang w:val="uz-Cyrl-UZ"/>
              </w:rPr>
            </w:pPr>
            <w:r w:rsidRPr="00202638">
              <w:rPr>
                <w:rFonts w:ascii="Times New Roman" w:hAnsi="Times New Roman"/>
                <w:bCs/>
                <w:lang w:val="uz-Cyrl-UZ"/>
              </w:rPr>
              <w:lastRenderedPageBreak/>
              <w:t xml:space="preserve">Қарз олувчи/Биргаликда қарз олувчи  томонидан  мазкур кредит шартномасида белгиланган ҳар қандай  тўлов мажбуриятлари бажарилмаган ҳолларда ундирув гаровга қўйилган мол-мулкга қаратилади. </w:t>
            </w:r>
          </w:p>
          <w:p w14:paraId="62965B0E" w14:textId="43094F09" w:rsidR="00685908" w:rsidRPr="00202638" w:rsidRDefault="007F18F2" w:rsidP="008F46C3">
            <w:pPr>
              <w:pStyle w:val="a4"/>
              <w:widowControl w:val="0"/>
              <w:numPr>
                <w:ilvl w:val="1"/>
                <w:numId w:val="175"/>
              </w:numPr>
              <w:tabs>
                <w:tab w:val="left" w:pos="851"/>
                <w:tab w:val="left" w:pos="1134"/>
              </w:tabs>
              <w:autoSpaceDE w:val="0"/>
              <w:autoSpaceDN w:val="0"/>
              <w:adjustRightInd w:val="0"/>
              <w:ind w:left="32" w:right="210" w:firstLine="567"/>
              <w:jc w:val="both"/>
              <w:rPr>
                <w:rFonts w:ascii="Times New Roman" w:hAnsi="Times New Roman"/>
                <w:b/>
                <w:bCs/>
                <w:lang w:val="uz-Cyrl-UZ"/>
              </w:rPr>
            </w:pPr>
            <w:r w:rsidRPr="00202638">
              <w:rPr>
                <w:rFonts w:ascii="Times New Roman" w:hAnsi="Times New Roman"/>
                <w:bCs/>
                <w:lang w:val="uz-Cyrl-UZ"/>
              </w:rPr>
              <w:t>Агар гаровга қўйилган мол-мулкни сотишда олинган сумма Банк талабини қоплаш учун етарли бўлмаса, Банк етишмаган суммани амалдаги қонун ҳужжатларида белгиланган тартибда  Қарз олувчи</w:t>
            </w:r>
            <w:r w:rsidRPr="00202638">
              <w:rPr>
                <w:rFonts w:ascii="Times New Roman" w:hAnsi="Times New Roman"/>
                <w:bCs/>
                <w:lang w:val="uz-Latn-UZ"/>
              </w:rPr>
              <w:t>/</w:t>
            </w:r>
            <w:r w:rsidRPr="00202638">
              <w:rPr>
                <w:rFonts w:ascii="Times New Roman" w:hAnsi="Times New Roman"/>
                <w:bCs/>
                <w:lang w:val="uz-Cyrl-UZ"/>
              </w:rPr>
              <w:t>Биргаликда қарз олувчининг бошқа мол-мулкидан олиш ҳуқуқига эга.</w:t>
            </w:r>
          </w:p>
          <w:p w14:paraId="147C29A9" w14:textId="640302FC" w:rsidR="007F18F2" w:rsidRPr="00202638" w:rsidRDefault="00685908" w:rsidP="008F46C3">
            <w:pPr>
              <w:widowControl w:val="0"/>
              <w:numPr>
                <w:ilvl w:val="0"/>
                <w:numId w:val="175"/>
              </w:numPr>
              <w:tabs>
                <w:tab w:val="left" w:pos="851"/>
                <w:tab w:val="left" w:pos="1134"/>
              </w:tabs>
              <w:autoSpaceDE w:val="0"/>
              <w:autoSpaceDN w:val="0"/>
              <w:adjustRightInd w:val="0"/>
              <w:ind w:left="0" w:right="210" w:firstLine="567"/>
              <w:contextualSpacing/>
              <w:jc w:val="center"/>
              <w:rPr>
                <w:rFonts w:ascii="Times New Roman" w:hAnsi="Times New Roman"/>
                <w:b/>
                <w:bCs/>
                <w:lang w:val="uz-Cyrl-UZ"/>
              </w:rPr>
            </w:pPr>
            <w:r w:rsidRPr="00202638">
              <w:rPr>
                <w:rFonts w:ascii="Times New Roman" w:hAnsi="Times New Roman"/>
                <w:b/>
                <w:bCs/>
                <w:lang w:val="uz-Cyrl-UZ"/>
              </w:rPr>
              <w:t xml:space="preserve"> </w:t>
            </w:r>
            <w:r w:rsidR="007F18F2" w:rsidRPr="00202638">
              <w:rPr>
                <w:rFonts w:ascii="Times New Roman" w:hAnsi="Times New Roman"/>
                <w:b/>
                <w:bCs/>
                <w:lang w:val="uz-Cyrl-UZ"/>
              </w:rPr>
              <w:t>ФОРС-МАЖОР ҲОЛАТЛАРИ</w:t>
            </w:r>
          </w:p>
          <w:p w14:paraId="7A56F48F" w14:textId="77777777" w:rsidR="007F18F2" w:rsidRPr="00202638" w:rsidRDefault="007F18F2" w:rsidP="008F46C3">
            <w:pPr>
              <w:widowControl w:val="0"/>
              <w:numPr>
                <w:ilvl w:val="1"/>
                <w:numId w:val="175"/>
              </w:numPr>
              <w:tabs>
                <w:tab w:val="left" w:pos="851"/>
                <w:tab w:val="left" w:pos="1134"/>
                <w:tab w:val="left" w:pos="170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Томонлар ушбу шартнома бўйича мажбуриятларнинг қисман ёки тўлиқ бажарилмаганлиги учун, агар ушбу бажарилмаганлик шартнома тузилгандан кейин, Томонлар олдиндан кўра олишмаган, оқилона чоралар билан бартараф этиши мумкин бўлмаган фавқулодда тусдаги ҳодисалар натижасида вужудга келган енгиб бўлмайдиган куч ҳолатларининг оқибатлари ҳисобланса, жавобгарликдан озод этилади.</w:t>
            </w:r>
          </w:p>
          <w:p w14:paraId="74F10CAE" w14:textId="77777777" w:rsidR="007F18F2" w:rsidRPr="00202638" w:rsidRDefault="007F18F2" w:rsidP="008F46C3">
            <w:pPr>
              <w:widowControl w:val="0"/>
              <w:numPr>
                <w:ilvl w:val="1"/>
                <w:numId w:val="175"/>
              </w:numPr>
              <w:tabs>
                <w:tab w:val="left" w:pos="851"/>
                <w:tab w:val="left" w:pos="1134"/>
                <w:tab w:val="left" w:pos="170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Енгиб бўлмайдиган куч ҳолатларига Томон таъсир кўрсатиши ва уларнинг вужудга келиши учун жавобгар бўлиши мумкин бўлмаган, масалан: зилзила, сув тошқини, ёнғин, шунингдек иш ташлаш,  ушбу шартнома предметини бажаришга тўсқинлик қилувчи исталган тусдаги ҳарбий ҳаракатлар киради.</w:t>
            </w:r>
          </w:p>
          <w:p w14:paraId="7D8D264A" w14:textId="5204F397" w:rsidR="007F18F2" w:rsidRPr="00202638" w:rsidRDefault="007F18F2" w:rsidP="008F46C3">
            <w:pPr>
              <w:widowControl w:val="0"/>
              <w:numPr>
                <w:ilvl w:val="1"/>
                <w:numId w:val="175"/>
              </w:numPr>
              <w:tabs>
                <w:tab w:val="left" w:pos="851"/>
                <w:tab w:val="left" w:pos="1134"/>
                <w:tab w:val="left" w:pos="1701"/>
              </w:tabs>
              <w:autoSpaceDE w:val="0"/>
              <w:autoSpaceDN w:val="0"/>
              <w:adjustRightInd w:val="0"/>
              <w:ind w:left="0" w:right="210" w:firstLine="567"/>
              <w:contextualSpacing/>
              <w:jc w:val="both"/>
              <w:rPr>
                <w:rFonts w:ascii="Times New Roman" w:hAnsi="Times New Roman"/>
                <w:b/>
                <w:bCs/>
                <w:lang w:val="uz-Cyrl-UZ"/>
              </w:rPr>
            </w:pPr>
            <w:r w:rsidRPr="00202638">
              <w:rPr>
                <w:rFonts w:ascii="Times New Roman" w:hAnsi="Times New Roman"/>
                <w:lang w:val="uz-Cyrl-UZ"/>
              </w:rPr>
              <w:t>Енгиб бўлмайдиган куч ҳолатларига асосланадиган Томон бошқа Томонни бундай ҳолатлар бошланганлиги тўғрисида ёзма равишда зудлик билан хабардор қилиши шарт, шу билан бирга исталган Томоннинг талабига кўра ҳолатларнинг бошланиши фактини тасдиқловчи, тегишли орган томонидан берилган ҳужжат тақдим этилиши керак.</w:t>
            </w:r>
          </w:p>
          <w:p w14:paraId="2B02E337" w14:textId="77777777" w:rsidR="007F18F2" w:rsidRPr="00202638" w:rsidRDefault="007F18F2" w:rsidP="008F46C3">
            <w:pPr>
              <w:widowControl w:val="0"/>
              <w:numPr>
                <w:ilvl w:val="0"/>
                <w:numId w:val="175"/>
              </w:numPr>
              <w:tabs>
                <w:tab w:val="left" w:pos="600"/>
                <w:tab w:val="left" w:pos="851"/>
                <w:tab w:val="left" w:pos="1140"/>
              </w:tabs>
              <w:autoSpaceDE w:val="0"/>
              <w:autoSpaceDN w:val="0"/>
              <w:adjustRightInd w:val="0"/>
              <w:ind w:left="0" w:right="210" w:firstLine="567"/>
              <w:contextualSpacing/>
              <w:jc w:val="center"/>
              <w:rPr>
                <w:rFonts w:ascii="Times New Roman" w:hAnsi="Times New Roman"/>
                <w:b/>
                <w:bCs/>
                <w:lang w:val="uz-Cyrl-UZ"/>
              </w:rPr>
            </w:pPr>
            <w:r w:rsidRPr="00202638">
              <w:rPr>
                <w:rFonts w:ascii="Times New Roman" w:hAnsi="Times New Roman"/>
                <w:b/>
                <w:bCs/>
                <w:lang w:val="uz-Cyrl-UZ"/>
              </w:rPr>
              <w:t>НИЗОЛАРНИ ҲАЛ ЭТИШ</w:t>
            </w:r>
          </w:p>
          <w:p w14:paraId="28D3720C" w14:textId="77777777" w:rsidR="007F18F2" w:rsidRPr="00202638" w:rsidRDefault="007F18F2" w:rsidP="008F46C3">
            <w:pPr>
              <w:widowControl w:val="0"/>
              <w:numPr>
                <w:ilvl w:val="1"/>
                <w:numId w:val="175"/>
              </w:numPr>
              <w:tabs>
                <w:tab w:val="left" w:pos="851"/>
                <w:tab w:val="left" w:pos="1134"/>
                <w:tab w:val="left" w:pos="1701"/>
              </w:tabs>
              <w:autoSpaceDE w:val="0"/>
              <w:autoSpaceDN w:val="0"/>
              <w:adjustRightInd w:val="0"/>
              <w:ind w:left="0" w:right="210" w:firstLine="567"/>
              <w:contextualSpacing/>
              <w:jc w:val="both"/>
              <w:rPr>
                <w:rFonts w:ascii="Times New Roman" w:hAnsi="Times New Roman"/>
                <w:lang w:val="uz-Cyrl-UZ"/>
              </w:rPr>
            </w:pPr>
            <w:r w:rsidRPr="00202638">
              <w:rPr>
                <w:rFonts w:ascii="Times New Roman" w:hAnsi="Times New Roman"/>
                <w:lang w:val="uz-Cyrl-UZ"/>
              </w:rPr>
              <w:t>Томонлар ушбу шартнома юзасидан келиб чиқиши мумкин бўлган келишмовчилик ва низоларни музокара ва маслаҳатлар йўли билан ҳал қилишга ҳаракат қиладилар.</w:t>
            </w:r>
          </w:p>
          <w:p w14:paraId="52CB119F" w14:textId="54445E45" w:rsidR="007F18F2" w:rsidRPr="00202638" w:rsidRDefault="007F18F2" w:rsidP="008F46C3">
            <w:pPr>
              <w:pStyle w:val="a4"/>
              <w:numPr>
                <w:ilvl w:val="1"/>
                <w:numId w:val="175"/>
              </w:numPr>
              <w:tabs>
                <w:tab w:val="left" w:pos="1134"/>
              </w:tabs>
              <w:ind w:left="0" w:firstLine="567"/>
              <w:jc w:val="both"/>
              <w:rPr>
                <w:rFonts w:ascii="Times New Roman" w:hAnsi="Times New Roman"/>
                <w:lang w:val="uz-Cyrl-UZ"/>
              </w:rPr>
            </w:pPr>
            <w:r w:rsidRPr="00202638">
              <w:rPr>
                <w:rFonts w:ascii="Times New Roman" w:hAnsi="Times New Roman"/>
                <w:lang w:val="uz-Cyrl-UZ"/>
              </w:rPr>
              <w:t>Ушбу шартнома бўйича тарафлар ўртасида келиб чиққан келишмовчилик ва низоларни музокаралар йўли билан ҳал этишни имкони бўлмаса, низолар шартнома имзоланган (БХО/БХМ)  жойлашган жойдаги судда кўриб чиқилади.</w:t>
            </w:r>
          </w:p>
          <w:p w14:paraId="5DE1576E" w14:textId="77777777" w:rsidR="00380B5C" w:rsidRPr="00202638" w:rsidRDefault="00380B5C" w:rsidP="00380B5C">
            <w:pPr>
              <w:pStyle w:val="a4"/>
              <w:tabs>
                <w:tab w:val="left" w:pos="1134"/>
              </w:tabs>
              <w:ind w:left="567"/>
              <w:jc w:val="both"/>
              <w:rPr>
                <w:rFonts w:ascii="Times New Roman" w:hAnsi="Times New Roman"/>
                <w:lang w:val="uz-Cyrl-UZ"/>
              </w:rPr>
            </w:pPr>
          </w:p>
          <w:p w14:paraId="0680C7D8" w14:textId="77777777" w:rsidR="007F18F2" w:rsidRPr="00202638" w:rsidRDefault="007F18F2" w:rsidP="008F46C3">
            <w:pPr>
              <w:numPr>
                <w:ilvl w:val="0"/>
                <w:numId w:val="175"/>
              </w:numPr>
              <w:ind w:left="928"/>
              <w:jc w:val="center"/>
              <w:rPr>
                <w:rFonts w:ascii="Times New Roman" w:hAnsi="Times New Roman"/>
                <w:b/>
                <w:bCs/>
                <w:lang w:val="uz-Cyrl-UZ"/>
              </w:rPr>
            </w:pPr>
            <w:r w:rsidRPr="00202638">
              <w:rPr>
                <w:rFonts w:ascii="Times New Roman" w:hAnsi="Times New Roman"/>
                <w:b/>
                <w:bCs/>
                <w:lang w:val="uz-Cyrl-UZ"/>
              </w:rPr>
              <w:t xml:space="preserve">КОРРУПЦИЯГА ҚАРШИ ШАРТЛАР </w:t>
            </w:r>
          </w:p>
          <w:p w14:paraId="157F5874" w14:textId="64BAB42B" w:rsidR="007F18F2" w:rsidRPr="00202638" w:rsidRDefault="007F18F2" w:rsidP="008F46C3">
            <w:pPr>
              <w:pStyle w:val="a4"/>
              <w:numPr>
                <w:ilvl w:val="1"/>
                <w:numId w:val="175"/>
              </w:numPr>
              <w:tabs>
                <w:tab w:val="left" w:pos="1024"/>
              </w:tabs>
              <w:ind w:left="174" w:firstLine="425"/>
              <w:jc w:val="both"/>
              <w:rPr>
                <w:rFonts w:ascii="Times New Roman" w:hAnsi="Times New Roman"/>
                <w:lang w:val="uz-Cyrl-UZ"/>
              </w:rPr>
            </w:pPr>
            <w:r w:rsidRPr="00202638">
              <w:rPr>
                <w:rFonts w:ascii="Times New Roman" w:hAnsi="Times New Roman"/>
                <w:lang w:val="uz-Cyrl-UZ"/>
              </w:rPr>
              <w:t>Тарафлар  ушбу  шартнома бўйича ўз мажбуриятларини  бажараётганда уларнинг ҳар бири ўз фаолиятида коррупцион харакатларни тўлиқ таъқиқлаш ва ҳар қандай шаклда ёрдам  (бевосита  ёки билвосита), шу жумладан пул маблағлари, қимматбаҳо буюмлар, бошқа мол-мулк ёки мулкий характердаги хизматлар, бошқа мулкий ҳуқуқларни олиш/бериш, муайян масалаларни тезроқ ҳал қилишни таъминлаш, маъмурий ва бошқа тартиб-қоидаларни соддалаштириш., рақобат ва бошқа афзалликларни таъминлашни тўлиқ рад этади.  Томонлар ўз фаолиятида амалдаги қонунчилик, шунингдек унинг асосида ишлаб чиқилган коррупцияга  қарши курашишга қаратилган сиёсат ва тартиб (агар мавжуд бўлса)талабларига амал  қиладилар.</w:t>
            </w:r>
          </w:p>
          <w:p w14:paraId="51710958" w14:textId="0DBB133F" w:rsidR="007F18F2" w:rsidRPr="00202638" w:rsidRDefault="007F18F2" w:rsidP="008F46C3">
            <w:pPr>
              <w:pStyle w:val="a4"/>
              <w:numPr>
                <w:ilvl w:val="1"/>
                <w:numId w:val="175"/>
              </w:numPr>
              <w:tabs>
                <w:tab w:val="left" w:pos="1024"/>
              </w:tabs>
              <w:ind w:left="174" w:firstLine="425"/>
              <w:jc w:val="both"/>
              <w:rPr>
                <w:rFonts w:ascii="Times New Roman" w:hAnsi="Times New Roman"/>
                <w:lang w:val="uz-Cyrl-UZ"/>
              </w:rPr>
            </w:pPr>
            <w:r w:rsidRPr="00202638">
              <w:rPr>
                <w:rFonts w:ascii="Times New Roman" w:hAnsi="Times New Roman"/>
                <w:lang w:val="uz-Cyrl-UZ"/>
              </w:rPr>
              <w:lastRenderedPageBreak/>
              <w:t xml:space="preserve">  Тарафлар ушбу шартнома бўйича ўз мажбуриятларини бажариш чоғида на ўзлари, на ижроия органи, на уларнинг масабдор шахлари ёки ходимлари бирон-бир шахсларга (жумладан, жисмоний шахслар, тижорат ташкилотлари ва давлат мансабдор шахслари) коррупцион тўловларни тақдим этишни таклиф қилмаслигини, тақдим этмаслигини, розилик бермаслигини,  шунингдек ҳар қандай шахсдан (тўғридан-тўғри ёки билвосита) ҳар қандай коррупцион тўловларни олишга ёки қабул қилишга рози бўлмасликларини  кафолатлайди.</w:t>
            </w:r>
          </w:p>
          <w:p w14:paraId="78805F70" w14:textId="07160F41" w:rsidR="007F18F2" w:rsidRPr="00202638" w:rsidRDefault="007F18F2" w:rsidP="008F46C3">
            <w:pPr>
              <w:pStyle w:val="a4"/>
              <w:numPr>
                <w:ilvl w:val="1"/>
                <w:numId w:val="175"/>
              </w:numPr>
              <w:tabs>
                <w:tab w:val="left" w:pos="1024"/>
              </w:tabs>
              <w:ind w:left="174" w:firstLine="425"/>
              <w:jc w:val="both"/>
              <w:rPr>
                <w:rFonts w:ascii="Times New Roman" w:hAnsi="Times New Roman"/>
                <w:lang w:val="uz-Cyrl-UZ"/>
              </w:rPr>
            </w:pPr>
            <w:r w:rsidRPr="00202638">
              <w:rPr>
                <w:rFonts w:ascii="Times New Roman" w:hAnsi="Times New Roman"/>
                <w:lang w:val="uz-Cyrl-UZ"/>
              </w:rPr>
              <w:t xml:space="preserve"> Мазкур бўлимнинг бирон бир шартлари бузилган тақдирда, тегишли тараф бошқа тарафни бундай бузилиш содир бўлган кундан бошлаб 5 (беш) иш куни ичида ёзма равишда хабардор қилиш мажбуриятини олади. Тараф ёзма хабарномада ушбу бўлимнинг қайси  бир қоидалари бузилганлигини тасдиқловчи ишончли фактлар  ва материалларни тақдим қилиши шарт. Ёзма хабарномалар “Ўзсаноатқурилишбанк” АТБ томонидан ташкил этилган жисмоний ва юридик шахслар учун коррупцияга қарши курашиш “Комплаенс ишонч линияси” каналлари </w:t>
            </w:r>
            <w:r w:rsidRPr="00202638">
              <w:rPr>
                <w:rFonts w:ascii="Times New Roman" w:hAnsi="Times New Roman"/>
                <w:b/>
                <w:bCs/>
                <w:lang w:val="uz-Cyrl-UZ"/>
              </w:rPr>
              <w:t xml:space="preserve">(тел:0-800-120-8888, веб сайт </w:t>
            </w:r>
            <w:hyperlink r:id="rId10" w:history="1">
              <w:r w:rsidRPr="00202638">
                <w:rPr>
                  <w:rStyle w:val="a3"/>
                  <w:rFonts w:ascii="Times New Roman" w:hAnsi="Times New Roman"/>
                  <w:b/>
                  <w:bCs/>
                  <w:color w:val="auto"/>
                  <w:lang w:val="uz-Cyrl-UZ"/>
                </w:rPr>
                <w:t>www.sqb.uz</w:t>
              </w:r>
            </w:hyperlink>
            <w:r w:rsidRPr="00202638">
              <w:rPr>
                <w:rFonts w:ascii="Times New Roman" w:hAnsi="Times New Roman"/>
                <w:b/>
                <w:bCs/>
                <w:lang w:val="uz-Cyrl-UZ"/>
              </w:rPr>
              <w:t>, Telegram мессенжер SQB AntiKor (@sqbantikor_bot</w:t>
            </w:r>
            <w:r w:rsidRPr="00202638">
              <w:rPr>
                <w:rFonts w:ascii="Times New Roman" w:hAnsi="Times New Roman"/>
                <w:lang w:val="uz-Cyrl-UZ"/>
              </w:rPr>
              <w:t xml:space="preserve">) орқали амалга оширилади. </w:t>
            </w:r>
          </w:p>
          <w:p w14:paraId="6FDA5028" w14:textId="3B9D15C5" w:rsidR="007F18F2" w:rsidRPr="00202638" w:rsidRDefault="007F18F2" w:rsidP="008F46C3">
            <w:pPr>
              <w:pStyle w:val="a4"/>
              <w:numPr>
                <w:ilvl w:val="1"/>
                <w:numId w:val="181"/>
              </w:numPr>
              <w:tabs>
                <w:tab w:val="left" w:pos="1024"/>
              </w:tabs>
              <w:ind w:left="174" w:firstLine="425"/>
              <w:jc w:val="both"/>
              <w:rPr>
                <w:rFonts w:ascii="Times New Roman" w:hAnsi="Times New Roman"/>
                <w:lang w:val="uz-Cyrl-UZ"/>
              </w:rPr>
            </w:pPr>
            <w:r w:rsidRPr="00202638">
              <w:rPr>
                <w:rFonts w:ascii="Times New Roman" w:hAnsi="Times New Roman"/>
                <w:lang w:val="uz-Cyrl-UZ"/>
              </w:rPr>
              <w:t xml:space="preserve">. Ушбу бўлим қоидалари тарафлардан бири томонидан  бузилганлиги факти тасдиқланганда ва/ёки бошқа тарафнинг қоидабузарликларни кўриб чиқиш ҳақида хабарнома натижалари  юзасидан маълумот тақдим қилмаган тақдирда, бошқа тараф шартномани бир тарафлама  қисман ёки тўлиқ бекор  қилишга  ҳақли. </w:t>
            </w:r>
          </w:p>
          <w:p w14:paraId="25421421" w14:textId="37E3E1C2" w:rsidR="007F18F2" w:rsidRPr="00202638" w:rsidRDefault="007F18F2" w:rsidP="008F46C3">
            <w:pPr>
              <w:pStyle w:val="a4"/>
              <w:numPr>
                <w:ilvl w:val="1"/>
                <w:numId w:val="182"/>
              </w:numPr>
              <w:tabs>
                <w:tab w:val="left" w:pos="1024"/>
              </w:tabs>
              <w:ind w:left="174" w:firstLine="425"/>
              <w:jc w:val="both"/>
              <w:rPr>
                <w:rFonts w:ascii="Times New Roman" w:hAnsi="Times New Roman"/>
                <w:lang w:val="uz-Cyrl-UZ"/>
              </w:rPr>
            </w:pPr>
            <w:r w:rsidRPr="00202638">
              <w:rPr>
                <w:rFonts w:ascii="Times New Roman" w:hAnsi="Times New Roman"/>
                <w:lang w:val="uz-Cyrl-UZ"/>
              </w:rPr>
              <w:t xml:space="preserve"> Мазкур шартномани коррупцияга қарши  шартларга асосланиб бекор қилган тараф, бундай бекор қилиш натижасида етказилган ҳақиқий зарарни талаб қилишга ҳақли. Зарарларни қоплаш  тарафлар томонидан ёзма равишда тасдиқланаган далолатномада белгиланган муддат ва миқдорда амалга оширилади.  </w:t>
            </w:r>
          </w:p>
          <w:p w14:paraId="3C589682" w14:textId="7A8A3F8E" w:rsidR="00F360E7" w:rsidRDefault="00F360E7" w:rsidP="00F360E7">
            <w:pPr>
              <w:pStyle w:val="a4"/>
              <w:tabs>
                <w:tab w:val="left" w:pos="1024"/>
              </w:tabs>
              <w:ind w:left="599"/>
              <w:jc w:val="both"/>
              <w:rPr>
                <w:rFonts w:ascii="Times New Roman" w:hAnsi="Times New Roman"/>
                <w:lang w:val="uz-Cyrl-UZ"/>
              </w:rPr>
            </w:pPr>
          </w:p>
          <w:p w14:paraId="24B536C7" w14:textId="57034470" w:rsidR="008A74FA" w:rsidRDefault="008A74FA" w:rsidP="00F360E7">
            <w:pPr>
              <w:pStyle w:val="a4"/>
              <w:tabs>
                <w:tab w:val="left" w:pos="1024"/>
              </w:tabs>
              <w:ind w:left="599"/>
              <w:jc w:val="both"/>
              <w:rPr>
                <w:rFonts w:ascii="Times New Roman" w:hAnsi="Times New Roman"/>
                <w:lang w:val="uz-Cyrl-UZ"/>
              </w:rPr>
            </w:pPr>
          </w:p>
          <w:p w14:paraId="336555DA" w14:textId="519B6BE1" w:rsidR="008A74FA" w:rsidRDefault="008A74FA" w:rsidP="00F360E7">
            <w:pPr>
              <w:pStyle w:val="a4"/>
              <w:tabs>
                <w:tab w:val="left" w:pos="1024"/>
              </w:tabs>
              <w:ind w:left="599"/>
              <w:jc w:val="both"/>
              <w:rPr>
                <w:rFonts w:ascii="Times New Roman" w:hAnsi="Times New Roman"/>
                <w:lang w:val="uz-Cyrl-UZ"/>
              </w:rPr>
            </w:pPr>
          </w:p>
          <w:p w14:paraId="52866EDA" w14:textId="0A57926A" w:rsidR="008A74FA" w:rsidRDefault="008A74FA" w:rsidP="00F360E7">
            <w:pPr>
              <w:pStyle w:val="a4"/>
              <w:tabs>
                <w:tab w:val="left" w:pos="1024"/>
              </w:tabs>
              <w:ind w:left="599"/>
              <w:jc w:val="both"/>
              <w:rPr>
                <w:rFonts w:ascii="Times New Roman" w:hAnsi="Times New Roman"/>
                <w:lang w:val="uz-Cyrl-UZ"/>
              </w:rPr>
            </w:pPr>
          </w:p>
          <w:p w14:paraId="5C98B197" w14:textId="77777777" w:rsidR="008A74FA" w:rsidRPr="00202638" w:rsidRDefault="008A74FA" w:rsidP="00F360E7">
            <w:pPr>
              <w:pStyle w:val="a4"/>
              <w:tabs>
                <w:tab w:val="left" w:pos="1024"/>
              </w:tabs>
              <w:ind w:left="599"/>
              <w:jc w:val="both"/>
              <w:rPr>
                <w:rFonts w:ascii="Times New Roman" w:hAnsi="Times New Roman"/>
                <w:lang w:val="uz-Cyrl-UZ"/>
              </w:rPr>
            </w:pPr>
          </w:p>
          <w:p w14:paraId="09A7927C" w14:textId="77777777" w:rsidR="007F18F2" w:rsidRPr="00202638" w:rsidRDefault="007F18F2" w:rsidP="008F46C3">
            <w:pPr>
              <w:widowControl w:val="0"/>
              <w:numPr>
                <w:ilvl w:val="0"/>
                <w:numId w:val="173"/>
              </w:numPr>
              <w:tabs>
                <w:tab w:val="left" w:pos="851"/>
              </w:tabs>
              <w:autoSpaceDE w:val="0"/>
              <w:autoSpaceDN w:val="0"/>
              <w:adjustRightInd w:val="0"/>
              <w:ind w:right="210"/>
              <w:contextualSpacing/>
              <w:jc w:val="center"/>
              <w:rPr>
                <w:rFonts w:ascii="Times New Roman" w:hAnsi="Times New Roman"/>
                <w:b/>
                <w:bCs/>
                <w:lang w:val="uz-Cyrl-UZ"/>
              </w:rPr>
            </w:pPr>
            <w:r w:rsidRPr="00202638">
              <w:rPr>
                <w:rFonts w:ascii="Times New Roman" w:hAnsi="Times New Roman"/>
                <w:b/>
                <w:bCs/>
                <w:lang w:val="uz-Cyrl-UZ"/>
              </w:rPr>
              <w:t>БОШҚА ШАРТЛАР</w:t>
            </w:r>
          </w:p>
          <w:p w14:paraId="7CAB5DE9" w14:textId="352D80AA" w:rsidR="007F18F2" w:rsidRPr="00202638" w:rsidRDefault="007F18F2" w:rsidP="008F46C3">
            <w:pPr>
              <w:pStyle w:val="a4"/>
              <w:numPr>
                <w:ilvl w:val="1"/>
                <w:numId w:val="183"/>
              </w:numPr>
              <w:tabs>
                <w:tab w:val="left" w:pos="851"/>
                <w:tab w:val="left" w:pos="1024"/>
                <w:tab w:val="left" w:pos="1701"/>
              </w:tabs>
              <w:ind w:left="174" w:right="210" w:firstLine="425"/>
              <w:jc w:val="both"/>
              <w:rPr>
                <w:rFonts w:ascii="Times New Roman" w:hAnsi="Times New Roman"/>
                <w:lang w:val="uz-Cyrl-UZ"/>
              </w:rPr>
            </w:pPr>
            <w:r w:rsidRPr="00202638">
              <w:rPr>
                <w:rFonts w:ascii="Times New Roman" w:hAnsi="Times New Roman"/>
                <w:lang w:val="uz-Cyrl-UZ"/>
              </w:rPr>
              <w:t>Ушбу шартнома томонлар уни имзолаган вақтдан бошлаб кучга киради ва мажбуриятлар тўлиқ бажарилгунига қадар амал қилади.</w:t>
            </w:r>
          </w:p>
          <w:p w14:paraId="553E9CB1" w14:textId="24D874F0" w:rsidR="007F18F2" w:rsidRPr="00202638" w:rsidRDefault="007F18F2" w:rsidP="008F46C3">
            <w:pPr>
              <w:pStyle w:val="a4"/>
              <w:numPr>
                <w:ilvl w:val="1"/>
                <w:numId w:val="183"/>
              </w:numPr>
              <w:tabs>
                <w:tab w:val="left" w:pos="851"/>
                <w:tab w:val="left" w:pos="1024"/>
                <w:tab w:val="left" w:pos="1701"/>
              </w:tabs>
              <w:ind w:left="174" w:right="210" w:firstLine="425"/>
              <w:jc w:val="both"/>
              <w:rPr>
                <w:rFonts w:ascii="Times New Roman" w:hAnsi="Times New Roman"/>
                <w:bCs/>
                <w:lang w:val="uz-Cyrl-UZ"/>
              </w:rPr>
            </w:pPr>
            <w:r w:rsidRPr="00202638">
              <w:rPr>
                <w:rFonts w:ascii="Times New Roman" w:hAnsi="Times New Roman"/>
                <w:bCs/>
                <w:lang w:val="uz-Cyrl-UZ"/>
              </w:rPr>
              <w:t>Ҳар бир тараф ушбу шартнома предмети ва шартларига боғлиқ маълумотларнинг махфийлигини сақлайдилар. Ушбу маълумотларнинг Ўзбекистон Республикаси қонунчилиги кўра, тегишли органларга берилиши, бундан мустасно.</w:t>
            </w:r>
          </w:p>
          <w:p w14:paraId="5E0E259D" w14:textId="1C6D1EC7" w:rsidR="007F18F2" w:rsidRPr="00202638" w:rsidRDefault="007F18F2" w:rsidP="008F46C3">
            <w:pPr>
              <w:pStyle w:val="a4"/>
              <w:numPr>
                <w:ilvl w:val="1"/>
                <w:numId w:val="183"/>
              </w:numPr>
              <w:tabs>
                <w:tab w:val="left" w:pos="851"/>
                <w:tab w:val="left" w:pos="1024"/>
                <w:tab w:val="left" w:pos="1701"/>
              </w:tabs>
              <w:ind w:left="174" w:right="210" w:firstLine="425"/>
              <w:jc w:val="both"/>
              <w:rPr>
                <w:rFonts w:ascii="Times New Roman" w:hAnsi="Times New Roman"/>
                <w:bCs/>
                <w:lang w:val="uz-Cyrl-UZ"/>
              </w:rPr>
            </w:pPr>
            <w:r w:rsidRPr="00202638">
              <w:rPr>
                <w:rFonts w:ascii="Times New Roman" w:hAnsi="Times New Roman"/>
                <w:lang w:val="uz-Cyrl-UZ"/>
              </w:rPr>
              <w:t>Ушбу шартномани ўзгартириш ва бекор қилиш томонларнинг келишувига кўра ёки Ўзбекистон Республикасининг қонун ҳужжатларига мувофиқ суд тартибида амалга оширилиши мумкин.</w:t>
            </w:r>
          </w:p>
          <w:p w14:paraId="5FC5E6C7" w14:textId="08839EA4" w:rsidR="007F18F2" w:rsidRPr="00202638" w:rsidRDefault="007F18F2" w:rsidP="008F46C3">
            <w:pPr>
              <w:pStyle w:val="a4"/>
              <w:numPr>
                <w:ilvl w:val="1"/>
                <w:numId w:val="183"/>
              </w:numPr>
              <w:tabs>
                <w:tab w:val="left" w:pos="851"/>
                <w:tab w:val="left" w:pos="1024"/>
                <w:tab w:val="left" w:pos="1701"/>
              </w:tabs>
              <w:ind w:left="174" w:right="210" w:firstLine="425"/>
              <w:jc w:val="both"/>
              <w:rPr>
                <w:rFonts w:ascii="Times New Roman" w:hAnsi="Times New Roman"/>
                <w:bCs/>
                <w:lang w:val="uz-Cyrl-UZ"/>
              </w:rPr>
            </w:pPr>
            <w:r w:rsidRPr="00202638">
              <w:rPr>
                <w:rFonts w:ascii="Times New Roman" w:hAnsi="Times New Roman"/>
                <w:lang w:val="uz-Cyrl-UZ"/>
              </w:rPr>
              <w:t>Ушбу шартномага барча ўзгартириш ва қўшимчалар, ёзма шаклда тузилиб, томонларнинг вакиллари томонидан имзоланган  вақтдан ҳақиқий ҳисобланади.</w:t>
            </w:r>
          </w:p>
          <w:p w14:paraId="46334BF7" w14:textId="06840E3E" w:rsidR="007F18F2" w:rsidRPr="00202638" w:rsidRDefault="007F18F2" w:rsidP="008F46C3">
            <w:pPr>
              <w:pStyle w:val="a4"/>
              <w:numPr>
                <w:ilvl w:val="1"/>
                <w:numId w:val="183"/>
              </w:numPr>
              <w:tabs>
                <w:tab w:val="left" w:pos="851"/>
                <w:tab w:val="left" w:pos="1024"/>
                <w:tab w:val="left" w:pos="1701"/>
              </w:tabs>
              <w:ind w:left="174" w:right="210" w:firstLine="425"/>
              <w:jc w:val="both"/>
              <w:rPr>
                <w:rFonts w:ascii="Times New Roman" w:hAnsi="Times New Roman"/>
                <w:bCs/>
                <w:lang w:val="uz-Cyrl-UZ"/>
              </w:rPr>
            </w:pPr>
            <w:r w:rsidRPr="00202638">
              <w:rPr>
                <w:rFonts w:ascii="Times New Roman" w:hAnsi="Times New Roman"/>
                <w:lang w:val="uz-Cyrl-UZ"/>
              </w:rPr>
              <w:lastRenderedPageBreak/>
              <w:t>Қарз олувчи, жисмоний шахсга таллуқли бўлган ёки уни идентификация қилиш имконини берадиган ахборотларни/маълумотларни Банк томонидан учинчи шасларга берилишига ёки улардан фойдаланишига ўз розилигини беради.</w:t>
            </w:r>
          </w:p>
          <w:p w14:paraId="38F61D3F" w14:textId="73A9C2DA" w:rsidR="007F18F2" w:rsidRPr="00202638" w:rsidRDefault="007F18F2" w:rsidP="008F46C3">
            <w:pPr>
              <w:pStyle w:val="a4"/>
              <w:numPr>
                <w:ilvl w:val="1"/>
                <w:numId w:val="183"/>
              </w:numPr>
              <w:tabs>
                <w:tab w:val="left" w:pos="851"/>
                <w:tab w:val="left" w:pos="1024"/>
                <w:tab w:val="left" w:pos="1701"/>
              </w:tabs>
              <w:ind w:left="174" w:right="210" w:firstLine="425"/>
              <w:jc w:val="both"/>
              <w:rPr>
                <w:rFonts w:ascii="Times New Roman" w:hAnsi="Times New Roman"/>
                <w:bCs/>
                <w:lang w:val="uz-Cyrl-UZ"/>
              </w:rPr>
            </w:pPr>
            <w:r w:rsidRPr="00202638">
              <w:rPr>
                <w:rFonts w:ascii="Times New Roman" w:hAnsi="Times New Roman"/>
                <w:lang w:val="uz-Cyrl-UZ"/>
              </w:rPr>
              <w:t>Мазкур шартномада кўзда тутилмаган, у билан боғлиқ бўлган барча муносабатлар Ўзбекистон Республикаси амалдаги қонунчилиги билан тартибга солинади</w:t>
            </w:r>
          </w:p>
          <w:p w14:paraId="54CCBD8C" w14:textId="0FF6B87F" w:rsidR="007F18F2" w:rsidRPr="00202638" w:rsidRDefault="007F18F2" w:rsidP="008F46C3">
            <w:pPr>
              <w:pStyle w:val="a4"/>
              <w:numPr>
                <w:ilvl w:val="1"/>
                <w:numId w:val="183"/>
              </w:numPr>
              <w:tabs>
                <w:tab w:val="left" w:pos="851"/>
                <w:tab w:val="left" w:pos="1024"/>
                <w:tab w:val="left" w:pos="1701"/>
              </w:tabs>
              <w:ind w:left="174" w:right="210" w:firstLine="425"/>
              <w:jc w:val="both"/>
              <w:rPr>
                <w:rFonts w:ascii="Times New Roman" w:hAnsi="Times New Roman"/>
                <w:bCs/>
                <w:lang w:val="uz-Cyrl-UZ"/>
              </w:rPr>
            </w:pPr>
            <w:r w:rsidRPr="00202638">
              <w:rPr>
                <w:rFonts w:ascii="Times New Roman" w:hAnsi="Times New Roman"/>
                <w:lang w:val="uz-Cyrl-UZ"/>
              </w:rPr>
              <w:t>Томонларнинг банк реквизитлари, манзиллари, турар жойлари ўзгарган ҳолларда албатта бир-бирларини 10 кун ичида ёзма равишда хабардор қилишлари шарт.</w:t>
            </w:r>
          </w:p>
          <w:p w14:paraId="4D907E86" w14:textId="23BB363A" w:rsidR="007F18F2" w:rsidRPr="00202638" w:rsidRDefault="007F18F2" w:rsidP="008F46C3">
            <w:pPr>
              <w:pStyle w:val="a4"/>
              <w:numPr>
                <w:ilvl w:val="1"/>
                <w:numId w:val="183"/>
              </w:numPr>
              <w:tabs>
                <w:tab w:val="left" w:pos="851"/>
                <w:tab w:val="left" w:pos="1024"/>
                <w:tab w:val="left" w:pos="1701"/>
              </w:tabs>
              <w:ind w:left="174" w:right="210" w:firstLine="425"/>
              <w:jc w:val="both"/>
              <w:rPr>
                <w:rFonts w:ascii="Times New Roman" w:hAnsi="Times New Roman"/>
                <w:bCs/>
                <w:lang w:val="uz-Cyrl-UZ"/>
              </w:rPr>
            </w:pPr>
            <w:r w:rsidRPr="00202638">
              <w:rPr>
                <w:rFonts w:ascii="Times New Roman" w:hAnsi="Times New Roman"/>
                <w:lang w:val="uz-Cyrl-UZ"/>
              </w:rPr>
              <w:t>Мазкур шартнома ўзбек тилида тузилган.</w:t>
            </w:r>
          </w:p>
          <w:p w14:paraId="6DA7F236" w14:textId="066C7330" w:rsidR="007F18F2" w:rsidRPr="00202638" w:rsidRDefault="007F18F2" w:rsidP="008F46C3">
            <w:pPr>
              <w:pStyle w:val="a4"/>
              <w:numPr>
                <w:ilvl w:val="1"/>
                <w:numId w:val="183"/>
              </w:numPr>
              <w:shd w:val="clear" w:color="auto" w:fill="FFFFFF"/>
              <w:tabs>
                <w:tab w:val="left" w:pos="851"/>
                <w:tab w:val="left" w:pos="1024"/>
                <w:tab w:val="left" w:pos="1701"/>
              </w:tabs>
              <w:ind w:left="174" w:right="210" w:firstLine="425"/>
              <w:jc w:val="both"/>
              <w:rPr>
                <w:rFonts w:ascii="Times New Roman" w:hAnsi="Times New Roman"/>
                <w:lang w:val="uz-Cyrl-UZ"/>
              </w:rPr>
            </w:pPr>
            <w:r w:rsidRPr="00202638">
              <w:rPr>
                <w:rFonts w:ascii="Times New Roman" w:hAnsi="Times New Roman"/>
                <w:lang w:val="uz-Cyrl-UZ"/>
              </w:rPr>
              <w:t>Ушбу шартнома томонлардан ҳар бири учун, бир хил юридик кучга эга бўлган ____ (____) нусхада тузилди</w:t>
            </w:r>
            <w:r w:rsidR="00757700" w:rsidRPr="00202638">
              <w:rPr>
                <w:rFonts w:ascii="Times New Roman" w:hAnsi="Times New Roman"/>
                <w:lang w:val="uz-Cyrl-UZ"/>
              </w:rPr>
              <w:t xml:space="preserve">. </w:t>
            </w:r>
          </w:p>
          <w:p w14:paraId="54730325" w14:textId="5B4C8C50" w:rsidR="008A74FA" w:rsidRDefault="008A74FA" w:rsidP="00757700">
            <w:pPr>
              <w:shd w:val="clear" w:color="auto" w:fill="FFFFFF"/>
              <w:tabs>
                <w:tab w:val="left" w:pos="851"/>
                <w:tab w:val="left" w:pos="1276"/>
                <w:tab w:val="left" w:pos="1701"/>
              </w:tabs>
              <w:ind w:left="567" w:right="210"/>
              <w:jc w:val="both"/>
              <w:rPr>
                <w:rFonts w:ascii="Times New Roman" w:hAnsi="Times New Roman"/>
                <w:lang w:val="uz-Cyrl-UZ"/>
              </w:rPr>
            </w:pPr>
          </w:p>
          <w:p w14:paraId="22AFCC28" w14:textId="77777777" w:rsidR="008A74FA" w:rsidRPr="00202638" w:rsidRDefault="008A74FA" w:rsidP="00757700">
            <w:pPr>
              <w:shd w:val="clear" w:color="auto" w:fill="FFFFFF"/>
              <w:tabs>
                <w:tab w:val="left" w:pos="851"/>
                <w:tab w:val="left" w:pos="1276"/>
                <w:tab w:val="left" w:pos="1701"/>
              </w:tabs>
              <w:ind w:left="567" w:right="210"/>
              <w:jc w:val="both"/>
              <w:rPr>
                <w:rFonts w:ascii="Times New Roman" w:hAnsi="Times New Roman"/>
                <w:lang w:val="uz-Cyrl-UZ"/>
              </w:rPr>
            </w:pPr>
          </w:p>
          <w:p w14:paraId="5F03FA53" w14:textId="2504415B" w:rsidR="007F18F2" w:rsidRPr="008A74FA" w:rsidRDefault="007F18F2" w:rsidP="008A74FA">
            <w:pPr>
              <w:pStyle w:val="a4"/>
              <w:widowControl w:val="0"/>
              <w:numPr>
                <w:ilvl w:val="0"/>
                <w:numId w:val="183"/>
              </w:numPr>
              <w:tabs>
                <w:tab w:val="left" w:pos="601"/>
              </w:tabs>
              <w:autoSpaceDE w:val="0"/>
              <w:autoSpaceDN w:val="0"/>
              <w:adjustRightInd w:val="0"/>
              <w:ind w:right="210"/>
              <w:jc w:val="center"/>
              <w:rPr>
                <w:rFonts w:ascii="Times New Roman" w:hAnsi="Times New Roman"/>
                <w:b/>
                <w:bCs/>
                <w:lang w:val="uz-Cyrl-UZ"/>
              </w:rPr>
            </w:pPr>
            <w:r w:rsidRPr="008A74FA">
              <w:rPr>
                <w:rFonts w:ascii="Times New Roman" w:hAnsi="Times New Roman"/>
                <w:b/>
                <w:bCs/>
                <w:lang w:val="uz-Cyrl-UZ"/>
              </w:rPr>
              <w:t>ТОМОНЛАРНИНГ МАНЗИЛЛАРИ, РЕКВИЗИТЛАРИ ВА ИМЗОЛАРИ</w:t>
            </w:r>
          </w:p>
          <w:tbl>
            <w:tblPr>
              <w:tblpPr w:leftFromText="180" w:rightFromText="180" w:vertAnchor="text" w:horzAnchor="margin" w:tblpXSpec="center" w:tblpY="111"/>
              <w:tblOverlap w:val="never"/>
              <w:tblW w:w="7931"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2686"/>
              <w:gridCol w:w="2551"/>
              <w:gridCol w:w="2694"/>
            </w:tblGrid>
            <w:tr w:rsidR="005F74F3" w:rsidRPr="00202638" w14:paraId="7CDFB147" w14:textId="77777777" w:rsidTr="005F74F3">
              <w:trPr>
                <w:trHeight w:val="273"/>
              </w:trPr>
              <w:tc>
                <w:tcPr>
                  <w:tcW w:w="2686" w:type="dxa"/>
                  <w:tcBorders>
                    <w:top w:val="single" w:sz="6" w:space="0" w:color="auto"/>
                    <w:left w:val="single" w:sz="6" w:space="0" w:color="auto"/>
                    <w:bottom w:val="nil"/>
                    <w:right w:val="single" w:sz="6" w:space="0" w:color="auto"/>
                  </w:tcBorders>
                </w:tcPr>
                <w:p w14:paraId="2F51E5F9" w14:textId="77777777" w:rsidR="005F74F3" w:rsidRPr="00202638" w:rsidRDefault="005F74F3" w:rsidP="005F74F3">
                  <w:pPr>
                    <w:jc w:val="center"/>
                    <w:rPr>
                      <w:rFonts w:ascii="Times New Roman" w:hAnsi="Times New Roman"/>
                      <w:b/>
                      <w:lang w:val="uz-Cyrl-UZ"/>
                    </w:rPr>
                  </w:pPr>
                  <w:r w:rsidRPr="00202638">
                    <w:rPr>
                      <w:rFonts w:ascii="Times New Roman" w:hAnsi="Times New Roman"/>
                      <w:b/>
                      <w:lang w:val="uz-Cyrl-UZ"/>
                    </w:rPr>
                    <w:t>Банк</w:t>
                  </w:r>
                </w:p>
              </w:tc>
              <w:tc>
                <w:tcPr>
                  <w:tcW w:w="2551" w:type="dxa"/>
                  <w:tcBorders>
                    <w:top w:val="single" w:sz="6" w:space="0" w:color="auto"/>
                    <w:left w:val="single" w:sz="6" w:space="0" w:color="auto"/>
                    <w:bottom w:val="nil"/>
                    <w:right w:val="single" w:sz="6" w:space="0" w:color="auto"/>
                  </w:tcBorders>
                </w:tcPr>
                <w:p w14:paraId="64FFBA65" w14:textId="622C2575" w:rsidR="005F74F3" w:rsidRPr="00202638" w:rsidRDefault="005F74F3" w:rsidP="005F74F3">
                  <w:pPr>
                    <w:tabs>
                      <w:tab w:val="left" w:pos="3823"/>
                    </w:tabs>
                    <w:jc w:val="center"/>
                    <w:rPr>
                      <w:rFonts w:ascii="Times New Roman" w:hAnsi="Times New Roman"/>
                      <w:b/>
                      <w:lang w:val="uz-Cyrl-UZ"/>
                    </w:rPr>
                  </w:pPr>
                  <w:r w:rsidRPr="00202638">
                    <w:rPr>
                      <w:rFonts w:ascii="Times New Roman" w:hAnsi="Times New Roman"/>
                      <w:b/>
                      <w:bCs/>
                      <w:lang w:val="uz-Cyrl-UZ"/>
                    </w:rPr>
                    <w:t>Биргаликда қарз олувчи</w:t>
                  </w:r>
                </w:p>
              </w:tc>
              <w:tc>
                <w:tcPr>
                  <w:tcW w:w="2694" w:type="dxa"/>
                  <w:tcBorders>
                    <w:top w:val="single" w:sz="6" w:space="0" w:color="auto"/>
                    <w:left w:val="single" w:sz="6" w:space="0" w:color="auto"/>
                    <w:bottom w:val="nil"/>
                    <w:right w:val="single" w:sz="6" w:space="0" w:color="auto"/>
                  </w:tcBorders>
                </w:tcPr>
                <w:p w14:paraId="419E9C51" w14:textId="77777777" w:rsidR="005F74F3" w:rsidRPr="00202638" w:rsidRDefault="005F74F3" w:rsidP="005F74F3">
                  <w:pPr>
                    <w:jc w:val="center"/>
                    <w:rPr>
                      <w:rFonts w:ascii="Times New Roman" w:hAnsi="Times New Roman"/>
                      <w:b/>
                      <w:lang w:val="uz-Cyrl-UZ"/>
                    </w:rPr>
                  </w:pPr>
                  <w:r w:rsidRPr="00202638">
                    <w:rPr>
                      <w:rFonts w:ascii="Times New Roman" w:hAnsi="Times New Roman"/>
                      <w:b/>
                      <w:lang w:val="uz-Cyrl-UZ"/>
                    </w:rPr>
                    <w:t>Қарз олувчи</w:t>
                  </w:r>
                </w:p>
              </w:tc>
            </w:tr>
            <w:tr w:rsidR="005F74F3" w:rsidRPr="00202638" w14:paraId="6E084996" w14:textId="77777777" w:rsidTr="005F74F3">
              <w:trPr>
                <w:trHeight w:val="262"/>
              </w:trPr>
              <w:tc>
                <w:tcPr>
                  <w:tcW w:w="2686" w:type="dxa"/>
                  <w:tcBorders>
                    <w:top w:val="single" w:sz="6" w:space="0" w:color="auto"/>
                    <w:left w:val="single" w:sz="6" w:space="0" w:color="auto"/>
                    <w:bottom w:val="single" w:sz="6" w:space="0" w:color="auto"/>
                    <w:right w:val="single" w:sz="6" w:space="0" w:color="auto"/>
                  </w:tcBorders>
                </w:tcPr>
                <w:p w14:paraId="2CA0F98A" w14:textId="77777777" w:rsidR="005F74F3" w:rsidRPr="00202638" w:rsidRDefault="005F74F3" w:rsidP="005F74F3">
                  <w:pPr>
                    <w:rPr>
                      <w:rFonts w:ascii="Times New Roman" w:hAnsi="Times New Roman"/>
                      <w:bCs/>
                      <w:lang w:val="uz-Cyrl-UZ"/>
                    </w:rPr>
                  </w:pPr>
                  <w:r w:rsidRPr="00202638">
                    <w:rPr>
                      <w:rFonts w:ascii="Times New Roman" w:hAnsi="Times New Roman"/>
                      <w:bCs/>
                      <w:lang w:val="uz-Cyrl-UZ"/>
                    </w:rPr>
                    <w:t>Манзил:</w:t>
                  </w:r>
                </w:p>
              </w:tc>
              <w:tc>
                <w:tcPr>
                  <w:tcW w:w="2551" w:type="dxa"/>
                  <w:tcBorders>
                    <w:top w:val="single" w:sz="6" w:space="0" w:color="auto"/>
                    <w:left w:val="single" w:sz="6" w:space="0" w:color="auto"/>
                    <w:bottom w:val="single" w:sz="6" w:space="0" w:color="auto"/>
                    <w:right w:val="single" w:sz="6" w:space="0" w:color="auto"/>
                  </w:tcBorders>
                </w:tcPr>
                <w:p w14:paraId="3691E9A4" w14:textId="77777777" w:rsidR="005F74F3" w:rsidRPr="00202638" w:rsidRDefault="005F74F3" w:rsidP="005F74F3">
                  <w:pPr>
                    <w:rPr>
                      <w:rFonts w:ascii="Times New Roman" w:hAnsi="Times New Roman"/>
                      <w:bCs/>
                      <w:lang w:val="uz-Cyrl-UZ"/>
                    </w:rPr>
                  </w:pPr>
                  <w:r w:rsidRPr="00202638">
                    <w:rPr>
                      <w:rFonts w:ascii="Times New Roman" w:hAnsi="Times New Roman"/>
                      <w:bCs/>
                      <w:lang w:val="uz-Cyrl-UZ"/>
                    </w:rPr>
                    <w:t>Манзил:</w:t>
                  </w:r>
                </w:p>
              </w:tc>
              <w:tc>
                <w:tcPr>
                  <w:tcW w:w="2694" w:type="dxa"/>
                  <w:tcBorders>
                    <w:top w:val="single" w:sz="6" w:space="0" w:color="auto"/>
                    <w:left w:val="single" w:sz="6" w:space="0" w:color="auto"/>
                    <w:bottom w:val="single" w:sz="6" w:space="0" w:color="auto"/>
                    <w:right w:val="single" w:sz="6" w:space="0" w:color="auto"/>
                  </w:tcBorders>
                </w:tcPr>
                <w:p w14:paraId="16BD0F7F" w14:textId="77777777" w:rsidR="005F74F3" w:rsidRPr="00202638" w:rsidRDefault="005F74F3" w:rsidP="005F74F3">
                  <w:pPr>
                    <w:jc w:val="center"/>
                    <w:rPr>
                      <w:rFonts w:ascii="Times New Roman" w:hAnsi="Times New Roman"/>
                      <w:bCs/>
                      <w:lang w:val="uz-Cyrl-UZ"/>
                    </w:rPr>
                  </w:pPr>
                  <w:r w:rsidRPr="00202638">
                    <w:rPr>
                      <w:rFonts w:ascii="Times New Roman" w:hAnsi="Times New Roman"/>
                      <w:bCs/>
                      <w:lang w:val="uz-Cyrl-UZ"/>
                    </w:rPr>
                    <w:t>Манзил:</w:t>
                  </w:r>
                </w:p>
              </w:tc>
            </w:tr>
            <w:tr w:rsidR="005F74F3" w:rsidRPr="00202638" w14:paraId="489F387E" w14:textId="77777777" w:rsidTr="005F74F3">
              <w:trPr>
                <w:trHeight w:val="267"/>
              </w:trPr>
              <w:tc>
                <w:tcPr>
                  <w:tcW w:w="2686" w:type="dxa"/>
                  <w:tcBorders>
                    <w:top w:val="single" w:sz="6" w:space="0" w:color="auto"/>
                    <w:left w:val="single" w:sz="6" w:space="0" w:color="auto"/>
                    <w:bottom w:val="single" w:sz="6" w:space="0" w:color="auto"/>
                    <w:right w:val="single" w:sz="6" w:space="0" w:color="auto"/>
                  </w:tcBorders>
                </w:tcPr>
                <w:p w14:paraId="4EFBE026" w14:textId="77777777" w:rsidR="005F74F3" w:rsidRPr="00202638" w:rsidRDefault="005F74F3" w:rsidP="005F74F3">
                  <w:pPr>
                    <w:jc w:val="center"/>
                    <w:rPr>
                      <w:rFonts w:ascii="Times New Roman" w:hAnsi="Times New Roman"/>
                      <w:bCs/>
                      <w:lang w:val="uz-Cyrl-UZ"/>
                    </w:rPr>
                  </w:pPr>
                </w:p>
              </w:tc>
              <w:tc>
                <w:tcPr>
                  <w:tcW w:w="2551" w:type="dxa"/>
                  <w:tcBorders>
                    <w:top w:val="single" w:sz="6" w:space="0" w:color="auto"/>
                    <w:left w:val="single" w:sz="6" w:space="0" w:color="auto"/>
                    <w:bottom w:val="single" w:sz="6" w:space="0" w:color="auto"/>
                    <w:right w:val="single" w:sz="6" w:space="0" w:color="auto"/>
                  </w:tcBorders>
                </w:tcPr>
                <w:p w14:paraId="2FD2F7EF" w14:textId="77777777" w:rsidR="005F74F3" w:rsidRPr="00202638" w:rsidRDefault="005F74F3" w:rsidP="005F74F3">
                  <w:pPr>
                    <w:jc w:val="center"/>
                    <w:rPr>
                      <w:rFonts w:ascii="Times New Roman" w:hAnsi="Times New Roman"/>
                      <w:bCs/>
                      <w:lang w:val="uz-Cyrl-UZ"/>
                    </w:rPr>
                  </w:pPr>
                </w:p>
              </w:tc>
              <w:tc>
                <w:tcPr>
                  <w:tcW w:w="2694" w:type="dxa"/>
                  <w:tcBorders>
                    <w:top w:val="single" w:sz="6" w:space="0" w:color="auto"/>
                    <w:left w:val="single" w:sz="6" w:space="0" w:color="auto"/>
                    <w:bottom w:val="single" w:sz="6" w:space="0" w:color="auto"/>
                    <w:right w:val="single" w:sz="6" w:space="0" w:color="auto"/>
                  </w:tcBorders>
                </w:tcPr>
                <w:p w14:paraId="4B7E5567" w14:textId="77777777" w:rsidR="005F74F3" w:rsidRPr="00202638" w:rsidRDefault="005F74F3" w:rsidP="005F74F3">
                  <w:pPr>
                    <w:jc w:val="center"/>
                    <w:rPr>
                      <w:rFonts w:ascii="Times New Roman" w:hAnsi="Times New Roman"/>
                      <w:bCs/>
                      <w:lang w:val="uz-Cyrl-UZ"/>
                    </w:rPr>
                  </w:pPr>
                </w:p>
              </w:tc>
            </w:tr>
            <w:tr w:rsidR="005F74F3" w:rsidRPr="00202638" w14:paraId="78E634B0" w14:textId="77777777" w:rsidTr="005F74F3">
              <w:trPr>
                <w:trHeight w:val="270"/>
              </w:trPr>
              <w:tc>
                <w:tcPr>
                  <w:tcW w:w="2686" w:type="dxa"/>
                  <w:tcBorders>
                    <w:top w:val="single" w:sz="6" w:space="0" w:color="auto"/>
                    <w:left w:val="single" w:sz="6" w:space="0" w:color="auto"/>
                    <w:bottom w:val="single" w:sz="6" w:space="0" w:color="auto"/>
                    <w:right w:val="single" w:sz="6" w:space="0" w:color="auto"/>
                  </w:tcBorders>
                </w:tcPr>
                <w:p w14:paraId="1F471F14" w14:textId="77777777" w:rsidR="005F74F3" w:rsidRPr="00202638" w:rsidRDefault="005F74F3" w:rsidP="005F74F3">
                  <w:pPr>
                    <w:jc w:val="both"/>
                    <w:rPr>
                      <w:rFonts w:ascii="Times New Roman" w:hAnsi="Times New Roman"/>
                      <w:bCs/>
                      <w:lang w:val="uz-Cyrl-UZ"/>
                    </w:rPr>
                  </w:pPr>
                </w:p>
              </w:tc>
              <w:tc>
                <w:tcPr>
                  <w:tcW w:w="2551" w:type="dxa"/>
                  <w:tcBorders>
                    <w:top w:val="single" w:sz="6" w:space="0" w:color="auto"/>
                    <w:left w:val="single" w:sz="6" w:space="0" w:color="auto"/>
                    <w:bottom w:val="single" w:sz="6" w:space="0" w:color="auto"/>
                    <w:right w:val="single" w:sz="6" w:space="0" w:color="auto"/>
                  </w:tcBorders>
                </w:tcPr>
                <w:p w14:paraId="06800BED" w14:textId="77777777" w:rsidR="005F74F3" w:rsidRPr="00202638" w:rsidRDefault="005F74F3" w:rsidP="005F74F3">
                  <w:pPr>
                    <w:rPr>
                      <w:rFonts w:ascii="Times New Roman" w:hAnsi="Times New Roman"/>
                      <w:bCs/>
                      <w:lang w:val="uz-Cyrl-UZ"/>
                    </w:rPr>
                  </w:pPr>
                  <w:r w:rsidRPr="00202638">
                    <w:rPr>
                      <w:rFonts w:ascii="Times New Roman" w:hAnsi="Times New Roman"/>
                      <w:bCs/>
                      <w:lang w:val="uz-Cyrl-UZ"/>
                    </w:rPr>
                    <w:t>Паспорт маълумотлари:</w:t>
                  </w:r>
                </w:p>
              </w:tc>
              <w:tc>
                <w:tcPr>
                  <w:tcW w:w="2694" w:type="dxa"/>
                  <w:tcBorders>
                    <w:top w:val="single" w:sz="6" w:space="0" w:color="auto"/>
                    <w:left w:val="single" w:sz="6" w:space="0" w:color="auto"/>
                    <w:bottom w:val="single" w:sz="6" w:space="0" w:color="auto"/>
                    <w:right w:val="single" w:sz="6" w:space="0" w:color="auto"/>
                  </w:tcBorders>
                </w:tcPr>
                <w:p w14:paraId="79562569" w14:textId="77777777" w:rsidR="005F74F3" w:rsidRPr="00202638" w:rsidRDefault="005F74F3" w:rsidP="005F74F3">
                  <w:pPr>
                    <w:jc w:val="center"/>
                    <w:rPr>
                      <w:rFonts w:ascii="Times New Roman" w:hAnsi="Times New Roman"/>
                      <w:bCs/>
                      <w:lang w:val="uz-Cyrl-UZ"/>
                    </w:rPr>
                  </w:pPr>
                  <w:r w:rsidRPr="00202638">
                    <w:rPr>
                      <w:rFonts w:ascii="Times New Roman" w:hAnsi="Times New Roman"/>
                      <w:bCs/>
                      <w:lang w:val="uz-Cyrl-UZ"/>
                    </w:rPr>
                    <w:t>Паспорт маълумотлари:</w:t>
                  </w:r>
                </w:p>
              </w:tc>
            </w:tr>
            <w:tr w:rsidR="005F74F3" w:rsidRPr="00202638" w14:paraId="1B434F9E" w14:textId="77777777" w:rsidTr="005F74F3">
              <w:trPr>
                <w:trHeight w:val="274"/>
              </w:trPr>
              <w:tc>
                <w:tcPr>
                  <w:tcW w:w="2686" w:type="dxa"/>
                  <w:tcBorders>
                    <w:top w:val="single" w:sz="6" w:space="0" w:color="auto"/>
                    <w:left w:val="single" w:sz="6" w:space="0" w:color="auto"/>
                    <w:bottom w:val="single" w:sz="6" w:space="0" w:color="auto"/>
                    <w:right w:val="single" w:sz="6" w:space="0" w:color="auto"/>
                  </w:tcBorders>
                </w:tcPr>
                <w:p w14:paraId="32803468" w14:textId="77777777" w:rsidR="005F74F3" w:rsidRPr="00202638" w:rsidRDefault="005F74F3" w:rsidP="005F74F3">
                  <w:pPr>
                    <w:rPr>
                      <w:rFonts w:ascii="Times New Roman" w:hAnsi="Times New Roman"/>
                      <w:bCs/>
                      <w:lang w:val="uz-Cyrl-UZ"/>
                    </w:rPr>
                  </w:pPr>
                  <w:r w:rsidRPr="00202638">
                    <w:rPr>
                      <w:rFonts w:ascii="Times New Roman" w:hAnsi="Times New Roman"/>
                      <w:bCs/>
                      <w:lang w:val="uz-Cyrl-UZ"/>
                    </w:rPr>
                    <w:t>СТИР:</w:t>
                  </w:r>
                </w:p>
              </w:tc>
              <w:tc>
                <w:tcPr>
                  <w:tcW w:w="2551" w:type="dxa"/>
                  <w:tcBorders>
                    <w:top w:val="single" w:sz="6" w:space="0" w:color="auto"/>
                    <w:left w:val="single" w:sz="6" w:space="0" w:color="auto"/>
                    <w:bottom w:val="single" w:sz="6" w:space="0" w:color="auto"/>
                    <w:right w:val="single" w:sz="6" w:space="0" w:color="auto"/>
                  </w:tcBorders>
                </w:tcPr>
                <w:p w14:paraId="7B6745FB" w14:textId="77777777" w:rsidR="005F74F3" w:rsidRPr="00202638" w:rsidRDefault="005F74F3" w:rsidP="005F74F3">
                  <w:pPr>
                    <w:jc w:val="center"/>
                    <w:rPr>
                      <w:rFonts w:ascii="Times New Roman" w:hAnsi="Times New Roman"/>
                      <w:bCs/>
                      <w:lang w:val="uz-Cyrl-UZ"/>
                    </w:rPr>
                  </w:pPr>
                </w:p>
              </w:tc>
              <w:tc>
                <w:tcPr>
                  <w:tcW w:w="2694" w:type="dxa"/>
                  <w:tcBorders>
                    <w:top w:val="single" w:sz="6" w:space="0" w:color="auto"/>
                    <w:left w:val="single" w:sz="6" w:space="0" w:color="auto"/>
                    <w:bottom w:val="single" w:sz="6" w:space="0" w:color="auto"/>
                    <w:right w:val="single" w:sz="6" w:space="0" w:color="auto"/>
                  </w:tcBorders>
                </w:tcPr>
                <w:p w14:paraId="43F4A3F9" w14:textId="77777777" w:rsidR="005F74F3" w:rsidRPr="00202638" w:rsidRDefault="005F74F3" w:rsidP="005F74F3">
                  <w:pPr>
                    <w:jc w:val="center"/>
                    <w:rPr>
                      <w:rFonts w:ascii="Times New Roman" w:hAnsi="Times New Roman"/>
                      <w:bCs/>
                      <w:lang w:val="uz-Cyrl-UZ"/>
                    </w:rPr>
                  </w:pPr>
                </w:p>
              </w:tc>
            </w:tr>
            <w:tr w:rsidR="005F74F3" w:rsidRPr="00202638" w14:paraId="51B5D50C" w14:textId="77777777" w:rsidTr="005F74F3">
              <w:trPr>
                <w:trHeight w:val="263"/>
              </w:trPr>
              <w:tc>
                <w:tcPr>
                  <w:tcW w:w="2686" w:type="dxa"/>
                  <w:tcBorders>
                    <w:top w:val="single" w:sz="6" w:space="0" w:color="auto"/>
                    <w:left w:val="single" w:sz="6" w:space="0" w:color="auto"/>
                    <w:bottom w:val="single" w:sz="6" w:space="0" w:color="auto"/>
                    <w:right w:val="single" w:sz="6" w:space="0" w:color="auto"/>
                  </w:tcBorders>
                </w:tcPr>
                <w:p w14:paraId="005210CE" w14:textId="77777777" w:rsidR="005F74F3" w:rsidRPr="00202638" w:rsidRDefault="005F74F3" w:rsidP="005F74F3">
                  <w:pPr>
                    <w:rPr>
                      <w:rFonts w:ascii="Times New Roman" w:hAnsi="Times New Roman"/>
                      <w:bCs/>
                      <w:lang w:val="uz-Cyrl-UZ"/>
                    </w:rPr>
                  </w:pPr>
                </w:p>
              </w:tc>
              <w:tc>
                <w:tcPr>
                  <w:tcW w:w="2551" w:type="dxa"/>
                  <w:tcBorders>
                    <w:top w:val="single" w:sz="6" w:space="0" w:color="auto"/>
                    <w:left w:val="single" w:sz="6" w:space="0" w:color="auto"/>
                    <w:bottom w:val="single" w:sz="6" w:space="0" w:color="auto"/>
                    <w:right w:val="single" w:sz="6" w:space="0" w:color="auto"/>
                  </w:tcBorders>
                </w:tcPr>
                <w:p w14:paraId="675B6F59" w14:textId="77777777" w:rsidR="005F74F3" w:rsidRPr="00202638" w:rsidRDefault="005F74F3" w:rsidP="005F74F3">
                  <w:pPr>
                    <w:rPr>
                      <w:rFonts w:ascii="Times New Roman" w:hAnsi="Times New Roman"/>
                      <w:bCs/>
                      <w:lang w:val="uz-Cyrl-UZ"/>
                    </w:rPr>
                  </w:pPr>
                  <w:r w:rsidRPr="00202638">
                    <w:rPr>
                      <w:rFonts w:ascii="Times New Roman" w:hAnsi="Times New Roman"/>
                      <w:bCs/>
                      <w:lang w:val="uz-Cyrl-UZ"/>
                    </w:rPr>
                    <w:t>Телефон:</w:t>
                  </w:r>
                </w:p>
              </w:tc>
              <w:tc>
                <w:tcPr>
                  <w:tcW w:w="2694" w:type="dxa"/>
                  <w:tcBorders>
                    <w:top w:val="single" w:sz="6" w:space="0" w:color="auto"/>
                    <w:left w:val="single" w:sz="6" w:space="0" w:color="auto"/>
                    <w:bottom w:val="single" w:sz="6" w:space="0" w:color="auto"/>
                    <w:right w:val="single" w:sz="6" w:space="0" w:color="auto"/>
                  </w:tcBorders>
                </w:tcPr>
                <w:p w14:paraId="39CB923C" w14:textId="77777777" w:rsidR="005F74F3" w:rsidRPr="00202638" w:rsidRDefault="005F74F3" w:rsidP="005F74F3">
                  <w:pPr>
                    <w:jc w:val="center"/>
                    <w:rPr>
                      <w:rFonts w:ascii="Times New Roman" w:hAnsi="Times New Roman"/>
                      <w:bCs/>
                      <w:lang w:val="uz-Cyrl-UZ"/>
                    </w:rPr>
                  </w:pPr>
                  <w:r w:rsidRPr="00202638">
                    <w:rPr>
                      <w:rFonts w:ascii="Times New Roman" w:hAnsi="Times New Roman"/>
                      <w:bCs/>
                      <w:lang w:val="uz-Cyrl-UZ"/>
                    </w:rPr>
                    <w:t>Телефон:</w:t>
                  </w:r>
                </w:p>
              </w:tc>
            </w:tr>
            <w:tr w:rsidR="005F74F3" w:rsidRPr="00456351" w14:paraId="0E22A54D" w14:textId="77777777" w:rsidTr="005F74F3">
              <w:tc>
                <w:tcPr>
                  <w:tcW w:w="2686" w:type="dxa"/>
                  <w:tcBorders>
                    <w:top w:val="single" w:sz="6" w:space="0" w:color="auto"/>
                    <w:left w:val="single" w:sz="6" w:space="0" w:color="auto"/>
                    <w:bottom w:val="single" w:sz="6" w:space="0" w:color="auto"/>
                    <w:right w:val="single" w:sz="6" w:space="0" w:color="auto"/>
                  </w:tcBorders>
                </w:tcPr>
                <w:p w14:paraId="47BB119D" w14:textId="079A0CB3" w:rsidR="005F74F3" w:rsidRPr="00202638" w:rsidRDefault="005F74F3" w:rsidP="005F74F3">
                  <w:pPr>
                    <w:jc w:val="center"/>
                    <w:rPr>
                      <w:rFonts w:ascii="Times New Roman" w:hAnsi="Times New Roman"/>
                      <w:b/>
                      <w:lang w:val="uz-Cyrl-UZ"/>
                    </w:rPr>
                  </w:pPr>
                  <w:r w:rsidRPr="00202638">
                    <w:rPr>
                      <w:rFonts w:ascii="Times New Roman" w:hAnsi="Times New Roman"/>
                      <w:b/>
                      <w:lang w:val="uz-Cyrl-UZ"/>
                    </w:rPr>
                    <w:t>________________________</w:t>
                  </w:r>
                </w:p>
                <w:p w14:paraId="7A4659B7" w14:textId="74F30AF8" w:rsidR="005F74F3" w:rsidRDefault="005F74F3" w:rsidP="005F74F3">
                  <w:pPr>
                    <w:pBdr>
                      <w:bottom w:val="single" w:sz="12" w:space="1" w:color="auto"/>
                    </w:pBdr>
                    <w:jc w:val="center"/>
                    <w:rPr>
                      <w:rFonts w:ascii="Times New Roman" w:hAnsi="Times New Roman"/>
                      <w:i/>
                      <w:lang w:val="uz-Cyrl-UZ"/>
                    </w:rPr>
                  </w:pPr>
                  <w:r w:rsidRPr="00202638">
                    <w:rPr>
                      <w:rFonts w:ascii="Times New Roman" w:hAnsi="Times New Roman"/>
                      <w:i/>
                      <w:lang w:val="uz-Cyrl-UZ"/>
                    </w:rPr>
                    <w:t>(Лавозим,Ф.И.Ш., имзо)</w:t>
                  </w:r>
                </w:p>
                <w:p w14:paraId="2AF8BB10" w14:textId="77777777" w:rsidR="00E674D9" w:rsidRPr="00202638" w:rsidRDefault="00E674D9" w:rsidP="005F74F3">
                  <w:pPr>
                    <w:pBdr>
                      <w:bottom w:val="single" w:sz="12" w:space="1" w:color="auto"/>
                    </w:pBdr>
                    <w:jc w:val="center"/>
                    <w:rPr>
                      <w:rFonts w:ascii="Times New Roman" w:hAnsi="Times New Roman"/>
                      <w:lang w:val="uz-Cyrl-UZ"/>
                    </w:rPr>
                  </w:pPr>
                </w:p>
                <w:p w14:paraId="57C67E95" w14:textId="77777777" w:rsidR="00E674D9" w:rsidRPr="004B12E6" w:rsidRDefault="00E674D9" w:rsidP="00E674D9">
                  <w:pPr>
                    <w:jc w:val="center"/>
                    <w:rPr>
                      <w:rFonts w:ascii="Times New Roman" w:hAnsi="Times New Roman"/>
                      <w:i/>
                      <w:lang w:val="uz-Cyrl-UZ"/>
                    </w:rPr>
                  </w:pPr>
                  <w:r w:rsidRPr="004B12E6">
                    <w:rPr>
                      <w:rFonts w:ascii="Times New Roman" w:hAnsi="Times New Roman"/>
                      <w:i/>
                      <w:lang w:val="uz-Cyrl-UZ"/>
                    </w:rPr>
                    <w:t>Бош бухгалтер, Ф.И.Ш., имзо)</w:t>
                  </w:r>
                </w:p>
                <w:p w14:paraId="72E5840F" w14:textId="77777777" w:rsidR="00E674D9" w:rsidRPr="00202638" w:rsidRDefault="00E674D9" w:rsidP="005F74F3">
                  <w:pPr>
                    <w:jc w:val="center"/>
                    <w:rPr>
                      <w:rFonts w:ascii="Times New Roman" w:hAnsi="Times New Roman"/>
                      <w:i/>
                      <w:lang w:val="uz-Cyrl-UZ"/>
                    </w:rPr>
                  </w:pPr>
                </w:p>
                <w:p w14:paraId="511FA4B3" w14:textId="77777777" w:rsidR="005F74F3" w:rsidRPr="00202638" w:rsidRDefault="005F74F3" w:rsidP="005F74F3">
                  <w:pPr>
                    <w:rPr>
                      <w:rFonts w:ascii="Times New Roman" w:hAnsi="Times New Roman"/>
                      <w:b/>
                    </w:rPr>
                  </w:pPr>
                  <w:r w:rsidRPr="00202638">
                    <w:rPr>
                      <w:rFonts w:ascii="Times New Roman" w:hAnsi="Times New Roman"/>
                      <w:b/>
                    </w:rPr>
                    <w:t>М.</w:t>
                  </w:r>
                  <w:r w:rsidRPr="00202638">
                    <w:rPr>
                      <w:rFonts w:ascii="Times New Roman" w:hAnsi="Times New Roman"/>
                      <w:b/>
                      <w:lang w:val="uz-Cyrl-UZ"/>
                    </w:rPr>
                    <w:t>Ў</w:t>
                  </w:r>
                  <w:r w:rsidRPr="00202638">
                    <w:rPr>
                      <w:rFonts w:ascii="Times New Roman" w:hAnsi="Times New Roman"/>
                      <w:b/>
                    </w:rPr>
                    <w:t>.</w:t>
                  </w:r>
                </w:p>
                <w:p w14:paraId="6B161FFE" w14:textId="0D4EDBAE" w:rsidR="005F74F3" w:rsidRPr="00202638" w:rsidRDefault="005F74F3" w:rsidP="005F74F3">
                  <w:pPr>
                    <w:rPr>
                      <w:rFonts w:ascii="Times New Roman" w:hAnsi="Times New Roman"/>
                      <w:b/>
                      <w:lang w:val="uz-Cyrl-UZ"/>
                    </w:rPr>
                  </w:pPr>
                  <w:r w:rsidRPr="00202638">
                    <w:rPr>
                      <w:rFonts w:ascii="Times New Roman" w:hAnsi="Times New Roman"/>
                      <w:b/>
                      <w:lang w:val="uz-Cyrl-UZ"/>
                    </w:rPr>
                    <w:t xml:space="preserve">   </w:t>
                  </w:r>
                  <w:r w:rsidRPr="00202638">
                    <w:rPr>
                      <w:rFonts w:ascii="Times New Roman" w:hAnsi="Times New Roman"/>
                      <w:b/>
                    </w:rPr>
                    <w:t>«___» __________ 20____ й.</w:t>
                  </w:r>
                </w:p>
              </w:tc>
              <w:tc>
                <w:tcPr>
                  <w:tcW w:w="2551" w:type="dxa"/>
                  <w:tcBorders>
                    <w:top w:val="single" w:sz="6" w:space="0" w:color="auto"/>
                    <w:left w:val="single" w:sz="6" w:space="0" w:color="auto"/>
                    <w:bottom w:val="single" w:sz="6" w:space="0" w:color="auto"/>
                    <w:right w:val="single" w:sz="6" w:space="0" w:color="auto"/>
                  </w:tcBorders>
                </w:tcPr>
                <w:p w14:paraId="1480CAE7" w14:textId="77777777" w:rsidR="005F74F3" w:rsidRPr="00202638" w:rsidRDefault="005F74F3" w:rsidP="005F74F3">
                  <w:pPr>
                    <w:jc w:val="center"/>
                    <w:rPr>
                      <w:rFonts w:ascii="Times New Roman" w:hAnsi="Times New Roman"/>
                      <w:b/>
                      <w:lang w:val="uz-Cyrl-UZ"/>
                    </w:rPr>
                  </w:pPr>
                </w:p>
                <w:p w14:paraId="2BF4BF29" w14:textId="77777777" w:rsidR="005F74F3" w:rsidRPr="00202638" w:rsidRDefault="005F74F3" w:rsidP="005F74F3">
                  <w:pPr>
                    <w:jc w:val="center"/>
                    <w:rPr>
                      <w:rFonts w:ascii="Times New Roman" w:hAnsi="Times New Roman"/>
                      <w:b/>
                      <w:lang w:val="uz-Cyrl-UZ"/>
                    </w:rPr>
                  </w:pPr>
                  <w:r w:rsidRPr="00202638">
                    <w:rPr>
                      <w:rFonts w:ascii="Times New Roman" w:hAnsi="Times New Roman"/>
                      <w:b/>
                      <w:lang w:val="uz-Cyrl-UZ"/>
                    </w:rPr>
                    <w:t>___________________________</w:t>
                  </w:r>
                </w:p>
                <w:p w14:paraId="6756470F" w14:textId="77777777" w:rsidR="005F74F3" w:rsidRPr="00202638" w:rsidRDefault="005F74F3" w:rsidP="005F74F3">
                  <w:pPr>
                    <w:jc w:val="center"/>
                    <w:rPr>
                      <w:rFonts w:ascii="Times New Roman" w:hAnsi="Times New Roman"/>
                      <w:lang w:val="uz-Cyrl-UZ"/>
                    </w:rPr>
                  </w:pPr>
                  <w:r w:rsidRPr="00202638">
                    <w:rPr>
                      <w:rFonts w:ascii="Times New Roman" w:hAnsi="Times New Roman"/>
                      <w:i/>
                      <w:lang w:val="uz-Cyrl-UZ"/>
                    </w:rPr>
                    <w:t>(Ф.И.Ш.,имзоси)</w:t>
                  </w:r>
                </w:p>
                <w:p w14:paraId="73F0E902" w14:textId="77777777" w:rsidR="005F74F3" w:rsidRPr="00202638" w:rsidRDefault="005F74F3" w:rsidP="005F74F3">
                  <w:pPr>
                    <w:jc w:val="center"/>
                    <w:rPr>
                      <w:rFonts w:ascii="Times New Roman" w:hAnsi="Times New Roman"/>
                      <w:b/>
                      <w:lang w:val="uz-Cyrl-UZ"/>
                    </w:rPr>
                  </w:pPr>
                </w:p>
                <w:p w14:paraId="7C27D467" w14:textId="77777777" w:rsidR="005F74F3" w:rsidRPr="00202638" w:rsidRDefault="005F74F3" w:rsidP="005F74F3">
                  <w:pPr>
                    <w:jc w:val="center"/>
                    <w:rPr>
                      <w:rFonts w:ascii="Times New Roman" w:hAnsi="Times New Roman"/>
                      <w:b/>
                      <w:lang w:val="uz-Cyrl-UZ"/>
                    </w:rPr>
                  </w:pPr>
                  <w:r w:rsidRPr="00202638">
                    <w:rPr>
                      <w:rFonts w:ascii="Times New Roman" w:hAnsi="Times New Roman"/>
                      <w:b/>
                      <w:lang w:val="uz-Cyrl-UZ"/>
                    </w:rPr>
                    <w:t>«___» __________ 20____ й.</w:t>
                  </w:r>
                </w:p>
              </w:tc>
              <w:tc>
                <w:tcPr>
                  <w:tcW w:w="2694" w:type="dxa"/>
                  <w:tcBorders>
                    <w:top w:val="single" w:sz="6" w:space="0" w:color="auto"/>
                    <w:left w:val="single" w:sz="6" w:space="0" w:color="auto"/>
                    <w:bottom w:val="single" w:sz="6" w:space="0" w:color="auto"/>
                    <w:right w:val="single" w:sz="6" w:space="0" w:color="auto"/>
                  </w:tcBorders>
                </w:tcPr>
                <w:p w14:paraId="1F0C7C2A" w14:textId="77777777" w:rsidR="005F74F3" w:rsidRPr="00202638" w:rsidRDefault="005F74F3" w:rsidP="005F74F3">
                  <w:pPr>
                    <w:jc w:val="center"/>
                    <w:rPr>
                      <w:rFonts w:ascii="Times New Roman" w:hAnsi="Times New Roman"/>
                      <w:b/>
                      <w:lang w:val="uz-Cyrl-UZ"/>
                    </w:rPr>
                  </w:pPr>
                </w:p>
                <w:p w14:paraId="1E4FE4C7" w14:textId="77777777" w:rsidR="005F74F3" w:rsidRPr="00202638" w:rsidRDefault="005F74F3" w:rsidP="005F74F3">
                  <w:pPr>
                    <w:jc w:val="center"/>
                    <w:rPr>
                      <w:rFonts w:ascii="Times New Roman" w:hAnsi="Times New Roman"/>
                      <w:b/>
                      <w:lang w:val="uz-Cyrl-UZ"/>
                    </w:rPr>
                  </w:pPr>
                  <w:r w:rsidRPr="00202638">
                    <w:rPr>
                      <w:rFonts w:ascii="Times New Roman" w:hAnsi="Times New Roman"/>
                      <w:b/>
                      <w:lang w:val="uz-Cyrl-UZ"/>
                    </w:rPr>
                    <w:t>___________________________</w:t>
                  </w:r>
                </w:p>
                <w:p w14:paraId="7A0865E7" w14:textId="77777777" w:rsidR="005F74F3" w:rsidRPr="00202638" w:rsidRDefault="005F74F3" w:rsidP="005F74F3">
                  <w:pPr>
                    <w:jc w:val="center"/>
                    <w:rPr>
                      <w:rFonts w:ascii="Times New Roman" w:hAnsi="Times New Roman"/>
                      <w:lang w:val="uz-Cyrl-UZ"/>
                    </w:rPr>
                  </w:pPr>
                  <w:r w:rsidRPr="00202638">
                    <w:rPr>
                      <w:rFonts w:ascii="Times New Roman" w:hAnsi="Times New Roman"/>
                      <w:i/>
                      <w:lang w:val="uz-Cyrl-UZ"/>
                    </w:rPr>
                    <w:t>(Ф.И.Ш.,имзоси)</w:t>
                  </w:r>
                </w:p>
                <w:p w14:paraId="2F3A574A" w14:textId="77777777" w:rsidR="005F74F3" w:rsidRPr="00202638" w:rsidRDefault="005F74F3" w:rsidP="005F74F3">
                  <w:pPr>
                    <w:jc w:val="center"/>
                    <w:rPr>
                      <w:rFonts w:ascii="Times New Roman" w:hAnsi="Times New Roman"/>
                      <w:b/>
                      <w:lang w:val="uz-Cyrl-UZ"/>
                    </w:rPr>
                  </w:pPr>
                </w:p>
                <w:p w14:paraId="6C337BD6" w14:textId="254E65E0" w:rsidR="005F74F3" w:rsidRPr="00202638" w:rsidRDefault="005F74F3" w:rsidP="005F74F3">
                  <w:pPr>
                    <w:jc w:val="center"/>
                    <w:rPr>
                      <w:rFonts w:ascii="Times New Roman" w:hAnsi="Times New Roman"/>
                      <w:b/>
                      <w:lang w:val="uz-Cyrl-UZ"/>
                    </w:rPr>
                  </w:pPr>
                  <w:r w:rsidRPr="00202638">
                    <w:rPr>
                      <w:rFonts w:ascii="Times New Roman" w:hAnsi="Times New Roman"/>
                      <w:b/>
                      <w:lang w:val="uz-Cyrl-UZ"/>
                    </w:rPr>
                    <w:t>«___» _________ 20____ й.</w:t>
                  </w:r>
                </w:p>
              </w:tc>
            </w:tr>
          </w:tbl>
          <w:p w14:paraId="7CA1855F" w14:textId="32569581" w:rsidR="007F18F2" w:rsidRPr="00202638" w:rsidRDefault="007F18F2" w:rsidP="007F18F2">
            <w:pPr>
              <w:pStyle w:val="a4"/>
              <w:widowControl w:val="0"/>
              <w:tabs>
                <w:tab w:val="left" w:pos="601"/>
              </w:tabs>
              <w:autoSpaceDE w:val="0"/>
              <w:autoSpaceDN w:val="0"/>
              <w:adjustRightInd w:val="0"/>
              <w:ind w:left="284" w:right="210"/>
              <w:rPr>
                <w:rFonts w:ascii="Times New Roman" w:hAnsi="Times New Roman"/>
                <w:b/>
                <w:bCs/>
                <w:lang w:val="uz-Cyrl-UZ"/>
              </w:rPr>
            </w:pPr>
          </w:p>
          <w:p w14:paraId="5B867C41" w14:textId="71E61254" w:rsidR="007F18F2" w:rsidRPr="00202638" w:rsidRDefault="007F18F2" w:rsidP="007F18F2">
            <w:pPr>
              <w:ind w:left="-426"/>
              <w:jc w:val="center"/>
              <w:rPr>
                <w:rFonts w:ascii="Times New Roman" w:hAnsi="Times New Roman"/>
                <w:b/>
                <w:lang w:val="uz-Cyrl-UZ"/>
              </w:rPr>
            </w:pPr>
            <w:r w:rsidRPr="00202638">
              <w:rPr>
                <w:rFonts w:ascii="Times New Roman" w:hAnsi="Times New Roman"/>
                <w:b/>
                <w:lang w:val="uz-Cyrl-UZ"/>
              </w:rPr>
              <w:t>______________________________________________________________________</w:t>
            </w:r>
          </w:p>
          <w:p w14:paraId="5159B56F" w14:textId="77777777" w:rsidR="007F18F2" w:rsidRPr="00202638" w:rsidRDefault="007F18F2" w:rsidP="007F18F2">
            <w:pPr>
              <w:shd w:val="clear" w:color="auto" w:fill="FFFFFF"/>
              <w:ind w:left="-426"/>
              <w:jc w:val="center"/>
              <w:rPr>
                <w:rFonts w:ascii="Times New Roman" w:hAnsi="Times New Roman"/>
                <w:i/>
                <w:vertAlign w:val="superscript"/>
                <w:lang w:val="uz-Cyrl-UZ"/>
              </w:rPr>
            </w:pPr>
            <w:r w:rsidRPr="00202638">
              <w:rPr>
                <w:rFonts w:ascii="Times New Roman" w:hAnsi="Times New Roman"/>
                <w:i/>
                <w:vertAlign w:val="superscript"/>
                <w:lang w:val="uz-Cyrl-UZ"/>
              </w:rPr>
              <w:t>(Қарз олувчининг/Биргаликда қарз олувчининг Ф.И.Ш. қискартмаларсиз, ўз қўли билан)</w:t>
            </w:r>
          </w:p>
          <w:p w14:paraId="79924BC5" w14:textId="77777777" w:rsidR="007F18F2" w:rsidRPr="00202638" w:rsidRDefault="007F18F2" w:rsidP="007F18F2">
            <w:pPr>
              <w:shd w:val="clear" w:color="auto" w:fill="FFFFFF"/>
              <w:ind w:right="283"/>
              <w:jc w:val="center"/>
              <w:rPr>
                <w:rFonts w:ascii="Times New Roman" w:hAnsi="Times New Roman"/>
                <w:lang w:val="uz-Cyrl-UZ"/>
              </w:rPr>
            </w:pPr>
            <w:r w:rsidRPr="00202638">
              <w:rPr>
                <w:rFonts w:ascii="Times New Roman" w:hAnsi="Times New Roman"/>
                <w:lang w:val="uz-Cyrl-UZ"/>
              </w:rPr>
              <w:t>Мен мазкур шартномани, мазкур шартноманинг сўзлари, бўлимлари ва бандларнинг маъносини ва мазмунини ўқиб чиқдим ва мазкур шартноманинг барчаси мен учун аниқ ва тушунарли, шунинг учун мен ушбу шартномани имзолайман ва уни сўзсиз бажаришга қабул қиламан.</w:t>
            </w:r>
          </w:p>
          <w:p w14:paraId="34C73D9B" w14:textId="77777777" w:rsidR="007F18F2" w:rsidRPr="00202638" w:rsidRDefault="007F18F2" w:rsidP="007F18F2">
            <w:pPr>
              <w:shd w:val="clear" w:color="auto" w:fill="FFFFFF"/>
              <w:ind w:left="-426" w:firstLine="686"/>
              <w:jc w:val="right"/>
              <w:rPr>
                <w:rFonts w:ascii="Times New Roman" w:hAnsi="Times New Roman"/>
              </w:rPr>
            </w:pPr>
            <w:r w:rsidRPr="00202638">
              <w:rPr>
                <w:rFonts w:ascii="Times New Roman" w:hAnsi="Times New Roman"/>
              </w:rPr>
              <w:t>________________________________</w:t>
            </w:r>
          </w:p>
          <w:p w14:paraId="5A9334E7" w14:textId="77777777" w:rsidR="007F18F2" w:rsidRPr="00202638" w:rsidRDefault="007F18F2" w:rsidP="007F18F2">
            <w:pPr>
              <w:jc w:val="right"/>
              <w:rPr>
                <w:rFonts w:ascii="Times New Roman" w:hAnsi="Times New Roman"/>
              </w:rPr>
            </w:pPr>
            <w:r w:rsidRPr="00202638">
              <w:rPr>
                <w:rFonts w:ascii="Times New Roman" w:hAnsi="Times New Roman"/>
                <w:vertAlign w:val="superscript"/>
              </w:rPr>
              <w:t>(</w:t>
            </w:r>
            <w:r w:rsidRPr="00202638">
              <w:rPr>
                <w:rFonts w:ascii="Times New Roman" w:hAnsi="Times New Roman"/>
              </w:rPr>
              <w:t>имзо)</w:t>
            </w:r>
          </w:p>
          <w:p w14:paraId="1D9CBE74" w14:textId="49A0547D" w:rsidR="00537210" w:rsidRPr="00202638" w:rsidRDefault="00537210" w:rsidP="00A04418">
            <w:pPr>
              <w:pStyle w:val="a4"/>
              <w:tabs>
                <w:tab w:val="left" w:pos="532"/>
              </w:tabs>
              <w:ind w:left="175"/>
              <w:rPr>
                <w:rFonts w:ascii="Times New Roman" w:hAnsi="Times New Roman"/>
                <w:b/>
                <w:lang w:val="uz-Cyrl-UZ"/>
              </w:rPr>
            </w:pPr>
          </w:p>
        </w:tc>
      </w:tr>
      <w:tr w:rsidR="00AE797D" w:rsidRPr="00202638" w14:paraId="61B7A95D" w14:textId="77777777" w:rsidTr="000457D8">
        <w:trPr>
          <w:gridBefore w:val="1"/>
          <w:gridAfter w:val="1"/>
          <w:wBefore w:w="34" w:type="dxa"/>
          <w:wAfter w:w="34" w:type="dxa"/>
          <w:trHeight w:val="10915"/>
        </w:trPr>
        <w:tc>
          <w:tcPr>
            <w:tcW w:w="8398" w:type="dxa"/>
            <w:gridSpan w:val="5"/>
          </w:tcPr>
          <w:p w14:paraId="77FCF288" w14:textId="77777777" w:rsidR="00342A8C" w:rsidRPr="00202638" w:rsidRDefault="00342A8C" w:rsidP="00342A8C">
            <w:pPr>
              <w:tabs>
                <w:tab w:val="left" w:pos="709"/>
              </w:tabs>
              <w:rPr>
                <w:rFonts w:ascii="Times New Roman" w:hAnsi="Times New Roman"/>
                <w:noProof w:val="0"/>
              </w:rPr>
            </w:pPr>
          </w:p>
        </w:tc>
        <w:tc>
          <w:tcPr>
            <w:tcW w:w="7905" w:type="dxa"/>
            <w:gridSpan w:val="3"/>
          </w:tcPr>
          <w:p w14:paraId="79DE56DF" w14:textId="77777777" w:rsidR="00342A8C" w:rsidRPr="00202638" w:rsidRDefault="00342A8C" w:rsidP="002368EE">
            <w:pPr>
              <w:ind w:left="176"/>
              <w:jc w:val="center"/>
              <w:rPr>
                <w:rFonts w:ascii="Times New Roman" w:hAnsi="Times New Roman"/>
                <w:b/>
              </w:rPr>
            </w:pPr>
          </w:p>
        </w:tc>
      </w:tr>
      <w:tr w:rsidR="003018FE" w:rsidRPr="00202638" w14:paraId="670A82D2" w14:textId="77777777" w:rsidTr="000457D8">
        <w:trPr>
          <w:gridAfter w:val="3"/>
          <w:wAfter w:w="140" w:type="dxa"/>
        </w:trPr>
        <w:tc>
          <w:tcPr>
            <w:tcW w:w="8151" w:type="dxa"/>
            <w:gridSpan w:val="3"/>
          </w:tcPr>
          <w:p w14:paraId="56644F91" w14:textId="3DD858A7" w:rsidR="00E423A3" w:rsidRPr="00D616D1" w:rsidRDefault="00E423A3" w:rsidP="00B377C2">
            <w:pPr>
              <w:rPr>
                <w:rFonts w:ascii="Times New Roman" w:hAnsi="Times New Roman"/>
              </w:rPr>
            </w:pPr>
          </w:p>
        </w:tc>
        <w:tc>
          <w:tcPr>
            <w:tcW w:w="8080" w:type="dxa"/>
            <w:gridSpan w:val="4"/>
          </w:tcPr>
          <w:p w14:paraId="76CE6520" w14:textId="77777777" w:rsidR="003018FE" w:rsidRPr="00D616D1" w:rsidRDefault="003018FE" w:rsidP="00B377C2">
            <w:pPr>
              <w:rPr>
                <w:rFonts w:ascii="Times New Roman" w:hAnsi="Times New Roman"/>
              </w:rPr>
            </w:pPr>
          </w:p>
        </w:tc>
      </w:tr>
      <w:tr w:rsidR="00891595" w:rsidRPr="00202638" w14:paraId="751621CC" w14:textId="77777777" w:rsidTr="000457D8">
        <w:trPr>
          <w:gridBefore w:val="1"/>
          <w:wBefore w:w="34" w:type="dxa"/>
        </w:trPr>
        <w:tc>
          <w:tcPr>
            <w:tcW w:w="7797" w:type="dxa"/>
          </w:tcPr>
          <w:p w14:paraId="1EE43CF7" w14:textId="77777777" w:rsidR="0033060F" w:rsidRPr="00202638" w:rsidRDefault="0033060F" w:rsidP="0033060F">
            <w:pPr>
              <w:tabs>
                <w:tab w:val="left" w:pos="318"/>
              </w:tabs>
              <w:jc w:val="center"/>
              <w:rPr>
                <w:rFonts w:ascii="Times New Roman" w:hAnsi="Times New Roman"/>
                <w:b/>
              </w:rPr>
            </w:pPr>
          </w:p>
        </w:tc>
        <w:tc>
          <w:tcPr>
            <w:tcW w:w="8540" w:type="dxa"/>
            <w:gridSpan w:val="8"/>
          </w:tcPr>
          <w:p w14:paraId="3EC3B57C" w14:textId="77777777" w:rsidR="0033060F" w:rsidRPr="00202638" w:rsidRDefault="0033060F" w:rsidP="00B377C2">
            <w:pPr>
              <w:ind w:left="175"/>
              <w:jc w:val="center"/>
              <w:rPr>
                <w:rFonts w:ascii="Times New Roman" w:hAnsi="Times New Roman"/>
              </w:rPr>
            </w:pPr>
          </w:p>
        </w:tc>
      </w:tr>
      <w:tr w:rsidR="007003ED" w:rsidRPr="00202638" w14:paraId="2BA51FA2" w14:textId="77777777" w:rsidTr="000457D8">
        <w:trPr>
          <w:gridBefore w:val="1"/>
          <w:gridAfter w:val="2"/>
          <w:wBefore w:w="34" w:type="dxa"/>
          <w:wAfter w:w="68" w:type="dxa"/>
          <w:trHeight w:val="10626"/>
        </w:trPr>
        <w:tc>
          <w:tcPr>
            <w:tcW w:w="8364" w:type="dxa"/>
            <w:gridSpan w:val="4"/>
          </w:tcPr>
          <w:p w14:paraId="52964103" w14:textId="77777777" w:rsidR="007003ED" w:rsidRPr="00202638" w:rsidRDefault="007003ED" w:rsidP="00B377C2">
            <w:pPr>
              <w:rPr>
                <w:rFonts w:ascii="Times New Roman" w:hAnsi="Times New Roman"/>
              </w:rPr>
            </w:pPr>
          </w:p>
        </w:tc>
        <w:tc>
          <w:tcPr>
            <w:tcW w:w="7905" w:type="dxa"/>
            <w:gridSpan w:val="3"/>
          </w:tcPr>
          <w:p w14:paraId="165A9224" w14:textId="77777777" w:rsidR="006F1C79" w:rsidRPr="00202638" w:rsidRDefault="006F1C79" w:rsidP="00B377C2">
            <w:pPr>
              <w:jc w:val="both"/>
              <w:rPr>
                <w:rFonts w:ascii="Times New Roman" w:hAnsi="Times New Roman"/>
              </w:rPr>
            </w:pPr>
          </w:p>
        </w:tc>
      </w:tr>
    </w:tbl>
    <w:p w14:paraId="7A85EA2B" w14:textId="15383AFC" w:rsidR="000B0174" w:rsidRPr="00202638" w:rsidRDefault="000B0174" w:rsidP="000B0174">
      <w:pPr>
        <w:spacing w:before="240"/>
        <w:rPr>
          <w:rFonts w:ascii="Times New Roman" w:hAnsi="Times New Roman"/>
        </w:rPr>
      </w:pPr>
    </w:p>
    <w:sectPr w:rsidR="000B0174" w:rsidRPr="00202638" w:rsidSect="00FB0DF7">
      <w:headerReference w:type="default" r:id="rId11"/>
      <w:footerReference w:type="default" r:id="rId12"/>
      <w:footerReference w:type="first" r:id="rId13"/>
      <w:pgSz w:w="16838" w:h="11906" w:orient="landscape"/>
      <w:pgMar w:top="1276" w:right="395" w:bottom="424" w:left="567" w:header="567" w:footer="567"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9985F" w14:textId="77777777" w:rsidR="00C22E66" w:rsidRDefault="00C22E66" w:rsidP="0066381E">
      <w:r>
        <w:separator/>
      </w:r>
    </w:p>
  </w:endnote>
  <w:endnote w:type="continuationSeparator" w:id="0">
    <w:p w14:paraId="2AFB23CC" w14:textId="77777777" w:rsidR="00C22E66" w:rsidRDefault="00C22E66" w:rsidP="00663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altName w:val="Cambria"/>
    <w:panose1 w:val="02020603050405020304"/>
    <w:charset w:val="CC"/>
    <w:family w:val="roman"/>
    <w:pitch w:val="variable"/>
    <w:sig w:usb0="E0002EFF" w:usb1="C000785B" w:usb2="00000009" w:usb3="00000000" w:csb0="000001FF" w:csb1="00000000"/>
  </w:font>
  <w:font w:name="PANDA Times UZ">
    <w:altName w:val="Times New Roman"/>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PANDA Baltic UZ">
    <w:altName w:val="Century Gothic"/>
    <w:charset w:val="00"/>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6D08" w14:textId="77777777" w:rsidR="00AD5778" w:rsidRDefault="00AD5778" w:rsidP="008C1ED0">
    <w:pPr>
      <w:pStyle w:val="ab"/>
      <w:rPr>
        <w:i/>
      </w:rPr>
    </w:pPr>
  </w:p>
  <w:p w14:paraId="09C0DC1D" w14:textId="4402BF84" w:rsidR="00AD5778" w:rsidRPr="008C1ED0" w:rsidRDefault="00AD5778" w:rsidP="002F6CA7">
    <w:pPr>
      <w:pStyle w:val="ab"/>
      <w:tabs>
        <w:tab w:val="clear" w:pos="9355"/>
        <w:tab w:val="right" w:pos="9639"/>
      </w:tabs>
      <w:jc w:val="center"/>
    </w:pPr>
    <w:r w:rsidRPr="008C1ED0">
      <w:rPr>
        <w:i/>
      </w:rPr>
      <w:t>Подпись__________________</w:t>
    </w:r>
    <w:r>
      <w:t xml:space="preserve">                                                                                                       </w:t>
    </w:r>
    <w:sdt>
      <w:sdtPr>
        <w:id w:val="915978559"/>
        <w:docPartObj>
          <w:docPartGallery w:val="Page Numbers (Bottom of Page)"/>
          <w:docPartUnique/>
        </w:docPartObj>
      </w:sdtPr>
      <w:sdtEndPr/>
      <w:sdtContent>
        <w:r>
          <w:fldChar w:fldCharType="begin"/>
        </w:r>
        <w:r>
          <w:instrText>PAGE   \* MERGEFORMAT</w:instrText>
        </w:r>
        <w:r>
          <w:fldChar w:fldCharType="separate"/>
        </w:r>
        <w:r>
          <w:t>137</w:t>
        </w:r>
        <w:r>
          <w:fldChar w:fldCharType="end"/>
        </w:r>
      </w:sdtContent>
    </w:sdt>
    <w:r>
      <w:tab/>
    </w:r>
    <w:r>
      <w:tab/>
    </w:r>
    <w:r>
      <w:tab/>
    </w:r>
    <w:r>
      <w:tab/>
    </w:r>
    <w:r>
      <w:tab/>
    </w:r>
    <w:r>
      <w:tab/>
    </w:r>
    <w:r w:rsidRPr="008C1ED0">
      <w:rPr>
        <w:i/>
      </w:rPr>
      <w:t>Имзо________________</w:t>
    </w:r>
    <w:r>
      <w:rPr>
        <w:i/>
      </w:rPr>
      <w:t>__</w:t>
    </w:r>
    <w:r w:rsidRPr="008C1ED0">
      <w:rPr>
        <w:i/>
      </w:rPr>
      <w:t>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890758"/>
      <w:docPartObj>
        <w:docPartGallery w:val="Page Numbers (Bottom of Page)"/>
        <w:docPartUnique/>
      </w:docPartObj>
    </w:sdtPr>
    <w:sdtEndPr/>
    <w:sdtContent>
      <w:p w14:paraId="178A0900" w14:textId="77777777" w:rsidR="00AD5778" w:rsidRDefault="00AD5778" w:rsidP="00067278">
        <w:pPr>
          <w:pStyle w:val="ab"/>
          <w:ind w:left="3819" w:firstLine="4677"/>
        </w:pPr>
        <w:r>
          <w:fldChar w:fldCharType="begin"/>
        </w:r>
        <w:r>
          <w:instrText>PAGE   \* MERGEFORMAT</w:instrText>
        </w:r>
        <w:r>
          <w:fldChar w:fldCharType="separate"/>
        </w:r>
        <w:r>
          <w:t>13</w:t>
        </w:r>
        <w:r>
          <w:fldChar w:fldCharType="end"/>
        </w:r>
      </w:p>
    </w:sdtContent>
  </w:sdt>
  <w:p w14:paraId="17699CCF" w14:textId="5603E193" w:rsidR="00AD5778" w:rsidRPr="005F3D45" w:rsidRDefault="00AD5778">
    <w:pPr>
      <w:pStyle w:val="ab"/>
      <w:rPr>
        <w:i/>
      </w:rPr>
    </w:pPr>
    <w:r w:rsidRPr="005F3D45">
      <w:rPr>
        <w:i/>
      </w:rPr>
      <w:t xml:space="preserve">           </w:t>
    </w:r>
    <w:r>
      <w:rPr>
        <w:i/>
      </w:rPr>
      <w:tab/>
    </w:r>
    <w:r>
      <w:rPr>
        <w:i/>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925B9" w14:textId="77777777" w:rsidR="00C22E66" w:rsidRDefault="00C22E66" w:rsidP="0066381E">
      <w:r>
        <w:separator/>
      </w:r>
    </w:p>
  </w:footnote>
  <w:footnote w:type="continuationSeparator" w:id="0">
    <w:p w14:paraId="3F18E262" w14:textId="77777777" w:rsidR="00C22E66" w:rsidRDefault="00C22E66" w:rsidP="00663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3B1FE" w14:textId="252C2568" w:rsidR="00AD5778" w:rsidRDefault="00AD5778" w:rsidP="00490E2E">
    <w:pPr>
      <w:rPr>
        <w:i/>
      </w:rPr>
    </w:pPr>
    <w:r w:rsidRPr="005F3D45">
      <w:rPr>
        <w:i/>
      </w:rPr>
      <w:t>Юридический департамент АКБ «Узпромстройбанк»</w:t>
    </w:r>
    <w:r>
      <w:rPr>
        <w:i/>
      </w:rPr>
      <w:t xml:space="preserve">                              </w:t>
    </w:r>
    <w:r>
      <w:rPr>
        <w:i/>
      </w:rPr>
      <w:tab/>
    </w:r>
    <w:r>
      <w:rPr>
        <w:i/>
      </w:rPr>
      <w:tab/>
    </w:r>
    <w:r>
      <w:rPr>
        <w:i/>
      </w:rPr>
      <w:tab/>
    </w:r>
    <w:r>
      <w:rPr>
        <w:i/>
      </w:rPr>
      <w:tab/>
    </w:r>
    <w:r>
      <w:rPr>
        <w:i/>
      </w:rPr>
      <w:tab/>
    </w:r>
    <w:r>
      <w:rPr>
        <w:i/>
      </w:rPr>
      <w:tab/>
    </w:r>
    <w:r>
      <w:rPr>
        <w:i/>
      </w:rPr>
      <w:tab/>
      <w:t xml:space="preserve">         </w:t>
    </w:r>
    <w:r w:rsidRPr="005F3D45">
      <w:rPr>
        <w:i/>
      </w:rPr>
      <w:t>«</w:t>
    </w:r>
    <w:r w:rsidRPr="005F3D45">
      <w:rPr>
        <w:i/>
        <w:lang w:val="uz-Cyrl-UZ"/>
      </w:rPr>
      <w:t>Ўзсаноатқурилишбанк</w:t>
    </w:r>
    <w:r w:rsidRPr="005F3D45">
      <w:rPr>
        <w:i/>
      </w:rPr>
      <w:t>»</w:t>
    </w:r>
    <w:r w:rsidRPr="005F3D45">
      <w:rPr>
        <w:i/>
        <w:lang w:val="uz-Cyrl-UZ"/>
      </w:rPr>
      <w:t xml:space="preserve"> </w:t>
    </w:r>
    <w:r w:rsidRPr="005F3D45">
      <w:rPr>
        <w:i/>
      </w:rPr>
      <w:t>АТБ Юридик департаменти</w:t>
    </w:r>
  </w:p>
  <w:p w14:paraId="48F4B19B" w14:textId="77777777" w:rsidR="00AD5778" w:rsidRDefault="00AD5778" w:rsidP="00490E2E">
    <w:pPr>
      <w:rPr>
        <w:i/>
      </w:rPr>
    </w:pPr>
  </w:p>
  <w:p w14:paraId="2C423EB1" w14:textId="77777777" w:rsidR="00AD5778" w:rsidRDefault="00AD577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962FDB"/>
    <w:multiLevelType w:val="multilevel"/>
    <w:tmpl w:val="D97E5568"/>
    <w:lvl w:ilvl="0">
      <w:start w:val="1"/>
      <w:numFmt w:val="decimal"/>
      <w:lvlText w:val="%1."/>
      <w:lvlJc w:val="left"/>
      <w:pPr>
        <w:ind w:left="720" w:hanging="360"/>
      </w:pPr>
      <w:rPr>
        <w:rFonts w:hint="default"/>
      </w:rPr>
    </w:lvl>
    <w:lvl w:ilvl="1">
      <w:start w:val="1"/>
      <w:numFmt w:val="decimal"/>
      <w:isLgl/>
      <w:lvlText w:val="%1.%2."/>
      <w:lvlJc w:val="left"/>
      <w:pPr>
        <w:ind w:left="987" w:hanging="420"/>
      </w:pPr>
      <w:rPr>
        <w:rFonts w:hint="default"/>
        <w:b/>
      </w:rPr>
    </w:lvl>
    <w:lvl w:ilvl="2">
      <w:start w:val="1"/>
      <w:numFmt w:val="decimal"/>
      <w:isLgl/>
      <w:lvlText w:val="%1.%2.%3."/>
      <w:lvlJc w:val="left"/>
      <w:pPr>
        <w:ind w:left="1494" w:hanging="720"/>
      </w:pPr>
      <w:rPr>
        <w:rFonts w:hint="default"/>
        <w:b/>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 w15:restartNumberingAfterBreak="0">
    <w:nsid w:val="00AF5F45"/>
    <w:multiLevelType w:val="multilevel"/>
    <w:tmpl w:val="2AC665F2"/>
    <w:lvl w:ilvl="0">
      <w:start w:val="1"/>
      <w:numFmt w:val="decimal"/>
      <w:lvlText w:val="%1."/>
      <w:lvlJc w:val="left"/>
      <w:pPr>
        <w:ind w:left="720" w:hanging="360"/>
      </w:pPr>
      <w:rPr>
        <w:rFonts w:hint="default"/>
        <w:lang w:val="uz-Cyrl-UZ"/>
      </w:rPr>
    </w:lvl>
    <w:lvl w:ilvl="1">
      <w:start w:val="1"/>
      <w:numFmt w:val="decimal"/>
      <w:isLgl/>
      <w:lvlText w:val="%1.%2."/>
      <w:lvlJc w:val="left"/>
      <w:pPr>
        <w:ind w:left="1738" w:hanging="1170"/>
      </w:pPr>
      <w:rPr>
        <w:rFonts w:hint="default"/>
        <w:b/>
        <w:i w:val="0"/>
        <w:lang w:val="ru-RU"/>
      </w:rPr>
    </w:lvl>
    <w:lvl w:ilvl="2">
      <w:start w:val="1"/>
      <w:numFmt w:val="decimal"/>
      <w:isLgl/>
      <w:lvlText w:val="%1.%2.%3."/>
      <w:lvlJc w:val="left"/>
      <w:pPr>
        <w:ind w:left="2228" w:hanging="1170"/>
      </w:pPr>
      <w:rPr>
        <w:rFonts w:hint="default"/>
        <w:b/>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 w15:restartNumberingAfterBreak="0">
    <w:nsid w:val="011D555A"/>
    <w:multiLevelType w:val="multilevel"/>
    <w:tmpl w:val="FCF60360"/>
    <w:lvl w:ilvl="0">
      <w:start w:val="2"/>
      <w:numFmt w:val="decimal"/>
      <w:lvlText w:val="%1."/>
      <w:lvlJc w:val="left"/>
      <w:pPr>
        <w:ind w:left="450" w:hanging="450"/>
      </w:pPr>
      <w:rPr>
        <w:rFonts w:hint="default"/>
      </w:rPr>
    </w:lvl>
    <w:lvl w:ilvl="1">
      <w:start w:val="1"/>
      <w:numFmt w:val="decimal"/>
      <w:lvlText w:val="%1.%2."/>
      <w:lvlJc w:val="left"/>
      <w:pPr>
        <w:ind w:left="891" w:hanging="450"/>
      </w:pPr>
      <w:rPr>
        <w:rFonts w:hint="default"/>
        <w:b/>
        <w:bCs/>
      </w:rPr>
    </w:lvl>
    <w:lvl w:ilvl="2">
      <w:start w:val="2"/>
      <w:numFmt w:val="decimal"/>
      <w:lvlText w:val="%1.%2.%3."/>
      <w:lvlJc w:val="left"/>
      <w:pPr>
        <w:ind w:left="1602" w:hanging="720"/>
      </w:pPr>
      <w:rPr>
        <w:rFonts w:hint="default"/>
        <w:b/>
        <w:bCs/>
      </w:rPr>
    </w:lvl>
    <w:lvl w:ilvl="3">
      <w:start w:val="1"/>
      <w:numFmt w:val="decimal"/>
      <w:lvlText w:val="%1.%2.%3.%4."/>
      <w:lvlJc w:val="left"/>
      <w:pPr>
        <w:ind w:left="2043" w:hanging="720"/>
      </w:pPr>
      <w:rPr>
        <w:rFonts w:hint="default"/>
      </w:rPr>
    </w:lvl>
    <w:lvl w:ilvl="4">
      <w:start w:val="1"/>
      <w:numFmt w:val="decimal"/>
      <w:lvlText w:val="%1.%2.%3.%4.%5."/>
      <w:lvlJc w:val="left"/>
      <w:pPr>
        <w:ind w:left="2844" w:hanging="1080"/>
      </w:pPr>
      <w:rPr>
        <w:rFonts w:hint="default"/>
      </w:rPr>
    </w:lvl>
    <w:lvl w:ilvl="5">
      <w:start w:val="1"/>
      <w:numFmt w:val="decimal"/>
      <w:lvlText w:val="%1.%2.%3.%4.%5.%6."/>
      <w:lvlJc w:val="left"/>
      <w:pPr>
        <w:ind w:left="3285" w:hanging="1080"/>
      </w:pPr>
      <w:rPr>
        <w:rFonts w:hint="default"/>
      </w:rPr>
    </w:lvl>
    <w:lvl w:ilvl="6">
      <w:start w:val="1"/>
      <w:numFmt w:val="decimal"/>
      <w:lvlText w:val="%1.%2.%3.%4.%5.%6.%7."/>
      <w:lvlJc w:val="left"/>
      <w:pPr>
        <w:ind w:left="3726" w:hanging="1080"/>
      </w:pPr>
      <w:rPr>
        <w:rFonts w:hint="default"/>
      </w:rPr>
    </w:lvl>
    <w:lvl w:ilvl="7">
      <w:start w:val="1"/>
      <w:numFmt w:val="decimal"/>
      <w:lvlText w:val="%1.%2.%3.%4.%5.%6.%7.%8."/>
      <w:lvlJc w:val="left"/>
      <w:pPr>
        <w:ind w:left="4527" w:hanging="1440"/>
      </w:pPr>
      <w:rPr>
        <w:rFonts w:hint="default"/>
      </w:rPr>
    </w:lvl>
    <w:lvl w:ilvl="8">
      <w:start w:val="1"/>
      <w:numFmt w:val="decimal"/>
      <w:lvlText w:val="%1.%2.%3.%4.%5.%6.%7.%8.%9."/>
      <w:lvlJc w:val="left"/>
      <w:pPr>
        <w:ind w:left="4968" w:hanging="1440"/>
      </w:pPr>
      <w:rPr>
        <w:rFonts w:hint="default"/>
      </w:rPr>
    </w:lvl>
  </w:abstractNum>
  <w:abstractNum w:abstractNumId="4" w15:restartNumberingAfterBreak="0">
    <w:nsid w:val="020F318D"/>
    <w:multiLevelType w:val="singleLevel"/>
    <w:tmpl w:val="F2D0C800"/>
    <w:lvl w:ilvl="0">
      <w:start w:val="3"/>
      <w:numFmt w:val="decimal"/>
      <w:lvlText w:val="2.%1. "/>
      <w:legacy w:legacy="1" w:legacySpace="0" w:legacyIndent="283"/>
      <w:lvlJc w:val="left"/>
      <w:pPr>
        <w:ind w:left="991" w:hanging="283"/>
      </w:pPr>
      <w:rPr>
        <w:rFonts w:ascii="Times New Roman" w:hAnsi="Times New Roman" w:hint="default"/>
        <w:b/>
        <w:i w:val="0"/>
        <w:sz w:val="20"/>
        <w:szCs w:val="20"/>
        <w:u w:val="none"/>
      </w:rPr>
    </w:lvl>
  </w:abstractNum>
  <w:abstractNum w:abstractNumId="5" w15:restartNumberingAfterBreak="0">
    <w:nsid w:val="02872475"/>
    <w:multiLevelType w:val="multilevel"/>
    <w:tmpl w:val="3E2A2E94"/>
    <w:lvl w:ilvl="0">
      <w:start w:val="7"/>
      <w:numFmt w:val="decimal"/>
      <w:lvlText w:val="%1."/>
      <w:lvlJc w:val="left"/>
      <w:pPr>
        <w:ind w:left="360" w:hanging="360"/>
      </w:pPr>
      <w:rPr>
        <w:rFonts w:hint="default"/>
        <w:b/>
        <w:bCs/>
      </w:rPr>
    </w:lvl>
    <w:lvl w:ilvl="1">
      <w:start w:val="1"/>
      <w:numFmt w:val="decimal"/>
      <w:lvlText w:val="%1.%2."/>
      <w:lvlJc w:val="left"/>
      <w:pPr>
        <w:ind w:left="1069" w:hanging="36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6" w15:restartNumberingAfterBreak="0">
    <w:nsid w:val="02E36A07"/>
    <w:multiLevelType w:val="multilevel"/>
    <w:tmpl w:val="59E4EB8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30B7ED6"/>
    <w:multiLevelType w:val="multilevel"/>
    <w:tmpl w:val="24A409FE"/>
    <w:lvl w:ilvl="0">
      <w:start w:val="1"/>
      <w:numFmt w:val="decimal"/>
      <w:lvlText w:val="%1."/>
      <w:lvlJc w:val="left"/>
      <w:pPr>
        <w:ind w:left="360" w:hanging="360"/>
      </w:pPr>
      <w:rPr>
        <w:rFonts w:hint="default"/>
        <w:b w:val="0"/>
      </w:rPr>
    </w:lvl>
    <w:lvl w:ilvl="1">
      <w:start w:val="1"/>
      <w:numFmt w:val="decimal"/>
      <w:lvlText w:val="%1.%2."/>
      <w:lvlJc w:val="left"/>
      <w:pPr>
        <w:ind w:left="1103" w:hanging="360"/>
      </w:pPr>
      <w:rPr>
        <w:rFonts w:hint="default"/>
        <w:b/>
        <w:bCs/>
      </w:rPr>
    </w:lvl>
    <w:lvl w:ilvl="2">
      <w:start w:val="1"/>
      <w:numFmt w:val="decimal"/>
      <w:lvlText w:val="%1.%2.%3."/>
      <w:lvlJc w:val="left"/>
      <w:pPr>
        <w:ind w:left="2206" w:hanging="720"/>
      </w:pPr>
      <w:rPr>
        <w:rFonts w:hint="default"/>
        <w:b w:val="0"/>
      </w:rPr>
    </w:lvl>
    <w:lvl w:ilvl="3">
      <w:start w:val="1"/>
      <w:numFmt w:val="decimal"/>
      <w:lvlText w:val="%1.%2.%3.%4."/>
      <w:lvlJc w:val="left"/>
      <w:pPr>
        <w:ind w:left="2949" w:hanging="720"/>
      </w:pPr>
      <w:rPr>
        <w:rFonts w:hint="default"/>
        <w:b w:val="0"/>
      </w:rPr>
    </w:lvl>
    <w:lvl w:ilvl="4">
      <w:start w:val="1"/>
      <w:numFmt w:val="decimal"/>
      <w:lvlText w:val="%1.%2.%3.%4.%5."/>
      <w:lvlJc w:val="left"/>
      <w:pPr>
        <w:ind w:left="4052" w:hanging="1080"/>
      </w:pPr>
      <w:rPr>
        <w:rFonts w:hint="default"/>
        <w:b w:val="0"/>
      </w:rPr>
    </w:lvl>
    <w:lvl w:ilvl="5">
      <w:start w:val="1"/>
      <w:numFmt w:val="decimal"/>
      <w:lvlText w:val="%1.%2.%3.%4.%5.%6."/>
      <w:lvlJc w:val="left"/>
      <w:pPr>
        <w:ind w:left="4795" w:hanging="1080"/>
      </w:pPr>
      <w:rPr>
        <w:rFonts w:hint="default"/>
        <w:b w:val="0"/>
      </w:rPr>
    </w:lvl>
    <w:lvl w:ilvl="6">
      <w:start w:val="1"/>
      <w:numFmt w:val="decimal"/>
      <w:lvlText w:val="%1.%2.%3.%4.%5.%6.%7."/>
      <w:lvlJc w:val="left"/>
      <w:pPr>
        <w:ind w:left="5538" w:hanging="1080"/>
      </w:pPr>
      <w:rPr>
        <w:rFonts w:hint="default"/>
        <w:b w:val="0"/>
      </w:rPr>
    </w:lvl>
    <w:lvl w:ilvl="7">
      <w:start w:val="1"/>
      <w:numFmt w:val="decimal"/>
      <w:lvlText w:val="%1.%2.%3.%4.%5.%6.%7.%8."/>
      <w:lvlJc w:val="left"/>
      <w:pPr>
        <w:ind w:left="6641" w:hanging="1440"/>
      </w:pPr>
      <w:rPr>
        <w:rFonts w:hint="default"/>
        <w:b w:val="0"/>
      </w:rPr>
    </w:lvl>
    <w:lvl w:ilvl="8">
      <w:start w:val="1"/>
      <w:numFmt w:val="decimal"/>
      <w:lvlText w:val="%1.%2.%3.%4.%5.%6.%7.%8.%9."/>
      <w:lvlJc w:val="left"/>
      <w:pPr>
        <w:ind w:left="7384" w:hanging="1440"/>
      </w:pPr>
      <w:rPr>
        <w:rFonts w:hint="default"/>
        <w:b w:val="0"/>
      </w:rPr>
    </w:lvl>
  </w:abstractNum>
  <w:abstractNum w:abstractNumId="8" w15:restartNumberingAfterBreak="0">
    <w:nsid w:val="03FC05B4"/>
    <w:multiLevelType w:val="singleLevel"/>
    <w:tmpl w:val="031A37E0"/>
    <w:lvl w:ilvl="0">
      <w:start w:val="2"/>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9" w15:restartNumberingAfterBreak="0">
    <w:nsid w:val="048758F0"/>
    <w:multiLevelType w:val="hybridMultilevel"/>
    <w:tmpl w:val="75ACABDA"/>
    <w:lvl w:ilvl="0" w:tplc="7BE2EF90">
      <w:start w:val="1"/>
      <w:numFmt w:val="lowerLetter"/>
      <w:lvlText w:val="%1)"/>
      <w:lvlJc w:val="left"/>
      <w:pPr>
        <w:tabs>
          <w:tab w:val="num" w:pos="786"/>
        </w:tabs>
        <w:ind w:left="786" w:hanging="360"/>
      </w:pPr>
      <w:rPr>
        <w:b/>
        <w:bCs/>
      </w:rPr>
    </w:lvl>
    <w:lvl w:ilvl="1" w:tplc="FFFFFFFF">
      <w:numFmt w:val="bullet"/>
      <w:lvlText w:val="-"/>
      <w:lvlJc w:val="left"/>
      <w:pPr>
        <w:tabs>
          <w:tab w:val="num" w:pos="1506"/>
        </w:tabs>
        <w:ind w:left="1506" w:hanging="360"/>
      </w:pPr>
      <w:rPr>
        <w:rFonts w:ascii="Times New Roman" w:eastAsia="Times New Roman" w:hAnsi="Times New Roman" w:cs="Times New Roman" w:hint="default"/>
      </w:rPr>
    </w:lvl>
    <w:lvl w:ilvl="2" w:tplc="FFFFFFFF" w:tentative="1">
      <w:start w:val="1"/>
      <w:numFmt w:val="lowerRoman"/>
      <w:lvlText w:val="%3."/>
      <w:lvlJc w:val="right"/>
      <w:pPr>
        <w:tabs>
          <w:tab w:val="num" w:pos="2226"/>
        </w:tabs>
        <w:ind w:left="2226" w:hanging="180"/>
      </w:pPr>
    </w:lvl>
    <w:lvl w:ilvl="3" w:tplc="FFFFFFFF" w:tentative="1">
      <w:start w:val="1"/>
      <w:numFmt w:val="decimal"/>
      <w:lvlText w:val="%4."/>
      <w:lvlJc w:val="left"/>
      <w:pPr>
        <w:tabs>
          <w:tab w:val="num" w:pos="2946"/>
        </w:tabs>
        <w:ind w:left="2946" w:hanging="360"/>
      </w:pPr>
    </w:lvl>
    <w:lvl w:ilvl="4" w:tplc="FFFFFFFF" w:tentative="1">
      <w:start w:val="1"/>
      <w:numFmt w:val="lowerLetter"/>
      <w:lvlText w:val="%5."/>
      <w:lvlJc w:val="left"/>
      <w:pPr>
        <w:tabs>
          <w:tab w:val="num" w:pos="3666"/>
        </w:tabs>
        <w:ind w:left="3666" w:hanging="360"/>
      </w:pPr>
    </w:lvl>
    <w:lvl w:ilvl="5" w:tplc="FFFFFFFF" w:tentative="1">
      <w:start w:val="1"/>
      <w:numFmt w:val="lowerRoman"/>
      <w:lvlText w:val="%6."/>
      <w:lvlJc w:val="right"/>
      <w:pPr>
        <w:tabs>
          <w:tab w:val="num" w:pos="4386"/>
        </w:tabs>
        <w:ind w:left="4386" w:hanging="180"/>
      </w:pPr>
    </w:lvl>
    <w:lvl w:ilvl="6" w:tplc="FFFFFFFF" w:tentative="1">
      <w:start w:val="1"/>
      <w:numFmt w:val="decimal"/>
      <w:lvlText w:val="%7."/>
      <w:lvlJc w:val="left"/>
      <w:pPr>
        <w:tabs>
          <w:tab w:val="num" w:pos="5106"/>
        </w:tabs>
        <w:ind w:left="5106" w:hanging="360"/>
      </w:pPr>
    </w:lvl>
    <w:lvl w:ilvl="7" w:tplc="FFFFFFFF" w:tentative="1">
      <w:start w:val="1"/>
      <w:numFmt w:val="lowerLetter"/>
      <w:lvlText w:val="%8."/>
      <w:lvlJc w:val="left"/>
      <w:pPr>
        <w:tabs>
          <w:tab w:val="num" w:pos="5826"/>
        </w:tabs>
        <w:ind w:left="5826" w:hanging="360"/>
      </w:pPr>
    </w:lvl>
    <w:lvl w:ilvl="8" w:tplc="FFFFFFFF" w:tentative="1">
      <w:start w:val="1"/>
      <w:numFmt w:val="lowerRoman"/>
      <w:lvlText w:val="%9."/>
      <w:lvlJc w:val="right"/>
      <w:pPr>
        <w:tabs>
          <w:tab w:val="num" w:pos="6546"/>
        </w:tabs>
        <w:ind w:left="6546" w:hanging="180"/>
      </w:pPr>
    </w:lvl>
  </w:abstractNum>
  <w:abstractNum w:abstractNumId="10" w15:restartNumberingAfterBreak="0">
    <w:nsid w:val="04A44715"/>
    <w:multiLevelType w:val="multilevel"/>
    <w:tmpl w:val="768EBAD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1" w15:restartNumberingAfterBreak="0">
    <w:nsid w:val="04C827EB"/>
    <w:multiLevelType w:val="multilevel"/>
    <w:tmpl w:val="8A6A677A"/>
    <w:lvl w:ilvl="0">
      <w:start w:val="1"/>
      <w:numFmt w:val="decimal"/>
      <w:lvlText w:val="%1."/>
      <w:lvlJc w:val="left"/>
      <w:pPr>
        <w:ind w:left="1069" w:hanging="360"/>
      </w:pPr>
      <w:rPr>
        <w:rFonts w:hint="default"/>
      </w:rPr>
    </w:lvl>
    <w:lvl w:ilvl="1">
      <w:start w:val="1"/>
      <w:numFmt w:val="decimal"/>
      <w:isLgl/>
      <w:lvlText w:val="%1.%2."/>
      <w:lvlJc w:val="left"/>
      <w:pPr>
        <w:ind w:left="1114" w:hanging="405"/>
      </w:pPr>
      <w:rPr>
        <w:rFonts w:hint="default"/>
        <w:b/>
        <w:i w:val="0"/>
        <w:color w:val="auto"/>
        <w:sz w:val="20"/>
        <w:szCs w:val="20"/>
      </w:rPr>
    </w:lvl>
    <w:lvl w:ilvl="2">
      <w:start w:val="1"/>
      <w:numFmt w:val="decimal"/>
      <w:isLgl/>
      <w:lvlText w:val="%1.%2.%3."/>
      <w:lvlJc w:val="left"/>
      <w:pPr>
        <w:ind w:left="6958" w:hanging="720"/>
      </w:pPr>
      <w:rPr>
        <w:rFonts w:hint="default"/>
        <w:b/>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2" w15:restartNumberingAfterBreak="0">
    <w:nsid w:val="050A76AC"/>
    <w:multiLevelType w:val="singleLevel"/>
    <w:tmpl w:val="D57EF13A"/>
    <w:lvl w:ilvl="0">
      <w:numFmt w:val="bullet"/>
      <w:lvlText w:val="-"/>
      <w:lvlJc w:val="left"/>
      <w:pPr>
        <w:tabs>
          <w:tab w:val="num" w:pos="720"/>
        </w:tabs>
        <w:ind w:left="720" w:hanging="360"/>
      </w:pPr>
      <w:rPr>
        <w:rFonts w:hint="default"/>
      </w:rPr>
    </w:lvl>
  </w:abstractNum>
  <w:abstractNum w:abstractNumId="13" w15:restartNumberingAfterBreak="0">
    <w:nsid w:val="053203AC"/>
    <w:multiLevelType w:val="multilevel"/>
    <w:tmpl w:val="0DF606DC"/>
    <w:lvl w:ilvl="0">
      <w:start w:val="1"/>
      <w:numFmt w:val="decimal"/>
      <w:lvlText w:val="%1."/>
      <w:lvlJc w:val="left"/>
      <w:pPr>
        <w:ind w:left="720" w:hanging="360"/>
      </w:pPr>
      <w:rPr>
        <w:b/>
      </w:rPr>
    </w:lvl>
    <w:lvl w:ilvl="1">
      <w:start w:val="1"/>
      <w:numFmt w:val="decimal"/>
      <w:isLgl/>
      <w:lvlText w:val="%1.%2."/>
      <w:lvlJc w:val="left"/>
      <w:pPr>
        <w:ind w:left="2343" w:hanging="1350"/>
      </w:pPr>
      <w:rPr>
        <w:rFonts w:ascii="Times New Roman" w:hAnsi="Times New Roman" w:cs="Times New Roman" w:hint="default"/>
        <w:b/>
        <w:i w:val="0"/>
        <w:color w:val="auto"/>
        <w:lang w:val="ru-RU"/>
      </w:rPr>
    </w:lvl>
    <w:lvl w:ilvl="2">
      <w:start w:val="1"/>
      <w:numFmt w:val="decimal"/>
      <w:isLgl/>
      <w:lvlText w:val="%1.%2.%3."/>
      <w:lvlJc w:val="left"/>
      <w:pPr>
        <w:ind w:left="2408" w:hanging="1350"/>
      </w:pPr>
      <w:rPr>
        <w:rFonts w:hint="default"/>
        <w:b/>
      </w:rPr>
    </w:lvl>
    <w:lvl w:ilvl="3">
      <w:start w:val="1"/>
      <w:numFmt w:val="decimal"/>
      <w:isLgl/>
      <w:lvlText w:val="%1.%2.%3.%4."/>
      <w:lvlJc w:val="left"/>
      <w:pPr>
        <w:ind w:left="2757" w:hanging="1350"/>
      </w:pPr>
      <w:rPr>
        <w:rFonts w:hint="default"/>
      </w:rPr>
    </w:lvl>
    <w:lvl w:ilvl="4">
      <w:start w:val="1"/>
      <w:numFmt w:val="decimal"/>
      <w:isLgl/>
      <w:lvlText w:val="%1.%2.%3.%4.%5."/>
      <w:lvlJc w:val="left"/>
      <w:pPr>
        <w:ind w:left="3106" w:hanging="1350"/>
      </w:pPr>
      <w:rPr>
        <w:rFonts w:hint="default"/>
      </w:rPr>
    </w:lvl>
    <w:lvl w:ilvl="5">
      <w:start w:val="1"/>
      <w:numFmt w:val="decimal"/>
      <w:isLgl/>
      <w:lvlText w:val="%1.%2.%3.%4.%5.%6."/>
      <w:lvlJc w:val="left"/>
      <w:pPr>
        <w:ind w:left="3455" w:hanging="135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4" w15:restartNumberingAfterBreak="0">
    <w:nsid w:val="056943F5"/>
    <w:multiLevelType w:val="multilevel"/>
    <w:tmpl w:val="AA7286A8"/>
    <w:lvl w:ilvl="0">
      <w:start w:val="10"/>
      <w:numFmt w:val="decimal"/>
      <w:lvlText w:val="%1."/>
      <w:lvlJc w:val="left"/>
      <w:pPr>
        <w:ind w:left="405" w:hanging="405"/>
      </w:pPr>
      <w:rPr>
        <w:rFonts w:hint="default"/>
      </w:rPr>
    </w:lvl>
    <w:lvl w:ilvl="1">
      <w:start w:val="6"/>
      <w:numFmt w:val="decimal"/>
      <w:lvlText w:val="%1.%2."/>
      <w:lvlJc w:val="left"/>
      <w:pPr>
        <w:ind w:left="1257" w:hanging="405"/>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5" w15:restartNumberingAfterBreak="0">
    <w:nsid w:val="05F10EDE"/>
    <w:multiLevelType w:val="multilevel"/>
    <w:tmpl w:val="E294E2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625715B"/>
    <w:multiLevelType w:val="hybridMultilevel"/>
    <w:tmpl w:val="13F28018"/>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7" w15:restartNumberingAfterBreak="0">
    <w:nsid w:val="07347991"/>
    <w:multiLevelType w:val="multilevel"/>
    <w:tmpl w:val="26C6E2B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928" w:hanging="360"/>
      </w:pPr>
      <w:rPr>
        <w:rFonts w:hint="default"/>
        <w:b/>
        <w:i w:val="0"/>
        <w:color w:val="auto"/>
        <w:lang w:val="uz-Cyrl-UZ"/>
      </w:rPr>
    </w:lvl>
    <w:lvl w:ilvl="2">
      <w:start w:val="1"/>
      <w:numFmt w:val="decimal"/>
      <w:isLgl/>
      <w:lvlText w:val="%1.%2.%3."/>
      <w:lvlJc w:val="left"/>
      <w:pPr>
        <w:ind w:left="1778" w:hanging="720"/>
      </w:pPr>
      <w:rPr>
        <w:rFonts w:hint="default"/>
        <w:b/>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8" w15:restartNumberingAfterBreak="0">
    <w:nsid w:val="074A490D"/>
    <w:multiLevelType w:val="multilevel"/>
    <w:tmpl w:val="6B1EF05E"/>
    <w:lvl w:ilvl="0">
      <w:start w:val="1"/>
      <w:numFmt w:val="decimal"/>
      <w:lvlText w:val="%1."/>
      <w:lvlJc w:val="left"/>
      <w:pPr>
        <w:ind w:left="1069" w:hanging="360"/>
      </w:pPr>
      <w:rPr>
        <w:rFonts w:ascii="Times New Roman" w:hAnsi="Times New Roman" w:cs="Times New Roman" w:hint="default"/>
      </w:rPr>
    </w:lvl>
    <w:lvl w:ilvl="1">
      <w:start w:val="1"/>
      <w:numFmt w:val="decimal"/>
      <w:isLgl/>
      <w:lvlText w:val="%1.%2."/>
      <w:lvlJc w:val="left"/>
      <w:pPr>
        <w:ind w:left="2194" w:hanging="1485"/>
      </w:pPr>
      <w:rPr>
        <w:rFonts w:hint="default"/>
        <w:b/>
        <w:i w:val="0"/>
      </w:rPr>
    </w:lvl>
    <w:lvl w:ilvl="2">
      <w:start w:val="1"/>
      <w:numFmt w:val="decimal"/>
      <w:isLgl/>
      <w:lvlText w:val="%1.%2.%3."/>
      <w:lvlJc w:val="left"/>
      <w:pPr>
        <w:ind w:left="2194" w:hanging="1485"/>
      </w:pPr>
      <w:rPr>
        <w:rFonts w:hint="default"/>
        <w:b/>
        <w:color w:val="auto"/>
        <w:vertAlign w:val="baseline"/>
      </w:rPr>
    </w:lvl>
    <w:lvl w:ilvl="3">
      <w:start w:val="1"/>
      <w:numFmt w:val="decimal"/>
      <w:isLgl/>
      <w:lvlText w:val="%1.%2.%3.%4."/>
      <w:lvlJc w:val="left"/>
      <w:pPr>
        <w:ind w:left="2194" w:hanging="1485"/>
      </w:pPr>
      <w:rPr>
        <w:rFonts w:hint="default"/>
      </w:rPr>
    </w:lvl>
    <w:lvl w:ilvl="4">
      <w:start w:val="1"/>
      <w:numFmt w:val="decimal"/>
      <w:isLgl/>
      <w:lvlText w:val="%1.%2.%3.%4.%5."/>
      <w:lvlJc w:val="left"/>
      <w:pPr>
        <w:ind w:left="2194" w:hanging="1485"/>
      </w:pPr>
      <w:rPr>
        <w:rFonts w:hint="default"/>
      </w:rPr>
    </w:lvl>
    <w:lvl w:ilvl="5">
      <w:start w:val="1"/>
      <w:numFmt w:val="decimal"/>
      <w:isLgl/>
      <w:lvlText w:val="%1.%2.%3.%4.%5.%6."/>
      <w:lvlJc w:val="left"/>
      <w:pPr>
        <w:ind w:left="2194" w:hanging="1485"/>
      </w:pPr>
      <w:rPr>
        <w:rFonts w:hint="default"/>
      </w:rPr>
    </w:lvl>
    <w:lvl w:ilvl="6">
      <w:start w:val="1"/>
      <w:numFmt w:val="decimal"/>
      <w:isLgl/>
      <w:lvlText w:val="%1.%2.%3.%4.%5.%6.%7."/>
      <w:lvlJc w:val="left"/>
      <w:pPr>
        <w:ind w:left="2194" w:hanging="1485"/>
      </w:pPr>
      <w:rPr>
        <w:rFonts w:hint="default"/>
      </w:rPr>
    </w:lvl>
    <w:lvl w:ilvl="7">
      <w:start w:val="1"/>
      <w:numFmt w:val="decimal"/>
      <w:isLgl/>
      <w:lvlText w:val="%1.%2.%3.%4.%5.%6.%7.%8."/>
      <w:lvlJc w:val="left"/>
      <w:pPr>
        <w:ind w:left="2194" w:hanging="1485"/>
      </w:pPr>
      <w:rPr>
        <w:rFonts w:hint="default"/>
      </w:rPr>
    </w:lvl>
    <w:lvl w:ilvl="8">
      <w:start w:val="1"/>
      <w:numFmt w:val="decimal"/>
      <w:isLgl/>
      <w:lvlText w:val="%1.%2.%3.%4.%5.%6.%7.%8.%9."/>
      <w:lvlJc w:val="left"/>
      <w:pPr>
        <w:ind w:left="2509" w:hanging="1800"/>
      </w:pPr>
      <w:rPr>
        <w:rFonts w:hint="default"/>
      </w:rPr>
    </w:lvl>
  </w:abstractNum>
  <w:abstractNum w:abstractNumId="19" w15:restartNumberingAfterBreak="0">
    <w:nsid w:val="07E206E5"/>
    <w:multiLevelType w:val="singleLevel"/>
    <w:tmpl w:val="439E871C"/>
    <w:lvl w:ilvl="0">
      <w:start w:val="1"/>
      <w:numFmt w:val="decimal"/>
      <w:lvlText w:val="2.%1. "/>
      <w:legacy w:legacy="1" w:legacySpace="0" w:legacyIndent="283"/>
      <w:lvlJc w:val="left"/>
      <w:pPr>
        <w:ind w:left="991" w:hanging="283"/>
      </w:pPr>
      <w:rPr>
        <w:rFonts w:ascii="Times New Roman" w:hAnsi="Times New Roman" w:hint="default"/>
        <w:b/>
        <w:i w:val="0"/>
        <w:sz w:val="24"/>
        <w:u w:val="none"/>
      </w:rPr>
    </w:lvl>
  </w:abstractNum>
  <w:abstractNum w:abstractNumId="20" w15:restartNumberingAfterBreak="0">
    <w:nsid w:val="094E28D6"/>
    <w:multiLevelType w:val="multilevel"/>
    <w:tmpl w:val="61545AFC"/>
    <w:lvl w:ilvl="0">
      <w:start w:val="1"/>
      <w:numFmt w:val="decimal"/>
      <w:lvlText w:val="%1."/>
      <w:lvlJc w:val="left"/>
      <w:pPr>
        <w:ind w:left="405" w:hanging="405"/>
      </w:pPr>
      <w:rPr>
        <w:rFonts w:hint="default"/>
        <w:b/>
        <w:bCs/>
      </w:rPr>
    </w:lvl>
    <w:lvl w:ilvl="1">
      <w:start w:val="1"/>
      <w:numFmt w:val="decimal"/>
      <w:lvlText w:val="%1.%2."/>
      <w:lvlJc w:val="left"/>
      <w:pPr>
        <w:ind w:left="1114" w:hanging="405"/>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1" w15:restartNumberingAfterBreak="0">
    <w:nsid w:val="098E4EE7"/>
    <w:multiLevelType w:val="singleLevel"/>
    <w:tmpl w:val="1DEEB760"/>
    <w:lvl w:ilvl="0">
      <w:start w:val="6"/>
      <w:numFmt w:val="decimal"/>
      <w:lvlText w:val="%1. "/>
      <w:legacy w:legacy="1" w:legacySpace="0" w:legacyIndent="283"/>
      <w:lvlJc w:val="left"/>
      <w:pPr>
        <w:ind w:left="283" w:hanging="283"/>
      </w:pPr>
      <w:rPr>
        <w:rFonts w:ascii="Times New Roman" w:hAnsi="Times New Roman" w:cs="Times New Roman" w:hint="default"/>
        <w:b/>
        <w:i w:val="0"/>
        <w:sz w:val="24"/>
        <w:u w:val="none"/>
      </w:rPr>
    </w:lvl>
  </w:abstractNum>
  <w:abstractNum w:abstractNumId="22" w15:restartNumberingAfterBreak="0">
    <w:nsid w:val="09B81883"/>
    <w:multiLevelType w:val="singleLevel"/>
    <w:tmpl w:val="449EBBCE"/>
    <w:lvl w:ilvl="0">
      <w:start w:val="1"/>
      <w:numFmt w:val="decimal"/>
      <w:lvlText w:val="%1. "/>
      <w:legacy w:legacy="1" w:legacySpace="0" w:legacyIndent="283"/>
      <w:lvlJc w:val="left"/>
      <w:pPr>
        <w:ind w:left="283" w:hanging="283"/>
      </w:pPr>
      <w:rPr>
        <w:rFonts w:ascii="Times New Roman CYR" w:hAnsi="Times New Roman CYR" w:hint="default"/>
        <w:b/>
        <w:i w:val="0"/>
        <w:sz w:val="24"/>
        <w:u w:val="none"/>
      </w:rPr>
    </w:lvl>
  </w:abstractNum>
  <w:abstractNum w:abstractNumId="23" w15:restartNumberingAfterBreak="0">
    <w:nsid w:val="09FD61F0"/>
    <w:multiLevelType w:val="multilevel"/>
    <w:tmpl w:val="8C96CC80"/>
    <w:lvl w:ilvl="0">
      <w:start w:val="12"/>
      <w:numFmt w:val="decimal"/>
      <w:lvlText w:val="%1."/>
      <w:lvlJc w:val="left"/>
      <w:pPr>
        <w:ind w:left="405" w:hanging="405"/>
      </w:pPr>
      <w:rPr>
        <w:rFonts w:hint="default"/>
      </w:rPr>
    </w:lvl>
    <w:lvl w:ilvl="1">
      <w:start w:val="1"/>
      <w:numFmt w:val="decimal"/>
      <w:lvlText w:val="%1.%2."/>
      <w:lvlJc w:val="left"/>
      <w:pPr>
        <w:ind w:left="405" w:hanging="40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0A07572A"/>
    <w:multiLevelType w:val="multilevel"/>
    <w:tmpl w:val="6C7EAD28"/>
    <w:lvl w:ilvl="0">
      <w:start w:val="1"/>
      <w:numFmt w:val="decimal"/>
      <w:lvlText w:val="%1."/>
      <w:lvlJc w:val="left"/>
      <w:pPr>
        <w:ind w:left="1069" w:hanging="360"/>
      </w:pPr>
      <w:rPr>
        <w:rFonts w:hint="default"/>
        <w:b/>
      </w:rPr>
    </w:lvl>
    <w:lvl w:ilvl="1">
      <w:start w:val="1"/>
      <w:numFmt w:val="decimal"/>
      <w:isLgl/>
      <w:lvlText w:val="%1.%2."/>
      <w:lvlJc w:val="left"/>
      <w:pPr>
        <w:ind w:left="1924" w:hanging="1215"/>
      </w:pPr>
      <w:rPr>
        <w:rFonts w:hint="default"/>
        <w:b/>
      </w:rPr>
    </w:lvl>
    <w:lvl w:ilvl="2">
      <w:start w:val="1"/>
      <w:numFmt w:val="decimal"/>
      <w:isLgl/>
      <w:lvlText w:val="%1.%2.%3."/>
      <w:lvlJc w:val="left"/>
      <w:pPr>
        <w:ind w:left="1924" w:hanging="1215"/>
      </w:pPr>
      <w:rPr>
        <w:rFonts w:hint="default"/>
        <w:b/>
      </w:rPr>
    </w:lvl>
    <w:lvl w:ilvl="3">
      <w:start w:val="1"/>
      <w:numFmt w:val="decimal"/>
      <w:isLgl/>
      <w:lvlText w:val="%1.%2.%3.%4."/>
      <w:lvlJc w:val="left"/>
      <w:pPr>
        <w:ind w:left="1924" w:hanging="1215"/>
      </w:pPr>
      <w:rPr>
        <w:rFonts w:hint="default"/>
        <w:b/>
      </w:rPr>
    </w:lvl>
    <w:lvl w:ilvl="4">
      <w:start w:val="1"/>
      <w:numFmt w:val="decimal"/>
      <w:isLgl/>
      <w:lvlText w:val="%1.%2.%3.%4.%5."/>
      <w:lvlJc w:val="left"/>
      <w:pPr>
        <w:ind w:left="1924" w:hanging="1215"/>
      </w:pPr>
      <w:rPr>
        <w:rFonts w:hint="default"/>
        <w:b/>
      </w:rPr>
    </w:lvl>
    <w:lvl w:ilvl="5">
      <w:start w:val="1"/>
      <w:numFmt w:val="decimal"/>
      <w:isLgl/>
      <w:lvlText w:val="%1.%2.%3.%4.%5.%6."/>
      <w:lvlJc w:val="left"/>
      <w:pPr>
        <w:ind w:left="1924" w:hanging="1215"/>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149" w:hanging="1440"/>
      </w:pPr>
      <w:rPr>
        <w:rFonts w:hint="default"/>
        <w:b/>
      </w:rPr>
    </w:lvl>
    <w:lvl w:ilvl="8">
      <w:start w:val="1"/>
      <w:numFmt w:val="decimal"/>
      <w:isLgl/>
      <w:lvlText w:val="%1.%2.%3.%4.%5.%6.%7.%8.%9."/>
      <w:lvlJc w:val="left"/>
      <w:pPr>
        <w:ind w:left="2509" w:hanging="1800"/>
      </w:pPr>
      <w:rPr>
        <w:rFonts w:hint="default"/>
        <w:b/>
      </w:rPr>
    </w:lvl>
  </w:abstractNum>
  <w:abstractNum w:abstractNumId="25" w15:restartNumberingAfterBreak="0">
    <w:nsid w:val="0A2674AA"/>
    <w:multiLevelType w:val="multilevel"/>
    <w:tmpl w:val="249602B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288"/>
        </w:tabs>
        <w:ind w:left="1288" w:hanging="720"/>
      </w:pPr>
      <w:rPr>
        <w:rFonts w:hint="default"/>
        <w:b/>
      </w:rPr>
    </w:lvl>
    <w:lvl w:ilvl="2">
      <w:start w:val="1"/>
      <w:numFmt w:val="decimal"/>
      <w:isLgl/>
      <w:lvlText w:val="%1.%2.%3."/>
      <w:lvlJc w:val="left"/>
      <w:pPr>
        <w:tabs>
          <w:tab w:val="num" w:pos="2138"/>
        </w:tabs>
        <w:ind w:left="2138" w:hanging="720"/>
      </w:pPr>
      <w:rPr>
        <w:rFonts w:hint="default"/>
        <w:b/>
      </w:rPr>
    </w:lvl>
    <w:lvl w:ilvl="3">
      <w:start w:val="1"/>
      <w:numFmt w:val="decimal"/>
      <w:isLgl/>
      <w:lvlText w:val="%1.%2.%3.%4."/>
      <w:lvlJc w:val="left"/>
      <w:pPr>
        <w:tabs>
          <w:tab w:val="num" w:pos="3207"/>
        </w:tabs>
        <w:ind w:left="3207" w:hanging="1080"/>
      </w:pPr>
      <w:rPr>
        <w:rFonts w:hint="default"/>
        <w:b/>
      </w:rPr>
    </w:lvl>
    <w:lvl w:ilvl="4">
      <w:start w:val="1"/>
      <w:numFmt w:val="decimal"/>
      <w:isLgl/>
      <w:lvlText w:val="%1.%2.%3.%4.%5."/>
      <w:lvlJc w:val="left"/>
      <w:pPr>
        <w:tabs>
          <w:tab w:val="num" w:pos="3916"/>
        </w:tabs>
        <w:ind w:left="3916" w:hanging="1080"/>
      </w:pPr>
      <w:rPr>
        <w:rFonts w:hint="default"/>
        <w:b/>
      </w:rPr>
    </w:lvl>
    <w:lvl w:ilvl="5">
      <w:start w:val="1"/>
      <w:numFmt w:val="decimal"/>
      <w:isLgl/>
      <w:lvlText w:val="%1.%2.%3.%4.%5.%6."/>
      <w:lvlJc w:val="left"/>
      <w:pPr>
        <w:tabs>
          <w:tab w:val="num" w:pos="4985"/>
        </w:tabs>
        <w:ind w:left="4985" w:hanging="1440"/>
      </w:pPr>
      <w:rPr>
        <w:rFonts w:hint="default"/>
        <w:b/>
      </w:rPr>
    </w:lvl>
    <w:lvl w:ilvl="6">
      <w:start w:val="1"/>
      <w:numFmt w:val="decimal"/>
      <w:isLgl/>
      <w:lvlText w:val="%1.%2.%3.%4.%5.%6.%7."/>
      <w:lvlJc w:val="left"/>
      <w:pPr>
        <w:tabs>
          <w:tab w:val="num" w:pos="5694"/>
        </w:tabs>
        <w:ind w:left="5694" w:hanging="1440"/>
      </w:pPr>
      <w:rPr>
        <w:rFonts w:hint="default"/>
        <w:b/>
      </w:rPr>
    </w:lvl>
    <w:lvl w:ilvl="7">
      <w:start w:val="1"/>
      <w:numFmt w:val="decimal"/>
      <w:isLgl/>
      <w:lvlText w:val="%1.%2.%3.%4.%5.%6.%7.%8."/>
      <w:lvlJc w:val="left"/>
      <w:pPr>
        <w:tabs>
          <w:tab w:val="num" w:pos="6763"/>
        </w:tabs>
        <w:ind w:left="6763" w:hanging="1800"/>
      </w:pPr>
      <w:rPr>
        <w:rFonts w:hint="default"/>
        <w:b/>
      </w:rPr>
    </w:lvl>
    <w:lvl w:ilvl="8">
      <w:start w:val="1"/>
      <w:numFmt w:val="decimal"/>
      <w:isLgl/>
      <w:lvlText w:val="%1.%2.%3.%4.%5.%6.%7.%8.%9."/>
      <w:lvlJc w:val="left"/>
      <w:pPr>
        <w:tabs>
          <w:tab w:val="num" w:pos="7472"/>
        </w:tabs>
        <w:ind w:left="7472" w:hanging="1800"/>
      </w:pPr>
      <w:rPr>
        <w:rFonts w:hint="default"/>
        <w:b/>
      </w:rPr>
    </w:lvl>
  </w:abstractNum>
  <w:abstractNum w:abstractNumId="26" w15:restartNumberingAfterBreak="0">
    <w:nsid w:val="0BB2668E"/>
    <w:multiLevelType w:val="hybridMultilevel"/>
    <w:tmpl w:val="F4ACEC0E"/>
    <w:lvl w:ilvl="0" w:tplc="4C720F50">
      <w:start w:val="3"/>
      <w:numFmt w:val="decimal"/>
      <w:lvlText w:val="%1."/>
      <w:lvlJc w:val="left"/>
      <w:pPr>
        <w:tabs>
          <w:tab w:val="num" w:pos="394"/>
        </w:tabs>
        <w:ind w:left="394" w:hanging="360"/>
      </w:pPr>
    </w:lvl>
    <w:lvl w:ilvl="1" w:tplc="04190019">
      <w:start w:val="1"/>
      <w:numFmt w:val="lowerLetter"/>
      <w:lvlText w:val="%2."/>
      <w:lvlJc w:val="left"/>
      <w:pPr>
        <w:tabs>
          <w:tab w:val="num" w:pos="1114"/>
        </w:tabs>
        <w:ind w:left="1114" w:hanging="360"/>
      </w:pPr>
    </w:lvl>
    <w:lvl w:ilvl="2" w:tplc="0419001B">
      <w:start w:val="1"/>
      <w:numFmt w:val="lowerRoman"/>
      <w:lvlText w:val="%3."/>
      <w:lvlJc w:val="right"/>
      <w:pPr>
        <w:tabs>
          <w:tab w:val="num" w:pos="1834"/>
        </w:tabs>
        <w:ind w:left="1834" w:hanging="180"/>
      </w:pPr>
    </w:lvl>
    <w:lvl w:ilvl="3" w:tplc="0419000F">
      <w:start w:val="1"/>
      <w:numFmt w:val="decimal"/>
      <w:lvlText w:val="%4."/>
      <w:lvlJc w:val="left"/>
      <w:pPr>
        <w:tabs>
          <w:tab w:val="num" w:pos="2554"/>
        </w:tabs>
        <w:ind w:left="2554" w:hanging="360"/>
      </w:pPr>
    </w:lvl>
    <w:lvl w:ilvl="4" w:tplc="04190019">
      <w:start w:val="1"/>
      <w:numFmt w:val="lowerLetter"/>
      <w:lvlText w:val="%5."/>
      <w:lvlJc w:val="left"/>
      <w:pPr>
        <w:tabs>
          <w:tab w:val="num" w:pos="3274"/>
        </w:tabs>
        <w:ind w:left="3274" w:hanging="360"/>
      </w:pPr>
    </w:lvl>
    <w:lvl w:ilvl="5" w:tplc="0419001B">
      <w:start w:val="1"/>
      <w:numFmt w:val="lowerRoman"/>
      <w:lvlText w:val="%6."/>
      <w:lvlJc w:val="right"/>
      <w:pPr>
        <w:tabs>
          <w:tab w:val="num" w:pos="3994"/>
        </w:tabs>
        <w:ind w:left="3994" w:hanging="180"/>
      </w:pPr>
    </w:lvl>
    <w:lvl w:ilvl="6" w:tplc="0419000F">
      <w:start w:val="1"/>
      <w:numFmt w:val="decimal"/>
      <w:lvlText w:val="%7."/>
      <w:lvlJc w:val="left"/>
      <w:pPr>
        <w:tabs>
          <w:tab w:val="num" w:pos="4714"/>
        </w:tabs>
        <w:ind w:left="4714" w:hanging="360"/>
      </w:pPr>
    </w:lvl>
    <w:lvl w:ilvl="7" w:tplc="04190019">
      <w:start w:val="1"/>
      <w:numFmt w:val="lowerLetter"/>
      <w:lvlText w:val="%8."/>
      <w:lvlJc w:val="left"/>
      <w:pPr>
        <w:tabs>
          <w:tab w:val="num" w:pos="5434"/>
        </w:tabs>
        <w:ind w:left="5434" w:hanging="360"/>
      </w:pPr>
    </w:lvl>
    <w:lvl w:ilvl="8" w:tplc="0419001B">
      <w:start w:val="1"/>
      <w:numFmt w:val="lowerRoman"/>
      <w:lvlText w:val="%9."/>
      <w:lvlJc w:val="right"/>
      <w:pPr>
        <w:tabs>
          <w:tab w:val="num" w:pos="6154"/>
        </w:tabs>
        <w:ind w:left="6154" w:hanging="180"/>
      </w:pPr>
    </w:lvl>
  </w:abstractNum>
  <w:abstractNum w:abstractNumId="27" w15:restartNumberingAfterBreak="0">
    <w:nsid w:val="0BF6180E"/>
    <w:multiLevelType w:val="multilevel"/>
    <w:tmpl w:val="182CA9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0C670882"/>
    <w:multiLevelType w:val="hybridMultilevel"/>
    <w:tmpl w:val="05E6A184"/>
    <w:lvl w:ilvl="0" w:tplc="B96E59BC">
      <w:start w:val="1"/>
      <w:numFmt w:val="russianLower"/>
      <w:lvlText w:val="%1)"/>
      <w:lvlJc w:val="left"/>
      <w:pPr>
        <w:ind w:left="720" w:hanging="360"/>
      </w:pPr>
      <w:rPr>
        <w:rFonts w:hint="default"/>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0D23185D"/>
    <w:multiLevelType w:val="multilevel"/>
    <w:tmpl w:val="D29AE6A6"/>
    <w:lvl w:ilvl="0">
      <w:start w:val="5"/>
      <w:numFmt w:val="decimal"/>
      <w:lvlText w:val="%1."/>
      <w:lvlJc w:val="left"/>
      <w:pPr>
        <w:ind w:left="360" w:hanging="360"/>
      </w:pPr>
      <w:rPr>
        <w:rFonts w:hint="default"/>
      </w:rPr>
    </w:lvl>
    <w:lvl w:ilvl="1">
      <w:start w:val="4"/>
      <w:numFmt w:val="decimal"/>
      <w:lvlText w:val="%1.%2."/>
      <w:lvlJc w:val="left"/>
      <w:pPr>
        <w:ind w:left="714" w:hanging="360"/>
      </w:pPr>
      <w:rPr>
        <w:rFonts w:hint="default"/>
        <w:b/>
        <w:bCs/>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0" w15:restartNumberingAfterBreak="0">
    <w:nsid w:val="0DA46DF8"/>
    <w:multiLevelType w:val="singleLevel"/>
    <w:tmpl w:val="2D0C8E28"/>
    <w:lvl w:ilvl="0">
      <w:start w:val="4"/>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31" w15:restartNumberingAfterBreak="0">
    <w:nsid w:val="0DAB1E8C"/>
    <w:multiLevelType w:val="multilevel"/>
    <w:tmpl w:val="084C9D02"/>
    <w:lvl w:ilvl="0">
      <w:start w:val="3"/>
      <w:numFmt w:val="decimal"/>
      <w:lvlText w:val="%1."/>
      <w:lvlJc w:val="left"/>
      <w:pPr>
        <w:ind w:left="4609" w:hanging="360"/>
      </w:pPr>
      <w:rPr>
        <w:rFonts w:hint="default"/>
      </w:rPr>
    </w:lvl>
    <w:lvl w:ilvl="1">
      <w:start w:val="1"/>
      <w:numFmt w:val="decimal"/>
      <w:isLgl/>
      <w:lvlText w:val="%1.%2."/>
      <w:lvlJc w:val="left"/>
      <w:pPr>
        <w:ind w:left="4609" w:hanging="360"/>
      </w:pPr>
      <w:rPr>
        <w:rFonts w:hint="default"/>
        <w:b/>
        <w:color w:val="auto"/>
      </w:rPr>
    </w:lvl>
    <w:lvl w:ilvl="2">
      <w:start w:val="1"/>
      <w:numFmt w:val="decimal"/>
      <w:isLgl/>
      <w:lvlText w:val="%1.%2.%3."/>
      <w:lvlJc w:val="left"/>
      <w:pPr>
        <w:ind w:left="4969" w:hanging="720"/>
      </w:pPr>
      <w:rPr>
        <w:rFonts w:hint="default"/>
        <w:b/>
      </w:rPr>
    </w:lvl>
    <w:lvl w:ilvl="3">
      <w:start w:val="1"/>
      <w:numFmt w:val="decimal"/>
      <w:isLgl/>
      <w:lvlText w:val="%1.%2.%3.%4."/>
      <w:lvlJc w:val="left"/>
      <w:pPr>
        <w:ind w:left="4969" w:hanging="720"/>
      </w:pPr>
      <w:rPr>
        <w:rFonts w:hint="default"/>
      </w:rPr>
    </w:lvl>
    <w:lvl w:ilvl="4">
      <w:start w:val="1"/>
      <w:numFmt w:val="decimal"/>
      <w:isLgl/>
      <w:lvlText w:val="%1.%2.%3.%4.%5."/>
      <w:lvlJc w:val="left"/>
      <w:pPr>
        <w:ind w:left="5329" w:hanging="1080"/>
      </w:pPr>
      <w:rPr>
        <w:rFonts w:hint="default"/>
      </w:rPr>
    </w:lvl>
    <w:lvl w:ilvl="5">
      <w:start w:val="1"/>
      <w:numFmt w:val="decimal"/>
      <w:isLgl/>
      <w:lvlText w:val="%1.%2.%3.%4.%5.%6."/>
      <w:lvlJc w:val="left"/>
      <w:pPr>
        <w:ind w:left="5329" w:hanging="1080"/>
      </w:pPr>
      <w:rPr>
        <w:rFonts w:hint="default"/>
      </w:rPr>
    </w:lvl>
    <w:lvl w:ilvl="6">
      <w:start w:val="1"/>
      <w:numFmt w:val="decimal"/>
      <w:isLgl/>
      <w:lvlText w:val="%1.%2.%3.%4.%5.%6.%7."/>
      <w:lvlJc w:val="left"/>
      <w:pPr>
        <w:ind w:left="5689" w:hanging="1440"/>
      </w:pPr>
      <w:rPr>
        <w:rFonts w:hint="default"/>
      </w:rPr>
    </w:lvl>
    <w:lvl w:ilvl="7">
      <w:start w:val="1"/>
      <w:numFmt w:val="decimal"/>
      <w:isLgl/>
      <w:lvlText w:val="%1.%2.%3.%4.%5.%6.%7.%8."/>
      <w:lvlJc w:val="left"/>
      <w:pPr>
        <w:ind w:left="5689" w:hanging="1440"/>
      </w:pPr>
      <w:rPr>
        <w:rFonts w:hint="default"/>
      </w:rPr>
    </w:lvl>
    <w:lvl w:ilvl="8">
      <w:start w:val="1"/>
      <w:numFmt w:val="decimal"/>
      <w:isLgl/>
      <w:lvlText w:val="%1.%2.%3.%4.%5.%6.%7.%8.%9."/>
      <w:lvlJc w:val="left"/>
      <w:pPr>
        <w:ind w:left="6049" w:hanging="1800"/>
      </w:pPr>
      <w:rPr>
        <w:rFonts w:hint="default"/>
      </w:rPr>
    </w:lvl>
  </w:abstractNum>
  <w:abstractNum w:abstractNumId="32" w15:restartNumberingAfterBreak="0">
    <w:nsid w:val="0EA92159"/>
    <w:multiLevelType w:val="hybridMultilevel"/>
    <w:tmpl w:val="165C0B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0ED65D50"/>
    <w:multiLevelType w:val="multilevel"/>
    <w:tmpl w:val="D1400E98"/>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b/>
        <w:i w:val="0"/>
        <w:sz w:val="20"/>
        <w:szCs w:val="24"/>
        <w:lang w:val="uz-Cyrl-UZ"/>
      </w:rPr>
    </w:lvl>
    <w:lvl w:ilvl="2">
      <w:start w:val="1"/>
      <w:numFmt w:val="decimal"/>
      <w:isLgl/>
      <w:lvlText w:val="%1.%2.%3."/>
      <w:lvlJc w:val="left"/>
      <w:pPr>
        <w:ind w:left="1571" w:hanging="720"/>
      </w:pPr>
      <w:rPr>
        <w:rFonts w:hint="default"/>
        <w:b/>
        <w:color w:val="auto"/>
        <w:sz w:val="20"/>
        <w:szCs w:val="24"/>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4" w15:restartNumberingAfterBreak="0">
    <w:nsid w:val="0F310E01"/>
    <w:multiLevelType w:val="multilevel"/>
    <w:tmpl w:val="5B24EBAC"/>
    <w:lvl w:ilvl="0">
      <w:start w:val="13"/>
      <w:numFmt w:val="decimal"/>
      <w:lvlText w:val="%1"/>
      <w:lvlJc w:val="left"/>
      <w:pPr>
        <w:ind w:left="360" w:hanging="360"/>
      </w:pPr>
      <w:rPr>
        <w:rFonts w:hint="default"/>
      </w:rPr>
    </w:lvl>
    <w:lvl w:ilvl="1">
      <w:start w:val="4"/>
      <w:numFmt w:val="decimal"/>
      <w:lvlText w:val="%1.%2"/>
      <w:lvlJc w:val="left"/>
      <w:pPr>
        <w:ind w:left="1288" w:hanging="360"/>
      </w:pPr>
      <w:rPr>
        <w:rFonts w:hint="default"/>
        <w:b/>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432" w:hanging="72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6648" w:hanging="108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8864" w:hanging="1440"/>
      </w:pPr>
      <w:rPr>
        <w:rFonts w:hint="default"/>
      </w:rPr>
    </w:lvl>
  </w:abstractNum>
  <w:abstractNum w:abstractNumId="35" w15:restartNumberingAfterBreak="0">
    <w:nsid w:val="0F5618EA"/>
    <w:multiLevelType w:val="multilevel"/>
    <w:tmpl w:val="A800B680"/>
    <w:lvl w:ilvl="0">
      <w:start w:val="1"/>
      <w:numFmt w:val="decimal"/>
      <w:lvlText w:val="%1."/>
      <w:lvlJc w:val="left"/>
      <w:pPr>
        <w:ind w:left="360" w:hanging="360"/>
      </w:pPr>
      <w:rPr>
        <w:rFonts w:hint="default"/>
        <w:b/>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6" w15:restartNumberingAfterBreak="0">
    <w:nsid w:val="0FF67C76"/>
    <w:multiLevelType w:val="multilevel"/>
    <w:tmpl w:val="5EFC79B6"/>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100843A6"/>
    <w:multiLevelType w:val="hybridMultilevel"/>
    <w:tmpl w:val="E7CC37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11592929"/>
    <w:multiLevelType w:val="hybridMultilevel"/>
    <w:tmpl w:val="F6549024"/>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11B04472"/>
    <w:multiLevelType w:val="singleLevel"/>
    <w:tmpl w:val="D3D084D0"/>
    <w:lvl w:ilvl="0">
      <w:start w:val="2"/>
      <w:numFmt w:val="decimal"/>
      <w:lvlText w:val="4.%1. "/>
      <w:legacy w:legacy="1" w:legacySpace="0" w:legacyIndent="283"/>
      <w:lvlJc w:val="left"/>
      <w:pPr>
        <w:ind w:left="991" w:hanging="283"/>
      </w:pPr>
      <w:rPr>
        <w:rFonts w:ascii="PANDA Times UZ" w:hAnsi="PANDA Times UZ" w:hint="default"/>
        <w:b/>
        <w:i w:val="0"/>
        <w:strike w:val="0"/>
        <w:dstrike w:val="0"/>
        <w:sz w:val="36"/>
        <w:szCs w:val="36"/>
        <w:u w:val="none"/>
        <w:effect w:val="none"/>
      </w:rPr>
    </w:lvl>
  </w:abstractNum>
  <w:abstractNum w:abstractNumId="40" w15:restartNumberingAfterBreak="0">
    <w:nsid w:val="11C1578C"/>
    <w:multiLevelType w:val="multilevel"/>
    <w:tmpl w:val="181E8966"/>
    <w:lvl w:ilvl="0">
      <w:start w:val="6"/>
      <w:numFmt w:val="decimal"/>
      <w:lvlText w:val="%1."/>
      <w:lvlJc w:val="left"/>
      <w:pPr>
        <w:ind w:left="360" w:hanging="360"/>
      </w:pPr>
      <w:rPr>
        <w:rFonts w:hint="default"/>
        <w:b w:val="0"/>
      </w:rPr>
    </w:lvl>
    <w:lvl w:ilvl="1">
      <w:start w:val="3"/>
      <w:numFmt w:val="decimal"/>
      <w:lvlText w:val="%1.%2."/>
      <w:lvlJc w:val="left"/>
      <w:pPr>
        <w:ind w:left="1068" w:hanging="360"/>
      </w:pPr>
      <w:rPr>
        <w:rFonts w:hint="default"/>
        <w:b/>
        <w:bCs/>
        <w:lang w:val="uz-Cyrl-UZ"/>
      </w:rPr>
    </w:lvl>
    <w:lvl w:ilvl="2">
      <w:start w:val="1"/>
      <w:numFmt w:val="decimal"/>
      <w:lvlText w:val="%1.%2.%3."/>
      <w:lvlJc w:val="left"/>
      <w:pPr>
        <w:ind w:left="2136" w:hanging="720"/>
      </w:pPr>
      <w:rPr>
        <w:rFonts w:hint="default"/>
        <w:b w:val="0"/>
      </w:rPr>
    </w:lvl>
    <w:lvl w:ilvl="3">
      <w:start w:val="1"/>
      <w:numFmt w:val="decimal"/>
      <w:lvlText w:val="%1.%2.%3.%4."/>
      <w:lvlJc w:val="left"/>
      <w:pPr>
        <w:ind w:left="2844" w:hanging="720"/>
      </w:pPr>
      <w:rPr>
        <w:rFonts w:hint="default"/>
        <w:b w:val="0"/>
      </w:rPr>
    </w:lvl>
    <w:lvl w:ilvl="4">
      <w:start w:val="1"/>
      <w:numFmt w:val="decimal"/>
      <w:lvlText w:val="%1.%2.%3.%4.%5."/>
      <w:lvlJc w:val="left"/>
      <w:pPr>
        <w:ind w:left="3912" w:hanging="1080"/>
      </w:pPr>
      <w:rPr>
        <w:rFonts w:hint="default"/>
        <w:b w:val="0"/>
      </w:rPr>
    </w:lvl>
    <w:lvl w:ilvl="5">
      <w:start w:val="1"/>
      <w:numFmt w:val="decimal"/>
      <w:lvlText w:val="%1.%2.%3.%4.%5.%6."/>
      <w:lvlJc w:val="left"/>
      <w:pPr>
        <w:ind w:left="4620" w:hanging="1080"/>
      </w:pPr>
      <w:rPr>
        <w:rFonts w:hint="default"/>
        <w:b w:val="0"/>
      </w:rPr>
    </w:lvl>
    <w:lvl w:ilvl="6">
      <w:start w:val="1"/>
      <w:numFmt w:val="decimal"/>
      <w:lvlText w:val="%1.%2.%3.%4.%5.%6.%7."/>
      <w:lvlJc w:val="left"/>
      <w:pPr>
        <w:ind w:left="5328" w:hanging="1080"/>
      </w:pPr>
      <w:rPr>
        <w:rFonts w:hint="default"/>
        <w:b w:val="0"/>
      </w:rPr>
    </w:lvl>
    <w:lvl w:ilvl="7">
      <w:start w:val="1"/>
      <w:numFmt w:val="decimal"/>
      <w:lvlText w:val="%1.%2.%3.%4.%5.%6.%7.%8."/>
      <w:lvlJc w:val="left"/>
      <w:pPr>
        <w:ind w:left="6396" w:hanging="1440"/>
      </w:pPr>
      <w:rPr>
        <w:rFonts w:hint="default"/>
        <w:b w:val="0"/>
      </w:rPr>
    </w:lvl>
    <w:lvl w:ilvl="8">
      <w:start w:val="1"/>
      <w:numFmt w:val="decimal"/>
      <w:lvlText w:val="%1.%2.%3.%4.%5.%6.%7.%8.%9."/>
      <w:lvlJc w:val="left"/>
      <w:pPr>
        <w:ind w:left="7104" w:hanging="1440"/>
      </w:pPr>
      <w:rPr>
        <w:rFonts w:hint="default"/>
        <w:b w:val="0"/>
      </w:rPr>
    </w:lvl>
  </w:abstractNum>
  <w:abstractNum w:abstractNumId="41" w15:restartNumberingAfterBreak="0">
    <w:nsid w:val="12AE6081"/>
    <w:multiLevelType w:val="multilevel"/>
    <w:tmpl w:val="AD9492A2"/>
    <w:lvl w:ilvl="0">
      <w:start w:val="1"/>
      <w:numFmt w:val="decimal"/>
      <w:lvlText w:val="%1."/>
      <w:lvlJc w:val="left"/>
      <w:pPr>
        <w:ind w:left="535" w:hanging="360"/>
      </w:pPr>
      <w:rPr>
        <w:rFonts w:hint="default"/>
        <w:b/>
      </w:rPr>
    </w:lvl>
    <w:lvl w:ilvl="1">
      <w:start w:val="1"/>
      <w:numFmt w:val="decimal"/>
      <w:isLgl/>
      <w:lvlText w:val="%1.%2."/>
      <w:lvlJc w:val="left"/>
      <w:pPr>
        <w:ind w:left="2429" w:hanging="1545"/>
      </w:pPr>
      <w:rPr>
        <w:rFonts w:hint="default"/>
        <w:b/>
      </w:rPr>
    </w:lvl>
    <w:lvl w:ilvl="2">
      <w:start w:val="1"/>
      <w:numFmt w:val="decimal"/>
      <w:isLgl/>
      <w:lvlText w:val="%1.%2.%3."/>
      <w:lvlJc w:val="left"/>
      <w:pPr>
        <w:ind w:left="3138" w:hanging="1545"/>
      </w:pPr>
      <w:rPr>
        <w:rFonts w:hint="default"/>
        <w:b/>
      </w:rPr>
    </w:lvl>
    <w:lvl w:ilvl="3">
      <w:start w:val="1"/>
      <w:numFmt w:val="decimal"/>
      <w:isLgl/>
      <w:lvlText w:val="%1.%2.%3.%4."/>
      <w:lvlJc w:val="left"/>
      <w:pPr>
        <w:ind w:left="3847" w:hanging="1545"/>
      </w:pPr>
      <w:rPr>
        <w:rFonts w:hint="default"/>
      </w:rPr>
    </w:lvl>
    <w:lvl w:ilvl="4">
      <w:start w:val="1"/>
      <w:numFmt w:val="decimal"/>
      <w:isLgl/>
      <w:lvlText w:val="%1.%2.%3.%4.%5."/>
      <w:lvlJc w:val="left"/>
      <w:pPr>
        <w:ind w:left="4556" w:hanging="1545"/>
      </w:pPr>
      <w:rPr>
        <w:rFonts w:hint="default"/>
      </w:rPr>
    </w:lvl>
    <w:lvl w:ilvl="5">
      <w:start w:val="1"/>
      <w:numFmt w:val="decimal"/>
      <w:isLgl/>
      <w:lvlText w:val="%1.%2.%3.%4.%5.%6."/>
      <w:lvlJc w:val="left"/>
      <w:pPr>
        <w:ind w:left="5265" w:hanging="1545"/>
      </w:pPr>
      <w:rPr>
        <w:rFonts w:hint="default"/>
      </w:rPr>
    </w:lvl>
    <w:lvl w:ilvl="6">
      <w:start w:val="1"/>
      <w:numFmt w:val="decimal"/>
      <w:isLgl/>
      <w:lvlText w:val="%1.%2.%3.%4.%5.%6.%7."/>
      <w:lvlJc w:val="left"/>
      <w:pPr>
        <w:ind w:left="5974" w:hanging="1545"/>
      </w:pPr>
      <w:rPr>
        <w:rFonts w:hint="default"/>
      </w:rPr>
    </w:lvl>
    <w:lvl w:ilvl="7">
      <w:start w:val="1"/>
      <w:numFmt w:val="decimal"/>
      <w:isLgl/>
      <w:lvlText w:val="%1.%2.%3.%4.%5.%6.%7.%8."/>
      <w:lvlJc w:val="left"/>
      <w:pPr>
        <w:ind w:left="6683" w:hanging="1545"/>
      </w:pPr>
      <w:rPr>
        <w:rFonts w:hint="default"/>
      </w:rPr>
    </w:lvl>
    <w:lvl w:ilvl="8">
      <w:start w:val="1"/>
      <w:numFmt w:val="decimal"/>
      <w:isLgl/>
      <w:lvlText w:val="%1.%2.%3.%4.%5.%6.%7.%8.%9."/>
      <w:lvlJc w:val="left"/>
      <w:pPr>
        <w:ind w:left="7647" w:hanging="1800"/>
      </w:pPr>
      <w:rPr>
        <w:rFonts w:hint="default"/>
      </w:rPr>
    </w:lvl>
  </w:abstractNum>
  <w:abstractNum w:abstractNumId="42" w15:restartNumberingAfterBreak="0">
    <w:nsid w:val="12ED411A"/>
    <w:multiLevelType w:val="multilevel"/>
    <w:tmpl w:val="77B4B4DC"/>
    <w:lvl w:ilvl="0">
      <w:start w:val="10"/>
      <w:numFmt w:val="decimal"/>
      <w:lvlText w:val="%1."/>
      <w:lvlJc w:val="left"/>
      <w:pPr>
        <w:ind w:left="405" w:hanging="405"/>
      </w:pPr>
      <w:rPr>
        <w:rFonts w:ascii="Times New Roman CYR" w:hAnsi="Times New Roman CYR" w:hint="default"/>
      </w:rPr>
    </w:lvl>
    <w:lvl w:ilvl="1">
      <w:start w:val="1"/>
      <w:numFmt w:val="decimal"/>
      <w:lvlText w:val="%1.%2."/>
      <w:lvlJc w:val="left"/>
      <w:pPr>
        <w:ind w:left="1114" w:hanging="405"/>
      </w:pPr>
      <w:rPr>
        <w:rFonts w:ascii="Times New Roman CYR" w:hAnsi="Times New Roman CYR" w:hint="default"/>
        <w:b/>
      </w:rPr>
    </w:lvl>
    <w:lvl w:ilvl="2">
      <w:start w:val="1"/>
      <w:numFmt w:val="decimal"/>
      <w:lvlText w:val="%1.%2.%3."/>
      <w:lvlJc w:val="left"/>
      <w:pPr>
        <w:ind w:left="2138" w:hanging="720"/>
      </w:pPr>
      <w:rPr>
        <w:rFonts w:ascii="Times New Roman CYR" w:hAnsi="Times New Roman CYR" w:hint="default"/>
      </w:rPr>
    </w:lvl>
    <w:lvl w:ilvl="3">
      <w:start w:val="1"/>
      <w:numFmt w:val="decimal"/>
      <w:lvlText w:val="%1.%2.%3.%4."/>
      <w:lvlJc w:val="left"/>
      <w:pPr>
        <w:ind w:left="2847" w:hanging="720"/>
      </w:pPr>
      <w:rPr>
        <w:rFonts w:ascii="Times New Roman CYR" w:hAnsi="Times New Roman CYR" w:hint="default"/>
      </w:rPr>
    </w:lvl>
    <w:lvl w:ilvl="4">
      <w:start w:val="1"/>
      <w:numFmt w:val="decimal"/>
      <w:lvlText w:val="%1.%2.%3.%4.%5."/>
      <w:lvlJc w:val="left"/>
      <w:pPr>
        <w:ind w:left="3916" w:hanging="1080"/>
      </w:pPr>
      <w:rPr>
        <w:rFonts w:ascii="Times New Roman CYR" w:hAnsi="Times New Roman CYR" w:hint="default"/>
      </w:rPr>
    </w:lvl>
    <w:lvl w:ilvl="5">
      <w:start w:val="1"/>
      <w:numFmt w:val="decimal"/>
      <w:lvlText w:val="%1.%2.%3.%4.%5.%6."/>
      <w:lvlJc w:val="left"/>
      <w:pPr>
        <w:ind w:left="4625" w:hanging="1080"/>
      </w:pPr>
      <w:rPr>
        <w:rFonts w:ascii="Times New Roman CYR" w:hAnsi="Times New Roman CYR" w:hint="default"/>
      </w:rPr>
    </w:lvl>
    <w:lvl w:ilvl="6">
      <w:start w:val="1"/>
      <w:numFmt w:val="decimal"/>
      <w:lvlText w:val="%1.%2.%3.%4.%5.%6.%7."/>
      <w:lvlJc w:val="left"/>
      <w:pPr>
        <w:ind w:left="5334" w:hanging="1080"/>
      </w:pPr>
      <w:rPr>
        <w:rFonts w:ascii="Times New Roman CYR" w:hAnsi="Times New Roman CYR" w:hint="default"/>
      </w:rPr>
    </w:lvl>
    <w:lvl w:ilvl="7">
      <w:start w:val="1"/>
      <w:numFmt w:val="decimal"/>
      <w:lvlText w:val="%1.%2.%3.%4.%5.%6.%7.%8."/>
      <w:lvlJc w:val="left"/>
      <w:pPr>
        <w:ind w:left="6403" w:hanging="1440"/>
      </w:pPr>
      <w:rPr>
        <w:rFonts w:ascii="Times New Roman CYR" w:hAnsi="Times New Roman CYR" w:hint="default"/>
      </w:rPr>
    </w:lvl>
    <w:lvl w:ilvl="8">
      <w:start w:val="1"/>
      <w:numFmt w:val="decimal"/>
      <w:lvlText w:val="%1.%2.%3.%4.%5.%6.%7.%8.%9."/>
      <w:lvlJc w:val="left"/>
      <w:pPr>
        <w:ind w:left="7112" w:hanging="1440"/>
      </w:pPr>
      <w:rPr>
        <w:rFonts w:ascii="Times New Roman CYR" w:hAnsi="Times New Roman CYR" w:hint="default"/>
      </w:rPr>
    </w:lvl>
  </w:abstractNum>
  <w:abstractNum w:abstractNumId="43" w15:restartNumberingAfterBreak="0">
    <w:nsid w:val="13C06B1F"/>
    <w:multiLevelType w:val="hybridMultilevel"/>
    <w:tmpl w:val="310277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15:restartNumberingAfterBreak="0">
    <w:nsid w:val="13D166DF"/>
    <w:multiLevelType w:val="singleLevel"/>
    <w:tmpl w:val="04EC2358"/>
    <w:lvl w:ilvl="0">
      <w:start w:val="4"/>
      <w:numFmt w:val="decimal"/>
      <w:lvlText w:val="1.1.%1. "/>
      <w:legacy w:legacy="1" w:legacySpace="0" w:legacyIndent="283"/>
      <w:lvlJc w:val="left"/>
      <w:pPr>
        <w:ind w:left="991" w:hanging="283"/>
      </w:pPr>
      <w:rPr>
        <w:rFonts w:ascii="Times New Roman" w:hAnsi="Times New Roman" w:hint="default"/>
        <w:b/>
        <w:i w:val="0"/>
        <w:sz w:val="20"/>
        <w:szCs w:val="20"/>
        <w:u w:val="none"/>
      </w:rPr>
    </w:lvl>
  </w:abstractNum>
  <w:abstractNum w:abstractNumId="45" w15:restartNumberingAfterBreak="0">
    <w:nsid w:val="141938E7"/>
    <w:multiLevelType w:val="hybridMultilevel"/>
    <w:tmpl w:val="4D9E3D1C"/>
    <w:lvl w:ilvl="0" w:tplc="069E263E">
      <w:start w:val="3"/>
      <w:numFmt w:val="bullet"/>
      <w:lvlText w:val="-"/>
      <w:lvlJc w:val="left"/>
      <w:pPr>
        <w:ind w:left="1604" w:hanging="360"/>
      </w:pPr>
      <w:rPr>
        <w:rFonts w:ascii="Times New Roman" w:eastAsia="Times New Roman" w:hAnsi="Times New Roman" w:cs="Times New Roman" w:hint="default"/>
        <w:color w:val="000000"/>
      </w:rPr>
    </w:lvl>
    <w:lvl w:ilvl="1" w:tplc="04190003" w:tentative="1">
      <w:start w:val="1"/>
      <w:numFmt w:val="bullet"/>
      <w:lvlText w:val="o"/>
      <w:lvlJc w:val="left"/>
      <w:pPr>
        <w:ind w:left="2324" w:hanging="360"/>
      </w:pPr>
      <w:rPr>
        <w:rFonts w:ascii="Courier New" w:hAnsi="Courier New" w:cs="Courier New" w:hint="default"/>
      </w:rPr>
    </w:lvl>
    <w:lvl w:ilvl="2" w:tplc="04190005" w:tentative="1">
      <w:start w:val="1"/>
      <w:numFmt w:val="bullet"/>
      <w:lvlText w:val=""/>
      <w:lvlJc w:val="left"/>
      <w:pPr>
        <w:ind w:left="3044" w:hanging="360"/>
      </w:pPr>
      <w:rPr>
        <w:rFonts w:ascii="Wingdings" w:hAnsi="Wingdings" w:hint="default"/>
      </w:rPr>
    </w:lvl>
    <w:lvl w:ilvl="3" w:tplc="04190001" w:tentative="1">
      <w:start w:val="1"/>
      <w:numFmt w:val="bullet"/>
      <w:lvlText w:val=""/>
      <w:lvlJc w:val="left"/>
      <w:pPr>
        <w:ind w:left="3764" w:hanging="360"/>
      </w:pPr>
      <w:rPr>
        <w:rFonts w:ascii="Symbol" w:hAnsi="Symbol" w:hint="default"/>
      </w:rPr>
    </w:lvl>
    <w:lvl w:ilvl="4" w:tplc="04190003" w:tentative="1">
      <w:start w:val="1"/>
      <w:numFmt w:val="bullet"/>
      <w:lvlText w:val="o"/>
      <w:lvlJc w:val="left"/>
      <w:pPr>
        <w:ind w:left="4484" w:hanging="360"/>
      </w:pPr>
      <w:rPr>
        <w:rFonts w:ascii="Courier New" w:hAnsi="Courier New" w:cs="Courier New" w:hint="default"/>
      </w:rPr>
    </w:lvl>
    <w:lvl w:ilvl="5" w:tplc="04190005" w:tentative="1">
      <w:start w:val="1"/>
      <w:numFmt w:val="bullet"/>
      <w:lvlText w:val=""/>
      <w:lvlJc w:val="left"/>
      <w:pPr>
        <w:ind w:left="5204" w:hanging="360"/>
      </w:pPr>
      <w:rPr>
        <w:rFonts w:ascii="Wingdings" w:hAnsi="Wingdings" w:hint="default"/>
      </w:rPr>
    </w:lvl>
    <w:lvl w:ilvl="6" w:tplc="04190001" w:tentative="1">
      <w:start w:val="1"/>
      <w:numFmt w:val="bullet"/>
      <w:lvlText w:val=""/>
      <w:lvlJc w:val="left"/>
      <w:pPr>
        <w:ind w:left="5924" w:hanging="360"/>
      </w:pPr>
      <w:rPr>
        <w:rFonts w:ascii="Symbol" w:hAnsi="Symbol" w:hint="default"/>
      </w:rPr>
    </w:lvl>
    <w:lvl w:ilvl="7" w:tplc="04190003" w:tentative="1">
      <w:start w:val="1"/>
      <w:numFmt w:val="bullet"/>
      <w:lvlText w:val="o"/>
      <w:lvlJc w:val="left"/>
      <w:pPr>
        <w:ind w:left="6644" w:hanging="360"/>
      </w:pPr>
      <w:rPr>
        <w:rFonts w:ascii="Courier New" w:hAnsi="Courier New" w:cs="Courier New" w:hint="default"/>
      </w:rPr>
    </w:lvl>
    <w:lvl w:ilvl="8" w:tplc="04190005" w:tentative="1">
      <w:start w:val="1"/>
      <w:numFmt w:val="bullet"/>
      <w:lvlText w:val=""/>
      <w:lvlJc w:val="left"/>
      <w:pPr>
        <w:ind w:left="7364" w:hanging="360"/>
      </w:pPr>
      <w:rPr>
        <w:rFonts w:ascii="Wingdings" w:hAnsi="Wingdings" w:hint="default"/>
      </w:rPr>
    </w:lvl>
  </w:abstractNum>
  <w:abstractNum w:abstractNumId="46" w15:restartNumberingAfterBreak="0">
    <w:nsid w:val="14914279"/>
    <w:multiLevelType w:val="multilevel"/>
    <w:tmpl w:val="41DE522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14955DC5"/>
    <w:multiLevelType w:val="multilevel"/>
    <w:tmpl w:val="CC8457E4"/>
    <w:lvl w:ilvl="0">
      <w:start w:val="2"/>
      <w:numFmt w:val="decimal"/>
      <w:lvlText w:val="%1."/>
      <w:lvlJc w:val="left"/>
      <w:pPr>
        <w:ind w:left="360" w:hanging="360"/>
      </w:pPr>
      <w:rPr>
        <w:rFonts w:hint="default"/>
      </w:rPr>
    </w:lvl>
    <w:lvl w:ilvl="1">
      <w:start w:val="1"/>
      <w:numFmt w:val="decimal"/>
      <w:lvlText w:val="%1.%2."/>
      <w:lvlJc w:val="left"/>
      <w:pPr>
        <w:ind w:left="928" w:hanging="360"/>
      </w:pPr>
      <w:rPr>
        <w:rFonts w:ascii="Times New Roman" w:hAnsi="Times New Roman" w:cs="Times New Roman" w:hint="default"/>
        <w:b/>
        <w:i w:val="0"/>
      </w:rPr>
    </w:lvl>
    <w:lvl w:ilvl="2">
      <w:start w:val="1"/>
      <w:numFmt w:val="decimal"/>
      <w:lvlText w:val="%1.%2.%3."/>
      <w:lvlJc w:val="left"/>
      <w:pPr>
        <w:ind w:left="1145"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14A23055"/>
    <w:multiLevelType w:val="multilevel"/>
    <w:tmpl w:val="5BD8FFCC"/>
    <w:lvl w:ilvl="0">
      <w:start w:val="2"/>
      <w:numFmt w:val="decimal"/>
      <w:lvlText w:val="%1."/>
      <w:lvlJc w:val="left"/>
      <w:pPr>
        <w:ind w:left="360" w:hanging="360"/>
      </w:pPr>
      <w:rPr>
        <w:rFonts w:hint="default"/>
      </w:rPr>
    </w:lvl>
    <w:lvl w:ilvl="1">
      <w:start w:val="1"/>
      <w:numFmt w:val="decimal"/>
      <w:lvlText w:val="%1.%2."/>
      <w:lvlJc w:val="left"/>
      <w:pPr>
        <w:ind w:left="1103" w:hanging="360"/>
      </w:pPr>
      <w:rPr>
        <w:rFonts w:hint="default"/>
        <w:b/>
        <w:bCs w:val="0"/>
      </w:rPr>
    </w:lvl>
    <w:lvl w:ilvl="2">
      <w:start w:val="1"/>
      <w:numFmt w:val="decimal"/>
      <w:lvlText w:val="%1.%2.%3."/>
      <w:lvlJc w:val="left"/>
      <w:pPr>
        <w:ind w:left="2206" w:hanging="720"/>
      </w:pPr>
      <w:rPr>
        <w:rFonts w:hint="default"/>
        <w:b/>
      </w:rPr>
    </w:lvl>
    <w:lvl w:ilvl="3">
      <w:start w:val="1"/>
      <w:numFmt w:val="decimal"/>
      <w:lvlText w:val="%1.%2.%3.%4."/>
      <w:lvlJc w:val="left"/>
      <w:pPr>
        <w:ind w:left="2949" w:hanging="720"/>
      </w:pPr>
      <w:rPr>
        <w:rFonts w:hint="default"/>
      </w:rPr>
    </w:lvl>
    <w:lvl w:ilvl="4">
      <w:start w:val="1"/>
      <w:numFmt w:val="decimal"/>
      <w:lvlText w:val="%1.%2.%3.%4.%5."/>
      <w:lvlJc w:val="left"/>
      <w:pPr>
        <w:ind w:left="4052" w:hanging="1080"/>
      </w:pPr>
      <w:rPr>
        <w:rFonts w:hint="default"/>
      </w:rPr>
    </w:lvl>
    <w:lvl w:ilvl="5">
      <w:start w:val="1"/>
      <w:numFmt w:val="decimal"/>
      <w:lvlText w:val="%1.%2.%3.%4.%5.%6."/>
      <w:lvlJc w:val="left"/>
      <w:pPr>
        <w:ind w:left="4795" w:hanging="1080"/>
      </w:pPr>
      <w:rPr>
        <w:rFonts w:hint="default"/>
      </w:rPr>
    </w:lvl>
    <w:lvl w:ilvl="6">
      <w:start w:val="1"/>
      <w:numFmt w:val="decimal"/>
      <w:lvlText w:val="%1.%2.%3.%4.%5.%6.%7."/>
      <w:lvlJc w:val="left"/>
      <w:pPr>
        <w:ind w:left="5538" w:hanging="1080"/>
      </w:pPr>
      <w:rPr>
        <w:rFonts w:hint="default"/>
      </w:rPr>
    </w:lvl>
    <w:lvl w:ilvl="7">
      <w:start w:val="1"/>
      <w:numFmt w:val="decimal"/>
      <w:lvlText w:val="%1.%2.%3.%4.%5.%6.%7.%8."/>
      <w:lvlJc w:val="left"/>
      <w:pPr>
        <w:ind w:left="6641" w:hanging="1440"/>
      </w:pPr>
      <w:rPr>
        <w:rFonts w:hint="default"/>
      </w:rPr>
    </w:lvl>
    <w:lvl w:ilvl="8">
      <w:start w:val="1"/>
      <w:numFmt w:val="decimal"/>
      <w:lvlText w:val="%1.%2.%3.%4.%5.%6.%7.%8.%9."/>
      <w:lvlJc w:val="left"/>
      <w:pPr>
        <w:ind w:left="7384" w:hanging="1440"/>
      </w:pPr>
      <w:rPr>
        <w:rFonts w:hint="default"/>
      </w:rPr>
    </w:lvl>
  </w:abstractNum>
  <w:abstractNum w:abstractNumId="49" w15:restartNumberingAfterBreak="0">
    <w:nsid w:val="14BF2871"/>
    <w:multiLevelType w:val="hybridMultilevel"/>
    <w:tmpl w:val="E47856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0" w15:restartNumberingAfterBreak="0">
    <w:nsid w:val="150803DB"/>
    <w:multiLevelType w:val="multilevel"/>
    <w:tmpl w:val="E110CADE"/>
    <w:lvl w:ilvl="0">
      <w:start w:val="7"/>
      <w:numFmt w:val="decimal"/>
      <w:lvlText w:val="%1."/>
      <w:lvlJc w:val="left"/>
      <w:pPr>
        <w:ind w:left="360" w:hanging="360"/>
      </w:pPr>
      <w:rPr>
        <w:rFonts w:hint="default"/>
        <w:sz w:val="20"/>
        <w:szCs w:val="20"/>
      </w:rPr>
    </w:lvl>
    <w:lvl w:ilvl="1">
      <w:start w:val="6"/>
      <w:numFmt w:val="decimal"/>
      <w:lvlText w:val="%1.%2."/>
      <w:lvlJc w:val="left"/>
      <w:pPr>
        <w:ind w:left="1069" w:hanging="360"/>
      </w:pPr>
      <w:rPr>
        <w:rFonts w:hint="default"/>
        <w:b/>
        <w:i w:val="0"/>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1" w15:restartNumberingAfterBreak="0">
    <w:nsid w:val="151B7094"/>
    <w:multiLevelType w:val="multilevel"/>
    <w:tmpl w:val="2F7C381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5C25DEB"/>
    <w:multiLevelType w:val="hybridMultilevel"/>
    <w:tmpl w:val="B0A658F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3" w15:restartNumberingAfterBreak="0">
    <w:nsid w:val="15E11B8E"/>
    <w:multiLevelType w:val="singleLevel"/>
    <w:tmpl w:val="A35ECE98"/>
    <w:lvl w:ilvl="0">
      <w:start w:val="5"/>
      <w:numFmt w:val="decimal"/>
      <w:lvlText w:val="%1. "/>
      <w:legacy w:legacy="1" w:legacySpace="0" w:legacyIndent="283"/>
      <w:lvlJc w:val="left"/>
      <w:pPr>
        <w:ind w:left="283" w:hanging="283"/>
      </w:pPr>
      <w:rPr>
        <w:rFonts w:ascii="Times New Roman" w:hAnsi="Times New Roman" w:cs="Times New Roman" w:hint="default"/>
        <w:b/>
        <w:i w:val="0"/>
        <w:sz w:val="22"/>
        <w:szCs w:val="22"/>
        <w:u w:val="none"/>
      </w:rPr>
    </w:lvl>
  </w:abstractNum>
  <w:abstractNum w:abstractNumId="54" w15:restartNumberingAfterBreak="0">
    <w:nsid w:val="164A422F"/>
    <w:multiLevelType w:val="multilevel"/>
    <w:tmpl w:val="C596A1EC"/>
    <w:lvl w:ilvl="0">
      <w:start w:val="5"/>
      <w:numFmt w:val="decimal"/>
      <w:lvlText w:val="%1."/>
      <w:lvlJc w:val="left"/>
      <w:pPr>
        <w:ind w:left="360" w:hanging="360"/>
      </w:pPr>
      <w:rPr>
        <w:rFonts w:hint="default"/>
        <w:b/>
      </w:rPr>
    </w:lvl>
    <w:lvl w:ilvl="1">
      <w:start w:val="1"/>
      <w:numFmt w:val="decimal"/>
      <w:lvlText w:val="%1.%2."/>
      <w:lvlJc w:val="left"/>
      <w:pPr>
        <w:ind w:left="1646" w:hanging="360"/>
      </w:pPr>
      <w:rPr>
        <w:rFonts w:hint="default"/>
        <w:b/>
      </w:rPr>
    </w:lvl>
    <w:lvl w:ilvl="2">
      <w:start w:val="1"/>
      <w:numFmt w:val="decimal"/>
      <w:lvlText w:val="%1.%2.%3."/>
      <w:lvlJc w:val="left"/>
      <w:pPr>
        <w:ind w:left="3292" w:hanging="720"/>
      </w:pPr>
      <w:rPr>
        <w:rFonts w:hint="default"/>
        <w:b/>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55" w15:restartNumberingAfterBreak="0">
    <w:nsid w:val="16894968"/>
    <w:multiLevelType w:val="multilevel"/>
    <w:tmpl w:val="83BC3A06"/>
    <w:lvl w:ilvl="0">
      <w:start w:val="2"/>
      <w:numFmt w:val="decimal"/>
      <w:lvlText w:val="%1."/>
      <w:lvlJc w:val="left"/>
      <w:pPr>
        <w:ind w:left="1429" w:hanging="360"/>
      </w:pPr>
      <w:rPr>
        <w:rFonts w:hint="default"/>
      </w:rPr>
    </w:lvl>
    <w:lvl w:ilvl="1">
      <w:start w:val="1"/>
      <w:numFmt w:val="decimal"/>
      <w:isLgl/>
      <w:lvlText w:val="%1.%2."/>
      <w:lvlJc w:val="left"/>
      <w:pPr>
        <w:ind w:left="2224" w:hanging="1155"/>
      </w:pPr>
      <w:rPr>
        <w:rFonts w:hint="default"/>
        <w:b/>
      </w:rPr>
    </w:lvl>
    <w:lvl w:ilvl="2">
      <w:start w:val="1"/>
      <w:numFmt w:val="decimal"/>
      <w:isLgl/>
      <w:lvlText w:val="%1.%2.%3."/>
      <w:lvlJc w:val="left"/>
      <w:pPr>
        <w:ind w:left="2224" w:hanging="1155"/>
      </w:pPr>
      <w:rPr>
        <w:rFonts w:hint="default"/>
        <w:b/>
      </w:rPr>
    </w:lvl>
    <w:lvl w:ilvl="3">
      <w:start w:val="1"/>
      <w:numFmt w:val="decimal"/>
      <w:isLgl/>
      <w:lvlText w:val="%1.%2.%3.%4."/>
      <w:lvlJc w:val="left"/>
      <w:pPr>
        <w:ind w:left="2224" w:hanging="1155"/>
      </w:pPr>
      <w:rPr>
        <w:rFonts w:hint="default"/>
        <w:b/>
      </w:rPr>
    </w:lvl>
    <w:lvl w:ilvl="4">
      <w:start w:val="1"/>
      <w:numFmt w:val="decimal"/>
      <w:isLgl/>
      <w:lvlText w:val="%1.%2.%3.%4.%5."/>
      <w:lvlJc w:val="left"/>
      <w:pPr>
        <w:ind w:left="2224" w:hanging="1155"/>
      </w:pPr>
      <w:rPr>
        <w:rFonts w:hint="default"/>
        <w:b/>
      </w:rPr>
    </w:lvl>
    <w:lvl w:ilvl="5">
      <w:start w:val="1"/>
      <w:numFmt w:val="decimal"/>
      <w:isLgl/>
      <w:lvlText w:val="%1.%2.%3.%4.%5.%6."/>
      <w:lvlJc w:val="left"/>
      <w:pPr>
        <w:ind w:left="2224" w:hanging="1155"/>
      </w:pPr>
      <w:rPr>
        <w:rFonts w:hint="default"/>
        <w:b/>
      </w:rPr>
    </w:lvl>
    <w:lvl w:ilvl="6">
      <w:start w:val="1"/>
      <w:numFmt w:val="decimal"/>
      <w:isLgl/>
      <w:lvlText w:val="%1.%2.%3.%4.%5.%6.%7."/>
      <w:lvlJc w:val="left"/>
      <w:pPr>
        <w:ind w:left="2509" w:hanging="1440"/>
      </w:pPr>
      <w:rPr>
        <w:rFonts w:hint="default"/>
        <w:b/>
      </w:rPr>
    </w:lvl>
    <w:lvl w:ilvl="7">
      <w:start w:val="1"/>
      <w:numFmt w:val="decimal"/>
      <w:isLgl/>
      <w:lvlText w:val="%1.%2.%3.%4.%5.%6.%7.%8."/>
      <w:lvlJc w:val="left"/>
      <w:pPr>
        <w:ind w:left="2509" w:hanging="1440"/>
      </w:pPr>
      <w:rPr>
        <w:rFonts w:hint="default"/>
        <w:b/>
      </w:rPr>
    </w:lvl>
    <w:lvl w:ilvl="8">
      <w:start w:val="1"/>
      <w:numFmt w:val="decimal"/>
      <w:isLgl/>
      <w:lvlText w:val="%1.%2.%3.%4.%5.%6.%7.%8.%9."/>
      <w:lvlJc w:val="left"/>
      <w:pPr>
        <w:ind w:left="2869" w:hanging="1800"/>
      </w:pPr>
      <w:rPr>
        <w:rFonts w:hint="default"/>
        <w:b/>
      </w:rPr>
    </w:lvl>
  </w:abstractNum>
  <w:abstractNum w:abstractNumId="56" w15:restartNumberingAfterBreak="0">
    <w:nsid w:val="1697525C"/>
    <w:multiLevelType w:val="multilevel"/>
    <w:tmpl w:val="44F25A36"/>
    <w:lvl w:ilvl="0">
      <w:start w:val="1"/>
      <w:numFmt w:val="decimal"/>
      <w:lvlText w:val="%1."/>
      <w:lvlJc w:val="left"/>
      <w:pPr>
        <w:ind w:left="720" w:hanging="360"/>
      </w:pPr>
      <w:rPr>
        <w:b/>
      </w:rPr>
    </w:lvl>
    <w:lvl w:ilvl="1">
      <w:start w:val="1"/>
      <w:numFmt w:val="decimal"/>
      <w:isLgl/>
      <w:lvlText w:val="%1.%2."/>
      <w:lvlJc w:val="left"/>
      <w:pPr>
        <w:ind w:left="780" w:hanging="420"/>
      </w:pPr>
      <w:rPr>
        <w:b/>
        <w:i w:val="0"/>
      </w:rPr>
    </w:lvl>
    <w:lvl w:ilvl="2">
      <w:start w:val="1"/>
      <w:numFmt w:val="decimal"/>
      <w:isLgl/>
      <w:lvlText w:val="%1.%2.%3."/>
      <w:lvlJc w:val="left"/>
      <w:pPr>
        <w:ind w:left="1080" w:hanging="720"/>
      </w:pPr>
      <w:rPr>
        <w:b/>
        <w:i w:val="0"/>
      </w:rPr>
    </w:lvl>
    <w:lvl w:ilvl="3">
      <w:start w:val="1"/>
      <w:numFmt w:val="decimal"/>
      <w:isLgl/>
      <w:lvlText w:val="%1.%2.%3.%4."/>
      <w:lvlJc w:val="left"/>
      <w:pPr>
        <w:ind w:left="1080" w:hanging="720"/>
      </w:pPr>
      <w:rPr>
        <w:i w:val="0"/>
      </w:rPr>
    </w:lvl>
    <w:lvl w:ilvl="4">
      <w:start w:val="1"/>
      <w:numFmt w:val="decimal"/>
      <w:isLgl/>
      <w:lvlText w:val="%1.%2.%3.%4.%5."/>
      <w:lvlJc w:val="left"/>
      <w:pPr>
        <w:ind w:left="1440" w:hanging="1080"/>
      </w:pPr>
      <w:rPr>
        <w:i w:val="0"/>
      </w:rPr>
    </w:lvl>
    <w:lvl w:ilvl="5">
      <w:start w:val="1"/>
      <w:numFmt w:val="decimal"/>
      <w:isLgl/>
      <w:lvlText w:val="%1.%2.%3.%4.%5.%6."/>
      <w:lvlJc w:val="left"/>
      <w:pPr>
        <w:ind w:left="1440" w:hanging="1080"/>
      </w:pPr>
      <w:rPr>
        <w:i w:val="0"/>
      </w:rPr>
    </w:lvl>
    <w:lvl w:ilvl="6">
      <w:start w:val="1"/>
      <w:numFmt w:val="decimal"/>
      <w:isLgl/>
      <w:lvlText w:val="%1.%2.%3.%4.%5.%6.%7."/>
      <w:lvlJc w:val="left"/>
      <w:pPr>
        <w:ind w:left="1800" w:hanging="1440"/>
      </w:pPr>
      <w:rPr>
        <w:i w:val="0"/>
      </w:rPr>
    </w:lvl>
    <w:lvl w:ilvl="7">
      <w:start w:val="1"/>
      <w:numFmt w:val="decimal"/>
      <w:isLgl/>
      <w:lvlText w:val="%1.%2.%3.%4.%5.%6.%7.%8."/>
      <w:lvlJc w:val="left"/>
      <w:pPr>
        <w:ind w:left="1800" w:hanging="1440"/>
      </w:pPr>
      <w:rPr>
        <w:i w:val="0"/>
      </w:rPr>
    </w:lvl>
    <w:lvl w:ilvl="8">
      <w:start w:val="1"/>
      <w:numFmt w:val="decimal"/>
      <w:isLgl/>
      <w:lvlText w:val="%1.%2.%3.%4.%5.%6.%7.%8.%9."/>
      <w:lvlJc w:val="left"/>
      <w:pPr>
        <w:ind w:left="2160" w:hanging="1800"/>
      </w:pPr>
      <w:rPr>
        <w:i w:val="0"/>
      </w:rPr>
    </w:lvl>
  </w:abstractNum>
  <w:abstractNum w:abstractNumId="57" w15:restartNumberingAfterBreak="0">
    <w:nsid w:val="169E52F5"/>
    <w:multiLevelType w:val="multilevel"/>
    <w:tmpl w:val="E312E2A0"/>
    <w:lvl w:ilvl="0">
      <w:start w:val="4"/>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4"/>
      <w:numFmt w:val="decimal"/>
      <w:lvlText w:val="%1.%2.%3."/>
      <w:lvlJc w:val="left"/>
      <w:pPr>
        <w:ind w:left="1286" w:hanging="720"/>
      </w:pPr>
      <w:rPr>
        <w:rFonts w:hint="default"/>
        <w:b/>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58" w15:restartNumberingAfterBreak="0">
    <w:nsid w:val="16CE0133"/>
    <w:multiLevelType w:val="multilevel"/>
    <w:tmpl w:val="567C3424"/>
    <w:lvl w:ilvl="0">
      <w:start w:val="14"/>
      <w:numFmt w:val="decimal"/>
      <w:lvlText w:val="%1."/>
      <w:lvlJc w:val="left"/>
      <w:pPr>
        <w:ind w:left="405" w:hanging="405"/>
      </w:pPr>
      <w:rPr>
        <w:rFonts w:hint="default"/>
      </w:rPr>
    </w:lvl>
    <w:lvl w:ilvl="1">
      <w:start w:val="1"/>
      <w:numFmt w:val="decimal"/>
      <w:lvlText w:val="%1.%2."/>
      <w:lvlJc w:val="left"/>
      <w:pPr>
        <w:ind w:left="405" w:hanging="40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9" w15:restartNumberingAfterBreak="0">
    <w:nsid w:val="173756F0"/>
    <w:multiLevelType w:val="multilevel"/>
    <w:tmpl w:val="0419001D"/>
    <w:styleLink w:val="1ai"/>
    <w:lvl w:ilvl="0">
      <w:start w:val="1"/>
      <w:numFmt w:val="lowerRoman"/>
      <w:lvlText w:val="%1)"/>
      <w:lvlJc w:val="left"/>
      <w:pPr>
        <w:tabs>
          <w:tab w:val="num" w:pos="928"/>
        </w:tabs>
        <w:ind w:left="928"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0" w15:restartNumberingAfterBreak="0">
    <w:nsid w:val="176A7216"/>
    <w:multiLevelType w:val="hybridMultilevel"/>
    <w:tmpl w:val="08B2FE8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1" w15:restartNumberingAfterBreak="0">
    <w:nsid w:val="177F070C"/>
    <w:multiLevelType w:val="hybridMultilevel"/>
    <w:tmpl w:val="EE56D97A"/>
    <w:lvl w:ilvl="0" w:tplc="04190001">
      <w:start w:val="1"/>
      <w:numFmt w:val="bullet"/>
      <w:lvlText w:val=""/>
      <w:lvlJc w:val="left"/>
      <w:pPr>
        <w:tabs>
          <w:tab w:val="num" w:pos="2061"/>
        </w:tabs>
        <w:ind w:left="2061"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62" w15:restartNumberingAfterBreak="0">
    <w:nsid w:val="18C20F6B"/>
    <w:multiLevelType w:val="multilevel"/>
    <w:tmpl w:val="4A66C1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190C082A"/>
    <w:multiLevelType w:val="multilevel"/>
    <w:tmpl w:val="5BC63CB0"/>
    <w:lvl w:ilvl="0">
      <w:start w:val="1"/>
      <w:numFmt w:val="decimal"/>
      <w:lvlText w:val="%1."/>
      <w:lvlJc w:val="left"/>
      <w:pPr>
        <w:ind w:left="1069" w:hanging="360"/>
      </w:pPr>
      <w:rPr>
        <w:rFonts w:hint="default"/>
        <w:b/>
      </w:rPr>
    </w:lvl>
    <w:lvl w:ilvl="1">
      <w:start w:val="1"/>
      <w:numFmt w:val="decimal"/>
      <w:isLgl/>
      <w:lvlText w:val="%1.%2."/>
      <w:lvlJc w:val="left"/>
      <w:pPr>
        <w:ind w:left="1069" w:hanging="360"/>
      </w:pPr>
      <w:rPr>
        <w:rFonts w:hint="default"/>
        <w:b/>
        <w:i w:val="0"/>
        <w:iCs/>
      </w:rPr>
    </w:lvl>
    <w:lvl w:ilvl="2">
      <w:start w:val="1"/>
      <w:numFmt w:val="decimal"/>
      <w:isLgl/>
      <w:lvlText w:val="%1.%2.%3."/>
      <w:lvlJc w:val="left"/>
      <w:pPr>
        <w:ind w:left="1572" w:hanging="720"/>
      </w:pPr>
      <w:rPr>
        <w:rFonts w:hint="default"/>
        <w:b/>
        <w:sz w:val="20"/>
        <w:szCs w:val="20"/>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64" w15:restartNumberingAfterBreak="0">
    <w:nsid w:val="191443E5"/>
    <w:multiLevelType w:val="hybridMultilevel"/>
    <w:tmpl w:val="69EA98AC"/>
    <w:lvl w:ilvl="0" w:tplc="8EA286C8">
      <w:start w:val="2"/>
      <w:numFmt w:val="lowerLetter"/>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1A9737B6"/>
    <w:multiLevelType w:val="multilevel"/>
    <w:tmpl w:val="D25CC2FA"/>
    <w:lvl w:ilvl="0">
      <w:start w:val="5"/>
      <w:numFmt w:val="decimal"/>
      <w:lvlText w:val="%1."/>
      <w:lvlJc w:val="left"/>
      <w:pPr>
        <w:ind w:left="360" w:hanging="360"/>
      </w:pPr>
      <w:rPr>
        <w:rFonts w:hint="default"/>
        <w:i w:val="0"/>
      </w:rPr>
    </w:lvl>
    <w:lvl w:ilvl="1">
      <w:start w:val="1"/>
      <w:numFmt w:val="decimal"/>
      <w:lvlText w:val="%1.%2."/>
      <w:lvlJc w:val="left"/>
      <w:pPr>
        <w:ind w:left="394" w:hanging="360"/>
      </w:pPr>
      <w:rPr>
        <w:rFonts w:hint="default"/>
        <w:i w:val="0"/>
      </w:rPr>
    </w:lvl>
    <w:lvl w:ilvl="2">
      <w:start w:val="1"/>
      <w:numFmt w:val="decimal"/>
      <w:lvlText w:val="%1.%2.%3."/>
      <w:lvlJc w:val="left"/>
      <w:pPr>
        <w:ind w:left="788" w:hanging="720"/>
      </w:pPr>
      <w:rPr>
        <w:rFonts w:hint="default"/>
        <w:b/>
        <w:i w:val="0"/>
      </w:rPr>
    </w:lvl>
    <w:lvl w:ilvl="3">
      <w:start w:val="1"/>
      <w:numFmt w:val="decimal"/>
      <w:lvlText w:val="%1.%2.%3.%4."/>
      <w:lvlJc w:val="left"/>
      <w:pPr>
        <w:ind w:left="822" w:hanging="720"/>
      </w:pPr>
      <w:rPr>
        <w:rFonts w:hint="default"/>
        <w:i w:val="0"/>
      </w:rPr>
    </w:lvl>
    <w:lvl w:ilvl="4">
      <w:start w:val="1"/>
      <w:numFmt w:val="decimal"/>
      <w:lvlText w:val="%1.%2.%3.%4.%5."/>
      <w:lvlJc w:val="left"/>
      <w:pPr>
        <w:ind w:left="1216" w:hanging="1080"/>
      </w:pPr>
      <w:rPr>
        <w:rFonts w:hint="default"/>
        <w:i w:val="0"/>
      </w:rPr>
    </w:lvl>
    <w:lvl w:ilvl="5">
      <w:start w:val="1"/>
      <w:numFmt w:val="decimal"/>
      <w:lvlText w:val="%1.%2.%3.%4.%5.%6."/>
      <w:lvlJc w:val="left"/>
      <w:pPr>
        <w:ind w:left="1250" w:hanging="1080"/>
      </w:pPr>
      <w:rPr>
        <w:rFonts w:hint="default"/>
        <w:i w:val="0"/>
      </w:rPr>
    </w:lvl>
    <w:lvl w:ilvl="6">
      <w:start w:val="1"/>
      <w:numFmt w:val="decimal"/>
      <w:lvlText w:val="%1.%2.%3.%4.%5.%6.%7."/>
      <w:lvlJc w:val="left"/>
      <w:pPr>
        <w:ind w:left="1644" w:hanging="1440"/>
      </w:pPr>
      <w:rPr>
        <w:rFonts w:hint="default"/>
        <w:i w:val="0"/>
      </w:rPr>
    </w:lvl>
    <w:lvl w:ilvl="7">
      <w:start w:val="1"/>
      <w:numFmt w:val="decimal"/>
      <w:lvlText w:val="%1.%2.%3.%4.%5.%6.%7.%8."/>
      <w:lvlJc w:val="left"/>
      <w:pPr>
        <w:ind w:left="1678" w:hanging="1440"/>
      </w:pPr>
      <w:rPr>
        <w:rFonts w:hint="default"/>
        <w:i w:val="0"/>
      </w:rPr>
    </w:lvl>
    <w:lvl w:ilvl="8">
      <w:start w:val="1"/>
      <w:numFmt w:val="decimal"/>
      <w:lvlText w:val="%1.%2.%3.%4.%5.%6.%7.%8.%9."/>
      <w:lvlJc w:val="left"/>
      <w:pPr>
        <w:ind w:left="2072" w:hanging="1800"/>
      </w:pPr>
      <w:rPr>
        <w:rFonts w:hint="default"/>
        <w:i w:val="0"/>
      </w:rPr>
    </w:lvl>
  </w:abstractNum>
  <w:abstractNum w:abstractNumId="66" w15:restartNumberingAfterBreak="0">
    <w:nsid w:val="1B1B1434"/>
    <w:multiLevelType w:val="multilevel"/>
    <w:tmpl w:val="D8BC3F60"/>
    <w:lvl w:ilvl="0">
      <w:start w:val="6"/>
      <w:numFmt w:val="decimal"/>
      <w:lvlText w:val="%1."/>
      <w:lvlJc w:val="left"/>
      <w:pPr>
        <w:ind w:left="360" w:hanging="360"/>
      </w:pPr>
      <w:rPr>
        <w:rFonts w:hint="default"/>
      </w:rPr>
    </w:lvl>
    <w:lvl w:ilvl="1">
      <w:start w:val="1"/>
      <w:numFmt w:val="decimal"/>
      <w:lvlText w:val="%1.%2."/>
      <w:lvlJc w:val="left"/>
      <w:pPr>
        <w:ind w:left="1103" w:hanging="360"/>
      </w:pPr>
      <w:rPr>
        <w:rFonts w:hint="default"/>
        <w:b/>
        <w:bCs/>
        <w:color w:val="auto"/>
      </w:rPr>
    </w:lvl>
    <w:lvl w:ilvl="2">
      <w:start w:val="1"/>
      <w:numFmt w:val="decimal"/>
      <w:lvlText w:val="%1.%2.%3."/>
      <w:lvlJc w:val="left"/>
      <w:pPr>
        <w:ind w:left="2206" w:hanging="720"/>
      </w:pPr>
      <w:rPr>
        <w:rFonts w:hint="default"/>
      </w:rPr>
    </w:lvl>
    <w:lvl w:ilvl="3">
      <w:start w:val="1"/>
      <w:numFmt w:val="decimal"/>
      <w:lvlText w:val="%1.%2.%3.%4."/>
      <w:lvlJc w:val="left"/>
      <w:pPr>
        <w:ind w:left="2949" w:hanging="720"/>
      </w:pPr>
      <w:rPr>
        <w:rFonts w:hint="default"/>
      </w:rPr>
    </w:lvl>
    <w:lvl w:ilvl="4">
      <w:start w:val="1"/>
      <w:numFmt w:val="decimal"/>
      <w:lvlText w:val="%1.%2.%3.%4.%5."/>
      <w:lvlJc w:val="left"/>
      <w:pPr>
        <w:ind w:left="4052" w:hanging="1080"/>
      </w:pPr>
      <w:rPr>
        <w:rFonts w:hint="default"/>
      </w:rPr>
    </w:lvl>
    <w:lvl w:ilvl="5">
      <w:start w:val="1"/>
      <w:numFmt w:val="decimal"/>
      <w:lvlText w:val="%1.%2.%3.%4.%5.%6."/>
      <w:lvlJc w:val="left"/>
      <w:pPr>
        <w:ind w:left="4795" w:hanging="1080"/>
      </w:pPr>
      <w:rPr>
        <w:rFonts w:hint="default"/>
      </w:rPr>
    </w:lvl>
    <w:lvl w:ilvl="6">
      <w:start w:val="1"/>
      <w:numFmt w:val="decimal"/>
      <w:lvlText w:val="%1.%2.%3.%4.%5.%6.%7."/>
      <w:lvlJc w:val="left"/>
      <w:pPr>
        <w:ind w:left="5538" w:hanging="1080"/>
      </w:pPr>
      <w:rPr>
        <w:rFonts w:hint="default"/>
      </w:rPr>
    </w:lvl>
    <w:lvl w:ilvl="7">
      <w:start w:val="1"/>
      <w:numFmt w:val="decimal"/>
      <w:lvlText w:val="%1.%2.%3.%4.%5.%6.%7.%8."/>
      <w:lvlJc w:val="left"/>
      <w:pPr>
        <w:ind w:left="6641" w:hanging="1440"/>
      </w:pPr>
      <w:rPr>
        <w:rFonts w:hint="default"/>
      </w:rPr>
    </w:lvl>
    <w:lvl w:ilvl="8">
      <w:start w:val="1"/>
      <w:numFmt w:val="decimal"/>
      <w:lvlText w:val="%1.%2.%3.%4.%5.%6.%7.%8.%9."/>
      <w:lvlJc w:val="left"/>
      <w:pPr>
        <w:ind w:left="7384" w:hanging="1440"/>
      </w:pPr>
      <w:rPr>
        <w:rFonts w:hint="default"/>
      </w:rPr>
    </w:lvl>
  </w:abstractNum>
  <w:abstractNum w:abstractNumId="67" w15:restartNumberingAfterBreak="0">
    <w:nsid w:val="1B8A43BA"/>
    <w:multiLevelType w:val="multilevel"/>
    <w:tmpl w:val="82C67D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8" w15:restartNumberingAfterBreak="0">
    <w:nsid w:val="1BC45295"/>
    <w:multiLevelType w:val="multilevel"/>
    <w:tmpl w:val="046E661A"/>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1C0F169C"/>
    <w:multiLevelType w:val="multilevel"/>
    <w:tmpl w:val="E1E249F8"/>
    <w:lvl w:ilvl="0">
      <w:start w:val="4"/>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1997"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0" w15:restartNumberingAfterBreak="0">
    <w:nsid w:val="1C5C3B39"/>
    <w:multiLevelType w:val="singleLevel"/>
    <w:tmpl w:val="D2824782"/>
    <w:lvl w:ilvl="0">
      <w:start w:val="4"/>
      <w:numFmt w:val="decimal"/>
      <w:lvlText w:val="%1. "/>
      <w:legacy w:legacy="1" w:legacySpace="0" w:legacyIndent="283"/>
      <w:lvlJc w:val="left"/>
      <w:pPr>
        <w:ind w:left="283" w:hanging="283"/>
      </w:pPr>
      <w:rPr>
        <w:rFonts w:ascii="Times New Roman CYR" w:hAnsi="Times New Roman CYR" w:hint="default"/>
        <w:b/>
        <w:i w:val="0"/>
        <w:sz w:val="24"/>
        <w:u w:val="none"/>
      </w:rPr>
    </w:lvl>
  </w:abstractNum>
  <w:abstractNum w:abstractNumId="71" w15:restartNumberingAfterBreak="0">
    <w:nsid w:val="1C645729"/>
    <w:multiLevelType w:val="hybridMultilevel"/>
    <w:tmpl w:val="F15CDFB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2" w15:restartNumberingAfterBreak="0">
    <w:nsid w:val="1C6A33FB"/>
    <w:multiLevelType w:val="multilevel"/>
    <w:tmpl w:val="12661486"/>
    <w:lvl w:ilvl="0">
      <w:start w:val="8"/>
      <w:numFmt w:val="decimal"/>
      <w:lvlText w:val="%1."/>
      <w:lvlJc w:val="left"/>
      <w:pPr>
        <w:ind w:left="360" w:hanging="360"/>
      </w:pPr>
      <w:rPr>
        <w:rFonts w:hint="default"/>
      </w:rPr>
    </w:lvl>
    <w:lvl w:ilvl="1">
      <w:start w:val="1"/>
      <w:numFmt w:val="decimal"/>
      <w:lvlText w:val="%1.%2."/>
      <w:lvlJc w:val="left"/>
      <w:pPr>
        <w:ind w:left="786" w:hanging="360"/>
      </w:pPr>
      <w:rPr>
        <w:rFonts w:hint="default"/>
        <w:b/>
        <w:bCs/>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3" w15:restartNumberingAfterBreak="0">
    <w:nsid w:val="1C760535"/>
    <w:multiLevelType w:val="singleLevel"/>
    <w:tmpl w:val="F4FC0770"/>
    <w:lvl w:ilvl="0">
      <w:start w:val="1"/>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74" w15:restartNumberingAfterBreak="0">
    <w:nsid w:val="1D904FCF"/>
    <w:multiLevelType w:val="hybridMultilevel"/>
    <w:tmpl w:val="F4ACEC0E"/>
    <w:lvl w:ilvl="0" w:tplc="4C720F50">
      <w:start w:val="3"/>
      <w:numFmt w:val="decimal"/>
      <w:lvlText w:val="%1."/>
      <w:lvlJc w:val="left"/>
      <w:pPr>
        <w:tabs>
          <w:tab w:val="num" w:pos="394"/>
        </w:tabs>
        <w:ind w:left="394" w:hanging="360"/>
      </w:pPr>
    </w:lvl>
    <w:lvl w:ilvl="1" w:tplc="04190019">
      <w:start w:val="1"/>
      <w:numFmt w:val="lowerLetter"/>
      <w:lvlText w:val="%2."/>
      <w:lvlJc w:val="left"/>
      <w:pPr>
        <w:tabs>
          <w:tab w:val="num" w:pos="1114"/>
        </w:tabs>
        <w:ind w:left="1114" w:hanging="360"/>
      </w:pPr>
    </w:lvl>
    <w:lvl w:ilvl="2" w:tplc="0419001B">
      <w:start w:val="1"/>
      <w:numFmt w:val="lowerRoman"/>
      <w:lvlText w:val="%3."/>
      <w:lvlJc w:val="right"/>
      <w:pPr>
        <w:tabs>
          <w:tab w:val="num" w:pos="1834"/>
        </w:tabs>
        <w:ind w:left="1834" w:hanging="180"/>
      </w:pPr>
    </w:lvl>
    <w:lvl w:ilvl="3" w:tplc="0419000F">
      <w:start w:val="1"/>
      <w:numFmt w:val="decimal"/>
      <w:lvlText w:val="%4."/>
      <w:lvlJc w:val="left"/>
      <w:pPr>
        <w:tabs>
          <w:tab w:val="num" w:pos="2554"/>
        </w:tabs>
        <w:ind w:left="2554" w:hanging="360"/>
      </w:pPr>
    </w:lvl>
    <w:lvl w:ilvl="4" w:tplc="04190019">
      <w:start w:val="1"/>
      <w:numFmt w:val="lowerLetter"/>
      <w:lvlText w:val="%5."/>
      <w:lvlJc w:val="left"/>
      <w:pPr>
        <w:tabs>
          <w:tab w:val="num" w:pos="3274"/>
        </w:tabs>
        <w:ind w:left="3274" w:hanging="360"/>
      </w:pPr>
    </w:lvl>
    <w:lvl w:ilvl="5" w:tplc="0419001B">
      <w:start w:val="1"/>
      <w:numFmt w:val="lowerRoman"/>
      <w:lvlText w:val="%6."/>
      <w:lvlJc w:val="right"/>
      <w:pPr>
        <w:tabs>
          <w:tab w:val="num" w:pos="3994"/>
        </w:tabs>
        <w:ind w:left="3994" w:hanging="180"/>
      </w:pPr>
    </w:lvl>
    <w:lvl w:ilvl="6" w:tplc="0419000F">
      <w:start w:val="1"/>
      <w:numFmt w:val="decimal"/>
      <w:lvlText w:val="%7."/>
      <w:lvlJc w:val="left"/>
      <w:pPr>
        <w:tabs>
          <w:tab w:val="num" w:pos="4714"/>
        </w:tabs>
        <w:ind w:left="4714" w:hanging="360"/>
      </w:pPr>
    </w:lvl>
    <w:lvl w:ilvl="7" w:tplc="04190019">
      <w:start w:val="1"/>
      <w:numFmt w:val="lowerLetter"/>
      <w:lvlText w:val="%8."/>
      <w:lvlJc w:val="left"/>
      <w:pPr>
        <w:tabs>
          <w:tab w:val="num" w:pos="5434"/>
        </w:tabs>
        <w:ind w:left="5434" w:hanging="360"/>
      </w:pPr>
    </w:lvl>
    <w:lvl w:ilvl="8" w:tplc="0419001B">
      <w:start w:val="1"/>
      <w:numFmt w:val="lowerRoman"/>
      <w:lvlText w:val="%9."/>
      <w:lvlJc w:val="right"/>
      <w:pPr>
        <w:tabs>
          <w:tab w:val="num" w:pos="6154"/>
        </w:tabs>
        <w:ind w:left="6154" w:hanging="180"/>
      </w:pPr>
    </w:lvl>
  </w:abstractNum>
  <w:abstractNum w:abstractNumId="75" w15:restartNumberingAfterBreak="0">
    <w:nsid w:val="1E932F02"/>
    <w:multiLevelType w:val="multilevel"/>
    <w:tmpl w:val="1E506BE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428"/>
        </w:tabs>
        <w:ind w:left="1428" w:hanging="720"/>
      </w:pPr>
      <w:rPr>
        <w:rFonts w:hint="default"/>
        <w:b/>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76" w15:restartNumberingAfterBreak="0">
    <w:nsid w:val="1EA83F41"/>
    <w:multiLevelType w:val="multilevel"/>
    <w:tmpl w:val="3A0C4D0E"/>
    <w:lvl w:ilvl="0">
      <w:start w:val="7"/>
      <w:numFmt w:val="decimal"/>
      <w:lvlText w:val="%1."/>
      <w:lvlJc w:val="left"/>
      <w:pPr>
        <w:ind w:left="360" w:hanging="360"/>
      </w:pPr>
      <w:rPr>
        <w:rFonts w:hint="default"/>
        <w:b/>
        <w:bCs/>
      </w:rPr>
    </w:lvl>
    <w:lvl w:ilvl="1">
      <w:start w:val="1"/>
      <w:numFmt w:val="decimal"/>
      <w:lvlText w:val="%1.%2."/>
      <w:lvlJc w:val="left"/>
      <w:pPr>
        <w:ind w:left="720" w:hanging="360"/>
      </w:pPr>
      <w:rPr>
        <w:rFonts w:hint="default"/>
        <w:b/>
        <w:bCs/>
        <w:sz w:val="20"/>
        <w:szCs w:val="2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77" w15:restartNumberingAfterBreak="0">
    <w:nsid w:val="1F676842"/>
    <w:multiLevelType w:val="multilevel"/>
    <w:tmpl w:val="6F06A9A6"/>
    <w:lvl w:ilvl="0">
      <w:start w:val="4"/>
      <w:numFmt w:val="decimal"/>
      <w:lvlText w:val="%1."/>
      <w:lvlJc w:val="left"/>
      <w:pPr>
        <w:ind w:left="450" w:hanging="450"/>
      </w:pPr>
      <w:rPr>
        <w:rFonts w:hint="default"/>
      </w:rPr>
    </w:lvl>
    <w:lvl w:ilvl="1">
      <w:start w:val="2"/>
      <w:numFmt w:val="decimal"/>
      <w:lvlText w:val="%1.%2."/>
      <w:lvlJc w:val="left"/>
      <w:pPr>
        <w:ind w:left="450" w:hanging="450"/>
      </w:pPr>
      <w:rPr>
        <w:rFonts w:hint="default"/>
        <w:b/>
        <w:bCs/>
      </w:rPr>
    </w:lvl>
    <w:lvl w:ilvl="2">
      <w:start w:val="5"/>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8" w15:restartNumberingAfterBreak="0">
    <w:nsid w:val="1FB47AD6"/>
    <w:multiLevelType w:val="hybridMultilevel"/>
    <w:tmpl w:val="6FE88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210E4FAC"/>
    <w:multiLevelType w:val="multilevel"/>
    <w:tmpl w:val="9F1C9C96"/>
    <w:lvl w:ilvl="0">
      <w:start w:val="9"/>
      <w:numFmt w:val="decimal"/>
      <w:lvlText w:val="%1."/>
      <w:lvlJc w:val="left"/>
      <w:pPr>
        <w:ind w:left="360" w:hanging="360"/>
      </w:pPr>
      <w:rPr>
        <w:rFonts w:hint="default"/>
      </w:rPr>
    </w:lvl>
    <w:lvl w:ilvl="1">
      <w:start w:val="5"/>
      <w:numFmt w:val="decimal"/>
      <w:lvlText w:val="%1.%2."/>
      <w:lvlJc w:val="left"/>
      <w:pPr>
        <w:ind w:left="1005" w:hanging="36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2655" w:hanging="72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305" w:hanging="1080"/>
      </w:pPr>
      <w:rPr>
        <w:rFonts w:hint="default"/>
      </w:rPr>
    </w:lvl>
    <w:lvl w:ilvl="6">
      <w:start w:val="1"/>
      <w:numFmt w:val="decimal"/>
      <w:lvlText w:val="%1.%2.%3.%4.%5.%6.%7."/>
      <w:lvlJc w:val="left"/>
      <w:pPr>
        <w:ind w:left="4950" w:hanging="1080"/>
      </w:pPr>
      <w:rPr>
        <w:rFonts w:hint="default"/>
      </w:rPr>
    </w:lvl>
    <w:lvl w:ilvl="7">
      <w:start w:val="1"/>
      <w:numFmt w:val="decimal"/>
      <w:lvlText w:val="%1.%2.%3.%4.%5.%6.%7.%8."/>
      <w:lvlJc w:val="left"/>
      <w:pPr>
        <w:ind w:left="5955" w:hanging="1440"/>
      </w:pPr>
      <w:rPr>
        <w:rFonts w:hint="default"/>
      </w:rPr>
    </w:lvl>
    <w:lvl w:ilvl="8">
      <w:start w:val="1"/>
      <w:numFmt w:val="decimal"/>
      <w:lvlText w:val="%1.%2.%3.%4.%5.%6.%7.%8.%9."/>
      <w:lvlJc w:val="left"/>
      <w:pPr>
        <w:ind w:left="6600" w:hanging="1440"/>
      </w:pPr>
      <w:rPr>
        <w:rFonts w:hint="default"/>
      </w:rPr>
    </w:lvl>
  </w:abstractNum>
  <w:abstractNum w:abstractNumId="80" w15:restartNumberingAfterBreak="0">
    <w:nsid w:val="216B4250"/>
    <w:multiLevelType w:val="multilevel"/>
    <w:tmpl w:val="A4EA4D9A"/>
    <w:lvl w:ilvl="0">
      <w:start w:val="1"/>
      <w:numFmt w:val="decimal"/>
      <w:lvlText w:val="%1."/>
      <w:lvlJc w:val="left"/>
      <w:pPr>
        <w:ind w:left="720" w:hanging="360"/>
      </w:pPr>
      <w:rPr>
        <w:rFonts w:hint="default"/>
      </w:rPr>
    </w:lvl>
    <w:lvl w:ilvl="1">
      <w:start w:val="1"/>
      <w:numFmt w:val="decimal"/>
      <w:isLgl/>
      <w:lvlText w:val="%1.%2."/>
      <w:lvlJc w:val="left"/>
      <w:pPr>
        <w:ind w:left="1185" w:hanging="480"/>
      </w:pPr>
      <w:rPr>
        <w:rFonts w:hint="default"/>
        <w:b/>
      </w:rPr>
    </w:lvl>
    <w:lvl w:ilvl="2">
      <w:start w:val="1"/>
      <w:numFmt w:val="decimal"/>
      <w:isLgl/>
      <w:lvlText w:val="%1.%2.%3."/>
      <w:lvlJc w:val="left"/>
      <w:pPr>
        <w:ind w:left="1770" w:hanging="720"/>
      </w:pPr>
      <w:rPr>
        <w:rFonts w:hint="default"/>
        <w:b/>
      </w:rPr>
    </w:lvl>
    <w:lvl w:ilvl="3">
      <w:start w:val="1"/>
      <w:numFmt w:val="decimal"/>
      <w:isLgl/>
      <w:lvlText w:val="%1.%2.%3.%4."/>
      <w:lvlJc w:val="left"/>
      <w:pPr>
        <w:ind w:left="2115" w:hanging="720"/>
      </w:pPr>
      <w:rPr>
        <w:rFonts w:hint="default"/>
        <w:b/>
      </w:rPr>
    </w:lvl>
    <w:lvl w:ilvl="4">
      <w:start w:val="1"/>
      <w:numFmt w:val="decimal"/>
      <w:isLgl/>
      <w:lvlText w:val="%1.%2.%3.%4.%5."/>
      <w:lvlJc w:val="left"/>
      <w:pPr>
        <w:ind w:left="2820" w:hanging="1080"/>
      </w:pPr>
      <w:rPr>
        <w:rFonts w:hint="default"/>
        <w:b/>
      </w:rPr>
    </w:lvl>
    <w:lvl w:ilvl="5">
      <w:start w:val="1"/>
      <w:numFmt w:val="decimal"/>
      <w:isLgl/>
      <w:lvlText w:val="%1.%2.%3.%4.%5.%6."/>
      <w:lvlJc w:val="left"/>
      <w:pPr>
        <w:ind w:left="3165" w:hanging="1080"/>
      </w:pPr>
      <w:rPr>
        <w:rFonts w:hint="default"/>
        <w:b/>
      </w:rPr>
    </w:lvl>
    <w:lvl w:ilvl="6">
      <w:start w:val="1"/>
      <w:numFmt w:val="decimal"/>
      <w:isLgl/>
      <w:lvlText w:val="%1.%2.%3.%4.%5.%6.%7."/>
      <w:lvlJc w:val="left"/>
      <w:pPr>
        <w:ind w:left="3870" w:hanging="1440"/>
      </w:pPr>
      <w:rPr>
        <w:rFonts w:hint="default"/>
        <w:b/>
      </w:rPr>
    </w:lvl>
    <w:lvl w:ilvl="7">
      <w:start w:val="1"/>
      <w:numFmt w:val="decimal"/>
      <w:isLgl/>
      <w:lvlText w:val="%1.%2.%3.%4.%5.%6.%7.%8."/>
      <w:lvlJc w:val="left"/>
      <w:pPr>
        <w:ind w:left="4215" w:hanging="1440"/>
      </w:pPr>
      <w:rPr>
        <w:rFonts w:hint="default"/>
        <w:b/>
      </w:rPr>
    </w:lvl>
    <w:lvl w:ilvl="8">
      <w:start w:val="1"/>
      <w:numFmt w:val="decimal"/>
      <w:isLgl/>
      <w:lvlText w:val="%1.%2.%3.%4.%5.%6.%7.%8.%9."/>
      <w:lvlJc w:val="left"/>
      <w:pPr>
        <w:ind w:left="4920" w:hanging="1800"/>
      </w:pPr>
      <w:rPr>
        <w:rFonts w:hint="default"/>
        <w:b/>
      </w:rPr>
    </w:lvl>
  </w:abstractNum>
  <w:abstractNum w:abstractNumId="81" w15:restartNumberingAfterBreak="0">
    <w:nsid w:val="21916318"/>
    <w:multiLevelType w:val="multilevel"/>
    <w:tmpl w:val="A33E0B56"/>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2" w15:restartNumberingAfterBreak="0">
    <w:nsid w:val="224D114E"/>
    <w:multiLevelType w:val="multilevel"/>
    <w:tmpl w:val="5546D880"/>
    <w:lvl w:ilvl="0">
      <w:start w:val="3"/>
      <w:numFmt w:val="decimal"/>
      <w:lvlText w:val="%1."/>
      <w:lvlJc w:val="left"/>
      <w:pPr>
        <w:ind w:left="360" w:hanging="360"/>
      </w:pPr>
      <w:rPr>
        <w:rFonts w:hint="default"/>
      </w:rPr>
    </w:lvl>
    <w:lvl w:ilvl="1">
      <w:start w:val="1"/>
      <w:numFmt w:val="decimal"/>
      <w:lvlText w:val="%1.%2."/>
      <w:lvlJc w:val="left"/>
      <w:pPr>
        <w:ind w:left="754" w:hanging="360"/>
      </w:pPr>
      <w:rPr>
        <w:rFonts w:hint="default"/>
      </w:rPr>
    </w:lvl>
    <w:lvl w:ilvl="2">
      <w:start w:val="1"/>
      <w:numFmt w:val="decimal"/>
      <w:lvlText w:val="%1.%2.%3."/>
      <w:lvlJc w:val="left"/>
      <w:pPr>
        <w:ind w:left="1508" w:hanging="720"/>
      </w:pPr>
      <w:rPr>
        <w:rFonts w:hint="default"/>
        <w:b/>
      </w:rPr>
    </w:lvl>
    <w:lvl w:ilvl="3">
      <w:start w:val="1"/>
      <w:numFmt w:val="decimal"/>
      <w:lvlText w:val="%1.%2.%3.%4."/>
      <w:lvlJc w:val="left"/>
      <w:pPr>
        <w:ind w:left="1902" w:hanging="720"/>
      </w:pPr>
      <w:rPr>
        <w:rFonts w:hint="default"/>
      </w:rPr>
    </w:lvl>
    <w:lvl w:ilvl="4">
      <w:start w:val="1"/>
      <w:numFmt w:val="decimal"/>
      <w:lvlText w:val="%1.%2.%3.%4.%5."/>
      <w:lvlJc w:val="left"/>
      <w:pPr>
        <w:ind w:left="2656" w:hanging="1080"/>
      </w:pPr>
      <w:rPr>
        <w:rFonts w:hint="default"/>
      </w:rPr>
    </w:lvl>
    <w:lvl w:ilvl="5">
      <w:start w:val="1"/>
      <w:numFmt w:val="decimal"/>
      <w:lvlText w:val="%1.%2.%3.%4.%5.%6."/>
      <w:lvlJc w:val="left"/>
      <w:pPr>
        <w:ind w:left="3050" w:hanging="1080"/>
      </w:pPr>
      <w:rPr>
        <w:rFonts w:hint="default"/>
      </w:rPr>
    </w:lvl>
    <w:lvl w:ilvl="6">
      <w:start w:val="1"/>
      <w:numFmt w:val="decimal"/>
      <w:lvlText w:val="%1.%2.%3.%4.%5.%6.%7."/>
      <w:lvlJc w:val="left"/>
      <w:pPr>
        <w:ind w:left="3804" w:hanging="1440"/>
      </w:pPr>
      <w:rPr>
        <w:rFonts w:hint="default"/>
      </w:rPr>
    </w:lvl>
    <w:lvl w:ilvl="7">
      <w:start w:val="1"/>
      <w:numFmt w:val="decimal"/>
      <w:lvlText w:val="%1.%2.%3.%4.%5.%6.%7.%8."/>
      <w:lvlJc w:val="left"/>
      <w:pPr>
        <w:ind w:left="4198" w:hanging="1440"/>
      </w:pPr>
      <w:rPr>
        <w:rFonts w:hint="default"/>
      </w:rPr>
    </w:lvl>
    <w:lvl w:ilvl="8">
      <w:start w:val="1"/>
      <w:numFmt w:val="decimal"/>
      <w:lvlText w:val="%1.%2.%3.%4.%5.%6.%7.%8.%9."/>
      <w:lvlJc w:val="left"/>
      <w:pPr>
        <w:ind w:left="4952" w:hanging="1800"/>
      </w:pPr>
      <w:rPr>
        <w:rFonts w:hint="default"/>
      </w:rPr>
    </w:lvl>
  </w:abstractNum>
  <w:abstractNum w:abstractNumId="83" w15:restartNumberingAfterBreak="0">
    <w:nsid w:val="23EE1EAB"/>
    <w:multiLevelType w:val="multilevel"/>
    <w:tmpl w:val="375C3B64"/>
    <w:lvl w:ilvl="0">
      <w:start w:val="10"/>
      <w:numFmt w:val="decimal"/>
      <w:lvlText w:val="%1."/>
      <w:lvlJc w:val="left"/>
      <w:pPr>
        <w:ind w:left="405" w:hanging="405"/>
      </w:pPr>
      <w:rPr>
        <w:rFonts w:hint="default"/>
        <w:b/>
      </w:rPr>
    </w:lvl>
    <w:lvl w:ilvl="1">
      <w:start w:val="1"/>
      <w:numFmt w:val="decimal"/>
      <w:lvlText w:val="%1.%2."/>
      <w:lvlJc w:val="left"/>
      <w:pPr>
        <w:ind w:left="405" w:hanging="405"/>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84" w15:restartNumberingAfterBreak="0">
    <w:nsid w:val="24B1587F"/>
    <w:multiLevelType w:val="multilevel"/>
    <w:tmpl w:val="6BA04D3E"/>
    <w:lvl w:ilvl="0">
      <w:start w:val="3"/>
      <w:numFmt w:val="decimal"/>
      <w:lvlText w:val="%1."/>
      <w:lvlJc w:val="left"/>
      <w:pPr>
        <w:ind w:left="540" w:hanging="540"/>
      </w:pPr>
      <w:rPr>
        <w:rFonts w:hint="default"/>
      </w:rPr>
    </w:lvl>
    <w:lvl w:ilvl="1">
      <w:start w:val="3"/>
      <w:numFmt w:val="decimal"/>
      <w:lvlText w:val="%1.%2."/>
      <w:lvlJc w:val="left"/>
      <w:pPr>
        <w:ind w:left="752" w:hanging="540"/>
      </w:pPr>
      <w:rPr>
        <w:rFonts w:hint="default"/>
        <w:b/>
        <w:bCs w:val="0"/>
      </w:rPr>
    </w:lvl>
    <w:lvl w:ilvl="2">
      <w:start w:val="1"/>
      <w:numFmt w:val="decimal"/>
      <w:lvlText w:val="%1.%2.%3."/>
      <w:lvlJc w:val="left"/>
      <w:pPr>
        <w:ind w:left="1854" w:hanging="720"/>
      </w:pPr>
      <w:rPr>
        <w:rFonts w:hint="default"/>
        <w:b/>
        <w:bCs/>
        <w:lang w:val="ru-RU"/>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85" w15:restartNumberingAfterBreak="0">
    <w:nsid w:val="254C093D"/>
    <w:multiLevelType w:val="multilevel"/>
    <w:tmpl w:val="99E679AC"/>
    <w:lvl w:ilvl="0">
      <w:start w:val="4"/>
      <w:numFmt w:val="decimal"/>
      <w:lvlText w:val="%1."/>
      <w:lvlJc w:val="left"/>
      <w:pPr>
        <w:ind w:left="682" w:hanging="540"/>
      </w:pPr>
      <w:rPr>
        <w:rFonts w:hint="default"/>
      </w:rPr>
    </w:lvl>
    <w:lvl w:ilvl="1">
      <w:start w:val="4"/>
      <w:numFmt w:val="decimal"/>
      <w:lvlText w:val="%1.%2."/>
      <w:lvlJc w:val="left"/>
      <w:pPr>
        <w:ind w:left="894" w:hanging="54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6" w15:restartNumberingAfterBreak="0">
    <w:nsid w:val="259F7A1F"/>
    <w:multiLevelType w:val="multilevel"/>
    <w:tmpl w:val="90CC7FDA"/>
    <w:lvl w:ilvl="0">
      <w:start w:val="3"/>
      <w:numFmt w:val="decimal"/>
      <w:lvlText w:val="%1."/>
      <w:lvlJc w:val="left"/>
      <w:pPr>
        <w:ind w:left="450" w:hanging="450"/>
      </w:pPr>
      <w:rPr>
        <w:rFonts w:hint="default"/>
        <w:color w:val="000000"/>
      </w:rPr>
    </w:lvl>
    <w:lvl w:ilvl="1">
      <w:start w:val="2"/>
      <w:numFmt w:val="decimal"/>
      <w:lvlText w:val="%1.%2."/>
      <w:lvlJc w:val="left"/>
      <w:pPr>
        <w:ind w:left="1397" w:hanging="450"/>
      </w:pPr>
      <w:rPr>
        <w:rFonts w:hint="default"/>
        <w:color w:val="000000"/>
      </w:rPr>
    </w:lvl>
    <w:lvl w:ilvl="2">
      <w:start w:val="9"/>
      <w:numFmt w:val="decimal"/>
      <w:lvlText w:val="%1.%2.%3."/>
      <w:lvlJc w:val="left"/>
      <w:pPr>
        <w:ind w:left="2614" w:hanging="720"/>
      </w:pPr>
      <w:rPr>
        <w:rFonts w:hint="default"/>
        <w:color w:val="000000"/>
      </w:rPr>
    </w:lvl>
    <w:lvl w:ilvl="3">
      <w:start w:val="1"/>
      <w:numFmt w:val="decimal"/>
      <w:lvlText w:val="%1.%2.%3.%4."/>
      <w:lvlJc w:val="left"/>
      <w:pPr>
        <w:ind w:left="3561" w:hanging="720"/>
      </w:pPr>
      <w:rPr>
        <w:rFonts w:hint="default"/>
        <w:color w:val="000000"/>
      </w:rPr>
    </w:lvl>
    <w:lvl w:ilvl="4">
      <w:start w:val="1"/>
      <w:numFmt w:val="decimal"/>
      <w:lvlText w:val="%1.%2.%3.%4.%5."/>
      <w:lvlJc w:val="left"/>
      <w:pPr>
        <w:ind w:left="4868" w:hanging="1080"/>
      </w:pPr>
      <w:rPr>
        <w:rFonts w:hint="default"/>
        <w:color w:val="000000"/>
      </w:rPr>
    </w:lvl>
    <w:lvl w:ilvl="5">
      <w:start w:val="1"/>
      <w:numFmt w:val="decimal"/>
      <w:lvlText w:val="%1.%2.%3.%4.%5.%6."/>
      <w:lvlJc w:val="left"/>
      <w:pPr>
        <w:ind w:left="5815" w:hanging="1080"/>
      </w:pPr>
      <w:rPr>
        <w:rFonts w:hint="default"/>
        <w:color w:val="000000"/>
      </w:rPr>
    </w:lvl>
    <w:lvl w:ilvl="6">
      <w:start w:val="1"/>
      <w:numFmt w:val="decimal"/>
      <w:lvlText w:val="%1.%2.%3.%4.%5.%6.%7."/>
      <w:lvlJc w:val="left"/>
      <w:pPr>
        <w:ind w:left="6762" w:hanging="1080"/>
      </w:pPr>
      <w:rPr>
        <w:rFonts w:hint="default"/>
        <w:color w:val="000000"/>
      </w:rPr>
    </w:lvl>
    <w:lvl w:ilvl="7">
      <w:start w:val="1"/>
      <w:numFmt w:val="decimal"/>
      <w:lvlText w:val="%1.%2.%3.%4.%5.%6.%7.%8."/>
      <w:lvlJc w:val="left"/>
      <w:pPr>
        <w:ind w:left="8069" w:hanging="1440"/>
      </w:pPr>
      <w:rPr>
        <w:rFonts w:hint="default"/>
        <w:color w:val="000000"/>
      </w:rPr>
    </w:lvl>
    <w:lvl w:ilvl="8">
      <w:start w:val="1"/>
      <w:numFmt w:val="decimal"/>
      <w:lvlText w:val="%1.%2.%3.%4.%5.%6.%7.%8.%9."/>
      <w:lvlJc w:val="left"/>
      <w:pPr>
        <w:ind w:left="9016" w:hanging="1440"/>
      </w:pPr>
      <w:rPr>
        <w:rFonts w:hint="default"/>
        <w:color w:val="000000"/>
      </w:rPr>
    </w:lvl>
  </w:abstractNum>
  <w:abstractNum w:abstractNumId="87" w15:restartNumberingAfterBreak="0">
    <w:nsid w:val="25F67B31"/>
    <w:multiLevelType w:val="hybridMultilevel"/>
    <w:tmpl w:val="FD266384"/>
    <w:lvl w:ilvl="0" w:tplc="76D2CCE4">
      <w:start w:val="14"/>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8" w15:restartNumberingAfterBreak="0">
    <w:nsid w:val="27400EBE"/>
    <w:multiLevelType w:val="singleLevel"/>
    <w:tmpl w:val="3F46B77E"/>
    <w:lvl w:ilvl="0">
      <w:start w:val="1"/>
      <w:numFmt w:val="decimal"/>
      <w:lvlText w:val="3.%1. "/>
      <w:legacy w:legacy="1" w:legacySpace="0" w:legacyIndent="283"/>
      <w:lvlJc w:val="left"/>
      <w:pPr>
        <w:ind w:left="991" w:hanging="283"/>
      </w:pPr>
      <w:rPr>
        <w:rFonts w:ascii="Times New Roman" w:hAnsi="Times New Roman" w:hint="default"/>
        <w:b/>
        <w:i w:val="0"/>
        <w:sz w:val="20"/>
        <w:szCs w:val="20"/>
        <w:u w:val="none"/>
      </w:rPr>
    </w:lvl>
  </w:abstractNum>
  <w:abstractNum w:abstractNumId="89" w15:restartNumberingAfterBreak="0">
    <w:nsid w:val="27C45599"/>
    <w:multiLevelType w:val="multilevel"/>
    <w:tmpl w:val="694019AA"/>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2A9F5A60"/>
    <w:multiLevelType w:val="singleLevel"/>
    <w:tmpl w:val="A78C34F0"/>
    <w:lvl w:ilvl="0">
      <w:start w:val="5"/>
      <w:numFmt w:val="decimal"/>
      <w:lvlText w:val="1.1.%1. "/>
      <w:legacy w:legacy="1" w:legacySpace="0" w:legacyIndent="360"/>
      <w:lvlJc w:val="left"/>
      <w:pPr>
        <w:ind w:left="1068" w:hanging="360"/>
      </w:pPr>
      <w:rPr>
        <w:rFonts w:ascii="Times New Roman CYR" w:hAnsi="Times New Roman CYR" w:hint="default"/>
        <w:b/>
        <w:i w:val="0"/>
        <w:sz w:val="22"/>
        <w:u w:val="none"/>
      </w:rPr>
    </w:lvl>
  </w:abstractNum>
  <w:abstractNum w:abstractNumId="91" w15:restartNumberingAfterBreak="0">
    <w:nsid w:val="2C027196"/>
    <w:multiLevelType w:val="multilevel"/>
    <w:tmpl w:val="149E5D9A"/>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2" w15:restartNumberingAfterBreak="0">
    <w:nsid w:val="2C335B26"/>
    <w:multiLevelType w:val="multilevel"/>
    <w:tmpl w:val="9B0C8610"/>
    <w:lvl w:ilvl="0">
      <w:start w:val="1"/>
      <w:numFmt w:val="russianLower"/>
      <w:lvlText w:val="%1)"/>
      <w:lvlJc w:val="left"/>
      <w:pPr>
        <w:ind w:left="360" w:hanging="360"/>
      </w:pPr>
      <w:rPr>
        <w:rFonts w:hint="default"/>
        <w:b/>
        <w:lang w:val="ru-RU"/>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2C462981"/>
    <w:multiLevelType w:val="multilevel"/>
    <w:tmpl w:val="931032B8"/>
    <w:lvl w:ilvl="0">
      <w:start w:val="3"/>
      <w:numFmt w:val="decimal"/>
      <w:lvlText w:val="%1."/>
      <w:lvlJc w:val="left"/>
      <w:pPr>
        <w:ind w:left="360" w:hanging="360"/>
      </w:pPr>
      <w:rPr>
        <w:rFonts w:hint="default"/>
        <w:color w:val="000000"/>
      </w:rPr>
    </w:lvl>
    <w:lvl w:ilvl="1">
      <w:start w:val="1"/>
      <w:numFmt w:val="decimal"/>
      <w:lvlText w:val="%1.%2."/>
      <w:lvlJc w:val="left"/>
      <w:pPr>
        <w:ind w:left="394" w:hanging="360"/>
      </w:pPr>
      <w:rPr>
        <w:rFonts w:hint="default"/>
        <w:b/>
        <w:color w:val="000000"/>
      </w:rPr>
    </w:lvl>
    <w:lvl w:ilvl="2">
      <w:start w:val="1"/>
      <w:numFmt w:val="decimal"/>
      <w:lvlText w:val="%1.%2.%3."/>
      <w:lvlJc w:val="left"/>
      <w:pPr>
        <w:ind w:left="788" w:hanging="720"/>
      </w:pPr>
      <w:rPr>
        <w:rFonts w:hint="default"/>
        <w:color w:val="000000"/>
      </w:rPr>
    </w:lvl>
    <w:lvl w:ilvl="3">
      <w:start w:val="1"/>
      <w:numFmt w:val="decimal"/>
      <w:lvlText w:val="%1.%2.%3.%4."/>
      <w:lvlJc w:val="left"/>
      <w:pPr>
        <w:ind w:left="822" w:hanging="720"/>
      </w:pPr>
      <w:rPr>
        <w:rFonts w:hint="default"/>
        <w:color w:val="000000"/>
      </w:rPr>
    </w:lvl>
    <w:lvl w:ilvl="4">
      <w:start w:val="1"/>
      <w:numFmt w:val="decimal"/>
      <w:lvlText w:val="%1.%2.%3.%4.%5."/>
      <w:lvlJc w:val="left"/>
      <w:pPr>
        <w:ind w:left="1216" w:hanging="1080"/>
      </w:pPr>
      <w:rPr>
        <w:rFonts w:hint="default"/>
        <w:color w:val="000000"/>
      </w:rPr>
    </w:lvl>
    <w:lvl w:ilvl="5">
      <w:start w:val="1"/>
      <w:numFmt w:val="decimal"/>
      <w:lvlText w:val="%1.%2.%3.%4.%5.%6."/>
      <w:lvlJc w:val="left"/>
      <w:pPr>
        <w:ind w:left="1250" w:hanging="1080"/>
      </w:pPr>
      <w:rPr>
        <w:rFonts w:hint="default"/>
        <w:color w:val="000000"/>
      </w:rPr>
    </w:lvl>
    <w:lvl w:ilvl="6">
      <w:start w:val="1"/>
      <w:numFmt w:val="decimal"/>
      <w:lvlText w:val="%1.%2.%3.%4.%5.%6.%7."/>
      <w:lvlJc w:val="left"/>
      <w:pPr>
        <w:ind w:left="1644" w:hanging="1440"/>
      </w:pPr>
      <w:rPr>
        <w:rFonts w:hint="default"/>
        <w:color w:val="000000"/>
      </w:rPr>
    </w:lvl>
    <w:lvl w:ilvl="7">
      <w:start w:val="1"/>
      <w:numFmt w:val="decimal"/>
      <w:lvlText w:val="%1.%2.%3.%4.%5.%6.%7.%8."/>
      <w:lvlJc w:val="left"/>
      <w:pPr>
        <w:ind w:left="1678" w:hanging="1440"/>
      </w:pPr>
      <w:rPr>
        <w:rFonts w:hint="default"/>
        <w:color w:val="000000"/>
      </w:rPr>
    </w:lvl>
    <w:lvl w:ilvl="8">
      <w:start w:val="1"/>
      <w:numFmt w:val="decimal"/>
      <w:lvlText w:val="%1.%2.%3.%4.%5.%6.%7.%8.%9."/>
      <w:lvlJc w:val="left"/>
      <w:pPr>
        <w:ind w:left="2072" w:hanging="1800"/>
      </w:pPr>
      <w:rPr>
        <w:rFonts w:hint="default"/>
        <w:color w:val="000000"/>
      </w:rPr>
    </w:lvl>
  </w:abstractNum>
  <w:abstractNum w:abstractNumId="94" w15:restartNumberingAfterBreak="0">
    <w:nsid w:val="2D2770D6"/>
    <w:multiLevelType w:val="multilevel"/>
    <w:tmpl w:val="06EE46E0"/>
    <w:lvl w:ilvl="0">
      <w:start w:val="3"/>
      <w:numFmt w:val="decimal"/>
      <w:lvlText w:val="%1."/>
      <w:lvlJc w:val="left"/>
      <w:pPr>
        <w:ind w:left="450" w:hanging="450"/>
      </w:pPr>
      <w:rPr>
        <w:rFonts w:hint="default"/>
      </w:rPr>
    </w:lvl>
    <w:lvl w:ilvl="1">
      <w:start w:val="4"/>
      <w:numFmt w:val="decimal"/>
      <w:lvlText w:val="%1.%2."/>
      <w:lvlJc w:val="left"/>
      <w:pPr>
        <w:ind w:left="910" w:hanging="450"/>
      </w:pPr>
      <w:rPr>
        <w:rFonts w:hint="default"/>
      </w:rPr>
    </w:lvl>
    <w:lvl w:ilvl="2">
      <w:start w:val="1"/>
      <w:numFmt w:val="decimal"/>
      <w:lvlText w:val="%1.%2.%3."/>
      <w:lvlJc w:val="left"/>
      <w:pPr>
        <w:ind w:left="1640" w:hanging="720"/>
      </w:pPr>
      <w:rPr>
        <w:rFonts w:hint="default"/>
        <w:b/>
        <w:bCs/>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3840" w:hanging="108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120" w:hanging="1440"/>
      </w:pPr>
      <w:rPr>
        <w:rFonts w:hint="default"/>
      </w:rPr>
    </w:lvl>
  </w:abstractNum>
  <w:abstractNum w:abstractNumId="95" w15:restartNumberingAfterBreak="0">
    <w:nsid w:val="2D721A97"/>
    <w:multiLevelType w:val="hybridMultilevel"/>
    <w:tmpl w:val="98AEC2DA"/>
    <w:lvl w:ilvl="0" w:tplc="FAD433AC">
      <w:start w:val="1"/>
      <w:numFmt w:val="decimal"/>
      <w:lvlText w:val="%1."/>
      <w:lvlJc w:val="left"/>
      <w:pPr>
        <w:tabs>
          <w:tab w:val="num" w:pos="720"/>
        </w:tabs>
        <w:ind w:left="720" w:hanging="360"/>
      </w:pPr>
    </w:lvl>
    <w:lvl w:ilvl="1" w:tplc="C33E9DD8">
      <w:start w:val="1"/>
      <w:numFmt w:val="bullet"/>
      <w:lvlText w:val=""/>
      <w:lvlJc w:val="left"/>
      <w:pPr>
        <w:tabs>
          <w:tab w:val="num" w:pos="1440"/>
        </w:tabs>
        <w:ind w:left="1440" w:hanging="360"/>
      </w:pPr>
      <w:rPr>
        <w:rFonts w:ascii="Symbol" w:hAnsi="Symbol" w:cs="Symbol" w:hint="default"/>
      </w:rPr>
    </w:lvl>
    <w:lvl w:ilvl="2" w:tplc="CD64F1B6">
      <w:start w:val="1"/>
      <w:numFmt w:val="decimal"/>
      <w:lvlText w:val="%3."/>
      <w:lvlJc w:val="left"/>
      <w:pPr>
        <w:tabs>
          <w:tab w:val="num" w:pos="2340"/>
        </w:tabs>
        <w:ind w:left="2340" w:hanging="360"/>
      </w:pPr>
    </w:lvl>
    <w:lvl w:ilvl="3" w:tplc="53348964">
      <w:start w:val="1"/>
      <w:numFmt w:val="decimal"/>
      <w:lvlText w:val="%4."/>
      <w:lvlJc w:val="left"/>
      <w:pPr>
        <w:tabs>
          <w:tab w:val="num" w:pos="2880"/>
        </w:tabs>
        <w:ind w:left="2880" w:hanging="360"/>
      </w:pPr>
    </w:lvl>
    <w:lvl w:ilvl="4" w:tplc="30B26CEC">
      <w:start w:val="1"/>
      <w:numFmt w:val="lowerLetter"/>
      <w:lvlText w:val="%5."/>
      <w:lvlJc w:val="left"/>
      <w:pPr>
        <w:tabs>
          <w:tab w:val="num" w:pos="3600"/>
        </w:tabs>
        <w:ind w:left="3600" w:hanging="360"/>
      </w:pPr>
    </w:lvl>
    <w:lvl w:ilvl="5" w:tplc="248204AE">
      <w:start w:val="1"/>
      <w:numFmt w:val="lowerRoman"/>
      <w:lvlText w:val="%6."/>
      <w:lvlJc w:val="right"/>
      <w:pPr>
        <w:tabs>
          <w:tab w:val="num" w:pos="4320"/>
        </w:tabs>
        <w:ind w:left="4320" w:hanging="180"/>
      </w:pPr>
    </w:lvl>
    <w:lvl w:ilvl="6" w:tplc="CE9A9CEC">
      <w:start w:val="1"/>
      <w:numFmt w:val="decimal"/>
      <w:lvlText w:val="%7."/>
      <w:lvlJc w:val="left"/>
      <w:pPr>
        <w:tabs>
          <w:tab w:val="num" w:pos="5040"/>
        </w:tabs>
        <w:ind w:left="5040" w:hanging="360"/>
      </w:pPr>
    </w:lvl>
    <w:lvl w:ilvl="7" w:tplc="A3A46BF4">
      <w:start w:val="1"/>
      <w:numFmt w:val="lowerLetter"/>
      <w:lvlText w:val="%8."/>
      <w:lvlJc w:val="left"/>
      <w:pPr>
        <w:tabs>
          <w:tab w:val="num" w:pos="5760"/>
        </w:tabs>
        <w:ind w:left="5760" w:hanging="360"/>
      </w:pPr>
    </w:lvl>
    <w:lvl w:ilvl="8" w:tplc="FADA0DF0">
      <w:start w:val="1"/>
      <w:numFmt w:val="lowerRoman"/>
      <w:lvlText w:val="%9."/>
      <w:lvlJc w:val="right"/>
      <w:pPr>
        <w:tabs>
          <w:tab w:val="num" w:pos="6480"/>
        </w:tabs>
        <w:ind w:left="6480" w:hanging="180"/>
      </w:pPr>
    </w:lvl>
  </w:abstractNum>
  <w:abstractNum w:abstractNumId="96" w15:restartNumberingAfterBreak="0">
    <w:nsid w:val="2DCD4947"/>
    <w:multiLevelType w:val="multilevel"/>
    <w:tmpl w:val="6D3AA9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7" w15:restartNumberingAfterBreak="0">
    <w:nsid w:val="2DD04D24"/>
    <w:multiLevelType w:val="multilevel"/>
    <w:tmpl w:val="CF32540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2E827D71"/>
    <w:multiLevelType w:val="multilevel"/>
    <w:tmpl w:val="E94A45F8"/>
    <w:lvl w:ilvl="0">
      <w:start w:val="1"/>
      <w:numFmt w:val="russianLower"/>
      <w:lvlText w:val="%1)"/>
      <w:lvlJc w:val="left"/>
      <w:pPr>
        <w:ind w:left="360" w:hanging="360"/>
      </w:pPr>
      <w:rPr>
        <w:rFonts w:hint="default"/>
        <w:b w:val="0"/>
        <w:bCs/>
        <w:lang w:val="uz-Cyrl-UZ"/>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 w15:restartNumberingAfterBreak="0">
    <w:nsid w:val="308F1B11"/>
    <w:multiLevelType w:val="hybridMultilevel"/>
    <w:tmpl w:val="00622378"/>
    <w:lvl w:ilvl="0" w:tplc="4C720F50">
      <w:start w:val="2"/>
      <w:numFmt w:val="decimal"/>
      <w:lvlText w:val="%1."/>
      <w:lvlJc w:val="left"/>
      <w:pPr>
        <w:tabs>
          <w:tab w:val="num" w:pos="394"/>
        </w:tabs>
        <w:ind w:left="394" w:hanging="360"/>
      </w:pPr>
    </w:lvl>
    <w:lvl w:ilvl="1" w:tplc="04190019">
      <w:start w:val="1"/>
      <w:numFmt w:val="lowerLetter"/>
      <w:lvlText w:val="%2."/>
      <w:lvlJc w:val="left"/>
      <w:pPr>
        <w:tabs>
          <w:tab w:val="num" w:pos="1114"/>
        </w:tabs>
        <w:ind w:left="1114" w:hanging="360"/>
      </w:pPr>
    </w:lvl>
    <w:lvl w:ilvl="2" w:tplc="0419001B">
      <w:start w:val="1"/>
      <w:numFmt w:val="lowerRoman"/>
      <w:lvlText w:val="%3."/>
      <w:lvlJc w:val="right"/>
      <w:pPr>
        <w:tabs>
          <w:tab w:val="num" w:pos="1834"/>
        </w:tabs>
        <w:ind w:left="1834" w:hanging="180"/>
      </w:pPr>
    </w:lvl>
    <w:lvl w:ilvl="3" w:tplc="0419000F">
      <w:start w:val="1"/>
      <w:numFmt w:val="decimal"/>
      <w:lvlText w:val="%4."/>
      <w:lvlJc w:val="left"/>
      <w:pPr>
        <w:tabs>
          <w:tab w:val="num" w:pos="2554"/>
        </w:tabs>
        <w:ind w:left="2554" w:hanging="360"/>
      </w:pPr>
    </w:lvl>
    <w:lvl w:ilvl="4" w:tplc="04190019">
      <w:start w:val="1"/>
      <w:numFmt w:val="lowerLetter"/>
      <w:lvlText w:val="%5."/>
      <w:lvlJc w:val="left"/>
      <w:pPr>
        <w:tabs>
          <w:tab w:val="num" w:pos="3274"/>
        </w:tabs>
        <w:ind w:left="3274" w:hanging="360"/>
      </w:pPr>
    </w:lvl>
    <w:lvl w:ilvl="5" w:tplc="0419001B">
      <w:start w:val="1"/>
      <w:numFmt w:val="lowerRoman"/>
      <w:lvlText w:val="%6."/>
      <w:lvlJc w:val="right"/>
      <w:pPr>
        <w:tabs>
          <w:tab w:val="num" w:pos="3994"/>
        </w:tabs>
        <w:ind w:left="3994" w:hanging="180"/>
      </w:pPr>
    </w:lvl>
    <w:lvl w:ilvl="6" w:tplc="0419000F">
      <w:start w:val="1"/>
      <w:numFmt w:val="decimal"/>
      <w:lvlText w:val="%7."/>
      <w:lvlJc w:val="left"/>
      <w:pPr>
        <w:tabs>
          <w:tab w:val="num" w:pos="4471"/>
        </w:tabs>
        <w:ind w:left="4471" w:hanging="360"/>
      </w:pPr>
    </w:lvl>
    <w:lvl w:ilvl="7" w:tplc="04190019">
      <w:start w:val="1"/>
      <w:numFmt w:val="lowerLetter"/>
      <w:lvlText w:val="%8."/>
      <w:lvlJc w:val="left"/>
      <w:pPr>
        <w:tabs>
          <w:tab w:val="num" w:pos="5434"/>
        </w:tabs>
        <w:ind w:left="5434" w:hanging="360"/>
      </w:pPr>
    </w:lvl>
    <w:lvl w:ilvl="8" w:tplc="0419001B">
      <w:start w:val="1"/>
      <w:numFmt w:val="lowerRoman"/>
      <w:lvlText w:val="%9."/>
      <w:lvlJc w:val="right"/>
      <w:pPr>
        <w:tabs>
          <w:tab w:val="num" w:pos="6154"/>
        </w:tabs>
        <w:ind w:left="6154" w:hanging="180"/>
      </w:pPr>
    </w:lvl>
  </w:abstractNum>
  <w:abstractNum w:abstractNumId="100" w15:restartNumberingAfterBreak="0">
    <w:nsid w:val="30C538F0"/>
    <w:multiLevelType w:val="multilevel"/>
    <w:tmpl w:val="C2BEA0DE"/>
    <w:lvl w:ilvl="0">
      <w:start w:val="1"/>
      <w:numFmt w:val="decimal"/>
      <w:lvlText w:val="%1."/>
      <w:lvlJc w:val="left"/>
      <w:pPr>
        <w:ind w:left="360" w:hanging="360"/>
      </w:pPr>
      <w:rPr>
        <w:rFonts w:ascii="Times New Roman" w:eastAsia="Times New Roman" w:hAnsi="Times New Roman" w:cs="Times New Roman"/>
        <w:b/>
        <w:bCs/>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1" w15:restartNumberingAfterBreak="0">
    <w:nsid w:val="319562B7"/>
    <w:multiLevelType w:val="multilevel"/>
    <w:tmpl w:val="913C1D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2" w15:restartNumberingAfterBreak="0">
    <w:nsid w:val="31E0231A"/>
    <w:multiLevelType w:val="multilevel"/>
    <w:tmpl w:val="B90A22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3222798B"/>
    <w:multiLevelType w:val="multilevel"/>
    <w:tmpl w:val="A8E60792"/>
    <w:lvl w:ilvl="0">
      <w:start w:val="1"/>
      <w:numFmt w:val="decimal"/>
      <w:lvlText w:val="%1."/>
      <w:lvlJc w:val="left"/>
      <w:pPr>
        <w:ind w:left="360" w:hanging="360"/>
      </w:pPr>
      <w:rPr>
        <w:rFonts w:hint="default"/>
      </w:rPr>
    </w:lvl>
    <w:lvl w:ilvl="1">
      <w:start w:val="1"/>
      <w:numFmt w:val="decimal"/>
      <w:lvlText w:val="%1.%2."/>
      <w:lvlJc w:val="left"/>
      <w:pPr>
        <w:ind w:left="1244" w:hanging="360"/>
      </w:pPr>
      <w:rPr>
        <w:rFonts w:hint="default"/>
        <w:b/>
      </w:rPr>
    </w:lvl>
    <w:lvl w:ilvl="2">
      <w:start w:val="1"/>
      <w:numFmt w:val="decimal"/>
      <w:lvlText w:val="%1.%2.%3."/>
      <w:lvlJc w:val="left"/>
      <w:pPr>
        <w:ind w:left="2488" w:hanging="720"/>
      </w:pPr>
      <w:rPr>
        <w:rFonts w:hint="default"/>
      </w:rPr>
    </w:lvl>
    <w:lvl w:ilvl="3">
      <w:start w:val="1"/>
      <w:numFmt w:val="decimal"/>
      <w:lvlText w:val="%1.%2.%3.%4."/>
      <w:lvlJc w:val="left"/>
      <w:pPr>
        <w:ind w:left="3372" w:hanging="720"/>
      </w:pPr>
      <w:rPr>
        <w:rFonts w:hint="default"/>
      </w:rPr>
    </w:lvl>
    <w:lvl w:ilvl="4">
      <w:start w:val="1"/>
      <w:numFmt w:val="decimal"/>
      <w:lvlText w:val="%1.%2.%3.%4.%5."/>
      <w:lvlJc w:val="left"/>
      <w:pPr>
        <w:ind w:left="4616" w:hanging="1080"/>
      </w:pPr>
      <w:rPr>
        <w:rFonts w:hint="default"/>
      </w:rPr>
    </w:lvl>
    <w:lvl w:ilvl="5">
      <w:start w:val="1"/>
      <w:numFmt w:val="decimal"/>
      <w:lvlText w:val="%1.%2.%3.%4.%5.%6."/>
      <w:lvlJc w:val="left"/>
      <w:pPr>
        <w:ind w:left="5500" w:hanging="1080"/>
      </w:pPr>
      <w:rPr>
        <w:rFonts w:hint="default"/>
      </w:rPr>
    </w:lvl>
    <w:lvl w:ilvl="6">
      <w:start w:val="1"/>
      <w:numFmt w:val="decimal"/>
      <w:lvlText w:val="%1.%2.%3.%4.%5.%6.%7."/>
      <w:lvlJc w:val="left"/>
      <w:pPr>
        <w:ind w:left="6744" w:hanging="1440"/>
      </w:pPr>
      <w:rPr>
        <w:rFonts w:hint="default"/>
      </w:rPr>
    </w:lvl>
    <w:lvl w:ilvl="7">
      <w:start w:val="1"/>
      <w:numFmt w:val="decimal"/>
      <w:lvlText w:val="%1.%2.%3.%4.%5.%6.%7.%8."/>
      <w:lvlJc w:val="left"/>
      <w:pPr>
        <w:ind w:left="7628" w:hanging="1440"/>
      </w:pPr>
      <w:rPr>
        <w:rFonts w:hint="default"/>
      </w:rPr>
    </w:lvl>
    <w:lvl w:ilvl="8">
      <w:start w:val="1"/>
      <w:numFmt w:val="decimal"/>
      <w:lvlText w:val="%1.%2.%3.%4.%5.%6.%7.%8.%9."/>
      <w:lvlJc w:val="left"/>
      <w:pPr>
        <w:ind w:left="8872" w:hanging="1800"/>
      </w:pPr>
      <w:rPr>
        <w:rFonts w:hint="default"/>
      </w:rPr>
    </w:lvl>
  </w:abstractNum>
  <w:abstractNum w:abstractNumId="104" w15:restartNumberingAfterBreak="0">
    <w:nsid w:val="323A213C"/>
    <w:multiLevelType w:val="multilevel"/>
    <w:tmpl w:val="66EE4042"/>
    <w:lvl w:ilvl="0">
      <w:start w:val="5"/>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32912D48"/>
    <w:multiLevelType w:val="multilevel"/>
    <w:tmpl w:val="B07CF210"/>
    <w:lvl w:ilvl="0">
      <w:start w:val="5"/>
      <w:numFmt w:val="decimal"/>
      <w:lvlText w:val="%1."/>
      <w:lvlJc w:val="left"/>
      <w:pPr>
        <w:ind w:left="360" w:hanging="360"/>
      </w:pPr>
      <w:rPr>
        <w:rFonts w:hint="default"/>
      </w:rPr>
    </w:lvl>
    <w:lvl w:ilvl="1">
      <w:start w:val="2"/>
      <w:numFmt w:val="decimal"/>
      <w:lvlText w:val="%1.%2."/>
      <w:lvlJc w:val="left"/>
      <w:pPr>
        <w:ind w:left="1211" w:hanging="360"/>
      </w:pPr>
      <w:rPr>
        <w:rFonts w:hint="default"/>
        <w:b/>
        <w:bCs/>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06" w15:restartNumberingAfterBreak="0">
    <w:nsid w:val="32BE60AE"/>
    <w:multiLevelType w:val="multilevel"/>
    <w:tmpl w:val="E5766FDE"/>
    <w:lvl w:ilvl="0">
      <w:start w:val="3"/>
      <w:numFmt w:val="decimal"/>
      <w:lvlText w:val="%1."/>
      <w:lvlJc w:val="left"/>
      <w:pPr>
        <w:ind w:left="360" w:hanging="360"/>
      </w:pPr>
      <w:rPr>
        <w:rFonts w:hint="default"/>
      </w:rPr>
    </w:lvl>
    <w:lvl w:ilvl="1">
      <w:start w:val="1"/>
      <w:numFmt w:val="decimal"/>
      <w:lvlText w:val="%1.%2."/>
      <w:lvlJc w:val="left"/>
      <w:pPr>
        <w:ind w:left="1244" w:hanging="360"/>
      </w:pPr>
      <w:rPr>
        <w:rFonts w:hint="default"/>
      </w:rPr>
    </w:lvl>
    <w:lvl w:ilvl="2">
      <w:start w:val="1"/>
      <w:numFmt w:val="decimal"/>
      <w:lvlText w:val="%1.%2.%3."/>
      <w:lvlJc w:val="left"/>
      <w:pPr>
        <w:ind w:left="2488" w:hanging="720"/>
      </w:pPr>
      <w:rPr>
        <w:rFonts w:hint="default"/>
        <w:b/>
        <w:bCs/>
      </w:rPr>
    </w:lvl>
    <w:lvl w:ilvl="3">
      <w:start w:val="1"/>
      <w:numFmt w:val="decimal"/>
      <w:lvlText w:val="%1.%2.%3.%4."/>
      <w:lvlJc w:val="left"/>
      <w:pPr>
        <w:ind w:left="3372" w:hanging="720"/>
      </w:pPr>
      <w:rPr>
        <w:rFonts w:hint="default"/>
      </w:rPr>
    </w:lvl>
    <w:lvl w:ilvl="4">
      <w:start w:val="1"/>
      <w:numFmt w:val="decimal"/>
      <w:lvlText w:val="%1.%2.%3.%4.%5."/>
      <w:lvlJc w:val="left"/>
      <w:pPr>
        <w:ind w:left="4616" w:hanging="1080"/>
      </w:pPr>
      <w:rPr>
        <w:rFonts w:hint="default"/>
      </w:rPr>
    </w:lvl>
    <w:lvl w:ilvl="5">
      <w:start w:val="1"/>
      <w:numFmt w:val="decimal"/>
      <w:lvlText w:val="%1.%2.%3.%4.%5.%6."/>
      <w:lvlJc w:val="left"/>
      <w:pPr>
        <w:ind w:left="5500" w:hanging="1080"/>
      </w:pPr>
      <w:rPr>
        <w:rFonts w:hint="default"/>
      </w:rPr>
    </w:lvl>
    <w:lvl w:ilvl="6">
      <w:start w:val="1"/>
      <w:numFmt w:val="decimal"/>
      <w:lvlText w:val="%1.%2.%3.%4.%5.%6.%7."/>
      <w:lvlJc w:val="left"/>
      <w:pPr>
        <w:ind w:left="6384" w:hanging="1080"/>
      </w:pPr>
      <w:rPr>
        <w:rFonts w:hint="default"/>
      </w:rPr>
    </w:lvl>
    <w:lvl w:ilvl="7">
      <w:start w:val="1"/>
      <w:numFmt w:val="decimal"/>
      <w:lvlText w:val="%1.%2.%3.%4.%5.%6.%7.%8."/>
      <w:lvlJc w:val="left"/>
      <w:pPr>
        <w:ind w:left="7628" w:hanging="1440"/>
      </w:pPr>
      <w:rPr>
        <w:rFonts w:hint="default"/>
      </w:rPr>
    </w:lvl>
    <w:lvl w:ilvl="8">
      <w:start w:val="1"/>
      <w:numFmt w:val="decimal"/>
      <w:lvlText w:val="%1.%2.%3.%4.%5.%6.%7.%8.%9."/>
      <w:lvlJc w:val="left"/>
      <w:pPr>
        <w:ind w:left="8512" w:hanging="1440"/>
      </w:pPr>
      <w:rPr>
        <w:rFonts w:hint="default"/>
      </w:rPr>
    </w:lvl>
  </w:abstractNum>
  <w:abstractNum w:abstractNumId="107" w15:restartNumberingAfterBreak="0">
    <w:nsid w:val="33A204F3"/>
    <w:multiLevelType w:val="multilevel"/>
    <w:tmpl w:val="501E0E56"/>
    <w:lvl w:ilvl="0">
      <w:start w:val="6"/>
      <w:numFmt w:val="decimal"/>
      <w:lvlText w:val="%1."/>
      <w:lvlJc w:val="left"/>
      <w:pPr>
        <w:ind w:left="360" w:hanging="360"/>
      </w:pPr>
      <w:rPr>
        <w:rFonts w:hint="default"/>
      </w:rPr>
    </w:lvl>
    <w:lvl w:ilvl="1">
      <w:start w:val="1"/>
      <w:numFmt w:val="decimal"/>
      <w:lvlText w:val="%1.%2."/>
      <w:lvlJc w:val="left"/>
      <w:pPr>
        <w:ind w:left="1352"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34414FC9"/>
    <w:multiLevelType w:val="singleLevel"/>
    <w:tmpl w:val="0419000F"/>
    <w:lvl w:ilvl="0">
      <w:start w:val="1"/>
      <w:numFmt w:val="decimal"/>
      <w:lvlText w:val="%1."/>
      <w:lvlJc w:val="left"/>
      <w:pPr>
        <w:tabs>
          <w:tab w:val="num" w:pos="360"/>
        </w:tabs>
        <w:ind w:left="360" w:hanging="360"/>
      </w:pPr>
    </w:lvl>
  </w:abstractNum>
  <w:abstractNum w:abstractNumId="109" w15:restartNumberingAfterBreak="0">
    <w:nsid w:val="34DA4EA5"/>
    <w:multiLevelType w:val="multilevel"/>
    <w:tmpl w:val="8CDA17C2"/>
    <w:lvl w:ilvl="0">
      <w:start w:val="3"/>
      <w:numFmt w:val="decimal"/>
      <w:lvlText w:val="%1."/>
      <w:lvlJc w:val="left"/>
      <w:pPr>
        <w:tabs>
          <w:tab w:val="num" w:pos="540"/>
        </w:tabs>
        <w:ind w:left="540" w:hanging="540"/>
      </w:pPr>
      <w:rPr>
        <w:rFonts w:hint="default"/>
      </w:rPr>
    </w:lvl>
    <w:lvl w:ilvl="1">
      <w:start w:val="2"/>
      <w:numFmt w:val="decimal"/>
      <w:lvlText w:val="%1.%2."/>
      <w:lvlJc w:val="left"/>
      <w:pPr>
        <w:tabs>
          <w:tab w:val="num" w:pos="1074"/>
        </w:tabs>
        <w:ind w:left="1074" w:hanging="720"/>
      </w:pPr>
      <w:rPr>
        <w:rFonts w:hint="default"/>
      </w:rPr>
    </w:lvl>
    <w:lvl w:ilvl="2">
      <w:start w:val="2"/>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632"/>
        </w:tabs>
        <w:ind w:left="4632" w:hanging="1800"/>
      </w:pPr>
      <w:rPr>
        <w:rFonts w:hint="default"/>
      </w:rPr>
    </w:lvl>
  </w:abstractNum>
  <w:abstractNum w:abstractNumId="110" w15:restartNumberingAfterBreak="0">
    <w:nsid w:val="3540242E"/>
    <w:multiLevelType w:val="multilevel"/>
    <w:tmpl w:val="B8B22520"/>
    <w:lvl w:ilvl="0">
      <w:start w:val="3"/>
      <w:numFmt w:val="decimal"/>
      <w:lvlText w:val="%1."/>
      <w:lvlJc w:val="left"/>
      <w:pPr>
        <w:tabs>
          <w:tab w:val="num" w:pos="0"/>
        </w:tabs>
        <w:ind w:left="0" w:hanging="360"/>
      </w:pPr>
      <w:rPr>
        <w:rFonts w:hint="default"/>
        <w:b/>
      </w:rPr>
    </w:lvl>
    <w:lvl w:ilvl="1">
      <w:start w:val="1"/>
      <w:numFmt w:val="decimal"/>
      <w:isLgl/>
      <w:lvlText w:val="%1.%2."/>
      <w:lvlJc w:val="left"/>
      <w:pPr>
        <w:ind w:left="1128" w:hanging="420"/>
      </w:pPr>
      <w:rPr>
        <w:rFonts w:hint="default"/>
        <w:b/>
        <w:sz w:val="20"/>
        <w:szCs w:val="20"/>
      </w:rPr>
    </w:lvl>
    <w:lvl w:ilvl="2">
      <w:start w:val="1"/>
      <w:numFmt w:val="decimal"/>
      <w:isLgl/>
      <w:lvlText w:val="%1.%2.%3."/>
      <w:lvlJc w:val="left"/>
      <w:pPr>
        <w:ind w:left="2496" w:hanging="720"/>
      </w:pPr>
      <w:rPr>
        <w:rFonts w:hint="default"/>
        <w:b/>
      </w:rPr>
    </w:lvl>
    <w:lvl w:ilvl="3">
      <w:start w:val="1"/>
      <w:numFmt w:val="decimal"/>
      <w:isLgl/>
      <w:lvlText w:val="%1.%2.%3.%4."/>
      <w:lvlJc w:val="left"/>
      <w:pPr>
        <w:ind w:left="3564" w:hanging="720"/>
      </w:pPr>
      <w:rPr>
        <w:rFonts w:hint="default"/>
        <w:b/>
      </w:rPr>
    </w:lvl>
    <w:lvl w:ilvl="4">
      <w:start w:val="1"/>
      <w:numFmt w:val="decimal"/>
      <w:isLgl/>
      <w:lvlText w:val="%1.%2.%3.%4.%5."/>
      <w:lvlJc w:val="left"/>
      <w:pPr>
        <w:ind w:left="4992" w:hanging="1080"/>
      </w:pPr>
      <w:rPr>
        <w:rFonts w:hint="default"/>
        <w:b/>
      </w:rPr>
    </w:lvl>
    <w:lvl w:ilvl="5">
      <w:start w:val="1"/>
      <w:numFmt w:val="decimal"/>
      <w:isLgl/>
      <w:lvlText w:val="%1.%2.%3.%4.%5.%6."/>
      <w:lvlJc w:val="left"/>
      <w:pPr>
        <w:ind w:left="6060" w:hanging="1080"/>
      </w:pPr>
      <w:rPr>
        <w:rFonts w:hint="default"/>
        <w:b/>
      </w:rPr>
    </w:lvl>
    <w:lvl w:ilvl="6">
      <w:start w:val="1"/>
      <w:numFmt w:val="decimal"/>
      <w:isLgl/>
      <w:lvlText w:val="%1.%2.%3.%4.%5.%6.%7."/>
      <w:lvlJc w:val="left"/>
      <w:pPr>
        <w:ind w:left="7488" w:hanging="1440"/>
      </w:pPr>
      <w:rPr>
        <w:rFonts w:hint="default"/>
        <w:b/>
      </w:rPr>
    </w:lvl>
    <w:lvl w:ilvl="7">
      <w:start w:val="1"/>
      <w:numFmt w:val="decimal"/>
      <w:isLgl/>
      <w:lvlText w:val="%1.%2.%3.%4.%5.%6.%7.%8."/>
      <w:lvlJc w:val="left"/>
      <w:pPr>
        <w:ind w:left="8556" w:hanging="1440"/>
      </w:pPr>
      <w:rPr>
        <w:rFonts w:hint="default"/>
        <w:b/>
      </w:rPr>
    </w:lvl>
    <w:lvl w:ilvl="8">
      <w:start w:val="1"/>
      <w:numFmt w:val="decimal"/>
      <w:isLgl/>
      <w:lvlText w:val="%1.%2.%3.%4.%5.%6.%7.%8.%9."/>
      <w:lvlJc w:val="left"/>
      <w:pPr>
        <w:ind w:left="9984" w:hanging="1800"/>
      </w:pPr>
      <w:rPr>
        <w:rFonts w:hint="default"/>
        <w:b/>
      </w:rPr>
    </w:lvl>
  </w:abstractNum>
  <w:abstractNum w:abstractNumId="111" w15:restartNumberingAfterBreak="0">
    <w:nsid w:val="354F49E9"/>
    <w:multiLevelType w:val="hybridMultilevel"/>
    <w:tmpl w:val="6874B8EA"/>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cs="Times New Roman"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Times New Roman"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Times New Roman"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112" w15:restartNumberingAfterBreak="0">
    <w:nsid w:val="35FB25B3"/>
    <w:multiLevelType w:val="multilevel"/>
    <w:tmpl w:val="D5CC7AAA"/>
    <w:lvl w:ilvl="0">
      <w:start w:val="1"/>
      <w:numFmt w:val="decimal"/>
      <w:lvlText w:val="%1."/>
      <w:lvlJc w:val="left"/>
      <w:pPr>
        <w:ind w:left="927" w:hanging="360"/>
      </w:pPr>
      <w:rPr>
        <w:rFonts w:hint="default"/>
        <w:b/>
      </w:rPr>
    </w:lvl>
    <w:lvl w:ilvl="1">
      <w:start w:val="1"/>
      <w:numFmt w:val="decimal"/>
      <w:isLgl/>
      <w:lvlText w:val="%1.%2."/>
      <w:lvlJc w:val="left"/>
      <w:pPr>
        <w:ind w:left="1155" w:hanging="555"/>
      </w:pPr>
      <w:rPr>
        <w:rFonts w:hint="default"/>
        <w:b/>
        <w:bCs/>
      </w:rPr>
    </w:lvl>
    <w:lvl w:ilvl="2">
      <w:start w:val="1"/>
      <w:numFmt w:val="decimal"/>
      <w:isLgl/>
      <w:lvlText w:val="%1.%2.%3."/>
      <w:lvlJc w:val="left"/>
      <w:pPr>
        <w:ind w:left="1353" w:hanging="720"/>
      </w:pPr>
      <w:rPr>
        <w:rFonts w:hint="default"/>
      </w:rPr>
    </w:lvl>
    <w:lvl w:ilvl="3">
      <w:start w:val="1"/>
      <w:numFmt w:val="decimal"/>
      <w:isLgl/>
      <w:lvlText w:val="%1.%2.%3.%4."/>
      <w:lvlJc w:val="left"/>
      <w:pPr>
        <w:ind w:left="1386" w:hanging="720"/>
      </w:pPr>
      <w:rPr>
        <w:rFonts w:hint="default"/>
      </w:rPr>
    </w:lvl>
    <w:lvl w:ilvl="4">
      <w:start w:val="1"/>
      <w:numFmt w:val="decimal"/>
      <w:isLgl/>
      <w:lvlText w:val="%1.%2.%3.%4.%5."/>
      <w:lvlJc w:val="left"/>
      <w:pPr>
        <w:ind w:left="1779" w:hanging="1080"/>
      </w:pPr>
      <w:rPr>
        <w:rFonts w:hint="default"/>
      </w:rPr>
    </w:lvl>
    <w:lvl w:ilvl="5">
      <w:start w:val="1"/>
      <w:numFmt w:val="decimal"/>
      <w:isLgl/>
      <w:lvlText w:val="%1.%2.%3.%4.%5.%6."/>
      <w:lvlJc w:val="left"/>
      <w:pPr>
        <w:ind w:left="1812" w:hanging="108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238" w:hanging="1440"/>
      </w:pPr>
      <w:rPr>
        <w:rFonts w:hint="default"/>
      </w:rPr>
    </w:lvl>
    <w:lvl w:ilvl="8">
      <w:start w:val="1"/>
      <w:numFmt w:val="decimal"/>
      <w:isLgl/>
      <w:lvlText w:val="%1.%2.%3.%4.%5.%6.%7.%8.%9."/>
      <w:lvlJc w:val="left"/>
      <w:pPr>
        <w:ind w:left="2631" w:hanging="1800"/>
      </w:pPr>
      <w:rPr>
        <w:rFonts w:hint="default"/>
      </w:rPr>
    </w:lvl>
  </w:abstractNum>
  <w:abstractNum w:abstractNumId="113" w15:restartNumberingAfterBreak="0">
    <w:nsid w:val="376D0C02"/>
    <w:multiLevelType w:val="multilevel"/>
    <w:tmpl w:val="A8CE50B2"/>
    <w:lvl w:ilvl="0">
      <w:start w:val="5"/>
      <w:numFmt w:val="decimal"/>
      <w:lvlText w:val="%1."/>
      <w:lvlJc w:val="left"/>
      <w:pPr>
        <w:ind w:left="360" w:hanging="360"/>
      </w:pPr>
      <w:rPr>
        <w:rFonts w:hint="default"/>
        <w:b/>
        <w:bCs/>
      </w:rPr>
    </w:lvl>
    <w:lvl w:ilvl="1">
      <w:start w:val="1"/>
      <w:numFmt w:val="decimal"/>
      <w:lvlText w:val="%1.%2."/>
      <w:lvlJc w:val="left"/>
      <w:pPr>
        <w:ind w:left="394" w:hanging="360"/>
      </w:pPr>
      <w:rPr>
        <w:rFonts w:hint="default"/>
        <w:b/>
        <w:bCs/>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2072" w:hanging="1800"/>
      </w:pPr>
      <w:rPr>
        <w:rFonts w:hint="default"/>
      </w:rPr>
    </w:lvl>
  </w:abstractNum>
  <w:abstractNum w:abstractNumId="114" w15:restartNumberingAfterBreak="0">
    <w:nsid w:val="37E806D0"/>
    <w:multiLevelType w:val="multilevel"/>
    <w:tmpl w:val="971228A0"/>
    <w:lvl w:ilvl="0">
      <w:start w:val="4"/>
      <w:numFmt w:val="decimal"/>
      <w:lvlText w:val="%1."/>
      <w:lvlJc w:val="left"/>
      <w:pPr>
        <w:ind w:left="540" w:hanging="540"/>
      </w:pPr>
      <w:rPr>
        <w:rFonts w:hint="default"/>
      </w:rPr>
    </w:lvl>
    <w:lvl w:ilvl="1">
      <w:start w:val="2"/>
      <w:numFmt w:val="decimal"/>
      <w:lvlText w:val="%1.%2."/>
      <w:lvlJc w:val="left"/>
      <w:pPr>
        <w:ind w:left="888" w:hanging="540"/>
      </w:pPr>
      <w:rPr>
        <w:rFonts w:hint="default"/>
      </w:rPr>
    </w:lvl>
    <w:lvl w:ilvl="2">
      <w:start w:val="7"/>
      <w:numFmt w:val="decimal"/>
      <w:lvlText w:val="%1.%2.%3."/>
      <w:lvlJc w:val="left"/>
      <w:pPr>
        <w:ind w:left="1430" w:hanging="720"/>
      </w:pPr>
      <w:rPr>
        <w:rFonts w:hint="default"/>
        <w:b/>
      </w:rPr>
    </w:lvl>
    <w:lvl w:ilvl="3">
      <w:start w:val="1"/>
      <w:numFmt w:val="decimal"/>
      <w:lvlText w:val="%1.%2.%3.%4."/>
      <w:lvlJc w:val="left"/>
      <w:pPr>
        <w:ind w:left="1764" w:hanging="72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2820" w:hanging="108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3876" w:hanging="1440"/>
      </w:pPr>
      <w:rPr>
        <w:rFonts w:hint="default"/>
      </w:rPr>
    </w:lvl>
    <w:lvl w:ilvl="8">
      <w:start w:val="1"/>
      <w:numFmt w:val="decimal"/>
      <w:lvlText w:val="%1.%2.%3.%4.%5.%6.%7.%8.%9."/>
      <w:lvlJc w:val="left"/>
      <w:pPr>
        <w:ind w:left="4584" w:hanging="1800"/>
      </w:pPr>
      <w:rPr>
        <w:rFonts w:hint="default"/>
      </w:rPr>
    </w:lvl>
  </w:abstractNum>
  <w:abstractNum w:abstractNumId="115" w15:restartNumberingAfterBreak="0">
    <w:nsid w:val="39400EA0"/>
    <w:multiLevelType w:val="multilevel"/>
    <w:tmpl w:val="005406A6"/>
    <w:lvl w:ilvl="0">
      <w:start w:val="12"/>
      <w:numFmt w:val="decimal"/>
      <w:lvlText w:val="%1."/>
      <w:lvlJc w:val="left"/>
      <w:pPr>
        <w:ind w:left="405" w:hanging="405"/>
      </w:pPr>
      <w:rPr>
        <w:rFonts w:hint="default"/>
      </w:rPr>
    </w:lvl>
    <w:lvl w:ilvl="1">
      <w:start w:val="4"/>
      <w:numFmt w:val="decimal"/>
      <w:lvlText w:val="%1.%2."/>
      <w:lvlJc w:val="left"/>
      <w:pPr>
        <w:ind w:left="900" w:hanging="405"/>
      </w:pPr>
      <w:rPr>
        <w:rFonts w:hint="default"/>
        <w:b/>
        <w:bCs/>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050" w:hanging="108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abstractNum w:abstractNumId="116" w15:restartNumberingAfterBreak="0">
    <w:nsid w:val="39540698"/>
    <w:multiLevelType w:val="multilevel"/>
    <w:tmpl w:val="0330BDD2"/>
    <w:lvl w:ilvl="0">
      <w:start w:val="1"/>
      <w:numFmt w:val="decimal"/>
      <w:lvlText w:val="%1."/>
      <w:lvlJc w:val="left"/>
      <w:pPr>
        <w:ind w:left="1020" w:hanging="1020"/>
      </w:pPr>
      <w:rPr>
        <w:rFonts w:hint="default"/>
        <w:b/>
      </w:rPr>
    </w:lvl>
    <w:lvl w:ilvl="1">
      <w:start w:val="1"/>
      <w:numFmt w:val="decimal"/>
      <w:lvlText w:val="%1.%2."/>
      <w:lvlJc w:val="left"/>
      <w:pPr>
        <w:ind w:left="1587" w:hanging="1020"/>
      </w:pPr>
      <w:rPr>
        <w:rFonts w:hint="default"/>
        <w:b/>
        <w:i w:val="0"/>
      </w:rPr>
    </w:lvl>
    <w:lvl w:ilvl="2">
      <w:start w:val="1"/>
      <w:numFmt w:val="decimal"/>
      <w:lvlText w:val="%1.%2.%3."/>
      <w:lvlJc w:val="left"/>
      <w:pPr>
        <w:ind w:left="2154" w:hanging="1020"/>
      </w:pPr>
      <w:rPr>
        <w:rFonts w:hint="default"/>
        <w:b/>
      </w:rPr>
    </w:lvl>
    <w:lvl w:ilvl="3">
      <w:start w:val="1"/>
      <w:numFmt w:val="decimal"/>
      <w:lvlText w:val="%1.%2.%3.%4."/>
      <w:lvlJc w:val="left"/>
      <w:pPr>
        <w:ind w:left="2721" w:hanging="10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117" w15:restartNumberingAfterBreak="0">
    <w:nsid w:val="39867DCC"/>
    <w:multiLevelType w:val="multilevel"/>
    <w:tmpl w:val="C5DE506A"/>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8" w15:restartNumberingAfterBreak="0">
    <w:nsid w:val="3A021F6B"/>
    <w:multiLevelType w:val="multilevel"/>
    <w:tmpl w:val="F880E25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9" w15:restartNumberingAfterBreak="0">
    <w:nsid w:val="3B2072FD"/>
    <w:multiLevelType w:val="singleLevel"/>
    <w:tmpl w:val="10C47C02"/>
    <w:lvl w:ilvl="0">
      <w:start w:val="6"/>
      <w:numFmt w:val="decimal"/>
      <w:lvlText w:val="%1. "/>
      <w:legacy w:legacy="1" w:legacySpace="0" w:legacyIndent="283"/>
      <w:lvlJc w:val="left"/>
      <w:pPr>
        <w:ind w:left="283" w:hanging="283"/>
      </w:pPr>
      <w:rPr>
        <w:rFonts w:ascii="Times New Roman CYR" w:hAnsi="Times New Roman CYR" w:hint="default"/>
        <w:b/>
        <w:i w:val="0"/>
        <w:sz w:val="24"/>
        <w:u w:val="none"/>
      </w:rPr>
    </w:lvl>
  </w:abstractNum>
  <w:abstractNum w:abstractNumId="120" w15:restartNumberingAfterBreak="0">
    <w:nsid w:val="3B777D64"/>
    <w:multiLevelType w:val="multilevel"/>
    <w:tmpl w:val="4DF05EA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b/>
        <w:bCs w:val="0"/>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1" w15:restartNumberingAfterBreak="0">
    <w:nsid w:val="3BEF0789"/>
    <w:multiLevelType w:val="multilevel"/>
    <w:tmpl w:val="2A7669B8"/>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color w:val="auto"/>
      </w:rPr>
    </w:lvl>
    <w:lvl w:ilvl="2">
      <w:start w:val="1"/>
      <w:numFmt w:val="decimal"/>
      <w:lvlText w:val="%1.%2.%3."/>
      <w:lvlJc w:val="left"/>
      <w:pPr>
        <w:ind w:left="2840" w:hanging="720"/>
      </w:pPr>
      <w:rPr>
        <w:rFonts w:hint="default"/>
        <w:b/>
      </w:rPr>
    </w:lvl>
    <w:lvl w:ilvl="3">
      <w:start w:val="1"/>
      <w:numFmt w:val="decimal"/>
      <w:lvlText w:val="%1.%2.%3.%4."/>
      <w:lvlJc w:val="left"/>
      <w:pPr>
        <w:ind w:left="3900" w:hanging="720"/>
      </w:pPr>
      <w:rPr>
        <w:rFonts w:hint="default"/>
        <w:b w:val="0"/>
      </w:rPr>
    </w:lvl>
    <w:lvl w:ilvl="4">
      <w:start w:val="1"/>
      <w:numFmt w:val="decimal"/>
      <w:lvlText w:val="%1.%2.%3.%4.%5."/>
      <w:lvlJc w:val="left"/>
      <w:pPr>
        <w:ind w:left="5320" w:hanging="1080"/>
      </w:pPr>
      <w:rPr>
        <w:rFonts w:hint="default"/>
        <w:b w:val="0"/>
      </w:rPr>
    </w:lvl>
    <w:lvl w:ilvl="5">
      <w:start w:val="1"/>
      <w:numFmt w:val="decimal"/>
      <w:lvlText w:val="%1.%2.%3.%4.%5.%6."/>
      <w:lvlJc w:val="left"/>
      <w:pPr>
        <w:ind w:left="6380" w:hanging="1080"/>
      </w:pPr>
      <w:rPr>
        <w:rFonts w:hint="default"/>
        <w:b w:val="0"/>
      </w:rPr>
    </w:lvl>
    <w:lvl w:ilvl="6">
      <w:start w:val="1"/>
      <w:numFmt w:val="decimal"/>
      <w:lvlText w:val="%1.%2.%3.%4.%5.%6.%7."/>
      <w:lvlJc w:val="left"/>
      <w:pPr>
        <w:ind w:left="7800" w:hanging="1440"/>
      </w:pPr>
      <w:rPr>
        <w:rFonts w:hint="default"/>
        <w:b w:val="0"/>
      </w:rPr>
    </w:lvl>
    <w:lvl w:ilvl="7">
      <w:start w:val="1"/>
      <w:numFmt w:val="decimal"/>
      <w:lvlText w:val="%1.%2.%3.%4.%5.%6.%7.%8."/>
      <w:lvlJc w:val="left"/>
      <w:pPr>
        <w:ind w:left="8860" w:hanging="1440"/>
      </w:pPr>
      <w:rPr>
        <w:rFonts w:hint="default"/>
        <w:b w:val="0"/>
      </w:rPr>
    </w:lvl>
    <w:lvl w:ilvl="8">
      <w:start w:val="1"/>
      <w:numFmt w:val="decimal"/>
      <w:lvlText w:val="%1.%2.%3.%4.%5.%6.%7.%8.%9."/>
      <w:lvlJc w:val="left"/>
      <w:pPr>
        <w:ind w:left="10280" w:hanging="1800"/>
      </w:pPr>
      <w:rPr>
        <w:rFonts w:hint="default"/>
        <w:b w:val="0"/>
      </w:rPr>
    </w:lvl>
  </w:abstractNum>
  <w:abstractNum w:abstractNumId="122" w15:restartNumberingAfterBreak="0">
    <w:nsid w:val="3C931874"/>
    <w:multiLevelType w:val="multilevel"/>
    <w:tmpl w:val="ABB85846"/>
    <w:lvl w:ilvl="0">
      <w:start w:val="1"/>
      <w:numFmt w:val="decimal"/>
      <w:lvlText w:val="%1."/>
      <w:lvlJc w:val="left"/>
      <w:pPr>
        <w:ind w:left="927" w:hanging="360"/>
      </w:pPr>
      <w:rPr>
        <w:rFonts w:hint="default"/>
        <w:b/>
      </w:rPr>
    </w:lvl>
    <w:lvl w:ilvl="1">
      <w:start w:val="1"/>
      <w:numFmt w:val="decimal"/>
      <w:isLgl/>
      <w:lvlText w:val="%1.%2."/>
      <w:lvlJc w:val="left"/>
      <w:pPr>
        <w:ind w:left="928" w:hanging="360"/>
      </w:pPr>
      <w:rPr>
        <w:rFonts w:hint="default"/>
        <w:b/>
      </w:rPr>
    </w:lvl>
    <w:lvl w:ilvl="2">
      <w:start w:val="1"/>
      <w:numFmt w:val="decimal"/>
      <w:isLgl/>
      <w:lvlText w:val="%1.%2.%3."/>
      <w:lvlJc w:val="left"/>
      <w:pPr>
        <w:ind w:left="1287" w:hanging="720"/>
      </w:pPr>
      <w:rPr>
        <w:rFonts w:hint="default"/>
        <w:b/>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3" w15:restartNumberingAfterBreak="0">
    <w:nsid w:val="3D6E6B65"/>
    <w:multiLevelType w:val="multilevel"/>
    <w:tmpl w:val="F2B46E7A"/>
    <w:lvl w:ilvl="0">
      <w:start w:val="12"/>
      <w:numFmt w:val="decimal"/>
      <w:lvlText w:val="%1."/>
      <w:lvlJc w:val="left"/>
      <w:pPr>
        <w:ind w:left="405" w:hanging="405"/>
      </w:pPr>
      <w:rPr>
        <w:rFonts w:hint="default"/>
      </w:rPr>
    </w:lvl>
    <w:lvl w:ilvl="1">
      <w:start w:val="1"/>
      <w:numFmt w:val="decimal"/>
      <w:lvlText w:val="%1.%2."/>
      <w:lvlJc w:val="left"/>
      <w:pPr>
        <w:ind w:left="405" w:hanging="40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4" w15:restartNumberingAfterBreak="0">
    <w:nsid w:val="3D757655"/>
    <w:multiLevelType w:val="multilevel"/>
    <w:tmpl w:val="80D85908"/>
    <w:lvl w:ilvl="0">
      <w:start w:val="7"/>
      <w:numFmt w:val="decimal"/>
      <w:lvlText w:val="%1."/>
      <w:lvlJc w:val="left"/>
      <w:pPr>
        <w:ind w:left="360" w:hanging="360"/>
      </w:pPr>
      <w:rPr>
        <w:rFonts w:hint="default"/>
      </w:rPr>
    </w:lvl>
    <w:lvl w:ilvl="1">
      <w:start w:val="3"/>
      <w:numFmt w:val="decimal"/>
      <w:lvlText w:val="%1.%2."/>
      <w:lvlJc w:val="left"/>
      <w:pPr>
        <w:ind w:left="1068" w:hanging="360"/>
      </w:pPr>
      <w:rPr>
        <w:rFonts w:hint="default"/>
        <w:b/>
        <w:bCs/>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5" w15:restartNumberingAfterBreak="0">
    <w:nsid w:val="3E3E0338"/>
    <w:multiLevelType w:val="multilevel"/>
    <w:tmpl w:val="4CC203C8"/>
    <w:lvl w:ilvl="0">
      <w:start w:val="2"/>
      <w:numFmt w:val="decimal"/>
      <w:lvlText w:val="%1."/>
      <w:lvlJc w:val="left"/>
      <w:pPr>
        <w:ind w:left="450" w:hanging="450"/>
      </w:pPr>
      <w:rPr>
        <w:rFonts w:hint="default"/>
      </w:rPr>
    </w:lvl>
    <w:lvl w:ilvl="1">
      <w:start w:val="2"/>
      <w:numFmt w:val="decimal"/>
      <w:lvlText w:val="%1.%2."/>
      <w:lvlJc w:val="left"/>
      <w:pPr>
        <w:ind w:left="889" w:hanging="450"/>
      </w:pPr>
      <w:rPr>
        <w:rFonts w:hint="default"/>
      </w:rPr>
    </w:lvl>
    <w:lvl w:ilvl="2">
      <w:start w:val="6"/>
      <w:numFmt w:val="decimal"/>
      <w:lvlText w:val="%1.%2.%3."/>
      <w:lvlJc w:val="left"/>
      <w:pPr>
        <w:ind w:left="1598" w:hanging="720"/>
      </w:pPr>
      <w:rPr>
        <w:rFonts w:hint="default"/>
        <w:b/>
      </w:rPr>
    </w:lvl>
    <w:lvl w:ilvl="3">
      <w:start w:val="1"/>
      <w:numFmt w:val="decimal"/>
      <w:lvlText w:val="%1.%2.%3.%4."/>
      <w:lvlJc w:val="left"/>
      <w:pPr>
        <w:ind w:left="2037" w:hanging="720"/>
      </w:pPr>
      <w:rPr>
        <w:rFonts w:hint="default"/>
      </w:rPr>
    </w:lvl>
    <w:lvl w:ilvl="4">
      <w:start w:val="1"/>
      <w:numFmt w:val="decimal"/>
      <w:lvlText w:val="%1.%2.%3.%4.%5."/>
      <w:lvlJc w:val="left"/>
      <w:pPr>
        <w:ind w:left="2836" w:hanging="1080"/>
      </w:pPr>
      <w:rPr>
        <w:rFonts w:hint="default"/>
      </w:rPr>
    </w:lvl>
    <w:lvl w:ilvl="5">
      <w:start w:val="1"/>
      <w:numFmt w:val="decimal"/>
      <w:lvlText w:val="%1.%2.%3.%4.%5.%6."/>
      <w:lvlJc w:val="left"/>
      <w:pPr>
        <w:ind w:left="3275" w:hanging="1080"/>
      </w:pPr>
      <w:rPr>
        <w:rFonts w:hint="default"/>
      </w:rPr>
    </w:lvl>
    <w:lvl w:ilvl="6">
      <w:start w:val="1"/>
      <w:numFmt w:val="decimal"/>
      <w:lvlText w:val="%1.%2.%3.%4.%5.%6.%7."/>
      <w:lvlJc w:val="left"/>
      <w:pPr>
        <w:ind w:left="3714" w:hanging="1080"/>
      </w:pPr>
      <w:rPr>
        <w:rFonts w:hint="default"/>
      </w:rPr>
    </w:lvl>
    <w:lvl w:ilvl="7">
      <w:start w:val="1"/>
      <w:numFmt w:val="decimal"/>
      <w:lvlText w:val="%1.%2.%3.%4.%5.%6.%7.%8."/>
      <w:lvlJc w:val="left"/>
      <w:pPr>
        <w:ind w:left="4513" w:hanging="1440"/>
      </w:pPr>
      <w:rPr>
        <w:rFonts w:hint="default"/>
      </w:rPr>
    </w:lvl>
    <w:lvl w:ilvl="8">
      <w:start w:val="1"/>
      <w:numFmt w:val="decimal"/>
      <w:lvlText w:val="%1.%2.%3.%4.%5.%6.%7.%8.%9."/>
      <w:lvlJc w:val="left"/>
      <w:pPr>
        <w:ind w:left="4952" w:hanging="1440"/>
      </w:pPr>
      <w:rPr>
        <w:rFonts w:hint="default"/>
      </w:rPr>
    </w:lvl>
  </w:abstractNum>
  <w:abstractNum w:abstractNumId="126" w15:restartNumberingAfterBreak="0">
    <w:nsid w:val="400B1C28"/>
    <w:multiLevelType w:val="multilevel"/>
    <w:tmpl w:val="25D6DCE8"/>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94" w:hanging="360"/>
      </w:pPr>
      <w:rPr>
        <w:rFonts w:hint="default"/>
        <w:b/>
        <w:i w:val="0"/>
        <w:vertAlign w:val="baseline"/>
      </w:rPr>
    </w:lvl>
    <w:lvl w:ilvl="2">
      <w:start w:val="1"/>
      <w:numFmt w:val="decimal"/>
      <w:lvlText w:val="%1.%2.%3."/>
      <w:lvlJc w:val="left"/>
      <w:pPr>
        <w:ind w:left="788" w:hanging="720"/>
      </w:pPr>
      <w:rPr>
        <w:rFonts w:hint="default"/>
        <w:b/>
        <w:bCs/>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2072" w:hanging="1800"/>
      </w:pPr>
      <w:rPr>
        <w:rFonts w:hint="default"/>
      </w:rPr>
    </w:lvl>
  </w:abstractNum>
  <w:abstractNum w:abstractNumId="127" w15:restartNumberingAfterBreak="0">
    <w:nsid w:val="404F59F2"/>
    <w:multiLevelType w:val="hybridMultilevel"/>
    <w:tmpl w:val="D78E23E8"/>
    <w:lvl w:ilvl="0" w:tplc="FFFFFFFF">
      <w:start w:val="1"/>
      <w:numFmt w:val="bullet"/>
      <w:lvlText w:val=""/>
      <w:lvlJc w:val="left"/>
      <w:pPr>
        <w:ind w:left="1070" w:hanging="360"/>
      </w:pPr>
      <w:rPr>
        <w:rFonts w:ascii="Symbol" w:hAnsi="Symbol" w:hint="default"/>
        <w:sz w:val="16"/>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28" w15:restartNumberingAfterBreak="0">
    <w:nsid w:val="40BE7D13"/>
    <w:multiLevelType w:val="singleLevel"/>
    <w:tmpl w:val="35AED4A4"/>
    <w:lvl w:ilvl="0">
      <w:start w:val="1"/>
      <w:numFmt w:val="none"/>
      <w:lvlText w:val=""/>
      <w:legacy w:legacy="1" w:legacySpace="0" w:legacyIndent="283"/>
      <w:lvlJc w:val="left"/>
      <w:pPr>
        <w:ind w:left="283" w:hanging="283"/>
      </w:pPr>
      <w:rPr>
        <w:rFonts w:ascii="Wingdings" w:hAnsi="Wingdings" w:cs="Wingdings" w:hint="default"/>
        <w:b w:val="0"/>
        <w:bCs w:val="0"/>
        <w:i w:val="0"/>
        <w:iCs w:val="0"/>
        <w:sz w:val="26"/>
        <w:szCs w:val="26"/>
      </w:rPr>
    </w:lvl>
  </w:abstractNum>
  <w:abstractNum w:abstractNumId="129" w15:restartNumberingAfterBreak="0">
    <w:nsid w:val="416E5ADD"/>
    <w:multiLevelType w:val="multilevel"/>
    <w:tmpl w:val="5D027862"/>
    <w:lvl w:ilvl="0">
      <w:start w:val="1"/>
      <w:numFmt w:val="decimal"/>
      <w:lvlText w:val="%1."/>
      <w:lvlJc w:val="left"/>
      <w:pPr>
        <w:ind w:left="720" w:hanging="360"/>
      </w:pPr>
      <w:rPr>
        <w:rFonts w:hint="default"/>
      </w:rPr>
    </w:lvl>
    <w:lvl w:ilvl="1">
      <w:start w:val="1"/>
      <w:numFmt w:val="decimal"/>
      <w:isLgl/>
      <w:lvlText w:val="%1.%2."/>
      <w:lvlJc w:val="left"/>
      <w:pPr>
        <w:ind w:left="2059" w:hanging="1350"/>
      </w:pPr>
      <w:rPr>
        <w:rFonts w:hint="default"/>
        <w:b/>
        <w:i w:val="0"/>
      </w:rPr>
    </w:lvl>
    <w:lvl w:ilvl="2">
      <w:start w:val="1"/>
      <w:numFmt w:val="decimal"/>
      <w:isLgl/>
      <w:lvlText w:val="%1.%2.%3."/>
      <w:lvlJc w:val="left"/>
      <w:pPr>
        <w:ind w:left="2408" w:hanging="1350"/>
      </w:pPr>
      <w:rPr>
        <w:rFonts w:hint="default"/>
        <w:b/>
      </w:rPr>
    </w:lvl>
    <w:lvl w:ilvl="3">
      <w:start w:val="1"/>
      <w:numFmt w:val="decimal"/>
      <w:isLgl/>
      <w:lvlText w:val="%1.%2.%3.%4."/>
      <w:lvlJc w:val="left"/>
      <w:pPr>
        <w:ind w:left="2757" w:hanging="1350"/>
      </w:pPr>
      <w:rPr>
        <w:rFonts w:hint="default"/>
      </w:rPr>
    </w:lvl>
    <w:lvl w:ilvl="4">
      <w:start w:val="1"/>
      <w:numFmt w:val="decimal"/>
      <w:isLgl/>
      <w:lvlText w:val="%1.%2.%3.%4.%5."/>
      <w:lvlJc w:val="left"/>
      <w:pPr>
        <w:ind w:left="3106" w:hanging="1350"/>
      </w:pPr>
      <w:rPr>
        <w:rFonts w:hint="default"/>
      </w:rPr>
    </w:lvl>
    <w:lvl w:ilvl="5">
      <w:start w:val="1"/>
      <w:numFmt w:val="decimal"/>
      <w:isLgl/>
      <w:lvlText w:val="%1.%2.%3.%4.%5.%6."/>
      <w:lvlJc w:val="left"/>
      <w:pPr>
        <w:ind w:left="3455" w:hanging="135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30" w15:restartNumberingAfterBreak="0">
    <w:nsid w:val="43031809"/>
    <w:multiLevelType w:val="multilevel"/>
    <w:tmpl w:val="934C39B8"/>
    <w:lvl w:ilvl="0">
      <w:start w:val="6"/>
      <w:numFmt w:val="decimal"/>
      <w:lvlText w:val="%1."/>
      <w:lvlJc w:val="left"/>
      <w:pPr>
        <w:ind w:left="754" w:hanging="360"/>
      </w:pPr>
      <w:rPr>
        <w:rFonts w:hint="default"/>
        <w:b/>
      </w:rPr>
    </w:lvl>
    <w:lvl w:ilvl="1">
      <w:start w:val="1"/>
      <w:numFmt w:val="decimal"/>
      <w:isLgl/>
      <w:lvlText w:val="%1.%2."/>
      <w:lvlJc w:val="left"/>
      <w:pPr>
        <w:ind w:left="1939" w:hanging="1230"/>
      </w:pPr>
      <w:rPr>
        <w:rFonts w:hint="default"/>
        <w:b/>
      </w:rPr>
    </w:lvl>
    <w:lvl w:ilvl="2">
      <w:start w:val="1"/>
      <w:numFmt w:val="decimal"/>
      <w:isLgl/>
      <w:lvlText w:val="%1.%2.%3."/>
      <w:lvlJc w:val="left"/>
      <w:pPr>
        <w:ind w:left="2254" w:hanging="1230"/>
      </w:pPr>
      <w:rPr>
        <w:rFonts w:hint="default"/>
        <w:b/>
      </w:rPr>
    </w:lvl>
    <w:lvl w:ilvl="3">
      <w:start w:val="1"/>
      <w:numFmt w:val="decimal"/>
      <w:isLgl/>
      <w:lvlText w:val="%1.%2.%3.%4."/>
      <w:lvlJc w:val="left"/>
      <w:pPr>
        <w:ind w:left="2569" w:hanging="1230"/>
      </w:pPr>
      <w:rPr>
        <w:rFonts w:hint="default"/>
        <w:b/>
      </w:rPr>
    </w:lvl>
    <w:lvl w:ilvl="4">
      <w:start w:val="1"/>
      <w:numFmt w:val="decimal"/>
      <w:isLgl/>
      <w:lvlText w:val="%1.%2.%3.%4.%5."/>
      <w:lvlJc w:val="left"/>
      <w:pPr>
        <w:ind w:left="2884" w:hanging="1230"/>
      </w:pPr>
      <w:rPr>
        <w:rFonts w:hint="default"/>
        <w:b/>
      </w:rPr>
    </w:lvl>
    <w:lvl w:ilvl="5">
      <w:start w:val="1"/>
      <w:numFmt w:val="decimal"/>
      <w:isLgl/>
      <w:lvlText w:val="%1.%2.%3.%4.%5.%6."/>
      <w:lvlJc w:val="left"/>
      <w:pPr>
        <w:ind w:left="3199" w:hanging="1230"/>
      </w:pPr>
      <w:rPr>
        <w:rFonts w:hint="default"/>
        <w:b/>
      </w:rPr>
    </w:lvl>
    <w:lvl w:ilvl="6">
      <w:start w:val="1"/>
      <w:numFmt w:val="decimal"/>
      <w:isLgl/>
      <w:lvlText w:val="%1.%2.%3.%4.%5.%6.%7."/>
      <w:lvlJc w:val="left"/>
      <w:pPr>
        <w:ind w:left="3724" w:hanging="1440"/>
      </w:pPr>
      <w:rPr>
        <w:rFonts w:hint="default"/>
        <w:b/>
      </w:rPr>
    </w:lvl>
    <w:lvl w:ilvl="7">
      <w:start w:val="1"/>
      <w:numFmt w:val="decimal"/>
      <w:isLgl/>
      <w:lvlText w:val="%1.%2.%3.%4.%5.%6.%7.%8."/>
      <w:lvlJc w:val="left"/>
      <w:pPr>
        <w:ind w:left="4039" w:hanging="1440"/>
      </w:pPr>
      <w:rPr>
        <w:rFonts w:hint="default"/>
        <w:b/>
      </w:rPr>
    </w:lvl>
    <w:lvl w:ilvl="8">
      <w:start w:val="1"/>
      <w:numFmt w:val="decimal"/>
      <w:isLgl/>
      <w:lvlText w:val="%1.%2.%3.%4.%5.%6.%7.%8.%9."/>
      <w:lvlJc w:val="left"/>
      <w:pPr>
        <w:ind w:left="4714" w:hanging="1800"/>
      </w:pPr>
      <w:rPr>
        <w:rFonts w:hint="default"/>
        <w:b/>
      </w:rPr>
    </w:lvl>
  </w:abstractNum>
  <w:abstractNum w:abstractNumId="131" w15:restartNumberingAfterBreak="0">
    <w:nsid w:val="443B5DF2"/>
    <w:multiLevelType w:val="multilevel"/>
    <w:tmpl w:val="7F009778"/>
    <w:lvl w:ilvl="0">
      <w:start w:val="6"/>
      <w:numFmt w:val="decimal"/>
      <w:lvlText w:val="%1."/>
      <w:lvlJc w:val="left"/>
      <w:pPr>
        <w:ind w:left="360" w:hanging="360"/>
      </w:pPr>
      <w:rPr>
        <w:rFonts w:hint="default"/>
      </w:rPr>
    </w:lvl>
    <w:lvl w:ilvl="1">
      <w:start w:val="1"/>
      <w:numFmt w:val="decimal"/>
      <w:lvlText w:val="%1.%2."/>
      <w:lvlJc w:val="left"/>
      <w:pPr>
        <w:ind w:left="1070" w:hanging="360"/>
      </w:pPr>
      <w:rPr>
        <w:rFonts w:hint="default"/>
        <w:b/>
      </w:rPr>
    </w:lvl>
    <w:lvl w:ilvl="2">
      <w:start w:val="1"/>
      <w:numFmt w:val="decimal"/>
      <w:lvlText w:val="%1.%2.%3."/>
      <w:lvlJc w:val="left"/>
      <w:pPr>
        <w:ind w:left="788" w:hanging="720"/>
      </w:pPr>
      <w:rPr>
        <w:rFonts w:hint="default"/>
        <w:b/>
        <w:i w:val="0"/>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2072" w:hanging="1800"/>
      </w:pPr>
      <w:rPr>
        <w:rFonts w:hint="default"/>
      </w:rPr>
    </w:lvl>
  </w:abstractNum>
  <w:abstractNum w:abstractNumId="132" w15:restartNumberingAfterBreak="0">
    <w:nsid w:val="44A53B30"/>
    <w:multiLevelType w:val="multilevel"/>
    <w:tmpl w:val="A9583986"/>
    <w:lvl w:ilvl="0">
      <w:start w:val="1"/>
      <w:numFmt w:val="decimal"/>
      <w:lvlText w:val="%1."/>
      <w:lvlJc w:val="left"/>
      <w:pPr>
        <w:ind w:left="1069" w:hanging="360"/>
      </w:pPr>
      <w:rPr>
        <w:rFonts w:ascii="Times New Roman" w:hAnsi="Times New Roman" w:cs="Times New Roman" w:hint="default"/>
      </w:rPr>
    </w:lvl>
    <w:lvl w:ilvl="1">
      <w:start w:val="1"/>
      <w:numFmt w:val="decimal"/>
      <w:isLgl/>
      <w:lvlText w:val="%1.%2."/>
      <w:lvlJc w:val="left"/>
      <w:pPr>
        <w:ind w:left="2149" w:hanging="1440"/>
      </w:pPr>
      <w:rPr>
        <w:rFonts w:hint="default"/>
        <w:b/>
        <w:i w:val="0"/>
        <w:color w:val="auto"/>
        <w:sz w:val="20"/>
        <w:szCs w:val="20"/>
        <w:lang w:val="uz-Cyrl-UZ"/>
      </w:rPr>
    </w:lvl>
    <w:lvl w:ilvl="2">
      <w:start w:val="1"/>
      <w:numFmt w:val="decimal"/>
      <w:isLgl/>
      <w:lvlText w:val="%1.%2.%3."/>
      <w:lvlJc w:val="left"/>
      <w:pPr>
        <w:ind w:left="2149" w:hanging="1440"/>
      </w:pPr>
      <w:rPr>
        <w:rFonts w:hint="default"/>
        <w:b/>
        <w:color w:val="auto"/>
      </w:rPr>
    </w:lvl>
    <w:lvl w:ilvl="3">
      <w:start w:val="1"/>
      <w:numFmt w:val="decimal"/>
      <w:isLgl/>
      <w:lvlText w:val="%1.%2.%3.%4."/>
      <w:lvlJc w:val="left"/>
      <w:pPr>
        <w:ind w:left="2149" w:hanging="144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33" w15:restartNumberingAfterBreak="0">
    <w:nsid w:val="44B526BB"/>
    <w:multiLevelType w:val="multilevel"/>
    <w:tmpl w:val="859424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45104777"/>
    <w:multiLevelType w:val="multilevel"/>
    <w:tmpl w:val="CD38929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15:restartNumberingAfterBreak="0">
    <w:nsid w:val="456D225A"/>
    <w:multiLevelType w:val="multilevel"/>
    <w:tmpl w:val="6108039A"/>
    <w:lvl w:ilvl="0">
      <w:start w:val="1"/>
      <w:numFmt w:val="lowerLetter"/>
      <w:lvlText w:val="%1)"/>
      <w:lvlJc w:val="left"/>
      <w:pPr>
        <w:tabs>
          <w:tab w:val="num" w:pos="720"/>
        </w:tabs>
        <w:ind w:left="720" w:hanging="360"/>
      </w:pPr>
      <w:rPr>
        <w:b/>
        <w:bCs/>
      </w:rPr>
    </w:lvl>
    <w:lvl w:ilvl="1">
      <w:start w:val="12"/>
      <w:numFmt w:val="decimal"/>
      <w:lvlText w:val="%2."/>
      <w:lvlJc w:val="left"/>
      <w:pPr>
        <w:tabs>
          <w:tab w:val="num" w:pos="1440"/>
        </w:tabs>
        <w:ind w:left="1440" w:hanging="360"/>
      </w:pPr>
      <w:rPr>
        <w:rFonts w:hint="default"/>
        <w:color w:val="000000"/>
      </w:rPr>
    </w:lvl>
    <w:lvl w:ilvl="2">
      <w:start w:val="10"/>
      <w:numFmt w:val="decimal"/>
      <w:lvlText w:val="%3"/>
      <w:lvlJc w:val="left"/>
      <w:pPr>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6" w15:restartNumberingAfterBreak="0">
    <w:nsid w:val="459950C5"/>
    <w:multiLevelType w:val="singleLevel"/>
    <w:tmpl w:val="0419000F"/>
    <w:lvl w:ilvl="0">
      <w:start w:val="1"/>
      <w:numFmt w:val="decimal"/>
      <w:lvlText w:val="%1."/>
      <w:lvlJc w:val="left"/>
      <w:pPr>
        <w:tabs>
          <w:tab w:val="num" w:pos="360"/>
        </w:tabs>
        <w:ind w:left="360" w:hanging="360"/>
      </w:pPr>
    </w:lvl>
  </w:abstractNum>
  <w:abstractNum w:abstractNumId="137" w15:restartNumberingAfterBreak="0">
    <w:nsid w:val="45A8142A"/>
    <w:multiLevelType w:val="multilevel"/>
    <w:tmpl w:val="2CECBE5E"/>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468E70ED"/>
    <w:multiLevelType w:val="multilevel"/>
    <w:tmpl w:val="4CC4827A"/>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39" w15:restartNumberingAfterBreak="0">
    <w:nsid w:val="471B22C4"/>
    <w:multiLevelType w:val="multilevel"/>
    <w:tmpl w:val="F85A1572"/>
    <w:lvl w:ilvl="0">
      <w:start w:val="1"/>
      <w:numFmt w:val="decimal"/>
      <w:lvlText w:val="%1."/>
      <w:lvlJc w:val="left"/>
      <w:pPr>
        <w:ind w:left="435" w:hanging="435"/>
      </w:pPr>
      <w:rPr>
        <w:rFonts w:hint="default"/>
        <w:b/>
        <w:bCs/>
      </w:rPr>
    </w:lvl>
    <w:lvl w:ilvl="1">
      <w:start w:val="1"/>
      <w:numFmt w:val="decimal"/>
      <w:lvlText w:val="%1.%2."/>
      <w:lvlJc w:val="left"/>
      <w:pPr>
        <w:ind w:left="435" w:hanging="435"/>
      </w:pPr>
      <w:rPr>
        <w:rFonts w:hint="default"/>
        <w:b/>
        <w:i w:val="0"/>
        <w:vertAlign w:val="baseline"/>
      </w:rPr>
    </w:lvl>
    <w:lvl w:ilvl="2">
      <w:start w:val="1"/>
      <w:numFmt w:val="decimal"/>
      <w:lvlText w:val="%1.%2.%3."/>
      <w:lvlJc w:val="left"/>
      <w:pPr>
        <w:ind w:left="1855" w:hanging="720"/>
      </w:pPr>
      <w:rPr>
        <w:rFonts w:hint="default"/>
        <w:b/>
        <w:i w:val="0"/>
        <w:color w:val="auto"/>
        <w:vertAlign w:val="baseline"/>
        <w:lang w:val="uz-Cyrl-UZ"/>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480477CA"/>
    <w:multiLevelType w:val="hybridMultilevel"/>
    <w:tmpl w:val="82EE72B2"/>
    <w:lvl w:ilvl="0" w:tplc="FFFFFFFF">
      <w:start w:val="1"/>
      <w:numFmt w:val="decimal"/>
      <w:lvlText w:val="%1."/>
      <w:lvlJc w:val="left"/>
      <w:pPr>
        <w:tabs>
          <w:tab w:val="num" w:pos="394"/>
        </w:tabs>
        <w:ind w:left="394" w:hanging="360"/>
      </w:pPr>
    </w:lvl>
    <w:lvl w:ilvl="1" w:tplc="FFFFFFFF">
      <w:start w:val="1"/>
      <w:numFmt w:val="lowerLetter"/>
      <w:lvlText w:val="%2."/>
      <w:lvlJc w:val="left"/>
      <w:pPr>
        <w:tabs>
          <w:tab w:val="num" w:pos="1114"/>
        </w:tabs>
        <w:ind w:left="1114" w:hanging="360"/>
      </w:pPr>
    </w:lvl>
    <w:lvl w:ilvl="2" w:tplc="FFFFFFFF">
      <w:start w:val="1"/>
      <w:numFmt w:val="lowerRoman"/>
      <w:lvlText w:val="%3."/>
      <w:lvlJc w:val="right"/>
      <w:pPr>
        <w:tabs>
          <w:tab w:val="num" w:pos="1834"/>
        </w:tabs>
        <w:ind w:left="1834" w:hanging="180"/>
      </w:pPr>
    </w:lvl>
    <w:lvl w:ilvl="3" w:tplc="FFFFFFFF">
      <w:start w:val="1"/>
      <w:numFmt w:val="decimal"/>
      <w:lvlText w:val="%4."/>
      <w:lvlJc w:val="left"/>
      <w:pPr>
        <w:tabs>
          <w:tab w:val="num" w:pos="2554"/>
        </w:tabs>
        <w:ind w:left="2554" w:hanging="360"/>
      </w:pPr>
    </w:lvl>
    <w:lvl w:ilvl="4" w:tplc="FFFFFFFF">
      <w:start w:val="1"/>
      <w:numFmt w:val="lowerLetter"/>
      <w:lvlText w:val="%5."/>
      <w:lvlJc w:val="left"/>
      <w:pPr>
        <w:tabs>
          <w:tab w:val="num" w:pos="3274"/>
        </w:tabs>
        <w:ind w:left="3274" w:hanging="360"/>
      </w:pPr>
    </w:lvl>
    <w:lvl w:ilvl="5" w:tplc="FFFFFFFF">
      <w:start w:val="1"/>
      <w:numFmt w:val="lowerRoman"/>
      <w:lvlText w:val="%6."/>
      <w:lvlJc w:val="right"/>
      <w:pPr>
        <w:tabs>
          <w:tab w:val="num" w:pos="3994"/>
        </w:tabs>
        <w:ind w:left="3994" w:hanging="180"/>
      </w:pPr>
    </w:lvl>
    <w:lvl w:ilvl="6" w:tplc="FFFFFFFF">
      <w:start w:val="1"/>
      <w:numFmt w:val="decimal"/>
      <w:lvlText w:val="%7."/>
      <w:lvlJc w:val="left"/>
      <w:pPr>
        <w:tabs>
          <w:tab w:val="num" w:pos="4714"/>
        </w:tabs>
        <w:ind w:left="4714" w:hanging="360"/>
      </w:pPr>
    </w:lvl>
    <w:lvl w:ilvl="7" w:tplc="FFFFFFFF">
      <w:start w:val="1"/>
      <w:numFmt w:val="lowerLetter"/>
      <w:lvlText w:val="%8."/>
      <w:lvlJc w:val="left"/>
      <w:pPr>
        <w:tabs>
          <w:tab w:val="num" w:pos="5434"/>
        </w:tabs>
        <w:ind w:left="5434" w:hanging="360"/>
      </w:pPr>
    </w:lvl>
    <w:lvl w:ilvl="8" w:tplc="FFFFFFFF">
      <w:start w:val="1"/>
      <w:numFmt w:val="lowerRoman"/>
      <w:lvlText w:val="%9."/>
      <w:lvlJc w:val="right"/>
      <w:pPr>
        <w:tabs>
          <w:tab w:val="num" w:pos="6154"/>
        </w:tabs>
        <w:ind w:left="6154" w:hanging="180"/>
      </w:pPr>
    </w:lvl>
  </w:abstractNum>
  <w:abstractNum w:abstractNumId="141" w15:restartNumberingAfterBreak="0">
    <w:nsid w:val="490D34E2"/>
    <w:multiLevelType w:val="multilevel"/>
    <w:tmpl w:val="D1C2977E"/>
    <w:lvl w:ilvl="0">
      <w:start w:val="1"/>
      <w:numFmt w:val="decimal"/>
      <w:lvlText w:val="%1."/>
      <w:lvlJc w:val="left"/>
      <w:pPr>
        <w:ind w:left="360" w:hanging="360"/>
      </w:pPr>
      <w:rPr>
        <w:rFonts w:hint="default"/>
        <w:b/>
        <w:bCs w:val="0"/>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4860" w:hanging="108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142" w15:restartNumberingAfterBreak="0">
    <w:nsid w:val="495F7AC8"/>
    <w:multiLevelType w:val="multilevel"/>
    <w:tmpl w:val="70086C3C"/>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b/>
        <w:color w:val="auto"/>
        <w:vertAlign w:val="baseline"/>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3" w15:restartNumberingAfterBreak="0">
    <w:nsid w:val="49AC05A0"/>
    <w:multiLevelType w:val="multilevel"/>
    <w:tmpl w:val="B9B26F94"/>
    <w:lvl w:ilvl="0">
      <w:start w:val="14"/>
      <w:numFmt w:val="decimal"/>
      <w:lvlText w:val="%1."/>
      <w:lvlJc w:val="left"/>
      <w:pPr>
        <w:ind w:left="405" w:hanging="405"/>
      </w:pPr>
      <w:rPr>
        <w:rFonts w:hint="default"/>
      </w:rPr>
    </w:lvl>
    <w:lvl w:ilvl="1">
      <w:start w:val="1"/>
      <w:numFmt w:val="decimal"/>
      <w:lvlText w:val="%1.%2."/>
      <w:lvlJc w:val="left"/>
      <w:pPr>
        <w:ind w:left="405" w:hanging="40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4" w15:restartNumberingAfterBreak="0">
    <w:nsid w:val="4A4C18F6"/>
    <w:multiLevelType w:val="multilevel"/>
    <w:tmpl w:val="A1BE6E28"/>
    <w:lvl w:ilvl="0">
      <w:start w:val="2"/>
      <w:numFmt w:val="decimal"/>
      <w:lvlText w:val="%1."/>
      <w:lvlJc w:val="left"/>
      <w:pPr>
        <w:ind w:left="405" w:hanging="405"/>
      </w:pPr>
      <w:rPr>
        <w:rFonts w:hint="default"/>
        <w:color w:val="000000"/>
      </w:rPr>
    </w:lvl>
    <w:lvl w:ilvl="1">
      <w:start w:val="12"/>
      <w:numFmt w:val="decimal"/>
      <w:lvlText w:val="%1.%2."/>
      <w:lvlJc w:val="left"/>
      <w:pPr>
        <w:ind w:left="865" w:hanging="405"/>
      </w:pPr>
      <w:rPr>
        <w:rFonts w:hint="default"/>
        <w:b/>
        <w:bCs/>
        <w:color w:val="000000"/>
      </w:rPr>
    </w:lvl>
    <w:lvl w:ilvl="2">
      <w:start w:val="1"/>
      <w:numFmt w:val="decimal"/>
      <w:lvlText w:val="%1.%2.%3."/>
      <w:lvlJc w:val="left"/>
      <w:pPr>
        <w:ind w:left="1640" w:hanging="720"/>
      </w:pPr>
      <w:rPr>
        <w:rFonts w:hint="default"/>
        <w:color w:val="000000"/>
      </w:rPr>
    </w:lvl>
    <w:lvl w:ilvl="3">
      <w:start w:val="1"/>
      <w:numFmt w:val="decimal"/>
      <w:lvlText w:val="%1.%2.%3.%4."/>
      <w:lvlJc w:val="left"/>
      <w:pPr>
        <w:ind w:left="2100" w:hanging="720"/>
      </w:pPr>
      <w:rPr>
        <w:rFonts w:hint="default"/>
        <w:color w:val="000000"/>
      </w:rPr>
    </w:lvl>
    <w:lvl w:ilvl="4">
      <w:start w:val="1"/>
      <w:numFmt w:val="decimal"/>
      <w:lvlText w:val="%1.%2.%3.%4.%5."/>
      <w:lvlJc w:val="left"/>
      <w:pPr>
        <w:ind w:left="2920" w:hanging="1080"/>
      </w:pPr>
      <w:rPr>
        <w:rFonts w:hint="default"/>
        <w:color w:val="000000"/>
      </w:rPr>
    </w:lvl>
    <w:lvl w:ilvl="5">
      <w:start w:val="1"/>
      <w:numFmt w:val="decimal"/>
      <w:lvlText w:val="%1.%2.%3.%4.%5.%6."/>
      <w:lvlJc w:val="left"/>
      <w:pPr>
        <w:ind w:left="3380" w:hanging="1080"/>
      </w:pPr>
      <w:rPr>
        <w:rFonts w:hint="default"/>
        <w:color w:val="000000"/>
      </w:rPr>
    </w:lvl>
    <w:lvl w:ilvl="6">
      <w:start w:val="1"/>
      <w:numFmt w:val="decimal"/>
      <w:lvlText w:val="%1.%2.%3.%4.%5.%6.%7."/>
      <w:lvlJc w:val="left"/>
      <w:pPr>
        <w:ind w:left="3840" w:hanging="1080"/>
      </w:pPr>
      <w:rPr>
        <w:rFonts w:hint="default"/>
        <w:color w:val="000000"/>
      </w:rPr>
    </w:lvl>
    <w:lvl w:ilvl="7">
      <w:start w:val="1"/>
      <w:numFmt w:val="decimal"/>
      <w:lvlText w:val="%1.%2.%3.%4.%5.%6.%7.%8."/>
      <w:lvlJc w:val="left"/>
      <w:pPr>
        <w:ind w:left="4660" w:hanging="1440"/>
      </w:pPr>
      <w:rPr>
        <w:rFonts w:hint="default"/>
        <w:color w:val="000000"/>
      </w:rPr>
    </w:lvl>
    <w:lvl w:ilvl="8">
      <w:start w:val="1"/>
      <w:numFmt w:val="decimal"/>
      <w:lvlText w:val="%1.%2.%3.%4.%5.%6.%7.%8.%9."/>
      <w:lvlJc w:val="left"/>
      <w:pPr>
        <w:ind w:left="5120" w:hanging="1440"/>
      </w:pPr>
      <w:rPr>
        <w:rFonts w:hint="default"/>
        <w:color w:val="000000"/>
      </w:rPr>
    </w:lvl>
  </w:abstractNum>
  <w:abstractNum w:abstractNumId="145" w15:restartNumberingAfterBreak="0">
    <w:nsid w:val="4AAD03EE"/>
    <w:multiLevelType w:val="hybridMultilevel"/>
    <w:tmpl w:val="6C44E10A"/>
    <w:lvl w:ilvl="0" w:tplc="069E263E">
      <w:start w:val="3"/>
      <w:numFmt w:val="bullet"/>
      <w:lvlText w:val="-"/>
      <w:lvlJc w:val="left"/>
      <w:pPr>
        <w:ind w:left="1211" w:hanging="360"/>
      </w:pPr>
      <w:rPr>
        <w:rFonts w:ascii="Times New Roman" w:eastAsia="Times New Roman" w:hAnsi="Times New Roman" w:cs="Times New Roman" w:hint="default"/>
        <w:color w:val="000000"/>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46" w15:restartNumberingAfterBreak="0">
    <w:nsid w:val="4B66549F"/>
    <w:multiLevelType w:val="singleLevel"/>
    <w:tmpl w:val="383CCE0E"/>
    <w:lvl w:ilvl="0">
      <w:start w:val="5"/>
      <w:numFmt w:val="decimal"/>
      <w:lvlText w:val="1.%1. "/>
      <w:legacy w:legacy="1" w:legacySpace="0" w:legacyIndent="283"/>
      <w:lvlJc w:val="left"/>
      <w:pPr>
        <w:ind w:left="991" w:hanging="283"/>
      </w:pPr>
      <w:rPr>
        <w:rFonts w:ascii="Times New Roman" w:hAnsi="Times New Roman" w:hint="default"/>
        <w:b/>
        <w:i w:val="0"/>
        <w:sz w:val="24"/>
        <w:u w:val="none"/>
      </w:rPr>
    </w:lvl>
  </w:abstractNum>
  <w:abstractNum w:abstractNumId="147" w15:restartNumberingAfterBreak="0">
    <w:nsid w:val="4C726D4B"/>
    <w:multiLevelType w:val="multilevel"/>
    <w:tmpl w:val="61965014"/>
    <w:lvl w:ilvl="0">
      <w:start w:val="1"/>
      <w:numFmt w:val="decimal"/>
      <w:lvlText w:val="%1."/>
      <w:lvlJc w:val="left"/>
      <w:pPr>
        <w:ind w:left="1068" w:hanging="360"/>
      </w:pPr>
      <w:rPr>
        <w:rFonts w:hint="default"/>
        <w:b/>
        <w:bCs/>
      </w:rPr>
    </w:lvl>
    <w:lvl w:ilvl="1">
      <w:start w:val="1"/>
      <w:numFmt w:val="decimal"/>
      <w:isLgl/>
      <w:lvlText w:val="%1.%2."/>
      <w:lvlJc w:val="left"/>
      <w:pPr>
        <w:ind w:left="1070" w:hanging="360"/>
      </w:pPr>
      <w:rPr>
        <w:rFonts w:hint="default"/>
        <w:b/>
        <w:bCs/>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48" w15:restartNumberingAfterBreak="0">
    <w:nsid w:val="4CE77BD9"/>
    <w:multiLevelType w:val="hybridMultilevel"/>
    <w:tmpl w:val="CC0C618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9" w15:restartNumberingAfterBreak="0">
    <w:nsid w:val="4D2703DF"/>
    <w:multiLevelType w:val="multilevel"/>
    <w:tmpl w:val="E3560A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2" w:hanging="720"/>
      </w:pPr>
      <w:rPr>
        <w:rFonts w:hint="default"/>
        <w:b/>
        <w:bCs/>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4D8E76F6"/>
    <w:multiLevelType w:val="multilevel"/>
    <w:tmpl w:val="C2CC9E4A"/>
    <w:lvl w:ilvl="0">
      <w:start w:val="18"/>
      <w:numFmt w:val="decimal"/>
      <w:lvlText w:val="%1."/>
      <w:lvlJc w:val="left"/>
      <w:pPr>
        <w:ind w:left="405" w:hanging="405"/>
      </w:pPr>
      <w:rPr>
        <w:rFonts w:hint="default"/>
      </w:rPr>
    </w:lvl>
    <w:lvl w:ilvl="1">
      <w:start w:val="1"/>
      <w:numFmt w:val="decimal"/>
      <w:lvlText w:val="%1.%2."/>
      <w:lvlJc w:val="left"/>
      <w:pPr>
        <w:ind w:left="405" w:hanging="40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1" w15:restartNumberingAfterBreak="0">
    <w:nsid w:val="4FD9737D"/>
    <w:multiLevelType w:val="multilevel"/>
    <w:tmpl w:val="574215C8"/>
    <w:lvl w:ilvl="0">
      <w:start w:val="7"/>
      <w:numFmt w:val="decimal"/>
      <w:lvlText w:val="%1."/>
      <w:lvlJc w:val="left"/>
      <w:pPr>
        <w:ind w:left="360" w:hanging="360"/>
      </w:pPr>
      <w:rPr>
        <w:rFonts w:hint="default"/>
      </w:rPr>
    </w:lvl>
    <w:lvl w:ilvl="1">
      <w:start w:val="2"/>
      <w:numFmt w:val="decimal"/>
      <w:lvlText w:val="%1.%2."/>
      <w:lvlJc w:val="left"/>
      <w:pPr>
        <w:ind w:left="1068" w:hanging="360"/>
      </w:pPr>
      <w:rPr>
        <w:rFonts w:hint="default"/>
        <w:b/>
        <w:color w:val="auto"/>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2" w15:restartNumberingAfterBreak="0">
    <w:nsid w:val="50836513"/>
    <w:multiLevelType w:val="multilevel"/>
    <w:tmpl w:val="BFD61F6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3" w15:restartNumberingAfterBreak="0">
    <w:nsid w:val="513A57A4"/>
    <w:multiLevelType w:val="multilevel"/>
    <w:tmpl w:val="98EE51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51515013"/>
    <w:multiLevelType w:val="multilevel"/>
    <w:tmpl w:val="A464FB16"/>
    <w:lvl w:ilvl="0">
      <w:start w:val="5"/>
      <w:numFmt w:val="decimal"/>
      <w:lvlText w:val="%1."/>
      <w:lvlJc w:val="left"/>
      <w:pPr>
        <w:ind w:left="720" w:hanging="360"/>
      </w:pPr>
      <w:rPr>
        <w:rFonts w:hint="default"/>
      </w:rPr>
    </w:lvl>
    <w:lvl w:ilvl="1">
      <w:start w:val="1"/>
      <w:numFmt w:val="decimal"/>
      <w:isLgl/>
      <w:lvlText w:val="%1.%2."/>
      <w:lvlJc w:val="left"/>
      <w:pPr>
        <w:ind w:left="1212"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5" w15:restartNumberingAfterBreak="0">
    <w:nsid w:val="51E03207"/>
    <w:multiLevelType w:val="multilevel"/>
    <w:tmpl w:val="FC92227E"/>
    <w:lvl w:ilvl="0">
      <w:start w:val="1"/>
      <w:numFmt w:val="decimal"/>
      <w:lvlText w:val="%1."/>
      <w:lvlJc w:val="left"/>
      <w:pPr>
        <w:ind w:left="1170" w:hanging="1170"/>
      </w:pPr>
      <w:rPr>
        <w:rFonts w:hint="default"/>
        <w:b/>
      </w:rPr>
    </w:lvl>
    <w:lvl w:ilvl="1">
      <w:start w:val="1"/>
      <w:numFmt w:val="decimal"/>
      <w:lvlText w:val="%1.%2."/>
      <w:lvlJc w:val="left"/>
      <w:pPr>
        <w:ind w:left="1890" w:hanging="1170"/>
      </w:pPr>
      <w:rPr>
        <w:rFonts w:hint="default"/>
        <w:b/>
        <w:i w:val="0"/>
      </w:rPr>
    </w:lvl>
    <w:lvl w:ilvl="2">
      <w:start w:val="1"/>
      <w:numFmt w:val="decimal"/>
      <w:lvlText w:val="%1.%2.%3."/>
      <w:lvlJc w:val="left"/>
      <w:pPr>
        <w:ind w:left="2610" w:hanging="1170"/>
      </w:pPr>
      <w:rPr>
        <w:rFonts w:hint="default"/>
        <w:b w:val="0"/>
      </w:rPr>
    </w:lvl>
    <w:lvl w:ilvl="3">
      <w:start w:val="1"/>
      <w:numFmt w:val="decimal"/>
      <w:lvlText w:val="%1.%2.%3.%4."/>
      <w:lvlJc w:val="left"/>
      <w:pPr>
        <w:ind w:left="3330" w:hanging="1170"/>
      </w:pPr>
      <w:rPr>
        <w:rFonts w:hint="default"/>
        <w:b w:val="0"/>
      </w:rPr>
    </w:lvl>
    <w:lvl w:ilvl="4">
      <w:start w:val="1"/>
      <w:numFmt w:val="decimal"/>
      <w:lvlText w:val="%1.%2.%3.%4.%5."/>
      <w:lvlJc w:val="left"/>
      <w:pPr>
        <w:ind w:left="4050" w:hanging="1170"/>
      </w:pPr>
      <w:rPr>
        <w:rFonts w:hint="default"/>
        <w:b w:val="0"/>
      </w:rPr>
    </w:lvl>
    <w:lvl w:ilvl="5">
      <w:start w:val="1"/>
      <w:numFmt w:val="decimal"/>
      <w:lvlText w:val="%1.%2.%3.%4.%5.%6."/>
      <w:lvlJc w:val="left"/>
      <w:pPr>
        <w:ind w:left="4770" w:hanging="117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56" w15:restartNumberingAfterBreak="0">
    <w:nsid w:val="51F61333"/>
    <w:multiLevelType w:val="multilevel"/>
    <w:tmpl w:val="90EAE78A"/>
    <w:lvl w:ilvl="0">
      <w:start w:val="13"/>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57" w15:restartNumberingAfterBreak="0">
    <w:nsid w:val="522B7110"/>
    <w:multiLevelType w:val="singleLevel"/>
    <w:tmpl w:val="67EEA78E"/>
    <w:lvl w:ilvl="0">
      <w:start w:val="1"/>
      <w:numFmt w:val="decimal"/>
      <w:lvlText w:val="1.%1. "/>
      <w:legacy w:legacy="1" w:legacySpace="0" w:legacyIndent="283"/>
      <w:lvlJc w:val="left"/>
      <w:pPr>
        <w:ind w:left="991" w:hanging="283"/>
      </w:pPr>
      <w:rPr>
        <w:rFonts w:ascii="Times New Roman" w:hAnsi="Times New Roman" w:hint="default"/>
        <w:b/>
        <w:i w:val="0"/>
        <w:sz w:val="24"/>
        <w:u w:val="none"/>
      </w:rPr>
    </w:lvl>
  </w:abstractNum>
  <w:abstractNum w:abstractNumId="158" w15:restartNumberingAfterBreak="0">
    <w:nsid w:val="5247310B"/>
    <w:multiLevelType w:val="hybridMultilevel"/>
    <w:tmpl w:val="F3780204"/>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9" w15:restartNumberingAfterBreak="0">
    <w:nsid w:val="52B07365"/>
    <w:multiLevelType w:val="singleLevel"/>
    <w:tmpl w:val="1480E548"/>
    <w:lvl w:ilvl="0">
      <w:start w:val="6"/>
      <w:numFmt w:val="decimal"/>
      <w:lvlText w:val="%1. "/>
      <w:legacy w:legacy="1" w:legacySpace="0" w:legacyIndent="283"/>
      <w:lvlJc w:val="left"/>
      <w:pPr>
        <w:ind w:left="283" w:hanging="283"/>
      </w:pPr>
      <w:rPr>
        <w:rFonts w:ascii="Times New Roman" w:hAnsi="Times New Roman" w:cs="Times New Roman" w:hint="default"/>
        <w:b/>
        <w:i w:val="0"/>
        <w:sz w:val="22"/>
        <w:szCs w:val="22"/>
        <w:u w:val="none"/>
      </w:rPr>
    </w:lvl>
  </w:abstractNum>
  <w:abstractNum w:abstractNumId="160" w15:restartNumberingAfterBreak="0">
    <w:nsid w:val="53522D3D"/>
    <w:multiLevelType w:val="multilevel"/>
    <w:tmpl w:val="27100AB8"/>
    <w:lvl w:ilvl="0">
      <w:start w:val="1"/>
      <w:numFmt w:val="decimal"/>
      <w:lvlText w:val="%1."/>
      <w:lvlJc w:val="left"/>
      <w:pPr>
        <w:ind w:left="1114" w:hanging="360"/>
      </w:pPr>
      <w:rPr>
        <w:rFonts w:hint="default"/>
        <w:b/>
      </w:rPr>
    </w:lvl>
    <w:lvl w:ilvl="1">
      <w:start w:val="1"/>
      <w:numFmt w:val="decimal"/>
      <w:isLgl/>
      <w:lvlText w:val="%1.%2."/>
      <w:lvlJc w:val="left"/>
      <w:pPr>
        <w:ind w:left="1114" w:hanging="360"/>
      </w:pPr>
      <w:rPr>
        <w:rFonts w:hint="default"/>
        <w:b/>
        <w:i w:val="0"/>
      </w:rPr>
    </w:lvl>
    <w:lvl w:ilvl="2">
      <w:start w:val="1"/>
      <w:numFmt w:val="decimal"/>
      <w:isLgl/>
      <w:lvlText w:val="%1.%2.%3."/>
      <w:lvlJc w:val="left"/>
      <w:pPr>
        <w:ind w:left="1474" w:hanging="720"/>
      </w:pPr>
      <w:rPr>
        <w:rFonts w:hint="default"/>
      </w:rPr>
    </w:lvl>
    <w:lvl w:ilvl="3">
      <w:start w:val="1"/>
      <w:numFmt w:val="decimal"/>
      <w:isLgl/>
      <w:lvlText w:val="%1.%2.%3.%4."/>
      <w:lvlJc w:val="left"/>
      <w:pPr>
        <w:ind w:left="1474" w:hanging="720"/>
      </w:pPr>
      <w:rPr>
        <w:rFonts w:hint="default"/>
      </w:rPr>
    </w:lvl>
    <w:lvl w:ilvl="4">
      <w:start w:val="1"/>
      <w:numFmt w:val="decimal"/>
      <w:isLgl/>
      <w:lvlText w:val="%1.%2.%3.%4.%5."/>
      <w:lvlJc w:val="left"/>
      <w:pPr>
        <w:ind w:left="1834" w:hanging="1080"/>
      </w:pPr>
      <w:rPr>
        <w:rFonts w:hint="default"/>
      </w:rPr>
    </w:lvl>
    <w:lvl w:ilvl="5">
      <w:start w:val="1"/>
      <w:numFmt w:val="decimal"/>
      <w:isLgl/>
      <w:lvlText w:val="%1.%2.%3.%4.%5.%6."/>
      <w:lvlJc w:val="left"/>
      <w:pPr>
        <w:ind w:left="1834" w:hanging="1080"/>
      </w:pPr>
      <w:rPr>
        <w:rFonts w:hint="default"/>
      </w:rPr>
    </w:lvl>
    <w:lvl w:ilvl="6">
      <w:start w:val="1"/>
      <w:numFmt w:val="decimal"/>
      <w:isLgl/>
      <w:lvlText w:val="%1.%2.%3.%4.%5.%6.%7."/>
      <w:lvlJc w:val="left"/>
      <w:pPr>
        <w:ind w:left="2194" w:hanging="1440"/>
      </w:pPr>
      <w:rPr>
        <w:rFonts w:hint="default"/>
      </w:rPr>
    </w:lvl>
    <w:lvl w:ilvl="7">
      <w:start w:val="1"/>
      <w:numFmt w:val="decimal"/>
      <w:isLgl/>
      <w:lvlText w:val="%1.%2.%3.%4.%5.%6.%7.%8."/>
      <w:lvlJc w:val="left"/>
      <w:pPr>
        <w:ind w:left="2194" w:hanging="1440"/>
      </w:pPr>
      <w:rPr>
        <w:rFonts w:hint="default"/>
      </w:rPr>
    </w:lvl>
    <w:lvl w:ilvl="8">
      <w:start w:val="1"/>
      <w:numFmt w:val="decimal"/>
      <w:isLgl/>
      <w:lvlText w:val="%1.%2.%3.%4.%5.%6.%7.%8.%9."/>
      <w:lvlJc w:val="left"/>
      <w:pPr>
        <w:ind w:left="2554" w:hanging="1800"/>
      </w:pPr>
      <w:rPr>
        <w:rFonts w:hint="default"/>
      </w:rPr>
    </w:lvl>
  </w:abstractNum>
  <w:abstractNum w:abstractNumId="161" w15:restartNumberingAfterBreak="0">
    <w:nsid w:val="53B87C14"/>
    <w:multiLevelType w:val="multilevel"/>
    <w:tmpl w:val="1C6490E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2" w15:restartNumberingAfterBreak="0">
    <w:nsid w:val="53BB0096"/>
    <w:multiLevelType w:val="multilevel"/>
    <w:tmpl w:val="50B6D50A"/>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3" w15:restartNumberingAfterBreak="0">
    <w:nsid w:val="54643B73"/>
    <w:multiLevelType w:val="multilevel"/>
    <w:tmpl w:val="9166681E"/>
    <w:lvl w:ilvl="0">
      <w:start w:val="10"/>
      <w:numFmt w:val="decimal"/>
      <w:lvlText w:val="%1."/>
      <w:lvlJc w:val="left"/>
      <w:pPr>
        <w:ind w:left="405" w:hanging="405"/>
      </w:pPr>
      <w:rPr>
        <w:rFonts w:hint="default"/>
      </w:rPr>
    </w:lvl>
    <w:lvl w:ilvl="1">
      <w:start w:val="3"/>
      <w:numFmt w:val="decimal"/>
      <w:lvlText w:val="%1.%2."/>
      <w:lvlJc w:val="left"/>
      <w:pPr>
        <w:ind w:left="405" w:hanging="40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4" w15:restartNumberingAfterBreak="0">
    <w:nsid w:val="547E22CC"/>
    <w:multiLevelType w:val="multilevel"/>
    <w:tmpl w:val="6486DE56"/>
    <w:lvl w:ilvl="0">
      <w:start w:val="10"/>
      <w:numFmt w:val="decimal"/>
      <w:lvlText w:val="%1."/>
      <w:lvlJc w:val="left"/>
      <w:pPr>
        <w:ind w:left="405" w:hanging="405"/>
      </w:pPr>
      <w:rPr>
        <w:rFonts w:hint="default"/>
        <w:b/>
        <w:bCs/>
      </w:rPr>
    </w:lvl>
    <w:lvl w:ilvl="1">
      <w:start w:val="1"/>
      <w:numFmt w:val="decimal"/>
      <w:lvlText w:val="%1.%2."/>
      <w:lvlJc w:val="left"/>
      <w:pPr>
        <w:ind w:left="1005" w:hanging="405"/>
      </w:pPr>
      <w:rPr>
        <w:rFonts w:hint="default"/>
        <w:b/>
        <w:bCs/>
      </w:rPr>
    </w:lvl>
    <w:lvl w:ilvl="2">
      <w:start w:val="1"/>
      <w:numFmt w:val="decimal"/>
      <w:lvlText w:val="%1.%2.%3."/>
      <w:lvlJc w:val="left"/>
      <w:pPr>
        <w:ind w:left="1920" w:hanging="720"/>
      </w:pPr>
      <w:rPr>
        <w:rFonts w:hint="default"/>
        <w:b w:val="0"/>
      </w:rPr>
    </w:lvl>
    <w:lvl w:ilvl="3">
      <w:start w:val="1"/>
      <w:numFmt w:val="decimal"/>
      <w:lvlText w:val="%1.%2.%3.%4."/>
      <w:lvlJc w:val="left"/>
      <w:pPr>
        <w:ind w:left="2520" w:hanging="720"/>
      </w:pPr>
      <w:rPr>
        <w:rFonts w:hint="default"/>
        <w:b w:val="0"/>
      </w:rPr>
    </w:lvl>
    <w:lvl w:ilvl="4">
      <w:start w:val="1"/>
      <w:numFmt w:val="decimal"/>
      <w:lvlText w:val="%1.%2.%3.%4.%5."/>
      <w:lvlJc w:val="left"/>
      <w:pPr>
        <w:ind w:left="3480" w:hanging="1080"/>
      </w:pPr>
      <w:rPr>
        <w:rFonts w:hint="default"/>
        <w:b w:val="0"/>
      </w:rPr>
    </w:lvl>
    <w:lvl w:ilvl="5">
      <w:start w:val="1"/>
      <w:numFmt w:val="decimal"/>
      <w:lvlText w:val="%1.%2.%3.%4.%5.%6."/>
      <w:lvlJc w:val="left"/>
      <w:pPr>
        <w:ind w:left="4080" w:hanging="1080"/>
      </w:pPr>
      <w:rPr>
        <w:rFonts w:hint="default"/>
        <w:b w:val="0"/>
      </w:rPr>
    </w:lvl>
    <w:lvl w:ilvl="6">
      <w:start w:val="1"/>
      <w:numFmt w:val="decimal"/>
      <w:lvlText w:val="%1.%2.%3.%4.%5.%6.%7."/>
      <w:lvlJc w:val="left"/>
      <w:pPr>
        <w:ind w:left="4680" w:hanging="1080"/>
      </w:pPr>
      <w:rPr>
        <w:rFonts w:hint="default"/>
        <w:b w:val="0"/>
      </w:rPr>
    </w:lvl>
    <w:lvl w:ilvl="7">
      <w:start w:val="1"/>
      <w:numFmt w:val="decimal"/>
      <w:lvlText w:val="%1.%2.%3.%4.%5.%6.%7.%8."/>
      <w:lvlJc w:val="left"/>
      <w:pPr>
        <w:ind w:left="5640" w:hanging="1440"/>
      </w:pPr>
      <w:rPr>
        <w:rFonts w:hint="default"/>
        <w:b w:val="0"/>
      </w:rPr>
    </w:lvl>
    <w:lvl w:ilvl="8">
      <w:start w:val="1"/>
      <w:numFmt w:val="decimal"/>
      <w:lvlText w:val="%1.%2.%3.%4.%5.%6.%7.%8.%9."/>
      <w:lvlJc w:val="left"/>
      <w:pPr>
        <w:ind w:left="6240" w:hanging="1440"/>
      </w:pPr>
      <w:rPr>
        <w:rFonts w:hint="default"/>
        <w:b w:val="0"/>
      </w:rPr>
    </w:lvl>
  </w:abstractNum>
  <w:abstractNum w:abstractNumId="165" w15:restartNumberingAfterBreak="0">
    <w:nsid w:val="54DB11A6"/>
    <w:multiLevelType w:val="multilevel"/>
    <w:tmpl w:val="33722198"/>
    <w:lvl w:ilvl="0">
      <w:start w:val="10"/>
      <w:numFmt w:val="decimal"/>
      <w:lvlText w:val="%1."/>
      <w:lvlJc w:val="left"/>
      <w:pPr>
        <w:ind w:left="405" w:hanging="405"/>
      </w:pPr>
      <w:rPr>
        <w:rFonts w:hint="default"/>
      </w:rPr>
    </w:lvl>
    <w:lvl w:ilvl="1">
      <w:start w:val="1"/>
      <w:numFmt w:val="decimal"/>
      <w:lvlText w:val="%1.%2."/>
      <w:lvlJc w:val="left"/>
      <w:pPr>
        <w:ind w:left="1519" w:hanging="405"/>
      </w:pPr>
      <w:rPr>
        <w:rFonts w:hint="default"/>
        <w:b/>
        <w:bCs/>
      </w:rPr>
    </w:lvl>
    <w:lvl w:ilvl="2">
      <w:start w:val="1"/>
      <w:numFmt w:val="decimal"/>
      <w:lvlText w:val="%1.%2.%3."/>
      <w:lvlJc w:val="left"/>
      <w:pPr>
        <w:ind w:left="2948" w:hanging="720"/>
      </w:pPr>
      <w:rPr>
        <w:rFonts w:hint="default"/>
      </w:rPr>
    </w:lvl>
    <w:lvl w:ilvl="3">
      <w:start w:val="1"/>
      <w:numFmt w:val="decimal"/>
      <w:lvlText w:val="%1.%2.%3.%4."/>
      <w:lvlJc w:val="left"/>
      <w:pPr>
        <w:ind w:left="4062" w:hanging="720"/>
      </w:pPr>
      <w:rPr>
        <w:rFonts w:hint="default"/>
      </w:rPr>
    </w:lvl>
    <w:lvl w:ilvl="4">
      <w:start w:val="1"/>
      <w:numFmt w:val="decimal"/>
      <w:lvlText w:val="%1.%2.%3.%4.%5."/>
      <w:lvlJc w:val="left"/>
      <w:pPr>
        <w:ind w:left="5536" w:hanging="1080"/>
      </w:pPr>
      <w:rPr>
        <w:rFonts w:hint="default"/>
      </w:rPr>
    </w:lvl>
    <w:lvl w:ilvl="5">
      <w:start w:val="1"/>
      <w:numFmt w:val="decimal"/>
      <w:lvlText w:val="%1.%2.%3.%4.%5.%6."/>
      <w:lvlJc w:val="left"/>
      <w:pPr>
        <w:ind w:left="6650" w:hanging="1080"/>
      </w:pPr>
      <w:rPr>
        <w:rFonts w:hint="default"/>
      </w:rPr>
    </w:lvl>
    <w:lvl w:ilvl="6">
      <w:start w:val="1"/>
      <w:numFmt w:val="decimal"/>
      <w:lvlText w:val="%1.%2.%3.%4.%5.%6.%7."/>
      <w:lvlJc w:val="left"/>
      <w:pPr>
        <w:ind w:left="7764" w:hanging="1080"/>
      </w:pPr>
      <w:rPr>
        <w:rFonts w:hint="default"/>
      </w:rPr>
    </w:lvl>
    <w:lvl w:ilvl="7">
      <w:start w:val="1"/>
      <w:numFmt w:val="decimal"/>
      <w:lvlText w:val="%1.%2.%3.%4.%5.%6.%7.%8."/>
      <w:lvlJc w:val="left"/>
      <w:pPr>
        <w:ind w:left="9238" w:hanging="1440"/>
      </w:pPr>
      <w:rPr>
        <w:rFonts w:hint="default"/>
      </w:rPr>
    </w:lvl>
    <w:lvl w:ilvl="8">
      <w:start w:val="1"/>
      <w:numFmt w:val="decimal"/>
      <w:lvlText w:val="%1.%2.%3.%4.%5.%6.%7.%8.%9."/>
      <w:lvlJc w:val="left"/>
      <w:pPr>
        <w:ind w:left="10352" w:hanging="1440"/>
      </w:pPr>
      <w:rPr>
        <w:rFonts w:hint="default"/>
      </w:rPr>
    </w:lvl>
  </w:abstractNum>
  <w:abstractNum w:abstractNumId="166" w15:restartNumberingAfterBreak="0">
    <w:nsid w:val="55C65C8A"/>
    <w:multiLevelType w:val="multilevel"/>
    <w:tmpl w:val="DD9C232A"/>
    <w:lvl w:ilvl="0">
      <w:start w:val="2"/>
      <w:numFmt w:val="decimal"/>
      <w:lvlText w:val="%1."/>
      <w:lvlJc w:val="left"/>
      <w:pPr>
        <w:ind w:left="360" w:hanging="360"/>
      </w:pPr>
      <w:rPr>
        <w:rFonts w:hint="default"/>
      </w:rPr>
    </w:lvl>
    <w:lvl w:ilvl="1">
      <w:start w:val="1"/>
      <w:numFmt w:val="decimal"/>
      <w:lvlText w:val="%1.%2."/>
      <w:lvlJc w:val="left"/>
      <w:pPr>
        <w:ind w:left="1244" w:hanging="360"/>
      </w:pPr>
      <w:rPr>
        <w:rFonts w:hint="default"/>
      </w:rPr>
    </w:lvl>
    <w:lvl w:ilvl="2">
      <w:start w:val="1"/>
      <w:numFmt w:val="decimal"/>
      <w:lvlText w:val="%1.%2.%3."/>
      <w:lvlJc w:val="left"/>
      <w:pPr>
        <w:ind w:left="2488" w:hanging="720"/>
      </w:pPr>
      <w:rPr>
        <w:rFonts w:hint="default"/>
      </w:rPr>
    </w:lvl>
    <w:lvl w:ilvl="3">
      <w:start w:val="1"/>
      <w:numFmt w:val="decimal"/>
      <w:lvlText w:val="%1.%2.%3.%4."/>
      <w:lvlJc w:val="left"/>
      <w:pPr>
        <w:ind w:left="3372" w:hanging="720"/>
      </w:pPr>
      <w:rPr>
        <w:rFonts w:hint="default"/>
      </w:rPr>
    </w:lvl>
    <w:lvl w:ilvl="4">
      <w:start w:val="1"/>
      <w:numFmt w:val="decimal"/>
      <w:lvlText w:val="%1.%2.%3.%4.%5."/>
      <w:lvlJc w:val="left"/>
      <w:pPr>
        <w:ind w:left="4256" w:hanging="720"/>
      </w:pPr>
      <w:rPr>
        <w:rFonts w:hint="default"/>
      </w:rPr>
    </w:lvl>
    <w:lvl w:ilvl="5">
      <w:start w:val="1"/>
      <w:numFmt w:val="decimal"/>
      <w:lvlText w:val="%1.%2.%3.%4.%5.%6."/>
      <w:lvlJc w:val="left"/>
      <w:pPr>
        <w:ind w:left="5500" w:hanging="1080"/>
      </w:pPr>
      <w:rPr>
        <w:rFonts w:hint="default"/>
      </w:rPr>
    </w:lvl>
    <w:lvl w:ilvl="6">
      <w:start w:val="1"/>
      <w:numFmt w:val="decimal"/>
      <w:lvlText w:val="%1.%2.%3.%4.%5.%6.%7."/>
      <w:lvlJc w:val="left"/>
      <w:pPr>
        <w:ind w:left="6384" w:hanging="1080"/>
      </w:pPr>
      <w:rPr>
        <w:rFonts w:hint="default"/>
      </w:rPr>
    </w:lvl>
    <w:lvl w:ilvl="7">
      <w:start w:val="1"/>
      <w:numFmt w:val="decimal"/>
      <w:lvlText w:val="%1.%2.%3.%4.%5.%6.%7.%8."/>
      <w:lvlJc w:val="left"/>
      <w:pPr>
        <w:ind w:left="7628" w:hanging="1440"/>
      </w:pPr>
      <w:rPr>
        <w:rFonts w:hint="default"/>
      </w:rPr>
    </w:lvl>
    <w:lvl w:ilvl="8">
      <w:start w:val="1"/>
      <w:numFmt w:val="decimal"/>
      <w:lvlText w:val="%1.%2.%3.%4.%5.%6.%7.%8.%9."/>
      <w:lvlJc w:val="left"/>
      <w:pPr>
        <w:ind w:left="8512" w:hanging="1440"/>
      </w:pPr>
      <w:rPr>
        <w:rFonts w:hint="default"/>
      </w:rPr>
    </w:lvl>
  </w:abstractNum>
  <w:abstractNum w:abstractNumId="167" w15:restartNumberingAfterBreak="0">
    <w:nsid w:val="55E45F96"/>
    <w:multiLevelType w:val="multilevel"/>
    <w:tmpl w:val="38C8B536"/>
    <w:lvl w:ilvl="0">
      <w:start w:val="1"/>
      <w:numFmt w:val="decimal"/>
      <w:lvlText w:val="%1."/>
      <w:lvlJc w:val="left"/>
      <w:pPr>
        <w:ind w:left="1069" w:hanging="360"/>
      </w:pPr>
      <w:rPr>
        <w:rFonts w:ascii="Times New Roman" w:hAnsi="Times New Roman" w:cs="Times New Roman" w:hint="default"/>
      </w:rPr>
    </w:lvl>
    <w:lvl w:ilvl="1">
      <w:start w:val="1"/>
      <w:numFmt w:val="decimal"/>
      <w:isLgl/>
      <w:lvlText w:val="%1.%2."/>
      <w:lvlJc w:val="left"/>
      <w:pPr>
        <w:ind w:left="6626" w:hanging="1380"/>
      </w:pPr>
      <w:rPr>
        <w:rFonts w:hint="default"/>
        <w:b/>
        <w:i w:val="0"/>
        <w:lang w:val="uz-Cyrl-UZ"/>
      </w:rPr>
    </w:lvl>
    <w:lvl w:ilvl="2">
      <w:start w:val="1"/>
      <w:numFmt w:val="decimal"/>
      <w:isLgl/>
      <w:lvlText w:val="%1.%2.%3."/>
      <w:lvlJc w:val="left"/>
      <w:pPr>
        <w:ind w:left="2656" w:hanging="1380"/>
      </w:pPr>
      <w:rPr>
        <w:rFonts w:hint="default"/>
        <w:b/>
      </w:rPr>
    </w:lvl>
    <w:lvl w:ilvl="3">
      <w:start w:val="1"/>
      <w:numFmt w:val="decimal"/>
      <w:isLgl/>
      <w:lvlText w:val="%1.%2.%3.%4."/>
      <w:lvlJc w:val="left"/>
      <w:pPr>
        <w:ind w:left="2089" w:hanging="1380"/>
      </w:pPr>
      <w:rPr>
        <w:rFonts w:hint="default"/>
      </w:rPr>
    </w:lvl>
    <w:lvl w:ilvl="4">
      <w:start w:val="1"/>
      <w:numFmt w:val="decimal"/>
      <w:isLgl/>
      <w:lvlText w:val="%1.%2.%3.%4.%5."/>
      <w:lvlJc w:val="left"/>
      <w:pPr>
        <w:ind w:left="2089" w:hanging="1380"/>
      </w:pPr>
      <w:rPr>
        <w:rFonts w:hint="default"/>
      </w:rPr>
    </w:lvl>
    <w:lvl w:ilvl="5">
      <w:start w:val="1"/>
      <w:numFmt w:val="decimal"/>
      <w:isLgl/>
      <w:lvlText w:val="%1.%2.%3.%4.%5.%6."/>
      <w:lvlJc w:val="left"/>
      <w:pPr>
        <w:ind w:left="2089" w:hanging="13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68" w15:restartNumberingAfterBreak="0">
    <w:nsid w:val="599034AF"/>
    <w:multiLevelType w:val="multilevel"/>
    <w:tmpl w:val="DF52F070"/>
    <w:lvl w:ilvl="0">
      <w:start w:val="4"/>
      <w:numFmt w:val="decimal"/>
      <w:lvlText w:val="%1."/>
      <w:lvlJc w:val="left"/>
      <w:pPr>
        <w:ind w:left="108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9" w15:restartNumberingAfterBreak="0">
    <w:nsid w:val="59945782"/>
    <w:multiLevelType w:val="multilevel"/>
    <w:tmpl w:val="D82497F6"/>
    <w:lvl w:ilvl="0">
      <w:start w:val="4"/>
      <w:numFmt w:val="decimal"/>
      <w:lvlText w:val="%1."/>
      <w:lvlJc w:val="left"/>
      <w:pPr>
        <w:ind w:left="360" w:hanging="360"/>
      </w:pPr>
      <w:rPr>
        <w:rFonts w:hint="default"/>
        <w:b/>
      </w:rPr>
    </w:lvl>
    <w:lvl w:ilvl="1">
      <w:start w:val="1"/>
      <w:numFmt w:val="decimal"/>
      <w:lvlText w:val="%1.%2."/>
      <w:lvlJc w:val="left"/>
      <w:pPr>
        <w:ind w:left="572" w:hanging="360"/>
      </w:pPr>
      <w:rPr>
        <w:rFonts w:hint="default"/>
        <w:b/>
        <w:lang w:val="uz-Cyrl-UZ"/>
      </w:rPr>
    </w:lvl>
    <w:lvl w:ilvl="2">
      <w:start w:val="1"/>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170" w15:restartNumberingAfterBreak="0">
    <w:nsid w:val="5A2459B3"/>
    <w:multiLevelType w:val="multilevel"/>
    <w:tmpl w:val="A87E987E"/>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1" w15:restartNumberingAfterBreak="0">
    <w:nsid w:val="5AD72457"/>
    <w:multiLevelType w:val="multilevel"/>
    <w:tmpl w:val="EFD081C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ertAlign w:val="baseline"/>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2" w15:restartNumberingAfterBreak="0">
    <w:nsid w:val="5C4D3CB2"/>
    <w:multiLevelType w:val="multilevel"/>
    <w:tmpl w:val="C3C0366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3" w15:restartNumberingAfterBreak="0">
    <w:nsid w:val="5C7963E1"/>
    <w:multiLevelType w:val="hybridMultilevel"/>
    <w:tmpl w:val="1216201C"/>
    <w:lvl w:ilvl="0" w:tplc="FFFFFFFF">
      <w:start w:val="1"/>
      <w:numFmt w:val="bullet"/>
      <w:lvlText w:val=""/>
      <w:lvlJc w:val="left"/>
      <w:pPr>
        <w:ind w:left="1656" w:hanging="360"/>
      </w:pPr>
      <w:rPr>
        <w:rFonts w:ascii="Symbol" w:hAnsi="Symbol" w:hint="default"/>
        <w:sz w:val="16"/>
      </w:rPr>
    </w:lvl>
    <w:lvl w:ilvl="1" w:tplc="04190003" w:tentative="1">
      <w:start w:val="1"/>
      <w:numFmt w:val="bullet"/>
      <w:lvlText w:val="o"/>
      <w:lvlJc w:val="left"/>
      <w:pPr>
        <w:ind w:left="2376" w:hanging="360"/>
      </w:pPr>
      <w:rPr>
        <w:rFonts w:ascii="Courier New" w:hAnsi="Courier New" w:cs="Courier New" w:hint="default"/>
      </w:rPr>
    </w:lvl>
    <w:lvl w:ilvl="2" w:tplc="04190005" w:tentative="1">
      <w:start w:val="1"/>
      <w:numFmt w:val="bullet"/>
      <w:lvlText w:val=""/>
      <w:lvlJc w:val="left"/>
      <w:pPr>
        <w:ind w:left="3096" w:hanging="360"/>
      </w:pPr>
      <w:rPr>
        <w:rFonts w:ascii="Wingdings" w:hAnsi="Wingdings" w:hint="default"/>
      </w:rPr>
    </w:lvl>
    <w:lvl w:ilvl="3" w:tplc="04190001" w:tentative="1">
      <w:start w:val="1"/>
      <w:numFmt w:val="bullet"/>
      <w:lvlText w:val=""/>
      <w:lvlJc w:val="left"/>
      <w:pPr>
        <w:ind w:left="3816" w:hanging="360"/>
      </w:pPr>
      <w:rPr>
        <w:rFonts w:ascii="Symbol" w:hAnsi="Symbol" w:hint="default"/>
      </w:rPr>
    </w:lvl>
    <w:lvl w:ilvl="4" w:tplc="04190003" w:tentative="1">
      <w:start w:val="1"/>
      <w:numFmt w:val="bullet"/>
      <w:lvlText w:val="o"/>
      <w:lvlJc w:val="left"/>
      <w:pPr>
        <w:ind w:left="4536" w:hanging="360"/>
      </w:pPr>
      <w:rPr>
        <w:rFonts w:ascii="Courier New" w:hAnsi="Courier New" w:cs="Courier New" w:hint="default"/>
      </w:rPr>
    </w:lvl>
    <w:lvl w:ilvl="5" w:tplc="04190005" w:tentative="1">
      <w:start w:val="1"/>
      <w:numFmt w:val="bullet"/>
      <w:lvlText w:val=""/>
      <w:lvlJc w:val="left"/>
      <w:pPr>
        <w:ind w:left="5256" w:hanging="360"/>
      </w:pPr>
      <w:rPr>
        <w:rFonts w:ascii="Wingdings" w:hAnsi="Wingdings" w:hint="default"/>
      </w:rPr>
    </w:lvl>
    <w:lvl w:ilvl="6" w:tplc="04190001" w:tentative="1">
      <w:start w:val="1"/>
      <w:numFmt w:val="bullet"/>
      <w:lvlText w:val=""/>
      <w:lvlJc w:val="left"/>
      <w:pPr>
        <w:ind w:left="5976" w:hanging="360"/>
      </w:pPr>
      <w:rPr>
        <w:rFonts w:ascii="Symbol" w:hAnsi="Symbol" w:hint="default"/>
      </w:rPr>
    </w:lvl>
    <w:lvl w:ilvl="7" w:tplc="04190003" w:tentative="1">
      <w:start w:val="1"/>
      <w:numFmt w:val="bullet"/>
      <w:lvlText w:val="o"/>
      <w:lvlJc w:val="left"/>
      <w:pPr>
        <w:ind w:left="6696" w:hanging="360"/>
      </w:pPr>
      <w:rPr>
        <w:rFonts w:ascii="Courier New" w:hAnsi="Courier New" w:cs="Courier New" w:hint="default"/>
      </w:rPr>
    </w:lvl>
    <w:lvl w:ilvl="8" w:tplc="04190005" w:tentative="1">
      <w:start w:val="1"/>
      <w:numFmt w:val="bullet"/>
      <w:lvlText w:val=""/>
      <w:lvlJc w:val="left"/>
      <w:pPr>
        <w:ind w:left="7416" w:hanging="360"/>
      </w:pPr>
      <w:rPr>
        <w:rFonts w:ascii="Wingdings" w:hAnsi="Wingdings" w:hint="default"/>
      </w:rPr>
    </w:lvl>
  </w:abstractNum>
  <w:abstractNum w:abstractNumId="174" w15:restartNumberingAfterBreak="0">
    <w:nsid w:val="5C876301"/>
    <w:multiLevelType w:val="multilevel"/>
    <w:tmpl w:val="75607A34"/>
    <w:lvl w:ilvl="0">
      <w:start w:val="6"/>
      <w:numFmt w:val="decimal"/>
      <w:lvlText w:val="%1."/>
      <w:lvlJc w:val="left"/>
      <w:pPr>
        <w:ind w:left="1114" w:hanging="360"/>
      </w:pPr>
      <w:rPr>
        <w:rFonts w:hint="default"/>
        <w:b/>
      </w:rPr>
    </w:lvl>
    <w:lvl w:ilvl="1">
      <w:start w:val="1"/>
      <w:numFmt w:val="decimal"/>
      <w:isLgl/>
      <w:lvlText w:val="%1.%2."/>
      <w:lvlJc w:val="left"/>
      <w:pPr>
        <w:ind w:left="1114" w:hanging="360"/>
      </w:pPr>
      <w:rPr>
        <w:rFonts w:hint="default"/>
        <w:b/>
        <w:i w:val="0"/>
      </w:rPr>
    </w:lvl>
    <w:lvl w:ilvl="2">
      <w:start w:val="1"/>
      <w:numFmt w:val="decimal"/>
      <w:isLgl/>
      <w:lvlText w:val="%1.%2.%3."/>
      <w:lvlJc w:val="left"/>
      <w:pPr>
        <w:ind w:left="1474" w:hanging="720"/>
      </w:pPr>
      <w:rPr>
        <w:rFonts w:hint="default"/>
        <w:b/>
      </w:rPr>
    </w:lvl>
    <w:lvl w:ilvl="3">
      <w:start w:val="1"/>
      <w:numFmt w:val="decimal"/>
      <w:isLgl/>
      <w:lvlText w:val="%1.%2.%3.%4."/>
      <w:lvlJc w:val="left"/>
      <w:pPr>
        <w:ind w:left="1474" w:hanging="720"/>
      </w:pPr>
      <w:rPr>
        <w:rFonts w:hint="default"/>
      </w:rPr>
    </w:lvl>
    <w:lvl w:ilvl="4">
      <w:start w:val="1"/>
      <w:numFmt w:val="decimal"/>
      <w:isLgl/>
      <w:lvlText w:val="%1.%2.%3.%4.%5."/>
      <w:lvlJc w:val="left"/>
      <w:pPr>
        <w:ind w:left="1834" w:hanging="1080"/>
      </w:pPr>
      <w:rPr>
        <w:rFonts w:hint="default"/>
      </w:rPr>
    </w:lvl>
    <w:lvl w:ilvl="5">
      <w:start w:val="1"/>
      <w:numFmt w:val="decimal"/>
      <w:isLgl/>
      <w:lvlText w:val="%1.%2.%3.%4.%5.%6."/>
      <w:lvlJc w:val="left"/>
      <w:pPr>
        <w:ind w:left="1834" w:hanging="1080"/>
      </w:pPr>
      <w:rPr>
        <w:rFonts w:hint="default"/>
      </w:rPr>
    </w:lvl>
    <w:lvl w:ilvl="6">
      <w:start w:val="1"/>
      <w:numFmt w:val="decimal"/>
      <w:isLgl/>
      <w:lvlText w:val="%1.%2.%3.%4.%5.%6.%7."/>
      <w:lvlJc w:val="left"/>
      <w:pPr>
        <w:ind w:left="2194" w:hanging="1440"/>
      </w:pPr>
      <w:rPr>
        <w:rFonts w:hint="default"/>
      </w:rPr>
    </w:lvl>
    <w:lvl w:ilvl="7">
      <w:start w:val="1"/>
      <w:numFmt w:val="decimal"/>
      <w:isLgl/>
      <w:lvlText w:val="%1.%2.%3.%4.%5.%6.%7.%8."/>
      <w:lvlJc w:val="left"/>
      <w:pPr>
        <w:ind w:left="2194" w:hanging="1440"/>
      </w:pPr>
      <w:rPr>
        <w:rFonts w:hint="default"/>
      </w:rPr>
    </w:lvl>
    <w:lvl w:ilvl="8">
      <w:start w:val="1"/>
      <w:numFmt w:val="decimal"/>
      <w:isLgl/>
      <w:lvlText w:val="%1.%2.%3.%4.%5.%6.%7.%8.%9."/>
      <w:lvlJc w:val="left"/>
      <w:pPr>
        <w:ind w:left="2554" w:hanging="1800"/>
      </w:pPr>
      <w:rPr>
        <w:rFonts w:hint="default"/>
      </w:rPr>
    </w:lvl>
  </w:abstractNum>
  <w:abstractNum w:abstractNumId="175" w15:restartNumberingAfterBreak="0">
    <w:nsid w:val="5DAD02C8"/>
    <w:multiLevelType w:val="multilevel"/>
    <w:tmpl w:val="B14AF86E"/>
    <w:lvl w:ilvl="0">
      <w:start w:val="1"/>
      <w:numFmt w:val="decimal"/>
      <w:lvlText w:val="%1."/>
      <w:lvlJc w:val="left"/>
      <w:pPr>
        <w:ind w:left="720" w:hanging="360"/>
      </w:pPr>
    </w:lvl>
    <w:lvl w:ilvl="1">
      <w:start w:val="1"/>
      <w:numFmt w:val="decimal"/>
      <w:isLgl/>
      <w:lvlText w:val="%1.%2."/>
      <w:lvlJc w:val="left"/>
      <w:pPr>
        <w:ind w:left="1863" w:hanging="1155"/>
      </w:pPr>
      <w:rPr>
        <w:rFonts w:hint="default"/>
        <w:b/>
      </w:rPr>
    </w:lvl>
    <w:lvl w:ilvl="2">
      <w:start w:val="1"/>
      <w:numFmt w:val="decimal"/>
      <w:isLgl/>
      <w:lvlText w:val="%1.%2.%3."/>
      <w:lvlJc w:val="left"/>
      <w:pPr>
        <w:ind w:left="2211" w:hanging="1155"/>
      </w:pPr>
      <w:rPr>
        <w:rFonts w:hint="default"/>
        <w:b/>
      </w:rPr>
    </w:lvl>
    <w:lvl w:ilvl="3">
      <w:start w:val="1"/>
      <w:numFmt w:val="decimal"/>
      <w:isLgl/>
      <w:lvlText w:val="%1.%2.%3.%4."/>
      <w:lvlJc w:val="left"/>
      <w:pPr>
        <w:ind w:left="2559" w:hanging="1155"/>
      </w:pPr>
      <w:rPr>
        <w:rFonts w:hint="default"/>
        <w:b/>
      </w:rPr>
    </w:lvl>
    <w:lvl w:ilvl="4">
      <w:start w:val="1"/>
      <w:numFmt w:val="decimal"/>
      <w:isLgl/>
      <w:lvlText w:val="%1.%2.%3.%4.%5."/>
      <w:lvlJc w:val="left"/>
      <w:pPr>
        <w:ind w:left="2907" w:hanging="1155"/>
      </w:pPr>
      <w:rPr>
        <w:rFonts w:hint="default"/>
        <w:b/>
      </w:rPr>
    </w:lvl>
    <w:lvl w:ilvl="5">
      <w:start w:val="1"/>
      <w:numFmt w:val="decimal"/>
      <w:isLgl/>
      <w:lvlText w:val="%1.%2.%3.%4.%5.%6."/>
      <w:lvlJc w:val="left"/>
      <w:pPr>
        <w:ind w:left="3255" w:hanging="1155"/>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236" w:hanging="1440"/>
      </w:pPr>
      <w:rPr>
        <w:rFonts w:hint="default"/>
        <w:b/>
      </w:rPr>
    </w:lvl>
    <w:lvl w:ilvl="8">
      <w:start w:val="1"/>
      <w:numFmt w:val="decimal"/>
      <w:isLgl/>
      <w:lvlText w:val="%1.%2.%3.%4.%5.%6.%7.%8.%9."/>
      <w:lvlJc w:val="left"/>
      <w:pPr>
        <w:ind w:left="4944" w:hanging="1800"/>
      </w:pPr>
      <w:rPr>
        <w:rFonts w:hint="default"/>
        <w:b/>
      </w:rPr>
    </w:lvl>
  </w:abstractNum>
  <w:abstractNum w:abstractNumId="176" w15:restartNumberingAfterBreak="0">
    <w:nsid w:val="5DB11125"/>
    <w:multiLevelType w:val="multilevel"/>
    <w:tmpl w:val="DEDE63B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7" w15:restartNumberingAfterBreak="0">
    <w:nsid w:val="5EE94D1C"/>
    <w:multiLevelType w:val="multilevel"/>
    <w:tmpl w:val="3BFCC2F0"/>
    <w:lvl w:ilvl="0">
      <w:start w:val="1"/>
      <w:numFmt w:val="decimal"/>
      <w:lvlText w:val="%1."/>
      <w:lvlJc w:val="left"/>
      <w:pPr>
        <w:ind w:left="896" w:hanging="360"/>
      </w:pPr>
      <w:rPr>
        <w:b/>
      </w:rPr>
    </w:lvl>
    <w:lvl w:ilvl="1">
      <w:start w:val="1"/>
      <w:numFmt w:val="decimal"/>
      <w:isLgl/>
      <w:lvlText w:val="%1.%2."/>
      <w:lvlJc w:val="left"/>
      <w:pPr>
        <w:ind w:left="2115" w:hanging="1230"/>
      </w:pPr>
      <w:rPr>
        <w:rFonts w:hint="default"/>
        <w:b/>
        <w:vertAlign w:val="baseline"/>
      </w:rPr>
    </w:lvl>
    <w:lvl w:ilvl="2">
      <w:start w:val="1"/>
      <w:numFmt w:val="decimal"/>
      <w:isLgl/>
      <w:lvlText w:val="%1.%2.%3."/>
      <w:lvlJc w:val="left"/>
      <w:pPr>
        <w:ind w:left="2464" w:hanging="1230"/>
      </w:pPr>
      <w:rPr>
        <w:rFonts w:hint="default"/>
        <w:b/>
      </w:rPr>
    </w:lvl>
    <w:lvl w:ilvl="3">
      <w:start w:val="1"/>
      <w:numFmt w:val="decimal"/>
      <w:isLgl/>
      <w:lvlText w:val="%1.%2.%3.%4."/>
      <w:lvlJc w:val="left"/>
      <w:pPr>
        <w:ind w:left="2813" w:hanging="1230"/>
      </w:pPr>
      <w:rPr>
        <w:rFonts w:hint="default"/>
        <w:b/>
      </w:rPr>
    </w:lvl>
    <w:lvl w:ilvl="4">
      <w:start w:val="1"/>
      <w:numFmt w:val="decimal"/>
      <w:isLgl/>
      <w:lvlText w:val="%1.%2.%3.%4.%5."/>
      <w:lvlJc w:val="left"/>
      <w:pPr>
        <w:ind w:left="3162" w:hanging="1230"/>
      </w:pPr>
      <w:rPr>
        <w:rFonts w:hint="default"/>
        <w:b/>
      </w:rPr>
    </w:lvl>
    <w:lvl w:ilvl="5">
      <w:start w:val="1"/>
      <w:numFmt w:val="decimal"/>
      <w:isLgl/>
      <w:lvlText w:val="%1.%2.%3.%4.%5.%6."/>
      <w:lvlJc w:val="left"/>
      <w:pPr>
        <w:ind w:left="3511" w:hanging="1230"/>
      </w:pPr>
      <w:rPr>
        <w:rFonts w:hint="default"/>
        <w:b/>
      </w:rPr>
    </w:lvl>
    <w:lvl w:ilvl="6">
      <w:start w:val="1"/>
      <w:numFmt w:val="decimal"/>
      <w:isLgl/>
      <w:lvlText w:val="%1.%2.%3.%4.%5.%6.%7."/>
      <w:lvlJc w:val="left"/>
      <w:pPr>
        <w:ind w:left="4070" w:hanging="1440"/>
      </w:pPr>
      <w:rPr>
        <w:rFonts w:hint="default"/>
        <w:b/>
      </w:rPr>
    </w:lvl>
    <w:lvl w:ilvl="7">
      <w:start w:val="1"/>
      <w:numFmt w:val="decimal"/>
      <w:isLgl/>
      <w:lvlText w:val="%1.%2.%3.%4.%5.%6.%7.%8."/>
      <w:lvlJc w:val="left"/>
      <w:pPr>
        <w:ind w:left="4419" w:hanging="1440"/>
      </w:pPr>
      <w:rPr>
        <w:rFonts w:hint="default"/>
        <w:b/>
      </w:rPr>
    </w:lvl>
    <w:lvl w:ilvl="8">
      <w:start w:val="1"/>
      <w:numFmt w:val="decimal"/>
      <w:isLgl/>
      <w:lvlText w:val="%1.%2.%3.%4.%5.%6.%7.%8.%9."/>
      <w:lvlJc w:val="left"/>
      <w:pPr>
        <w:ind w:left="5128" w:hanging="1800"/>
      </w:pPr>
      <w:rPr>
        <w:rFonts w:hint="default"/>
        <w:b/>
      </w:rPr>
    </w:lvl>
  </w:abstractNum>
  <w:abstractNum w:abstractNumId="178" w15:restartNumberingAfterBreak="0">
    <w:nsid w:val="5F8F383F"/>
    <w:multiLevelType w:val="hybridMultilevel"/>
    <w:tmpl w:val="A2E2680E"/>
    <w:lvl w:ilvl="0" w:tplc="5894B8CA">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9" w15:restartNumberingAfterBreak="0">
    <w:nsid w:val="608464A8"/>
    <w:multiLevelType w:val="singleLevel"/>
    <w:tmpl w:val="A938555C"/>
    <w:lvl w:ilvl="0">
      <w:start w:val="1"/>
      <w:numFmt w:val="decimal"/>
      <w:lvlText w:val="1.%1. "/>
      <w:legacy w:legacy="1" w:legacySpace="0" w:legacyIndent="360"/>
      <w:lvlJc w:val="left"/>
      <w:pPr>
        <w:ind w:left="1068" w:hanging="360"/>
      </w:pPr>
      <w:rPr>
        <w:rFonts w:ascii="PANDA Times UZ" w:hAnsi="PANDA Times UZ" w:hint="default"/>
        <w:b/>
        <w:i w:val="0"/>
        <w:sz w:val="22"/>
        <w:u w:val="none"/>
      </w:rPr>
    </w:lvl>
  </w:abstractNum>
  <w:abstractNum w:abstractNumId="180" w15:restartNumberingAfterBreak="0">
    <w:nsid w:val="60C362ED"/>
    <w:multiLevelType w:val="multilevel"/>
    <w:tmpl w:val="B4D6F20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b/>
        <w:lang w:val="uz-Cyrl-UZ"/>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81" w15:restartNumberingAfterBreak="0">
    <w:nsid w:val="61084300"/>
    <w:multiLevelType w:val="multilevel"/>
    <w:tmpl w:val="694E3D0C"/>
    <w:lvl w:ilvl="0">
      <w:start w:val="7"/>
      <w:numFmt w:val="decimal"/>
      <w:lvlText w:val="%1."/>
      <w:lvlJc w:val="left"/>
      <w:pPr>
        <w:ind w:left="4969" w:hanging="360"/>
      </w:pPr>
      <w:rPr>
        <w:rFonts w:hint="default"/>
      </w:rPr>
    </w:lvl>
    <w:lvl w:ilvl="1">
      <w:start w:val="1"/>
      <w:numFmt w:val="decimal"/>
      <w:isLgl/>
      <w:lvlText w:val="%1.%2."/>
      <w:lvlJc w:val="left"/>
      <w:pPr>
        <w:ind w:left="5779" w:hanging="1170"/>
      </w:pPr>
      <w:rPr>
        <w:rFonts w:hint="default"/>
        <w:b/>
      </w:rPr>
    </w:lvl>
    <w:lvl w:ilvl="2">
      <w:start w:val="1"/>
      <w:numFmt w:val="decimal"/>
      <w:isLgl/>
      <w:lvlText w:val="%1.%2.%3."/>
      <w:lvlJc w:val="left"/>
      <w:pPr>
        <w:ind w:left="5779" w:hanging="1170"/>
      </w:pPr>
      <w:rPr>
        <w:rFonts w:hint="default"/>
        <w:b/>
      </w:rPr>
    </w:lvl>
    <w:lvl w:ilvl="3">
      <w:start w:val="1"/>
      <w:numFmt w:val="decimal"/>
      <w:isLgl/>
      <w:lvlText w:val="%1.%2.%3.%4."/>
      <w:lvlJc w:val="left"/>
      <w:pPr>
        <w:ind w:left="5779" w:hanging="1170"/>
      </w:pPr>
      <w:rPr>
        <w:rFonts w:hint="default"/>
        <w:b/>
      </w:rPr>
    </w:lvl>
    <w:lvl w:ilvl="4">
      <w:start w:val="1"/>
      <w:numFmt w:val="decimal"/>
      <w:isLgl/>
      <w:lvlText w:val="%1.%2.%3.%4.%5."/>
      <w:lvlJc w:val="left"/>
      <w:pPr>
        <w:ind w:left="5779" w:hanging="1170"/>
      </w:pPr>
      <w:rPr>
        <w:rFonts w:hint="default"/>
        <w:b/>
      </w:rPr>
    </w:lvl>
    <w:lvl w:ilvl="5">
      <w:start w:val="1"/>
      <w:numFmt w:val="decimal"/>
      <w:isLgl/>
      <w:lvlText w:val="%1.%2.%3.%4.%5.%6."/>
      <w:lvlJc w:val="left"/>
      <w:pPr>
        <w:ind w:left="5779" w:hanging="1170"/>
      </w:pPr>
      <w:rPr>
        <w:rFonts w:hint="default"/>
        <w:b/>
      </w:rPr>
    </w:lvl>
    <w:lvl w:ilvl="6">
      <w:start w:val="1"/>
      <w:numFmt w:val="decimal"/>
      <w:isLgl/>
      <w:lvlText w:val="%1.%2.%3.%4.%5.%6.%7."/>
      <w:lvlJc w:val="left"/>
      <w:pPr>
        <w:ind w:left="6049" w:hanging="1440"/>
      </w:pPr>
      <w:rPr>
        <w:rFonts w:hint="default"/>
        <w:b/>
      </w:rPr>
    </w:lvl>
    <w:lvl w:ilvl="7">
      <w:start w:val="1"/>
      <w:numFmt w:val="decimal"/>
      <w:isLgl/>
      <w:lvlText w:val="%1.%2.%3.%4.%5.%6.%7.%8."/>
      <w:lvlJc w:val="left"/>
      <w:pPr>
        <w:ind w:left="6049" w:hanging="1440"/>
      </w:pPr>
      <w:rPr>
        <w:rFonts w:hint="default"/>
        <w:b/>
      </w:rPr>
    </w:lvl>
    <w:lvl w:ilvl="8">
      <w:start w:val="1"/>
      <w:numFmt w:val="decimal"/>
      <w:isLgl/>
      <w:lvlText w:val="%1.%2.%3.%4.%5.%6.%7.%8.%9."/>
      <w:lvlJc w:val="left"/>
      <w:pPr>
        <w:ind w:left="6409" w:hanging="1800"/>
      </w:pPr>
      <w:rPr>
        <w:rFonts w:hint="default"/>
        <w:b/>
      </w:rPr>
    </w:lvl>
  </w:abstractNum>
  <w:abstractNum w:abstractNumId="182" w15:restartNumberingAfterBreak="0">
    <w:nsid w:val="613F767E"/>
    <w:multiLevelType w:val="multilevel"/>
    <w:tmpl w:val="2FDC8048"/>
    <w:lvl w:ilvl="0">
      <w:start w:val="1"/>
      <w:numFmt w:val="decimal"/>
      <w:lvlText w:val="%1."/>
      <w:lvlJc w:val="left"/>
      <w:pPr>
        <w:ind w:left="1069" w:hanging="360"/>
      </w:pPr>
      <w:rPr>
        <w:rFonts w:hint="default"/>
      </w:rPr>
    </w:lvl>
    <w:lvl w:ilvl="1">
      <w:start w:val="1"/>
      <w:numFmt w:val="decimal"/>
      <w:isLgl/>
      <w:lvlText w:val="%1.%2."/>
      <w:lvlJc w:val="left"/>
      <w:pPr>
        <w:ind w:left="1834" w:hanging="1125"/>
      </w:pPr>
      <w:rPr>
        <w:rFonts w:hint="default"/>
      </w:rPr>
    </w:lvl>
    <w:lvl w:ilvl="2">
      <w:start w:val="1"/>
      <w:numFmt w:val="decimal"/>
      <w:isLgl/>
      <w:lvlText w:val="%1.%2.%3."/>
      <w:lvlJc w:val="left"/>
      <w:pPr>
        <w:ind w:left="1834" w:hanging="1125"/>
      </w:pPr>
      <w:rPr>
        <w:rFonts w:hint="default"/>
      </w:rPr>
    </w:lvl>
    <w:lvl w:ilvl="3">
      <w:start w:val="1"/>
      <w:numFmt w:val="decimal"/>
      <w:isLgl/>
      <w:lvlText w:val="%1.%2.%3.%4."/>
      <w:lvlJc w:val="left"/>
      <w:pPr>
        <w:ind w:left="1834" w:hanging="1125"/>
      </w:pPr>
      <w:rPr>
        <w:rFonts w:hint="default"/>
      </w:rPr>
    </w:lvl>
    <w:lvl w:ilvl="4">
      <w:start w:val="1"/>
      <w:numFmt w:val="decimal"/>
      <w:isLgl/>
      <w:lvlText w:val="%1.%2.%3.%4.%5."/>
      <w:lvlJc w:val="left"/>
      <w:pPr>
        <w:ind w:left="1834" w:hanging="1125"/>
      </w:pPr>
      <w:rPr>
        <w:rFonts w:hint="default"/>
      </w:rPr>
    </w:lvl>
    <w:lvl w:ilvl="5">
      <w:start w:val="1"/>
      <w:numFmt w:val="decimal"/>
      <w:isLgl/>
      <w:lvlText w:val="%1.%2.%3.%4.%5.%6."/>
      <w:lvlJc w:val="left"/>
      <w:pPr>
        <w:ind w:left="1834" w:hanging="1125"/>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83" w15:restartNumberingAfterBreak="0">
    <w:nsid w:val="618D3743"/>
    <w:multiLevelType w:val="multilevel"/>
    <w:tmpl w:val="A9EA1E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4" w15:restartNumberingAfterBreak="0">
    <w:nsid w:val="62604C16"/>
    <w:multiLevelType w:val="multilevel"/>
    <w:tmpl w:val="0419001D"/>
    <w:numStyleLink w:val="1ai"/>
  </w:abstractNum>
  <w:abstractNum w:abstractNumId="185" w15:restartNumberingAfterBreak="0">
    <w:nsid w:val="62866E10"/>
    <w:multiLevelType w:val="multilevel"/>
    <w:tmpl w:val="B3E87A46"/>
    <w:lvl w:ilvl="0">
      <w:start w:val="2"/>
      <w:numFmt w:val="decimal"/>
      <w:lvlText w:val="%1."/>
      <w:lvlJc w:val="left"/>
      <w:pPr>
        <w:ind w:left="360" w:hanging="360"/>
      </w:pPr>
      <w:rPr>
        <w:rFonts w:hint="default"/>
      </w:rPr>
    </w:lvl>
    <w:lvl w:ilvl="1">
      <w:start w:val="1"/>
      <w:numFmt w:val="decimal"/>
      <w:lvlText w:val="%1.%2."/>
      <w:lvlJc w:val="left"/>
      <w:pPr>
        <w:ind w:left="1159" w:hanging="360"/>
      </w:pPr>
      <w:rPr>
        <w:rFonts w:hint="default"/>
        <w:b/>
        <w:bCs/>
      </w:rPr>
    </w:lvl>
    <w:lvl w:ilvl="2">
      <w:start w:val="1"/>
      <w:numFmt w:val="decimal"/>
      <w:lvlText w:val="%1.%2.%3."/>
      <w:lvlJc w:val="left"/>
      <w:pPr>
        <w:ind w:left="2318" w:hanging="720"/>
      </w:pPr>
      <w:rPr>
        <w:rFonts w:hint="default"/>
        <w:b/>
        <w:bCs/>
      </w:rPr>
    </w:lvl>
    <w:lvl w:ilvl="3">
      <w:start w:val="1"/>
      <w:numFmt w:val="decimal"/>
      <w:lvlText w:val="%1.%2.%3.%4."/>
      <w:lvlJc w:val="left"/>
      <w:pPr>
        <w:ind w:left="3117" w:hanging="720"/>
      </w:pPr>
      <w:rPr>
        <w:rFonts w:hint="default"/>
      </w:rPr>
    </w:lvl>
    <w:lvl w:ilvl="4">
      <w:start w:val="1"/>
      <w:numFmt w:val="decimal"/>
      <w:lvlText w:val="%1.%2.%3.%4.%5."/>
      <w:lvlJc w:val="left"/>
      <w:pPr>
        <w:ind w:left="3916" w:hanging="720"/>
      </w:pPr>
      <w:rPr>
        <w:rFonts w:hint="default"/>
      </w:rPr>
    </w:lvl>
    <w:lvl w:ilvl="5">
      <w:start w:val="1"/>
      <w:numFmt w:val="decimal"/>
      <w:lvlText w:val="%1.%2.%3.%4.%5.%6."/>
      <w:lvlJc w:val="left"/>
      <w:pPr>
        <w:ind w:left="5075" w:hanging="1080"/>
      </w:pPr>
      <w:rPr>
        <w:rFonts w:hint="default"/>
      </w:rPr>
    </w:lvl>
    <w:lvl w:ilvl="6">
      <w:start w:val="1"/>
      <w:numFmt w:val="decimal"/>
      <w:lvlText w:val="%1.%2.%3.%4.%5.%6.%7."/>
      <w:lvlJc w:val="left"/>
      <w:pPr>
        <w:ind w:left="5874" w:hanging="1080"/>
      </w:pPr>
      <w:rPr>
        <w:rFonts w:hint="default"/>
      </w:rPr>
    </w:lvl>
    <w:lvl w:ilvl="7">
      <w:start w:val="1"/>
      <w:numFmt w:val="decimal"/>
      <w:lvlText w:val="%1.%2.%3.%4.%5.%6.%7.%8."/>
      <w:lvlJc w:val="left"/>
      <w:pPr>
        <w:ind w:left="7033" w:hanging="1440"/>
      </w:pPr>
      <w:rPr>
        <w:rFonts w:hint="default"/>
      </w:rPr>
    </w:lvl>
    <w:lvl w:ilvl="8">
      <w:start w:val="1"/>
      <w:numFmt w:val="decimal"/>
      <w:lvlText w:val="%1.%2.%3.%4.%5.%6.%7.%8.%9."/>
      <w:lvlJc w:val="left"/>
      <w:pPr>
        <w:ind w:left="7832" w:hanging="1440"/>
      </w:pPr>
      <w:rPr>
        <w:rFonts w:hint="default"/>
      </w:rPr>
    </w:lvl>
  </w:abstractNum>
  <w:abstractNum w:abstractNumId="186" w15:restartNumberingAfterBreak="0">
    <w:nsid w:val="62D5625B"/>
    <w:multiLevelType w:val="multilevel"/>
    <w:tmpl w:val="427E294E"/>
    <w:lvl w:ilvl="0">
      <w:start w:val="17"/>
      <w:numFmt w:val="decimal"/>
      <w:lvlText w:val="%1."/>
      <w:lvlJc w:val="left"/>
      <w:pPr>
        <w:ind w:left="405" w:hanging="405"/>
      </w:pPr>
      <w:rPr>
        <w:rFonts w:hint="default"/>
      </w:rPr>
    </w:lvl>
    <w:lvl w:ilvl="1">
      <w:start w:val="1"/>
      <w:numFmt w:val="decimal"/>
      <w:lvlText w:val="%1.%2."/>
      <w:lvlJc w:val="left"/>
      <w:pPr>
        <w:ind w:left="1114" w:hanging="405"/>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7" w15:restartNumberingAfterBreak="0">
    <w:nsid w:val="653A3D0C"/>
    <w:multiLevelType w:val="singleLevel"/>
    <w:tmpl w:val="4F3C0F96"/>
    <w:lvl w:ilvl="0">
      <w:start w:val="3"/>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188" w15:restartNumberingAfterBreak="0">
    <w:nsid w:val="66483678"/>
    <w:multiLevelType w:val="multilevel"/>
    <w:tmpl w:val="DE7A7558"/>
    <w:lvl w:ilvl="0">
      <w:start w:val="1"/>
      <w:numFmt w:val="decimal"/>
      <w:lvlText w:val="%1."/>
      <w:lvlJc w:val="left"/>
      <w:pPr>
        <w:ind w:left="720" w:hanging="360"/>
      </w:pPr>
      <w:rPr>
        <w:rFonts w:hint="default"/>
        <w:b/>
        <w:sz w:val="20"/>
        <w:szCs w:val="20"/>
      </w:rPr>
    </w:lvl>
    <w:lvl w:ilvl="1">
      <w:start w:val="1"/>
      <w:numFmt w:val="decimal"/>
      <w:isLgl/>
      <w:lvlText w:val="%1.%2."/>
      <w:lvlJc w:val="left"/>
      <w:pPr>
        <w:ind w:left="1849" w:hanging="1140"/>
      </w:pPr>
      <w:rPr>
        <w:rFonts w:hint="default"/>
        <w:b/>
        <w:i w:val="0"/>
      </w:rPr>
    </w:lvl>
    <w:lvl w:ilvl="2">
      <w:start w:val="1"/>
      <w:numFmt w:val="decimal"/>
      <w:isLgl/>
      <w:lvlText w:val="%1.%2.%3."/>
      <w:lvlJc w:val="left"/>
      <w:pPr>
        <w:ind w:left="2198" w:hanging="1140"/>
      </w:pPr>
      <w:rPr>
        <w:rFonts w:hint="default"/>
        <w:b/>
      </w:rPr>
    </w:lvl>
    <w:lvl w:ilvl="3">
      <w:start w:val="1"/>
      <w:numFmt w:val="decimal"/>
      <w:isLgl/>
      <w:lvlText w:val="%1.%2.%3.%4."/>
      <w:lvlJc w:val="left"/>
      <w:pPr>
        <w:ind w:left="2547" w:hanging="1140"/>
      </w:pPr>
      <w:rPr>
        <w:rFonts w:hint="default"/>
      </w:rPr>
    </w:lvl>
    <w:lvl w:ilvl="4">
      <w:start w:val="1"/>
      <w:numFmt w:val="decimal"/>
      <w:isLgl/>
      <w:lvlText w:val="%1.%2.%3.%4.%5."/>
      <w:lvlJc w:val="left"/>
      <w:pPr>
        <w:ind w:left="2896" w:hanging="1140"/>
      </w:pPr>
      <w:rPr>
        <w:rFonts w:hint="default"/>
      </w:rPr>
    </w:lvl>
    <w:lvl w:ilvl="5">
      <w:start w:val="1"/>
      <w:numFmt w:val="decimal"/>
      <w:isLgl/>
      <w:lvlText w:val="%1.%2.%3.%4.%5.%6."/>
      <w:lvlJc w:val="left"/>
      <w:pPr>
        <w:ind w:left="3245" w:hanging="11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89" w15:restartNumberingAfterBreak="0">
    <w:nsid w:val="67C66643"/>
    <w:multiLevelType w:val="multilevel"/>
    <w:tmpl w:val="9AE6EEC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0" w15:restartNumberingAfterBreak="0">
    <w:nsid w:val="67CA6EBA"/>
    <w:multiLevelType w:val="singleLevel"/>
    <w:tmpl w:val="218C7AAE"/>
    <w:lvl w:ilvl="0">
      <w:start w:val="1"/>
      <w:numFmt w:val="decimal"/>
      <w:lvlText w:val="%1. "/>
      <w:legacy w:legacy="1" w:legacySpace="0" w:legacyIndent="283"/>
      <w:lvlJc w:val="left"/>
      <w:pPr>
        <w:ind w:left="283" w:hanging="283"/>
      </w:pPr>
      <w:rPr>
        <w:rFonts w:ascii="Times New Roman" w:hAnsi="Times New Roman" w:hint="default"/>
        <w:b/>
        <w:i w:val="0"/>
        <w:sz w:val="20"/>
        <w:szCs w:val="20"/>
        <w:u w:val="none"/>
      </w:rPr>
    </w:lvl>
  </w:abstractNum>
  <w:abstractNum w:abstractNumId="191" w15:restartNumberingAfterBreak="0">
    <w:nsid w:val="680F5659"/>
    <w:multiLevelType w:val="multilevel"/>
    <w:tmpl w:val="644C1192"/>
    <w:lvl w:ilvl="0">
      <w:start w:val="7"/>
      <w:numFmt w:val="decimal"/>
      <w:lvlText w:val="%1."/>
      <w:lvlJc w:val="left"/>
      <w:pPr>
        <w:ind w:left="360" w:hanging="360"/>
      </w:pPr>
      <w:rPr>
        <w:rFonts w:hint="default"/>
      </w:rPr>
    </w:lvl>
    <w:lvl w:ilvl="1">
      <w:start w:val="4"/>
      <w:numFmt w:val="decimal"/>
      <w:lvlText w:val="%1.%2."/>
      <w:lvlJc w:val="left"/>
      <w:pPr>
        <w:ind w:left="1068" w:hanging="360"/>
      </w:pPr>
      <w:rPr>
        <w:rFonts w:hint="default"/>
        <w:b/>
        <w:bCs/>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92" w15:restartNumberingAfterBreak="0">
    <w:nsid w:val="68670577"/>
    <w:multiLevelType w:val="multilevel"/>
    <w:tmpl w:val="107CBF7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193" w15:restartNumberingAfterBreak="0">
    <w:nsid w:val="692B6D8D"/>
    <w:multiLevelType w:val="multilevel"/>
    <w:tmpl w:val="2A6A6A46"/>
    <w:lvl w:ilvl="0">
      <w:start w:val="4"/>
      <w:numFmt w:val="decimal"/>
      <w:lvlText w:val="%1."/>
      <w:lvlJc w:val="left"/>
      <w:pPr>
        <w:tabs>
          <w:tab w:val="num" w:pos="495"/>
        </w:tabs>
        <w:ind w:left="495" w:hanging="495"/>
      </w:pPr>
      <w:rPr>
        <w:rFonts w:hint="default"/>
        <w:b/>
      </w:rPr>
    </w:lvl>
    <w:lvl w:ilvl="1">
      <w:start w:val="3"/>
      <w:numFmt w:val="decimal"/>
      <w:lvlText w:val="%1.%2."/>
      <w:lvlJc w:val="left"/>
      <w:pPr>
        <w:tabs>
          <w:tab w:val="num" w:pos="849"/>
        </w:tabs>
        <w:ind w:left="849" w:hanging="495"/>
      </w:pPr>
      <w:rPr>
        <w:rFonts w:hint="default"/>
        <w:b/>
      </w:rPr>
    </w:lvl>
    <w:lvl w:ilvl="2">
      <w:start w:val="4"/>
      <w:numFmt w:val="decimal"/>
      <w:lvlText w:val="%1.%2.%3."/>
      <w:lvlJc w:val="left"/>
      <w:pPr>
        <w:tabs>
          <w:tab w:val="num" w:pos="1428"/>
        </w:tabs>
        <w:ind w:left="1428" w:hanging="720"/>
      </w:pPr>
      <w:rPr>
        <w:rFonts w:hint="default"/>
        <w:b/>
      </w:rPr>
    </w:lvl>
    <w:lvl w:ilvl="3">
      <w:start w:val="1"/>
      <w:numFmt w:val="decimal"/>
      <w:lvlText w:val="%1.%2.%3.%4."/>
      <w:lvlJc w:val="left"/>
      <w:pPr>
        <w:tabs>
          <w:tab w:val="num" w:pos="1782"/>
        </w:tabs>
        <w:ind w:left="1782" w:hanging="720"/>
      </w:pPr>
      <w:rPr>
        <w:rFonts w:hint="default"/>
        <w:b/>
      </w:rPr>
    </w:lvl>
    <w:lvl w:ilvl="4">
      <w:start w:val="1"/>
      <w:numFmt w:val="decimal"/>
      <w:lvlText w:val="%1.%2.%3.%4.%5."/>
      <w:lvlJc w:val="left"/>
      <w:pPr>
        <w:tabs>
          <w:tab w:val="num" w:pos="2496"/>
        </w:tabs>
        <w:ind w:left="2496" w:hanging="1080"/>
      </w:pPr>
      <w:rPr>
        <w:rFonts w:hint="default"/>
        <w:b/>
      </w:rPr>
    </w:lvl>
    <w:lvl w:ilvl="5">
      <w:start w:val="1"/>
      <w:numFmt w:val="decimal"/>
      <w:lvlText w:val="%1.%2.%3.%4.%5.%6."/>
      <w:lvlJc w:val="left"/>
      <w:pPr>
        <w:tabs>
          <w:tab w:val="num" w:pos="2850"/>
        </w:tabs>
        <w:ind w:left="2850" w:hanging="1080"/>
      </w:pPr>
      <w:rPr>
        <w:rFonts w:hint="default"/>
        <w:b/>
      </w:rPr>
    </w:lvl>
    <w:lvl w:ilvl="6">
      <w:start w:val="1"/>
      <w:numFmt w:val="decimal"/>
      <w:lvlText w:val="%1.%2.%3.%4.%5.%6.%7."/>
      <w:lvlJc w:val="left"/>
      <w:pPr>
        <w:tabs>
          <w:tab w:val="num" w:pos="3564"/>
        </w:tabs>
        <w:ind w:left="3564" w:hanging="1440"/>
      </w:pPr>
      <w:rPr>
        <w:rFonts w:hint="default"/>
        <w:b/>
      </w:rPr>
    </w:lvl>
    <w:lvl w:ilvl="7">
      <w:start w:val="1"/>
      <w:numFmt w:val="decimal"/>
      <w:lvlText w:val="%1.%2.%3.%4.%5.%6.%7.%8."/>
      <w:lvlJc w:val="left"/>
      <w:pPr>
        <w:tabs>
          <w:tab w:val="num" w:pos="3918"/>
        </w:tabs>
        <w:ind w:left="3918" w:hanging="1440"/>
      </w:pPr>
      <w:rPr>
        <w:rFonts w:hint="default"/>
        <w:b/>
      </w:rPr>
    </w:lvl>
    <w:lvl w:ilvl="8">
      <w:start w:val="1"/>
      <w:numFmt w:val="decimal"/>
      <w:lvlText w:val="%1.%2.%3.%4.%5.%6.%7.%8.%9."/>
      <w:lvlJc w:val="left"/>
      <w:pPr>
        <w:tabs>
          <w:tab w:val="num" w:pos="4632"/>
        </w:tabs>
        <w:ind w:left="4632" w:hanging="1800"/>
      </w:pPr>
      <w:rPr>
        <w:rFonts w:hint="default"/>
        <w:b/>
      </w:rPr>
    </w:lvl>
  </w:abstractNum>
  <w:abstractNum w:abstractNumId="194" w15:restartNumberingAfterBreak="0">
    <w:nsid w:val="6A411B42"/>
    <w:multiLevelType w:val="multilevel"/>
    <w:tmpl w:val="4292473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i w:val="0"/>
        <w:color w:val="auto"/>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5" w15:restartNumberingAfterBreak="0">
    <w:nsid w:val="6A446E0C"/>
    <w:multiLevelType w:val="multilevel"/>
    <w:tmpl w:val="581A5F6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6" w15:restartNumberingAfterBreak="0">
    <w:nsid w:val="6AA62AEB"/>
    <w:multiLevelType w:val="multilevel"/>
    <w:tmpl w:val="60C8592E"/>
    <w:lvl w:ilvl="0">
      <w:start w:val="1"/>
      <w:numFmt w:val="decimal"/>
      <w:lvlText w:val="%1."/>
      <w:lvlJc w:val="left"/>
      <w:pPr>
        <w:ind w:left="435" w:hanging="435"/>
      </w:pPr>
      <w:rPr>
        <w:rFonts w:hint="default"/>
        <w:b/>
      </w:rPr>
    </w:lvl>
    <w:lvl w:ilvl="1">
      <w:start w:val="1"/>
      <w:numFmt w:val="decimal"/>
      <w:lvlText w:val="%1.%2."/>
      <w:lvlJc w:val="left"/>
      <w:pPr>
        <w:ind w:left="1143" w:hanging="435"/>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464" w:hanging="1800"/>
      </w:pPr>
      <w:rPr>
        <w:rFonts w:hint="default"/>
        <w:b/>
      </w:rPr>
    </w:lvl>
  </w:abstractNum>
  <w:abstractNum w:abstractNumId="197" w15:restartNumberingAfterBreak="0">
    <w:nsid w:val="6AA7559A"/>
    <w:multiLevelType w:val="multilevel"/>
    <w:tmpl w:val="2BE2FB30"/>
    <w:lvl w:ilvl="0">
      <w:start w:val="4"/>
      <w:numFmt w:val="decimal"/>
      <w:lvlText w:val="%1."/>
      <w:lvlJc w:val="left"/>
      <w:pPr>
        <w:ind w:left="360" w:hanging="360"/>
      </w:pPr>
      <w:rPr>
        <w:rFonts w:hint="default"/>
        <w:color w:val="000000"/>
      </w:rPr>
    </w:lvl>
    <w:lvl w:ilvl="1">
      <w:start w:val="1"/>
      <w:numFmt w:val="decimal"/>
      <w:lvlText w:val="%1.%2."/>
      <w:lvlJc w:val="left"/>
      <w:pPr>
        <w:ind w:left="754" w:hanging="360"/>
      </w:pPr>
      <w:rPr>
        <w:rFonts w:hint="default"/>
        <w:b/>
        <w:color w:val="000000"/>
      </w:rPr>
    </w:lvl>
    <w:lvl w:ilvl="2">
      <w:start w:val="1"/>
      <w:numFmt w:val="decimal"/>
      <w:lvlText w:val="%1.%2.%3."/>
      <w:lvlJc w:val="left"/>
      <w:pPr>
        <w:ind w:left="1508" w:hanging="720"/>
      </w:pPr>
      <w:rPr>
        <w:rFonts w:hint="default"/>
        <w:color w:val="000000"/>
      </w:rPr>
    </w:lvl>
    <w:lvl w:ilvl="3">
      <w:start w:val="1"/>
      <w:numFmt w:val="decimal"/>
      <w:lvlText w:val="%1.%2.%3.%4."/>
      <w:lvlJc w:val="left"/>
      <w:pPr>
        <w:ind w:left="1902" w:hanging="720"/>
      </w:pPr>
      <w:rPr>
        <w:rFonts w:hint="default"/>
        <w:color w:val="000000"/>
      </w:rPr>
    </w:lvl>
    <w:lvl w:ilvl="4">
      <w:start w:val="1"/>
      <w:numFmt w:val="decimal"/>
      <w:lvlText w:val="%1.%2.%3.%4.%5."/>
      <w:lvlJc w:val="left"/>
      <w:pPr>
        <w:ind w:left="2656" w:hanging="1080"/>
      </w:pPr>
      <w:rPr>
        <w:rFonts w:hint="default"/>
        <w:color w:val="000000"/>
      </w:rPr>
    </w:lvl>
    <w:lvl w:ilvl="5">
      <w:start w:val="1"/>
      <w:numFmt w:val="decimal"/>
      <w:lvlText w:val="%1.%2.%3.%4.%5.%6."/>
      <w:lvlJc w:val="left"/>
      <w:pPr>
        <w:ind w:left="3050" w:hanging="1080"/>
      </w:pPr>
      <w:rPr>
        <w:rFonts w:hint="default"/>
        <w:color w:val="000000"/>
      </w:rPr>
    </w:lvl>
    <w:lvl w:ilvl="6">
      <w:start w:val="1"/>
      <w:numFmt w:val="decimal"/>
      <w:lvlText w:val="%1.%2.%3.%4.%5.%6.%7."/>
      <w:lvlJc w:val="left"/>
      <w:pPr>
        <w:ind w:left="3804" w:hanging="1440"/>
      </w:pPr>
      <w:rPr>
        <w:rFonts w:hint="default"/>
        <w:color w:val="000000"/>
      </w:rPr>
    </w:lvl>
    <w:lvl w:ilvl="7">
      <w:start w:val="1"/>
      <w:numFmt w:val="decimal"/>
      <w:lvlText w:val="%1.%2.%3.%4.%5.%6.%7.%8."/>
      <w:lvlJc w:val="left"/>
      <w:pPr>
        <w:ind w:left="4198" w:hanging="1440"/>
      </w:pPr>
      <w:rPr>
        <w:rFonts w:hint="default"/>
        <w:color w:val="000000"/>
      </w:rPr>
    </w:lvl>
    <w:lvl w:ilvl="8">
      <w:start w:val="1"/>
      <w:numFmt w:val="decimal"/>
      <w:lvlText w:val="%1.%2.%3.%4.%5.%6.%7.%8.%9."/>
      <w:lvlJc w:val="left"/>
      <w:pPr>
        <w:ind w:left="4952" w:hanging="1800"/>
      </w:pPr>
      <w:rPr>
        <w:rFonts w:hint="default"/>
        <w:color w:val="000000"/>
      </w:rPr>
    </w:lvl>
  </w:abstractNum>
  <w:abstractNum w:abstractNumId="198" w15:restartNumberingAfterBreak="0">
    <w:nsid w:val="6B73603F"/>
    <w:multiLevelType w:val="multilevel"/>
    <w:tmpl w:val="1088B256"/>
    <w:lvl w:ilvl="0">
      <w:start w:val="1"/>
      <w:numFmt w:val="decimal"/>
      <w:lvlText w:val="%1."/>
      <w:lvlJc w:val="left"/>
      <w:pPr>
        <w:ind w:left="1069" w:hanging="360"/>
      </w:pPr>
      <w:rPr>
        <w:rFonts w:hint="default"/>
      </w:rPr>
    </w:lvl>
    <w:lvl w:ilvl="1">
      <w:start w:val="1"/>
      <w:numFmt w:val="decimal"/>
      <w:isLgl/>
      <w:lvlText w:val="%1.%2."/>
      <w:lvlJc w:val="left"/>
      <w:pPr>
        <w:ind w:left="1864" w:hanging="1155"/>
      </w:pPr>
      <w:rPr>
        <w:rFonts w:hint="default"/>
        <w:b/>
        <w:i w:val="0"/>
      </w:rPr>
    </w:lvl>
    <w:lvl w:ilvl="2">
      <w:start w:val="1"/>
      <w:numFmt w:val="decimal"/>
      <w:isLgl/>
      <w:lvlText w:val="%1.%2.%3."/>
      <w:lvlJc w:val="left"/>
      <w:pPr>
        <w:ind w:left="1864" w:hanging="1155"/>
      </w:pPr>
      <w:rPr>
        <w:rFonts w:hint="default"/>
        <w:b/>
      </w:rPr>
    </w:lvl>
    <w:lvl w:ilvl="3">
      <w:start w:val="1"/>
      <w:numFmt w:val="decimal"/>
      <w:isLgl/>
      <w:lvlText w:val="%1.%2.%3.%4."/>
      <w:lvlJc w:val="left"/>
      <w:pPr>
        <w:ind w:left="1864" w:hanging="1155"/>
      </w:pPr>
      <w:rPr>
        <w:rFonts w:hint="default"/>
      </w:rPr>
    </w:lvl>
    <w:lvl w:ilvl="4">
      <w:start w:val="1"/>
      <w:numFmt w:val="decimal"/>
      <w:isLgl/>
      <w:lvlText w:val="%1.%2.%3.%4.%5."/>
      <w:lvlJc w:val="left"/>
      <w:pPr>
        <w:ind w:left="1864" w:hanging="1155"/>
      </w:pPr>
      <w:rPr>
        <w:rFonts w:hint="default"/>
      </w:rPr>
    </w:lvl>
    <w:lvl w:ilvl="5">
      <w:start w:val="1"/>
      <w:numFmt w:val="decimal"/>
      <w:isLgl/>
      <w:lvlText w:val="%1.%2.%3.%4.%5.%6."/>
      <w:lvlJc w:val="left"/>
      <w:pPr>
        <w:ind w:left="1864" w:hanging="1155"/>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99" w15:restartNumberingAfterBreak="0">
    <w:nsid w:val="6C0960E7"/>
    <w:multiLevelType w:val="hybridMultilevel"/>
    <w:tmpl w:val="6788253A"/>
    <w:lvl w:ilvl="0" w:tplc="28140DC4">
      <w:start w:val="4"/>
      <w:numFmt w:val="bullet"/>
      <w:lvlText w:val="-"/>
      <w:lvlJc w:val="left"/>
      <w:pPr>
        <w:ind w:left="1211" w:hanging="360"/>
      </w:pPr>
      <w:rPr>
        <w:rFonts w:ascii="Arial" w:eastAsiaTheme="minorHAnsi" w:hAnsi="Arial" w:cs="Aria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00" w15:restartNumberingAfterBreak="0">
    <w:nsid w:val="6C71739E"/>
    <w:multiLevelType w:val="multilevel"/>
    <w:tmpl w:val="9AF636E2"/>
    <w:lvl w:ilvl="0">
      <w:start w:val="7"/>
      <w:numFmt w:val="decimal"/>
      <w:lvlText w:val="%1."/>
      <w:lvlJc w:val="left"/>
      <w:pPr>
        <w:ind w:left="360" w:hanging="360"/>
      </w:pPr>
      <w:rPr>
        <w:rFonts w:hint="default"/>
        <w:b/>
        <w:bCs/>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bCs/>
        <w:lang w:val="uz-Cyrl-UZ"/>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6DC733D6"/>
    <w:multiLevelType w:val="multilevel"/>
    <w:tmpl w:val="606EAF7A"/>
    <w:lvl w:ilvl="0">
      <w:start w:val="1"/>
      <w:numFmt w:val="decimal"/>
      <w:lvlText w:val="%1."/>
      <w:lvlJc w:val="left"/>
      <w:pPr>
        <w:ind w:left="720" w:hanging="360"/>
      </w:pPr>
      <w:rPr>
        <w:rFonts w:hint="default"/>
      </w:rPr>
    </w:lvl>
    <w:lvl w:ilvl="1">
      <w:start w:val="1"/>
      <w:numFmt w:val="decimal"/>
      <w:isLgl/>
      <w:lvlText w:val="%1.%2."/>
      <w:lvlJc w:val="left"/>
      <w:pPr>
        <w:ind w:left="1301" w:hanging="450"/>
      </w:pPr>
      <w:rPr>
        <w:rFonts w:hint="default"/>
        <w:b/>
        <w:color w:val="auto"/>
      </w:rPr>
    </w:lvl>
    <w:lvl w:ilvl="2">
      <w:start w:val="1"/>
      <w:numFmt w:val="decimal"/>
      <w:isLgl/>
      <w:lvlText w:val="%1.%2.%3."/>
      <w:lvlJc w:val="left"/>
      <w:pPr>
        <w:ind w:left="1776" w:hanging="720"/>
      </w:pPr>
      <w:rPr>
        <w:rFonts w:hint="default"/>
        <w:b/>
        <w:color w:val="auto"/>
      </w:rPr>
    </w:lvl>
    <w:lvl w:ilvl="3">
      <w:start w:val="1"/>
      <w:numFmt w:val="decimal"/>
      <w:isLgl/>
      <w:lvlText w:val="%1.%2.%3.%4."/>
      <w:lvlJc w:val="left"/>
      <w:pPr>
        <w:ind w:left="2124" w:hanging="720"/>
      </w:pPr>
      <w:rPr>
        <w:rFonts w:hint="default"/>
        <w:b/>
        <w:color w:val="auto"/>
      </w:rPr>
    </w:lvl>
    <w:lvl w:ilvl="4">
      <w:start w:val="1"/>
      <w:numFmt w:val="decimal"/>
      <w:isLgl/>
      <w:lvlText w:val="%1.%2.%3.%4.%5."/>
      <w:lvlJc w:val="left"/>
      <w:pPr>
        <w:ind w:left="2832" w:hanging="1080"/>
      </w:pPr>
      <w:rPr>
        <w:rFonts w:hint="default"/>
        <w:b/>
        <w:color w:val="auto"/>
      </w:rPr>
    </w:lvl>
    <w:lvl w:ilvl="5">
      <w:start w:val="1"/>
      <w:numFmt w:val="decimal"/>
      <w:isLgl/>
      <w:lvlText w:val="%1.%2.%3.%4.%5.%6."/>
      <w:lvlJc w:val="left"/>
      <w:pPr>
        <w:ind w:left="3180" w:hanging="1080"/>
      </w:pPr>
      <w:rPr>
        <w:rFonts w:hint="default"/>
        <w:b/>
        <w:color w:val="auto"/>
      </w:rPr>
    </w:lvl>
    <w:lvl w:ilvl="6">
      <w:start w:val="1"/>
      <w:numFmt w:val="decimal"/>
      <w:isLgl/>
      <w:lvlText w:val="%1.%2.%3.%4.%5.%6.%7."/>
      <w:lvlJc w:val="left"/>
      <w:pPr>
        <w:ind w:left="3888" w:hanging="1440"/>
      </w:pPr>
      <w:rPr>
        <w:rFonts w:hint="default"/>
        <w:b/>
        <w:color w:val="auto"/>
      </w:rPr>
    </w:lvl>
    <w:lvl w:ilvl="7">
      <w:start w:val="1"/>
      <w:numFmt w:val="decimal"/>
      <w:isLgl/>
      <w:lvlText w:val="%1.%2.%3.%4.%5.%6.%7.%8."/>
      <w:lvlJc w:val="left"/>
      <w:pPr>
        <w:ind w:left="4236" w:hanging="1440"/>
      </w:pPr>
      <w:rPr>
        <w:rFonts w:hint="default"/>
        <w:b/>
        <w:color w:val="auto"/>
      </w:rPr>
    </w:lvl>
    <w:lvl w:ilvl="8">
      <w:start w:val="1"/>
      <w:numFmt w:val="decimal"/>
      <w:isLgl/>
      <w:lvlText w:val="%1.%2.%3.%4.%5.%6.%7.%8.%9."/>
      <w:lvlJc w:val="left"/>
      <w:pPr>
        <w:ind w:left="4944" w:hanging="1800"/>
      </w:pPr>
      <w:rPr>
        <w:rFonts w:hint="default"/>
        <w:b/>
        <w:color w:val="auto"/>
      </w:rPr>
    </w:lvl>
  </w:abstractNum>
  <w:abstractNum w:abstractNumId="202" w15:restartNumberingAfterBreak="0">
    <w:nsid w:val="6E172E4C"/>
    <w:multiLevelType w:val="multilevel"/>
    <w:tmpl w:val="8E70F448"/>
    <w:lvl w:ilvl="0">
      <w:start w:val="5"/>
      <w:numFmt w:val="decimal"/>
      <w:lvlText w:val="%1. "/>
      <w:legacy w:legacy="1" w:legacySpace="0" w:legacyIndent="283"/>
      <w:lvlJc w:val="left"/>
      <w:pPr>
        <w:ind w:left="283" w:hanging="283"/>
      </w:pPr>
      <w:rPr>
        <w:rFonts w:ascii="Times New Roman" w:hAnsi="Times New Roman" w:hint="default"/>
        <w:b/>
        <w:i w:val="0"/>
        <w:sz w:val="24"/>
        <w:u w:val="none"/>
      </w:rPr>
    </w:lvl>
    <w:lvl w:ilvl="1">
      <w:start w:val="1"/>
      <w:numFmt w:val="decimal"/>
      <w:isLgl/>
      <w:lvlText w:val="%1.%2."/>
      <w:lvlJc w:val="left"/>
      <w:pPr>
        <w:ind w:left="1212"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3" w15:restartNumberingAfterBreak="0">
    <w:nsid w:val="6F2368A9"/>
    <w:multiLevelType w:val="hybridMultilevel"/>
    <w:tmpl w:val="D2BE829C"/>
    <w:lvl w:ilvl="0" w:tplc="0DF0069C">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4" w15:restartNumberingAfterBreak="0">
    <w:nsid w:val="6FBE2C04"/>
    <w:multiLevelType w:val="hybridMultilevel"/>
    <w:tmpl w:val="AEDCC57C"/>
    <w:lvl w:ilvl="0" w:tplc="08430001">
      <w:start w:val="1"/>
      <w:numFmt w:val="bullet"/>
      <w:lvlText w:val=""/>
      <w:lvlJc w:val="left"/>
      <w:pPr>
        <w:ind w:left="502" w:hanging="360"/>
      </w:pPr>
      <w:rPr>
        <w:rFonts w:ascii="Symbol" w:hAnsi="Symbol" w:hint="default"/>
      </w:rPr>
    </w:lvl>
    <w:lvl w:ilvl="1" w:tplc="08430003" w:tentative="1">
      <w:start w:val="1"/>
      <w:numFmt w:val="bullet"/>
      <w:lvlText w:val="o"/>
      <w:lvlJc w:val="left"/>
      <w:pPr>
        <w:ind w:left="1222" w:hanging="360"/>
      </w:pPr>
      <w:rPr>
        <w:rFonts w:ascii="Courier New" w:hAnsi="Courier New" w:cs="Courier New" w:hint="default"/>
      </w:rPr>
    </w:lvl>
    <w:lvl w:ilvl="2" w:tplc="08430005" w:tentative="1">
      <w:start w:val="1"/>
      <w:numFmt w:val="bullet"/>
      <w:lvlText w:val=""/>
      <w:lvlJc w:val="left"/>
      <w:pPr>
        <w:ind w:left="1942" w:hanging="360"/>
      </w:pPr>
      <w:rPr>
        <w:rFonts w:ascii="Wingdings" w:hAnsi="Wingdings" w:hint="default"/>
      </w:rPr>
    </w:lvl>
    <w:lvl w:ilvl="3" w:tplc="08430001" w:tentative="1">
      <w:start w:val="1"/>
      <w:numFmt w:val="bullet"/>
      <w:lvlText w:val=""/>
      <w:lvlJc w:val="left"/>
      <w:pPr>
        <w:ind w:left="2662" w:hanging="360"/>
      </w:pPr>
      <w:rPr>
        <w:rFonts w:ascii="Symbol" w:hAnsi="Symbol" w:hint="default"/>
      </w:rPr>
    </w:lvl>
    <w:lvl w:ilvl="4" w:tplc="08430003" w:tentative="1">
      <w:start w:val="1"/>
      <w:numFmt w:val="bullet"/>
      <w:lvlText w:val="o"/>
      <w:lvlJc w:val="left"/>
      <w:pPr>
        <w:ind w:left="3382" w:hanging="360"/>
      </w:pPr>
      <w:rPr>
        <w:rFonts w:ascii="Courier New" w:hAnsi="Courier New" w:cs="Courier New" w:hint="default"/>
      </w:rPr>
    </w:lvl>
    <w:lvl w:ilvl="5" w:tplc="08430005" w:tentative="1">
      <w:start w:val="1"/>
      <w:numFmt w:val="bullet"/>
      <w:lvlText w:val=""/>
      <w:lvlJc w:val="left"/>
      <w:pPr>
        <w:ind w:left="4102" w:hanging="360"/>
      </w:pPr>
      <w:rPr>
        <w:rFonts w:ascii="Wingdings" w:hAnsi="Wingdings" w:hint="default"/>
      </w:rPr>
    </w:lvl>
    <w:lvl w:ilvl="6" w:tplc="08430001" w:tentative="1">
      <w:start w:val="1"/>
      <w:numFmt w:val="bullet"/>
      <w:lvlText w:val=""/>
      <w:lvlJc w:val="left"/>
      <w:pPr>
        <w:ind w:left="4822" w:hanging="360"/>
      </w:pPr>
      <w:rPr>
        <w:rFonts w:ascii="Symbol" w:hAnsi="Symbol" w:hint="default"/>
      </w:rPr>
    </w:lvl>
    <w:lvl w:ilvl="7" w:tplc="08430003" w:tentative="1">
      <w:start w:val="1"/>
      <w:numFmt w:val="bullet"/>
      <w:lvlText w:val="o"/>
      <w:lvlJc w:val="left"/>
      <w:pPr>
        <w:ind w:left="5542" w:hanging="360"/>
      </w:pPr>
      <w:rPr>
        <w:rFonts w:ascii="Courier New" w:hAnsi="Courier New" w:cs="Courier New" w:hint="default"/>
      </w:rPr>
    </w:lvl>
    <w:lvl w:ilvl="8" w:tplc="08430005" w:tentative="1">
      <w:start w:val="1"/>
      <w:numFmt w:val="bullet"/>
      <w:lvlText w:val=""/>
      <w:lvlJc w:val="left"/>
      <w:pPr>
        <w:ind w:left="6262" w:hanging="360"/>
      </w:pPr>
      <w:rPr>
        <w:rFonts w:ascii="Wingdings" w:hAnsi="Wingdings" w:hint="default"/>
      </w:rPr>
    </w:lvl>
  </w:abstractNum>
  <w:abstractNum w:abstractNumId="205" w15:restartNumberingAfterBreak="0">
    <w:nsid w:val="6FEE3C26"/>
    <w:multiLevelType w:val="hybridMultilevel"/>
    <w:tmpl w:val="5B52DDC2"/>
    <w:lvl w:ilvl="0" w:tplc="FFFFFFFF">
      <w:start w:val="1"/>
      <w:numFmt w:val="lowerLetter"/>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6FF3052F"/>
    <w:multiLevelType w:val="multilevel"/>
    <w:tmpl w:val="8E8E4AE8"/>
    <w:lvl w:ilvl="0">
      <w:start w:val="17"/>
      <w:numFmt w:val="decimal"/>
      <w:lvlText w:val="%1."/>
      <w:lvlJc w:val="left"/>
      <w:pPr>
        <w:ind w:left="405" w:hanging="405"/>
      </w:pPr>
      <w:rPr>
        <w:rFonts w:hint="default"/>
      </w:rPr>
    </w:lvl>
    <w:lvl w:ilvl="1">
      <w:start w:val="1"/>
      <w:numFmt w:val="decimal"/>
      <w:lvlText w:val="%1.%2."/>
      <w:lvlJc w:val="left"/>
      <w:pPr>
        <w:ind w:left="1085" w:hanging="405"/>
      </w:pPr>
      <w:rPr>
        <w:rFonts w:hint="default"/>
        <w:b/>
        <w:bCs/>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160" w:hanging="108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6880" w:hanging="1440"/>
      </w:pPr>
      <w:rPr>
        <w:rFonts w:hint="default"/>
      </w:rPr>
    </w:lvl>
  </w:abstractNum>
  <w:abstractNum w:abstractNumId="207" w15:restartNumberingAfterBreak="0">
    <w:nsid w:val="7099713C"/>
    <w:multiLevelType w:val="multilevel"/>
    <w:tmpl w:val="3648B45C"/>
    <w:lvl w:ilvl="0">
      <w:start w:val="1"/>
      <w:numFmt w:val="decimal"/>
      <w:lvlText w:val="%1."/>
      <w:lvlJc w:val="left"/>
      <w:pPr>
        <w:ind w:left="720" w:hanging="360"/>
      </w:pPr>
      <w:rPr>
        <w:rFonts w:hint="default"/>
      </w:rPr>
    </w:lvl>
    <w:lvl w:ilvl="1">
      <w:start w:val="1"/>
      <w:numFmt w:val="decimal"/>
      <w:isLgl/>
      <w:lvlText w:val="%1.%2."/>
      <w:lvlJc w:val="left"/>
      <w:pPr>
        <w:ind w:left="1140" w:hanging="780"/>
      </w:pPr>
      <w:rPr>
        <w:rFonts w:hint="default"/>
        <w:b/>
      </w:rPr>
    </w:lvl>
    <w:lvl w:ilvl="2">
      <w:start w:val="1"/>
      <w:numFmt w:val="decimal"/>
      <w:isLgl/>
      <w:lvlText w:val="%1.%2.%3."/>
      <w:lvlJc w:val="left"/>
      <w:pPr>
        <w:ind w:left="1140" w:hanging="780"/>
      </w:pPr>
      <w:rPr>
        <w:rFonts w:hint="default"/>
        <w:b/>
      </w:rPr>
    </w:lvl>
    <w:lvl w:ilvl="3">
      <w:start w:val="1"/>
      <w:numFmt w:val="decimal"/>
      <w:isLgl/>
      <w:lvlText w:val="%1.%2.%3.%4."/>
      <w:lvlJc w:val="left"/>
      <w:pPr>
        <w:ind w:left="1140" w:hanging="7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08" w15:restartNumberingAfterBreak="0">
    <w:nsid w:val="713371B9"/>
    <w:multiLevelType w:val="multilevel"/>
    <w:tmpl w:val="6D0A8658"/>
    <w:lvl w:ilvl="0">
      <w:start w:val="1"/>
      <w:numFmt w:val="decimal"/>
      <w:lvlText w:val="%1."/>
      <w:lvlJc w:val="left"/>
      <w:pPr>
        <w:ind w:left="1069" w:hanging="360"/>
      </w:pPr>
      <w:rPr>
        <w:rFonts w:hint="default"/>
        <w:b/>
      </w:rPr>
    </w:lvl>
    <w:lvl w:ilvl="1">
      <w:start w:val="1"/>
      <w:numFmt w:val="decimal"/>
      <w:isLgl/>
      <w:lvlText w:val="%1.%2."/>
      <w:lvlJc w:val="left"/>
      <w:pPr>
        <w:ind w:left="1894" w:hanging="1185"/>
      </w:pPr>
      <w:rPr>
        <w:rFonts w:hint="default"/>
        <w:b/>
        <w:i w:val="0"/>
        <w:color w:val="auto"/>
        <w:vertAlign w:val="baseline"/>
      </w:rPr>
    </w:lvl>
    <w:lvl w:ilvl="2">
      <w:start w:val="1"/>
      <w:numFmt w:val="decimal"/>
      <w:isLgl/>
      <w:lvlText w:val="%1.%2.%3."/>
      <w:lvlJc w:val="left"/>
      <w:pPr>
        <w:ind w:left="1894" w:hanging="1185"/>
      </w:pPr>
      <w:rPr>
        <w:rFonts w:hint="default"/>
        <w:b/>
        <w:color w:val="auto"/>
      </w:rPr>
    </w:lvl>
    <w:lvl w:ilvl="3">
      <w:start w:val="1"/>
      <w:numFmt w:val="decimal"/>
      <w:isLgl/>
      <w:lvlText w:val="%1.%2.%3.%4."/>
      <w:lvlJc w:val="left"/>
      <w:pPr>
        <w:ind w:left="1894" w:hanging="1185"/>
      </w:pPr>
      <w:rPr>
        <w:rFonts w:hint="default"/>
        <w:b/>
        <w:color w:val="auto"/>
      </w:rPr>
    </w:lvl>
    <w:lvl w:ilvl="4">
      <w:start w:val="1"/>
      <w:numFmt w:val="decimal"/>
      <w:isLgl/>
      <w:lvlText w:val="%1.%2.%3.%4.%5."/>
      <w:lvlJc w:val="left"/>
      <w:pPr>
        <w:ind w:left="1894" w:hanging="1185"/>
      </w:pPr>
      <w:rPr>
        <w:rFonts w:hint="default"/>
        <w:b/>
        <w:color w:val="auto"/>
      </w:rPr>
    </w:lvl>
    <w:lvl w:ilvl="5">
      <w:start w:val="1"/>
      <w:numFmt w:val="decimal"/>
      <w:isLgl/>
      <w:lvlText w:val="%1.%2.%3.%4.%5.%6."/>
      <w:lvlJc w:val="left"/>
      <w:pPr>
        <w:ind w:left="1894" w:hanging="1185"/>
      </w:pPr>
      <w:rPr>
        <w:rFonts w:hint="default"/>
        <w:b/>
        <w:color w:val="auto"/>
      </w:rPr>
    </w:lvl>
    <w:lvl w:ilvl="6">
      <w:start w:val="1"/>
      <w:numFmt w:val="decimal"/>
      <w:isLgl/>
      <w:lvlText w:val="%1.%2.%3.%4.%5.%6.%7."/>
      <w:lvlJc w:val="left"/>
      <w:pPr>
        <w:ind w:left="2149" w:hanging="1440"/>
      </w:pPr>
      <w:rPr>
        <w:rFonts w:hint="default"/>
        <w:b/>
        <w:color w:val="auto"/>
      </w:rPr>
    </w:lvl>
    <w:lvl w:ilvl="7">
      <w:start w:val="1"/>
      <w:numFmt w:val="decimal"/>
      <w:isLgl/>
      <w:lvlText w:val="%1.%2.%3.%4.%5.%6.%7.%8."/>
      <w:lvlJc w:val="left"/>
      <w:pPr>
        <w:ind w:left="2149" w:hanging="1440"/>
      </w:pPr>
      <w:rPr>
        <w:rFonts w:hint="default"/>
        <w:b/>
        <w:color w:val="auto"/>
      </w:rPr>
    </w:lvl>
    <w:lvl w:ilvl="8">
      <w:start w:val="1"/>
      <w:numFmt w:val="decimal"/>
      <w:isLgl/>
      <w:lvlText w:val="%1.%2.%3.%4.%5.%6.%7.%8.%9."/>
      <w:lvlJc w:val="left"/>
      <w:pPr>
        <w:ind w:left="2509" w:hanging="1800"/>
      </w:pPr>
      <w:rPr>
        <w:rFonts w:hint="default"/>
        <w:b/>
        <w:color w:val="auto"/>
      </w:rPr>
    </w:lvl>
  </w:abstractNum>
  <w:abstractNum w:abstractNumId="209" w15:restartNumberingAfterBreak="0">
    <w:nsid w:val="71AC13DA"/>
    <w:multiLevelType w:val="multilevel"/>
    <w:tmpl w:val="7F289BBE"/>
    <w:lvl w:ilvl="0">
      <w:start w:val="2"/>
      <w:numFmt w:val="decimal"/>
      <w:lvlText w:val="%1."/>
      <w:lvlJc w:val="left"/>
      <w:pPr>
        <w:ind w:left="360" w:hanging="360"/>
      </w:pPr>
      <w:rPr>
        <w:rFonts w:hint="default"/>
        <w:b/>
      </w:rPr>
    </w:lvl>
    <w:lvl w:ilvl="1">
      <w:start w:val="1"/>
      <w:numFmt w:val="decimal"/>
      <w:lvlText w:val="%1.%2."/>
      <w:lvlJc w:val="left"/>
      <w:pPr>
        <w:ind w:left="1114" w:hanging="360"/>
      </w:pPr>
      <w:rPr>
        <w:rFonts w:hint="default"/>
        <w:b/>
      </w:rPr>
    </w:lvl>
    <w:lvl w:ilvl="2">
      <w:start w:val="1"/>
      <w:numFmt w:val="decimal"/>
      <w:lvlText w:val="%1.%2.%3."/>
      <w:lvlJc w:val="left"/>
      <w:pPr>
        <w:ind w:left="2228" w:hanging="720"/>
      </w:pPr>
      <w:rPr>
        <w:rFonts w:hint="default"/>
        <w:b/>
      </w:rPr>
    </w:lvl>
    <w:lvl w:ilvl="3">
      <w:start w:val="1"/>
      <w:numFmt w:val="decimal"/>
      <w:lvlText w:val="%1.%2.%3.%4."/>
      <w:lvlJc w:val="left"/>
      <w:pPr>
        <w:ind w:left="2982" w:hanging="720"/>
      </w:pPr>
      <w:rPr>
        <w:rFonts w:hint="default"/>
      </w:rPr>
    </w:lvl>
    <w:lvl w:ilvl="4">
      <w:start w:val="1"/>
      <w:numFmt w:val="decimal"/>
      <w:lvlText w:val="%1.%2.%3.%4.%5."/>
      <w:lvlJc w:val="left"/>
      <w:pPr>
        <w:ind w:left="4096" w:hanging="1080"/>
      </w:pPr>
      <w:rPr>
        <w:rFonts w:hint="default"/>
      </w:rPr>
    </w:lvl>
    <w:lvl w:ilvl="5">
      <w:start w:val="1"/>
      <w:numFmt w:val="decimal"/>
      <w:lvlText w:val="%1.%2.%3.%4.%5.%6."/>
      <w:lvlJc w:val="left"/>
      <w:pPr>
        <w:ind w:left="4850" w:hanging="1080"/>
      </w:pPr>
      <w:rPr>
        <w:rFonts w:hint="default"/>
      </w:rPr>
    </w:lvl>
    <w:lvl w:ilvl="6">
      <w:start w:val="1"/>
      <w:numFmt w:val="decimal"/>
      <w:lvlText w:val="%1.%2.%3.%4.%5.%6.%7."/>
      <w:lvlJc w:val="left"/>
      <w:pPr>
        <w:ind w:left="5604" w:hanging="1080"/>
      </w:pPr>
      <w:rPr>
        <w:rFonts w:hint="default"/>
      </w:rPr>
    </w:lvl>
    <w:lvl w:ilvl="7">
      <w:start w:val="1"/>
      <w:numFmt w:val="decimal"/>
      <w:lvlText w:val="%1.%2.%3.%4.%5.%6.%7.%8."/>
      <w:lvlJc w:val="left"/>
      <w:pPr>
        <w:ind w:left="6718" w:hanging="1440"/>
      </w:pPr>
      <w:rPr>
        <w:rFonts w:hint="default"/>
      </w:rPr>
    </w:lvl>
    <w:lvl w:ilvl="8">
      <w:start w:val="1"/>
      <w:numFmt w:val="decimal"/>
      <w:lvlText w:val="%1.%2.%3.%4.%5.%6.%7.%8.%9."/>
      <w:lvlJc w:val="left"/>
      <w:pPr>
        <w:ind w:left="7472" w:hanging="1440"/>
      </w:pPr>
      <w:rPr>
        <w:rFonts w:hint="default"/>
      </w:rPr>
    </w:lvl>
  </w:abstractNum>
  <w:abstractNum w:abstractNumId="210" w15:restartNumberingAfterBreak="0">
    <w:nsid w:val="72464281"/>
    <w:multiLevelType w:val="hybridMultilevel"/>
    <w:tmpl w:val="C7348FF2"/>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11" w15:restartNumberingAfterBreak="0">
    <w:nsid w:val="72805600"/>
    <w:multiLevelType w:val="hybridMultilevel"/>
    <w:tmpl w:val="82EE72B2"/>
    <w:lvl w:ilvl="0" w:tplc="FFFFFFFF">
      <w:start w:val="1"/>
      <w:numFmt w:val="decimal"/>
      <w:lvlText w:val="%1."/>
      <w:lvlJc w:val="left"/>
      <w:pPr>
        <w:tabs>
          <w:tab w:val="num" w:pos="394"/>
        </w:tabs>
        <w:ind w:left="394" w:hanging="360"/>
      </w:pPr>
    </w:lvl>
    <w:lvl w:ilvl="1" w:tplc="FFFFFFFF">
      <w:start w:val="1"/>
      <w:numFmt w:val="lowerLetter"/>
      <w:lvlText w:val="%2."/>
      <w:lvlJc w:val="left"/>
      <w:pPr>
        <w:tabs>
          <w:tab w:val="num" w:pos="1114"/>
        </w:tabs>
        <w:ind w:left="1114" w:hanging="360"/>
      </w:pPr>
    </w:lvl>
    <w:lvl w:ilvl="2" w:tplc="FFFFFFFF">
      <w:start w:val="1"/>
      <w:numFmt w:val="lowerRoman"/>
      <w:lvlText w:val="%3."/>
      <w:lvlJc w:val="right"/>
      <w:pPr>
        <w:tabs>
          <w:tab w:val="num" w:pos="1834"/>
        </w:tabs>
        <w:ind w:left="1834" w:hanging="180"/>
      </w:pPr>
    </w:lvl>
    <w:lvl w:ilvl="3" w:tplc="FFFFFFFF">
      <w:start w:val="1"/>
      <w:numFmt w:val="decimal"/>
      <w:lvlText w:val="%4."/>
      <w:lvlJc w:val="left"/>
      <w:pPr>
        <w:tabs>
          <w:tab w:val="num" w:pos="2554"/>
        </w:tabs>
        <w:ind w:left="2554" w:hanging="360"/>
      </w:pPr>
    </w:lvl>
    <w:lvl w:ilvl="4" w:tplc="FFFFFFFF">
      <w:start w:val="1"/>
      <w:numFmt w:val="lowerLetter"/>
      <w:lvlText w:val="%5."/>
      <w:lvlJc w:val="left"/>
      <w:pPr>
        <w:tabs>
          <w:tab w:val="num" w:pos="3274"/>
        </w:tabs>
        <w:ind w:left="3274" w:hanging="360"/>
      </w:pPr>
    </w:lvl>
    <w:lvl w:ilvl="5" w:tplc="FFFFFFFF">
      <w:start w:val="1"/>
      <w:numFmt w:val="lowerRoman"/>
      <w:lvlText w:val="%6."/>
      <w:lvlJc w:val="right"/>
      <w:pPr>
        <w:tabs>
          <w:tab w:val="num" w:pos="3994"/>
        </w:tabs>
        <w:ind w:left="3994" w:hanging="180"/>
      </w:pPr>
    </w:lvl>
    <w:lvl w:ilvl="6" w:tplc="FFFFFFFF">
      <w:start w:val="1"/>
      <w:numFmt w:val="decimal"/>
      <w:lvlText w:val="%7."/>
      <w:lvlJc w:val="left"/>
      <w:pPr>
        <w:tabs>
          <w:tab w:val="num" w:pos="4714"/>
        </w:tabs>
        <w:ind w:left="4714" w:hanging="360"/>
      </w:pPr>
    </w:lvl>
    <w:lvl w:ilvl="7" w:tplc="FFFFFFFF">
      <w:start w:val="1"/>
      <w:numFmt w:val="lowerLetter"/>
      <w:lvlText w:val="%8."/>
      <w:lvlJc w:val="left"/>
      <w:pPr>
        <w:tabs>
          <w:tab w:val="num" w:pos="5434"/>
        </w:tabs>
        <w:ind w:left="5434" w:hanging="360"/>
      </w:pPr>
    </w:lvl>
    <w:lvl w:ilvl="8" w:tplc="FFFFFFFF">
      <w:start w:val="1"/>
      <w:numFmt w:val="lowerRoman"/>
      <w:lvlText w:val="%9."/>
      <w:lvlJc w:val="right"/>
      <w:pPr>
        <w:tabs>
          <w:tab w:val="num" w:pos="6154"/>
        </w:tabs>
        <w:ind w:left="6154" w:hanging="180"/>
      </w:pPr>
    </w:lvl>
  </w:abstractNum>
  <w:abstractNum w:abstractNumId="212" w15:restartNumberingAfterBreak="0">
    <w:nsid w:val="731253C4"/>
    <w:multiLevelType w:val="multilevel"/>
    <w:tmpl w:val="B3E25AD0"/>
    <w:lvl w:ilvl="0">
      <w:start w:val="11"/>
      <w:numFmt w:val="decimal"/>
      <w:lvlText w:val="%1."/>
      <w:lvlJc w:val="left"/>
      <w:pPr>
        <w:ind w:left="405" w:hanging="405"/>
      </w:pPr>
      <w:rPr>
        <w:rFonts w:hint="default"/>
      </w:rPr>
    </w:lvl>
    <w:lvl w:ilvl="1">
      <w:start w:val="2"/>
      <w:numFmt w:val="decimal"/>
      <w:lvlText w:val="%1.%2."/>
      <w:lvlJc w:val="left"/>
      <w:pPr>
        <w:ind w:left="1189" w:hanging="405"/>
      </w:pPr>
      <w:rPr>
        <w:rFonts w:hint="default"/>
        <w:b/>
      </w:rPr>
    </w:lvl>
    <w:lvl w:ilvl="2">
      <w:start w:val="1"/>
      <w:numFmt w:val="decimal"/>
      <w:lvlText w:val="%1.%2.%3."/>
      <w:lvlJc w:val="left"/>
      <w:pPr>
        <w:ind w:left="2288" w:hanging="720"/>
      </w:pPr>
      <w:rPr>
        <w:rFonts w:hint="default"/>
      </w:rPr>
    </w:lvl>
    <w:lvl w:ilvl="3">
      <w:start w:val="1"/>
      <w:numFmt w:val="decimal"/>
      <w:lvlText w:val="%1.%2.%3.%4."/>
      <w:lvlJc w:val="left"/>
      <w:pPr>
        <w:ind w:left="3072" w:hanging="720"/>
      </w:pPr>
      <w:rPr>
        <w:rFonts w:hint="default"/>
      </w:rPr>
    </w:lvl>
    <w:lvl w:ilvl="4">
      <w:start w:val="1"/>
      <w:numFmt w:val="decimal"/>
      <w:lvlText w:val="%1.%2.%3.%4.%5."/>
      <w:lvlJc w:val="left"/>
      <w:pPr>
        <w:ind w:left="4216" w:hanging="1080"/>
      </w:pPr>
      <w:rPr>
        <w:rFonts w:hint="default"/>
      </w:rPr>
    </w:lvl>
    <w:lvl w:ilvl="5">
      <w:start w:val="1"/>
      <w:numFmt w:val="decimal"/>
      <w:lvlText w:val="%1.%2.%3.%4.%5.%6."/>
      <w:lvlJc w:val="left"/>
      <w:pPr>
        <w:ind w:left="5000" w:hanging="1080"/>
      </w:pPr>
      <w:rPr>
        <w:rFonts w:hint="default"/>
      </w:rPr>
    </w:lvl>
    <w:lvl w:ilvl="6">
      <w:start w:val="1"/>
      <w:numFmt w:val="decimal"/>
      <w:lvlText w:val="%1.%2.%3.%4.%5.%6.%7."/>
      <w:lvlJc w:val="left"/>
      <w:pPr>
        <w:ind w:left="5784" w:hanging="1080"/>
      </w:pPr>
      <w:rPr>
        <w:rFonts w:hint="default"/>
      </w:rPr>
    </w:lvl>
    <w:lvl w:ilvl="7">
      <w:start w:val="1"/>
      <w:numFmt w:val="decimal"/>
      <w:lvlText w:val="%1.%2.%3.%4.%5.%6.%7.%8."/>
      <w:lvlJc w:val="left"/>
      <w:pPr>
        <w:ind w:left="6928" w:hanging="1440"/>
      </w:pPr>
      <w:rPr>
        <w:rFonts w:hint="default"/>
      </w:rPr>
    </w:lvl>
    <w:lvl w:ilvl="8">
      <w:start w:val="1"/>
      <w:numFmt w:val="decimal"/>
      <w:lvlText w:val="%1.%2.%3.%4.%5.%6.%7.%8.%9."/>
      <w:lvlJc w:val="left"/>
      <w:pPr>
        <w:ind w:left="7712" w:hanging="1440"/>
      </w:pPr>
      <w:rPr>
        <w:rFonts w:hint="default"/>
      </w:rPr>
    </w:lvl>
  </w:abstractNum>
  <w:abstractNum w:abstractNumId="213" w15:restartNumberingAfterBreak="0">
    <w:nsid w:val="73C52986"/>
    <w:multiLevelType w:val="multilevel"/>
    <w:tmpl w:val="5198C444"/>
    <w:lvl w:ilvl="0">
      <w:start w:val="9"/>
      <w:numFmt w:val="decimal"/>
      <w:lvlText w:val="%1."/>
      <w:lvlJc w:val="left"/>
      <w:pPr>
        <w:ind w:left="360" w:hanging="360"/>
      </w:pPr>
      <w:rPr>
        <w:rFonts w:hint="default"/>
      </w:rPr>
    </w:lvl>
    <w:lvl w:ilvl="1">
      <w:start w:val="1"/>
      <w:numFmt w:val="decimal"/>
      <w:lvlText w:val="%1.%2."/>
      <w:lvlJc w:val="left"/>
      <w:pPr>
        <w:ind w:left="928" w:hanging="360"/>
      </w:pPr>
      <w:rPr>
        <w:rFonts w:hint="default"/>
        <w:b/>
        <w:bCs/>
        <w:color w:val="auto"/>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4" w15:restartNumberingAfterBreak="0">
    <w:nsid w:val="748F6B2D"/>
    <w:multiLevelType w:val="singleLevel"/>
    <w:tmpl w:val="5D6A43F6"/>
    <w:lvl w:ilvl="0">
      <w:start w:val="3"/>
      <w:numFmt w:val="decimal"/>
      <w:lvlText w:val="%1. "/>
      <w:legacy w:legacy="1" w:legacySpace="0" w:legacyIndent="283"/>
      <w:lvlJc w:val="left"/>
      <w:pPr>
        <w:ind w:left="-77" w:hanging="283"/>
      </w:pPr>
      <w:rPr>
        <w:rFonts w:ascii="Times New Roman" w:hAnsi="Times New Roman" w:cs="Times New Roman" w:hint="default"/>
        <w:b/>
        <w:i w:val="0"/>
        <w:sz w:val="22"/>
        <w:szCs w:val="22"/>
        <w:u w:val="none"/>
      </w:rPr>
    </w:lvl>
  </w:abstractNum>
  <w:abstractNum w:abstractNumId="215" w15:restartNumberingAfterBreak="0">
    <w:nsid w:val="74BD3A3B"/>
    <w:multiLevelType w:val="multilevel"/>
    <w:tmpl w:val="501E0E56"/>
    <w:lvl w:ilvl="0">
      <w:start w:val="6"/>
      <w:numFmt w:val="decimal"/>
      <w:lvlText w:val="%1."/>
      <w:lvlJc w:val="left"/>
      <w:pPr>
        <w:ind w:left="360" w:hanging="360"/>
      </w:pPr>
      <w:rPr>
        <w:rFonts w:hint="default"/>
      </w:rPr>
    </w:lvl>
    <w:lvl w:ilvl="1">
      <w:start w:val="1"/>
      <w:numFmt w:val="decimal"/>
      <w:lvlText w:val="%1.%2."/>
      <w:lvlJc w:val="left"/>
      <w:pPr>
        <w:ind w:left="1352"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6" w15:restartNumberingAfterBreak="0">
    <w:nsid w:val="75006072"/>
    <w:multiLevelType w:val="multilevel"/>
    <w:tmpl w:val="E962E28E"/>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7" w15:restartNumberingAfterBreak="0">
    <w:nsid w:val="75580688"/>
    <w:multiLevelType w:val="multilevel"/>
    <w:tmpl w:val="AD40F758"/>
    <w:lvl w:ilvl="0">
      <w:start w:val="5"/>
      <w:numFmt w:val="decimal"/>
      <w:lvlText w:val="%1."/>
      <w:lvlJc w:val="left"/>
      <w:pPr>
        <w:ind w:left="450" w:hanging="450"/>
      </w:pPr>
      <w:rPr>
        <w:rFonts w:hint="default"/>
        <w:color w:val="202124"/>
      </w:rPr>
    </w:lvl>
    <w:lvl w:ilvl="1">
      <w:start w:val="1"/>
      <w:numFmt w:val="decimal"/>
      <w:lvlText w:val="%1.%2."/>
      <w:lvlJc w:val="left"/>
      <w:pPr>
        <w:ind w:left="450" w:hanging="450"/>
      </w:pPr>
      <w:rPr>
        <w:rFonts w:hint="default"/>
        <w:b/>
        <w:color w:val="202124"/>
      </w:rPr>
    </w:lvl>
    <w:lvl w:ilvl="2">
      <w:start w:val="1"/>
      <w:numFmt w:val="decimal"/>
      <w:lvlText w:val="%1.%2.%3."/>
      <w:lvlJc w:val="left"/>
      <w:pPr>
        <w:ind w:left="720" w:hanging="720"/>
      </w:pPr>
      <w:rPr>
        <w:rFonts w:hint="default"/>
        <w:b/>
        <w:bCs/>
        <w:color w:val="202124"/>
      </w:rPr>
    </w:lvl>
    <w:lvl w:ilvl="3">
      <w:start w:val="1"/>
      <w:numFmt w:val="decimal"/>
      <w:lvlText w:val="%1.%2.%3.%4."/>
      <w:lvlJc w:val="left"/>
      <w:pPr>
        <w:ind w:left="720" w:hanging="720"/>
      </w:pPr>
      <w:rPr>
        <w:rFonts w:hint="default"/>
        <w:color w:val="202124"/>
      </w:rPr>
    </w:lvl>
    <w:lvl w:ilvl="4">
      <w:start w:val="1"/>
      <w:numFmt w:val="decimal"/>
      <w:lvlText w:val="%1.%2.%3.%4.%5."/>
      <w:lvlJc w:val="left"/>
      <w:pPr>
        <w:ind w:left="1080" w:hanging="1080"/>
      </w:pPr>
      <w:rPr>
        <w:rFonts w:hint="default"/>
        <w:color w:val="202124"/>
      </w:rPr>
    </w:lvl>
    <w:lvl w:ilvl="5">
      <w:start w:val="1"/>
      <w:numFmt w:val="decimal"/>
      <w:lvlText w:val="%1.%2.%3.%4.%5.%6."/>
      <w:lvlJc w:val="left"/>
      <w:pPr>
        <w:ind w:left="1080" w:hanging="1080"/>
      </w:pPr>
      <w:rPr>
        <w:rFonts w:hint="default"/>
        <w:color w:val="202124"/>
      </w:rPr>
    </w:lvl>
    <w:lvl w:ilvl="6">
      <w:start w:val="1"/>
      <w:numFmt w:val="decimal"/>
      <w:lvlText w:val="%1.%2.%3.%4.%5.%6.%7."/>
      <w:lvlJc w:val="left"/>
      <w:pPr>
        <w:ind w:left="1080" w:hanging="1080"/>
      </w:pPr>
      <w:rPr>
        <w:rFonts w:hint="default"/>
        <w:color w:val="202124"/>
      </w:rPr>
    </w:lvl>
    <w:lvl w:ilvl="7">
      <w:start w:val="1"/>
      <w:numFmt w:val="decimal"/>
      <w:lvlText w:val="%1.%2.%3.%4.%5.%6.%7.%8."/>
      <w:lvlJc w:val="left"/>
      <w:pPr>
        <w:ind w:left="1440" w:hanging="1440"/>
      </w:pPr>
      <w:rPr>
        <w:rFonts w:hint="default"/>
        <w:color w:val="202124"/>
      </w:rPr>
    </w:lvl>
    <w:lvl w:ilvl="8">
      <w:start w:val="1"/>
      <w:numFmt w:val="decimal"/>
      <w:lvlText w:val="%1.%2.%3.%4.%5.%6.%7.%8.%9."/>
      <w:lvlJc w:val="left"/>
      <w:pPr>
        <w:ind w:left="1440" w:hanging="1440"/>
      </w:pPr>
      <w:rPr>
        <w:rFonts w:hint="default"/>
        <w:color w:val="202124"/>
      </w:rPr>
    </w:lvl>
  </w:abstractNum>
  <w:abstractNum w:abstractNumId="218" w15:restartNumberingAfterBreak="0">
    <w:nsid w:val="7579036E"/>
    <w:multiLevelType w:val="hybridMultilevel"/>
    <w:tmpl w:val="8DB27CCA"/>
    <w:lvl w:ilvl="0" w:tplc="C9F8C3A8">
      <w:start w:val="1"/>
      <w:numFmt w:val="lowerLetter"/>
      <w:lvlText w:val="%1)"/>
      <w:lvlJc w:val="left"/>
      <w:pPr>
        <w:tabs>
          <w:tab w:val="num" w:pos="3042"/>
        </w:tabs>
        <w:ind w:left="3042" w:hanging="360"/>
      </w:pPr>
      <w:rPr>
        <w:b/>
      </w:rPr>
    </w:lvl>
    <w:lvl w:ilvl="1" w:tplc="FFFFFFFF">
      <w:start w:val="1"/>
      <w:numFmt w:val="lowerLetter"/>
      <w:lvlText w:val="%2."/>
      <w:lvlJc w:val="left"/>
      <w:pPr>
        <w:tabs>
          <w:tab w:val="num" w:pos="3762"/>
        </w:tabs>
        <w:ind w:left="3762" w:hanging="360"/>
      </w:pPr>
    </w:lvl>
    <w:lvl w:ilvl="2" w:tplc="FFFFFFFF" w:tentative="1">
      <w:start w:val="1"/>
      <w:numFmt w:val="lowerRoman"/>
      <w:lvlText w:val="%3."/>
      <w:lvlJc w:val="right"/>
      <w:pPr>
        <w:tabs>
          <w:tab w:val="num" w:pos="4482"/>
        </w:tabs>
        <w:ind w:left="4482" w:hanging="180"/>
      </w:pPr>
    </w:lvl>
    <w:lvl w:ilvl="3" w:tplc="FFFFFFFF" w:tentative="1">
      <w:start w:val="1"/>
      <w:numFmt w:val="decimal"/>
      <w:lvlText w:val="%4."/>
      <w:lvlJc w:val="left"/>
      <w:pPr>
        <w:tabs>
          <w:tab w:val="num" w:pos="5202"/>
        </w:tabs>
        <w:ind w:left="5202" w:hanging="360"/>
      </w:pPr>
    </w:lvl>
    <w:lvl w:ilvl="4" w:tplc="FFFFFFFF" w:tentative="1">
      <w:start w:val="1"/>
      <w:numFmt w:val="lowerLetter"/>
      <w:lvlText w:val="%5."/>
      <w:lvlJc w:val="left"/>
      <w:pPr>
        <w:tabs>
          <w:tab w:val="num" w:pos="5922"/>
        </w:tabs>
        <w:ind w:left="5922" w:hanging="360"/>
      </w:pPr>
    </w:lvl>
    <w:lvl w:ilvl="5" w:tplc="FFFFFFFF" w:tentative="1">
      <w:start w:val="1"/>
      <w:numFmt w:val="lowerRoman"/>
      <w:lvlText w:val="%6."/>
      <w:lvlJc w:val="right"/>
      <w:pPr>
        <w:tabs>
          <w:tab w:val="num" w:pos="6642"/>
        </w:tabs>
        <w:ind w:left="6642" w:hanging="180"/>
      </w:pPr>
    </w:lvl>
    <w:lvl w:ilvl="6" w:tplc="FFFFFFFF" w:tentative="1">
      <w:start w:val="1"/>
      <w:numFmt w:val="decimal"/>
      <w:lvlText w:val="%7."/>
      <w:lvlJc w:val="left"/>
      <w:pPr>
        <w:tabs>
          <w:tab w:val="num" w:pos="7362"/>
        </w:tabs>
        <w:ind w:left="7362" w:hanging="360"/>
      </w:pPr>
    </w:lvl>
    <w:lvl w:ilvl="7" w:tplc="FFFFFFFF" w:tentative="1">
      <w:start w:val="1"/>
      <w:numFmt w:val="lowerLetter"/>
      <w:lvlText w:val="%8."/>
      <w:lvlJc w:val="left"/>
      <w:pPr>
        <w:tabs>
          <w:tab w:val="num" w:pos="8082"/>
        </w:tabs>
        <w:ind w:left="8082" w:hanging="360"/>
      </w:pPr>
    </w:lvl>
    <w:lvl w:ilvl="8" w:tplc="FFFFFFFF" w:tentative="1">
      <w:start w:val="1"/>
      <w:numFmt w:val="lowerRoman"/>
      <w:lvlText w:val="%9."/>
      <w:lvlJc w:val="right"/>
      <w:pPr>
        <w:tabs>
          <w:tab w:val="num" w:pos="8802"/>
        </w:tabs>
        <w:ind w:left="8802" w:hanging="180"/>
      </w:pPr>
    </w:lvl>
  </w:abstractNum>
  <w:abstractNum w:abstractNumId="219" w15:restartNumberingAfterBreak="0">
    <w:nsid w:val="75ED696E"/>
    <w:multiLevelType w:val="multilevel"/>
    <w:tmpl w:val="1332B2D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0" w15:restartNumberingAfterBreak="0">
    <w:nsid w:val="76044E6C"/>
    <w:multiLevelType w:val="multilevel"/>
    <w:tmpl w:val="1ACAFF84"/>
    <w:lvl w:ilvl="0">
      <w:start w:val="1"/>
      <w:numFmt w:val="decimal"/>
      <w:lvlText w:val="%1."/>
      <w:lvlJc w:val="left"/>
      <w:pPr>
        <w:ind w:left="536" w:hanging="360"/>
      </w:pPr>
      <w:rPr>
        <w:rFonts w:hint="default"/>
        <w:b/>
      </w:rPr>
    </w:lvl>
    <w:lvl w:ilvl="1">
      <w:start w:val="1"/>
      <w:numFmt w:val="decimal"/>
      <w:isLgl/>
      <w:lvlText w:val="%1.%2."/>
      <w:lvlJc w:val="left"/>
      <w:pPr>
        <w:ind w:left="2385" w:hanging="1500"/>
      </w:pPr>
      <w:rPr>
        <w:rFonts w:hint="default"/>
        <w:b/>
        <w:i w:val="0"/>
      </w:rPr>
    </w:lvl>
    <w:lvl w:ilvl="2">
      <w:start w:val="1"/>
      <w:numFmt w:val="decimal"/>
      <w:isLgl/>
      <w:lvlText w:val="%1.%2.%3."/>
      <w:lvlJc w:val="left"/>
      <w:pPr>
        <w:ind w:left="3094" w:hanging="1500"/>
      </w:pPr>
      <w:rPr>
        <w:rFonts w:hint="default"/>
        <w:b/>
        <w:lang w:val="uz-Cyrl-UZ"/>
      </w:rPr>
    </w:lvl>
    <w:lvl w:ilvl="3">
      <w:start w:val="1"/>
      <w:numFmt w:val="decimal"/>
      <w:isLgl/>
      <w:lvlText w:val="%1.%2.%3.%4."/>
      <w:lvlJc w:val="left"/>
      <w:pPr>
        <w:ind w:left="3803" w:hanging="1500"/>
      </w:pPr>
      <w:rPr>
        <w:rFonts w:hint="default"/>
      </w:rPr>
    </w:lvl>
    <w:lvl w:ilvl="4">
      <w:start w:val="1"/>
      <w:numFmt w:val="decimal"/>
      <w:isLgl/>
      <w:lvlText w:val="%1.%2.%3.%4.%5."/>
      <w:lvlJc w:val="left"/>
      <w:pPr>
        <w:ind w:left="4512" w:hanging="1500"/>
      </w:pPr>
      <w:rPr>
        <w:rFonts w:hint="default"/>
      </w:rPr>
    </w:lvl>
    <w:lvl w:ilvl="5">
      <w:start w:val="1"/>
      <w:numFmt w:val="decimal"/>
      <w:isLgl/>
      <w:lvlText w:val="%1.%2.%3.%4.%5.%6."/>
      <w:lvlJc w:val="left"/>
      <w:pPr>
        <w:ind w:left="5221" w:hanging="1500"/>
      </w:pPr>
      <w:rPr>
        <w:rFonts w:hint="default"/>
      </w:rPr>
    </w:lvl>
    <w:lvl w:ilvl="6">
      <w:start w:val="1"/>
      <w:numFmt w:val="decimal"/>
      <w:isLgl/>
      <w:lvlText w:val="%1.%2.%3.%4.%5.%6.%7."/>
      <w:lvlJc w:val="left"/>
      <w:pPr>
        <w:ind w:left="5930" w:hanging="1500"/>
      </w:pPr>
      <w:rPr>
        <w:rFonts w:hint="default"/>
      </w:rPr>
    </w:lvl>
    <w:lvl w:ilvl="7">
      <w:start w:val="1"/>
      <w:numFmt w:val="decimal"/>
      <w:isLgl/>
      <w:lvlText w:val="%1.%2.%3.%4.%5.%6.%7.%8."/>
      <w:lvlJc w:val="left"/>
      <w:pPr>
        <w:ind w:left="6639" w:hanging="1500"/>
      </w:pPr>
      <w:rPr>
        <w:rFonts w:hint="default"/>
      </w:rPr>
    </w:lvl>
    <w:lvl w:ilvl="8">
      <w:start w:val="1"/>
      <w:numFmt w:val="decimal"/>
      <w:isLgl/>
      <w:lvlText w:val="%1.%2.%3.%4.%5.%6.%7.%8.%9."/>
      <w:lvlJc w:val="left"/>
      <w:pPr>
        <w:ind w:left="7648" w:hanging="1800"/>
      </w:pPr>
      <w:rPr>
        <w:rFonts w:hint="default"/>
      </w:rPr>
    </w:lvl>
  </w:abstractNum>
  <w:abstractNum w:abstractNumId="221" w15:restartNumberingAfterBreak="0">
    <w:nsid w:val="76BF540E"/>
    <w:multiLevelType w:val="hybridMultilevel"/>
    <w:tmpl w:val="E4D2D6D6"/>
    <w:lvl w:ilvl="0" w:tplc="530C64F8">
      <w:start w:val="65535"/>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2" w15:restartNumberingAfterBreak="0">
    <w:nsid w:val="76FB5715"/>
    <w:multiLevelType w:val="multilevel"/>
    <w:tmpl w:val="977CFAF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3" w15:restartNumberingAfterBreak="0">
    <w:nsid w:val="783425D0"/>
    <w:multiLevelType w:val="multilevel"/>
    <w:tmpl w:val="D16CA828"/>
    <w:lvl w:ilvl="0">
      <w:start w:val="3"/>
      <w:numFmt w:val="decimal"/>
      <w:lvlText w:val="%1."/>
      <w:lvlJc w:val="left"/>
      <w:pPr>
        <w:ind w:left="540" w:hanging="540"/>
      </w:pPr>
      <w:rPr>
        <w:rFonts w:hint="default"/>
        <w:color w:val="000000"/>
      </w:rPr>
    </w:lvl>
    <w:lvl w:ilvl="1">
      <w:start w:val="4"/>
      <w:numFmt w:val="decimal"/>
      <w:lvlText w:val="%1.%2."/>
      <w:lvlJc w:val="left"/>
      <w:pPr>
        <w:ind w:left="752" w:hanging="540"/>
      </w:pPr>
      <w:rPr>
        <w:rFonts w:hint="default"/>
        <w:b/>
        <w:bCs w:val="0"/>
        <w:color w:val="000000"/>
      </w:rPr>
    </w:lvl>
    <w:lvl w:ilvl="2">
      <w:start w:val="1"/>
      <w:numFmt w:val="decimal"/>
      <w:lvlText w:val="%1.%2.%3."/>
      <w:lvlJc w:val="left"/>
      <w:pPr>
        <w:ind w:left="1144" w:hanging="720"/>
      </w:pPr>
      <w:rPr>
        <w:rFonts w:hint="default"/>
        <w:b/>
        <w:color w:val="000000"/>
      </w:rPr>
    </w:lvl>
    <w:lvl w:ilvl="3">
      <w:start w:val="1"/>
      <w:numFmt w:val="decimal"/>
      <w:lvlText w:val="%1.%2.%3.%4."/>
      <w:lvlJc w:val="left"/>
      <w:pPr>
        <w:ind w:left="1356" w:hanging="720"/>
      </w:pPr>
      <w:rPr>
        <w:rFonts w:hint="default"/>
        <w:color w:val="000000"/>
      </w:rPr>
    </w:lvl>
    <w:lvl w:ilvl="4">
      <w:start w:val="1"/>
      <w:numFmt w:val="decimal"/>
      <w:lvlText w:val="%1.%2.%3.%4.%5."/>
      <w:lvlJc w:val="left"/>
      <w:pPr>
        <w:ind w:left="1928" w:hanging="1080"/>
      </w:pPr>
      <w:rPr>
        <w:rFonts w:hint="default"/>
        <w:color w:val="000000"/>
      </w:rPr>
    </w:lvl>
    <w:lvl w:ilvl="5">
      <w:start w:val="1"/>
      <w:numFmt w:val="decimal"/>
      <w:lvlText w:val="%1.%2.%3.%4.%5.%6."/>
      <w:lvlJc w:val="left"/>
      <w:pPr>
        <w:ind w:left="2140" w:hanging="1080"/>
      </w:pPr>
      <w:rPr>
        <w:rFonts w:hint="default"/>
        <w:color w:val="000000"/>
      </w:rPr>
    </w:lvl>
    <w:lvl w:ilvl="6">
      <w:start w:val="1"/>
      <w:numFmt w:val="decimal"/>
      <w:lvlText w:val="%1.%2.%3.%4.%5.%6.%7."/>
      <w:lvlJc w:val="left"/>
      <w:pPr>
        <w:ind w:left="2712" w:hanging="1440"/>
      </w:pPr>
      <w:rPr>
        <w:rFonts w:hint="default"/>
        <w:color w:val="000000"/>
      </w:rPr>
    </w:lvl>
    <w:lvl w:ilvl="7">
      <w:start w:val="1"/>
      <w:numFmt w:val="decimal"/>
      <w:lvlText w:val="%1.%2.%3.%4.%5.%6.%7.%8."/>
      <w:lvlJc w:val="left"/>
      <w:pPr>
        <w:ind w:left="2924" w:hanging="1440"/>
      </w:pPr>
      <w:rPr>
        <w:rFonts w:hint="default"/>
        <w:color w:val="000000"/>
      </w:rPr>
    </w:lvl>
    <w:lvl w:ilvl="8">
      <w:start w:val="1"/>
      <w:numFmt w:val="decimal"/>
      <w:lvlText w:val="%1.%2.%3.%4.%5.%6.%7.%8.%9."/>
      <w:lvlJc w:val="left"/>
      <w:pPr>
        <w:ind w:left="3496" w:hanging="1800"/>
      </w:pPr>
      <w:rPr>
        <w:rFonts w:hint="default"/>
        <w:color w:val="000000"/>
      </w:rPr>
    </w:lvl>
  </w:abstractNum>
  <w:abstractNum w:abstractNumId="224" w15:restartNumberingAfterBreak="0">
    <w:nsid w:val="786A5727"/>
    <w:multiLevelType w:val="multilevel"/>
    <w:tmpl w:val="1D6ABEFA"/>
    <w:lvl w:ilvl="0">
      <w:start w:val="5"/>
      <w:numFmt w:val="decimal"/>
      <w:lvlText w:val="%1."/>
      <w:lvlJc w:val="left"/>
      <w:pPr>
        <w:ind w:left="360" w:hanging="360"/>
      </w:pPr>
      <w:rPr>
        <w:rFonts w:hint="default"/>
      </w:rPr>
    </w:lvl>
    <w:lvl w:ilvl="1">
      <w:start w:val="1"/>
      <w:numFmt w:val="decimal"/>
      <w:lvlText w:val="%1.%2."/>
      <w:lvlJc w:val="left"/>
      <w:pPr>
        <w:ind w:left="754" w:hanging="360"/>
      </w:pPr>
      <w:rPr>
        <w:rFonts w:hint="default"/>
        <w:b/>
      </w:rPr>
    </w:lvl>
    <w:lvl w:ilvl="2">
      <w:start w:val="1"/>
      <w:numFmt w:val="decimal"/>
      <w:lvlText w:val="%1.%2.%3."/>
      <w:lvlJc w:val="left"/>
      <w:pPr>
        <w:ind w:left="1508" w:hanging="720"/>
      </w:pPr>
      <w:rPr>
        <w:rFonts w:hint="default"/>
      </w:rPr>
    </w:lvl>
    <w:lvl w:ilvl="3">
      <w:start w:val="1"/>
      <w:numFmt w:val="decimal"/>
      <w:lvlText w:val="%1.%2.%3.%4."/>
      <w:lvlJc w:val="left"/>
      <w:pPr>
        <w:ind w:left="1902" w:hanging="720"/>
      </w:pPr>
      <w:rPr>
        <w:rFonts w:hint="default"/>
      </w:rPr>
    </w:lvl>
    <w:lvl w:ilvl="4">
      <w:start w:val="1"/>
      <w:numFmt w:val="decimal"/>
      <w:lvlText w:val="%1.%2.%3.%4.%5."/>
      <w:lvlJc w:val="left"/>
      <w:pPr>
        <w:ind w:left="2656" w:hanging="1080"/>
      </w:pPr>
      <w:rPr>
        <w:rFonts w:hint="default"/>
      </w:rPr>
    </w:lvl>
    <w:lvl w:ilvl="5">
      <w:start w:val="1"/>
      <w:numFmt w:val="decimal"/>
      <w:lvlText w:val="%1.%2.%3.%4.%5.%6."/>
      <w:lvlJc w:val="left"/>
      <w:pPr>
        <w:ind w:left="3050" w:hanging="1080"/>
      </w:pPr>
      <w:rPr>
        <w:rFonts w:hint="default"/>
      </w:rPr>
    </w:lvl>
    <w:lvl w:ilvl="6">
      <w:start w:val="1"/>
      <w:numFmt w:val="decimal"/>
      <w:lvlText w:val="%1.%2.%3.%4.%5.%6.%7."/>
      <w:lvlJc w:val="left"/>
      <w:pPr>
        <w:ind w:left="3804" w:hanging="1440"/>
      </w:pPr>
      <w:rPr>
        <w:rFonts w:hint="default"/>
      </w:rPr>
    </w:lvl>
    <w:lvl w:ilvl="7">
      <w:start w:val="1"/>
      <w:numFmt w:val="decimal"/>
      <w:lvlText w:val="%1.%2.%3.%4.%5.%6.%7.%8."/>
      <w:lvlJc w:val="left"/>
      <w:pPr>
        <w:ind w:left="4198" w:hanging="1440"/>
      </w:pPr>
      <w:rPr>
        <w:rFonts w:hint="default"/>
      </w:rPr>
    </w:lvl>
    <w:lvl w:ilvl="8">
      <w:start w:val="1"/>
      <w:numFmt w:val="decimal"/>
      <w:lvlText w:val="%1.%2.%3.%4.%5.%6.%7.%8.%9."/>
      <w:lvlJc w:val="left"/>
      <w:pPr>
        <w:ind w:left="4952" w:hanging="1800"/>
      </w:pPr>
      <w:rPr>
        <w:rFonts w:hint="default"/>
      </w:rPr>
    </w:lvl>
  </w:abstractNum>
  <w:abstractNum w:abstractNumId="225" w15:restartNumberingAfterBreak="0">
    <w:nsid w:val="789D0077"/>
    <w:multiLevelType w:val="multilevel"/>
    <w:tmpl w:val="F96097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6" w15:restartNumberingAfterBreak="0">
    <w:nsid w:val="78EA6CF3"/>
    <w:multiLevelType w:val="multilevel"/>
    <w:tmpl w:val="1B3641FE"/>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b/>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7" w15:restartNumberingAfterBreak="0">
    <w:nsid w:val="78FF12CD"/>
    <w:multiLevelType w:val="hybridMultilevel"/>
    <w:tmpl w:val="D77E7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8" w15:restartNumberingAfterBreak="0">
    <w:nsid w:val="793072B1"/>
    <w:multiLevelType w:val="multilevel"/>
    <w:tmpl w:val="538A5D30"/>
    <w:lvl w:ilvl="0">
      <w:start w:val="5"/>
      <w:numFmt w:val="decimal"/>
      <w:lvlText w:val="%1."/>
      <w:lvlJc w:val="left"/>
      <w:pPr>
        <w:ind w:left="540" w:hanging="540"/>
      </w:pPr>
      <w:rPr>
        <w:rFonts w:hint="default"/>
      </w:rPr>
    </w:lvl>
    <w:lvl w:ilvl="1">
      <w:start w:val="1"/>
      <w:numFmt w:val="decimal"/>
      <w:lvlText w:val="%1.%2."/>
      <w:lvlJc w:val="left"/>
      <w:pPr>
        <w:ind w:left="900" w:hanging="540"/>
      </w:pPr>
      <w:rPr>
        <w:rFonts w:hint="default"/>
        <w:b/>
      </w:rPr>
    </w:lvl>
    <w:lvl w:ilvl="2">
      <w:start w:val="4"/>
      <w:numFmt w:val="decimal"/>
      <w:lvlText w:val="%1.%2.%3."/>
      <w:lvlJc w:val="left"/>
      <w:pPr>
        <w:ind w:left="1288"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9" w15:restartNumberingAfterBreak="0">
    <w:nsid w:val="79C37D28"/>
    <w:multiLevelType w:val="multilevel"/>
    <w:tmpl w:val="EE8AD1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0" w15:restartNumberingAfterBreak="0">
    <w:nsid w:val="7A321CA7"/>
    <w:multiLevelType w:val="multilevel"/>
    <w:tmpl w:val="E5BE31E6"/>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1" w15:restartNumberingAfterBreak="0">
    <w:nsid w:val="7A712551"/>
    <w:multiLevelType w:val="multilevel"/>
    <w:tmpl w:val="D82213A8"/>
    <w:lvl w:ilvl="0">
      <w:start w:val="3"/>
      <w:numFmt w:val="decimal"/>
      <w:lvlText w:val="%1."/>
      <w:lvlJc w:val="left"/>
      <w:pPr>
        <w:ind w:left="540" w:hanging="540"/>
      </w:pPr>
      <w:rPr>
        <w:rFonts w:hint="default"/>
      </w:rPr>
    </w:lvl>
    <w:lvl w:ilvl="1">
      <w:start w:val="1"/>
      <w:numFmt w:val="decimal"/>
      <w:lvlText w:val="%1.%2."/>
      <w:lvlJc w:val="left"/>
      <w:pPr>
        <w:ind w:left="823" w:hanging="540"/>
      </w:pPr>
      <w:rPr>
        <w:rFonts w:hint="default"/>
        <w:b/>
        <w:bCs w:val="0"/>
      </w:rPr>
    </w:lvl>
    <w:lvl w:ilvl="2">
      <w:start w:val="1"/>
      <w:numFmt w:val="decimal"/>
      <w:lvlText w:val="%1.%2.%3."/>
      <w:lvlJc w:val="left"/>
      <w:pPr>
        <w:ind w:left="1286" w:hanging="720"/>
      </w:pPr>
      <w:rPr>
        <w:rFonts w:hint="default"/>
        <w:b/>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32" w15:restartNumberingAfterBreak="0">
    <w:nsid w:val="7B663D35"/>
    <w:multiLevelType w:val="multilevel"/>
    <w:tmpl w:val="BD78386A"/>
    <w:lvl w:ilvl="0">
      <w:start w:val="13"/>
      <w:numFmt w:val="decimal"/>
      <w:lvlText w:val="%1."/>
      <w:lvlJc w:val="left"/>
      <w:pPr>
        <w:ind w:left="405" w:hanging="405"/>
      </w:pPr>
      <w:rPr>
        <w:rFonts w:hint="default"/>
      </w:rPr>
    </w:lvl>
    <w:lvl w:ilvl="1">
      <w:start w:val="5"/>
      <w:numFmt w:val="decimal"/>
      <w:lvlText w:val="%1.%2."/>
      <w:lvlJc w:val="left"/>
      <w:pPr>
        <w:ind w:left="1029" w:hanging="405"/>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592" w:hanging="720"/>
      </w:pPr>
      <w:rPr>
        <w:rFonts w:hint="default"/>
      </w:rPr>
    </w:lvl>
    <w:lvl w:ilvl="4">
      <w:start w:val="1"/>
      <w:numFmt w:val="decimal"/>
      <w:lvlText w:val="%1.%2.%3.%4.%5."/>
      <w:lvlJc w:val="left"/>
      <w:pPr>
        <w:ind w:left="3576" w:hanging="1080"/>
      </w:pPr>
      <w:rPr>
        <w:rFonts w:hint="default"/>
      </w:rPr>
    </w:lvl>
    <w:lvl w:ilvl="5">
      <w:start w:val="1"/>
      <w:numFmt w:val="decimal"/>
      <w:lvlText w:val="%1.%2.%3.%4.%5.%6."/>
      <w:lvlJc w:val="left"/>
      <w:pPr>
        <w:ind w:left="4200" w:hanging="1080"/>
      </w:pPr>
      <w:rPr>
        <w:rFonts w:hint="default"/>
      </w:rPr>
    </w:lvl>
    <w:lvl w:ilvl="6">
      <w:start w:val="1"/>
      <w:numFmt w:val="decimal"/>
      <w:lvlText w:val="%1.%2.%3.%4.%5.%6.%7."/>
      <w:lvlJc w:val="left"/>
      <w:pPr>
        <w:ind w:left="4824" w:hanging="1080"/>
      </w:pPr>
      <w:rPr>
        <w:rFonts w:hint="default"/>
      </w:rPr>
    </w:lvl>
    <w:lvl w:ilvl="7">
      <w:start w:val="1"/>
      <w:numFmt w:val="decimal"/>
      <w:lvlText w:val="%1.%2.%3.%4.%5.%6.%7.%8."/>
      <w:lvlJc w:val="left"/>
      <w:pPr>
        <w:ind w:left="5808" w:hanging="1440"/>
      </w:pPr>
      <w:rPr>
        <w:rFonts w:hint="default"/>
      </w:rPr>
    </w:lvl>
    <w:lvl w:ilvl="8">
      <w:start w:val="1"/>
      <w:numFmt w:val="decimal"/>
      <w:lvlText w:val="%1.%2.%3.%4.%5.%6.%7.%8.%9."/>
      <w:lvlJc w:val="left"/>
      <w:pPr>
        <w:ind w:left="6432" w:hanging="1440"/>
      </w:pPr>
      <w:rPr>
        <w:rFonts w:hint="default"/>
      </w:rPr>
    </w:lvl>
  </w:abstractNum>
  <w:abstractNum w:abstractNumId="233" w15:restartNumberingAfterBreak="0">
    <w:nsid w:val="7BB63729"/>
    <w:multiLevelType w:val="multilevel"/>
    <w:tmpl w:val="6CA8EF60"/>
    <w:lvl w:ilvl="0">
      <w:start w:val="1"/>
      <w:numFmt w:val="decimal"/>
      <w:lvlText w:val="%1."/>
      <w:lvlJc w:val="left"/>
      <w:pPr>
        <w:ind w:left="1040" w:hanging="360"/>
      </w:pPr>
      <w:rPr>
        <w:rFonts w:hint="default"/>
      </w:rPr>
    </w:lvl>
    <w:lvl w:ilvl="1">
      <w:start w:val="1"/>
      <w:numFmt w:val="decimal"/>
      <w:isLgl/>
      <w:lvlText w:val="%1.%2."/>
      <w:lvlJc w:val="left"/>
      <w:pPr>
        <w:ind w:left="1145" w:hanging="465"/>
      </w:pPr>
      <w:rPr>
        <w:rFonts w:ascii="Times New Roman" w:hAnsi="Times New Roman" w:cs="Times New Roman" w:hint="default"/>
        <w:b/>
        <w:i w:val="0"/>
        <w:color w:val="auto"/>
        <w:sz w:val="20"/>
        <w:szCs w:val="20"/>
      </w:rPr>
    </w:lvl>
    <w:lvl w:ilvl="2">
      <w:start w:val="1"/>
      <w:numFmt w:val="decimal"/>
      <w:isLgl/>
      <w:lvlText w:val="%1.%2.%3."/>
      <w:lvlJc w:val="left"/>
      <w:pPr>
        <w:ind w:left="1400" w:hanging="720"/>
      </w:pPr>
      <w:rPr>
        <w:rFonts w:hint="default"/>
        <w:b/>
      </w:rPr>
    </w:lvl>
    <w:lvl w:ilvl="3">
      <w:start w:val="1"/>
      <w:numFmt w:val="decimal"/>
      <w:isLgl/>
      <w:lvlText w:val="%1.%2.%3.%4."/>
      <w:lvlJc w:val="left"/>
      <w:pPr>
        <w:ind w:left="1400"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60" w:hanging="108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480" w:hanging="1800"/>
      </w:pPr>
      <w:rPr>
        <w:rFonts w:hint="default"/>
      </w:rPr>
    </w:lvl>
  </w:abstractNum>
  <w:abstractNum w:abstractNumId="234" w15:restartNumberingAfterBreak="0">
    <w:nsid w:val="7BFC3E46"/>
    <w:multiLevelType w:val="multilevel"/>
    <w:tmpl w:val="FA400FA0"/>
    <w:lvl w:ilvl="0">
      <w:start w:val="5"/>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35" w15:restartNumberingAfterBreak="0">
    <w:nsid w:val="7C91135F"/>
    <w:multiLevelType w:val="multilevel"/>
    <w:tmpl w:val="95D46434"/>
    <w:lvl w:ilvl="0">
      <w:start w:val="10"/>
      <w:numFmt w:val="decimal"/>
      <w:lvlText w:val="%1."/>
      <w:lvlJc w:val="left"/>
      <w:pPr>
        <w:ind w:left="405" w:hanging="405"/>
      </w:pPr>
      <w:rPr>
        <w:rFonts w:ascii="Times New Roman" w:hAnsi="Times New Roman" w:hint="default"/>
        <w:b/>
      </w:rPr>
    </w:lvl>
    <w:lvl w:ilvl="1">
      <w:start w:val="1"/>
      <w:numFmt w:val="decimal"/>
      <w:lvlText w:val="%1.%2."/>
      <w:lvlJc w:val="left"/>
      <w:pPr>
        <w:ind w:left="405" w:hanging="405"/>
      </w:pPr>
      <w:rPr>
        <w:rFonts w:ascii="Times New Roman" w:hAnsi="Times New Roman" w:hint="default"/>
        <w:b/>
        <w:bCs/>
      </w:rPr>
    </w:lvl>
    <w:lvl w:ilvl="2">
      <w:start w:val="1"/>
      <w:numFmt w:val="decimal"/>
      <w:lvlText w:val="%1.%2.%3."/>
      <w:lvlJc w:val="left"/>
      <w:pPr>
        <w:ind w:left="720" w:hanging="720"/>
      </w:pPr>
      <w:rPr>
        <w:rFonts w:ascii="Times New Roman" w:hAnsi="Times New Roman" w:hint="default"/>
        <w:b w:val="0"/>
      </w:rPr>
    </w:lvl>
    <w:lvl w:ilvl="3">
      <w:start w:val="1"/>
      <w:numFmt w:val="decimal"/>
      <w:lvlText w:val="%1.%2.%3.%4."/>
      <w:lvlJc w:val="left"/>
      <w:pPr>
        <w:ind w:left="720" w:hanging="720"/>
      </w:pPr>
      <w:rPr>
        <w:rFonts w:ascii="Times New Roman" w:hAnsi="Times New Roman" w:hint="default"/>
        <w:b w:val="0"/>
      </w:rPr>
    </w:lvl>
    <w:lvl w:ilvl="4">
      <w:start w:val="1"/>
      <w:numFmt w:val="decimal"/>
      <w:lvlText w:val="%1.%2.%3.%4.%5."/>
      <w:lvlJc w:val="left"/>
      <w:pPr>
        <w:ind w:left="1080" w:hanging="1080"/>
      </w:pPr>
      <w:rPr>
        <w:rFonts w:ascii="Times New Roman" w:hAnsi="Times New Roman" w:hint="default"/>
        <w:b w:val="0"/>
      </w:rPr>
    </w:lvl>
    <w:lvl w:ilvl="5">
      <w:start w:val="1"/>
      <w:numFmt w:val="decimal"/>
      <w:lvlText w:val="%1.%2.%3.%4.%5.%6."/>
      <w:lvlJc w:val="left"/>
      <w:pPr>
        <w:ind w:left="1080" w:hanging="1080"/>
      </w:pPr>
      <w:rPr>
        <w:rFonts w:ascii="Times New Roman" w:hAnsi="Times New Roman" w:hint="default"/>
        <w:b w:val="0"/>
      </w:rPr>
    </w:lvl>
    <w:lvl w:ilvl="6">
      <w:start w:val="1"/>
      <w:numFmt w:val="decimal"/>
      <w:lvlText w:val="%1.%2.%3.%4.%5.%6.%7."/>
      <w:lvlJc w:val="left"/>
      <w:pPr>
        <w:ind w:left="1080" w:hanging="1080"/>
      </w:pPr>
      <w:rPr>
        <w:rFonts w:ascii="Times New Roman" w:hAnsi="Times New Roman" w:hint="default"/>
        <w:b w:val="0"/>
      </w:rPr>
    </w:lvl>
    <w:lvl w:ilvl="7">
      <w:start w:val="1"/>
      <w:numFmt w:val="decimal"/>
      <w:lvlText w:val="%1.%2.%3.%4.%5.%6.%7.%8."/>
      <w:lvlJc w:val="left"/>
      <w:pPr>
        <w:ind w:left="1440" w:hanging="1440"/>
      </w:pPr>
      <w:rPr>
        <w:rFonts w:ascii="Times New Roman" w:hAnsi="Times New Roman" w:hint="default"/>
        <w:b w:val="0"/>
      </w:rPr>
    </w:lvl>
    <w:lvl w:ilvl="8">
      <w:start w:val="1"/>
      <w:numFmt w:val="decimal"/>
      <w:lvlText w:val="%1.%2.%3.%4.%5.%6.%7.%8.%9."/>
      <w:lvlJc w:val="left"/>
      <w:pPr>
        <w:ind w:left="1440" w:hanging="1440"/>
      </w:pPr>
      <w:rPr>
        <w:rFonts w:ascii="Times New Roman" w:hAnsi="Times New Roman" w:hint="default"/>
        <w:b w:val="0"/>
      </w:rPr>
    </w:lvl>
  </w:abstractNum>
  <w:abstractNum w:abstractNumId="236" w15:restartNumberingAfterBreak="0">
    <w:nsid w:val="7CF3377B"/>
    <w:multiLevelType w:val="hybridMultilevel"/>
    <w:tmpl w:val="FC3AE8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7" w15:restartNumberingAfterBreak="0">
    <w:nsid w:val="7D480DE3"/>
    <w:multiLevelType w:val="multilevel"/>
    <w:tmpl w:val="1802514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8" w15:restartNumberingAfterBreak="0">
    <w:nsid w:val="7E33455F"/>
    <w:multiLevelType w:val="multilevel"/>
    <w:tmpl w:val="B0BA3C8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428"/>
        </w:tabs>
        <w:ind w:left="1428" w:hanging="720"/>
      </w:pPr>
      <w:rPr>
        <w:rFonts w:hint="default"/>
        <w:b/>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239" w15:restartNumberingAfterBreak="0">
    <w:nsid w:val="7EA60473"/>
    <w:multiLevelType w:val="multilevel"/>
    <w:tmpl w:val="19B69BEA"/>
    <w:lvl w:ilvl="0">
      <w:start w:val="12"/>
      <w:numFmt w:val="decimal"/>
      <w:lvlText w:val="%1."/>
      <w:lvlJc w:val="left"/>
      <w:pPr>
        <w:ind w:left="720" w:hanging="360"/>
      </w:pPr>
      <w:rPr>
        <w:rFonts w:hint="default"/>
        <w:color w:val="000000"/>
      </w:rPr>
    </w:lvl>
    <w:lvl w:ilvl="1">
      <w:start w:val="1"/>
      <w:numFmt w:val="decimal"/>
      <w:isLgl/>
      <w:lvlText w:val="%1.%2."/>
      <w:lvlJc w:val="left"/>
      <w:pPr>
        <w:ind w:left="1755" w:hanging="1290"/>
      </w:pPr>
      <w:rPr>
        <w:rFonts w:hint="default"/>
        <w:b/>
        <w:sz w:val="20"/>
        <w:szCs w:val="20"/>
      </w:rPr>
    </w:lvl>
    <w:lvl w:ilvl="2">
      <w:start w:val="1"/>
      <w:numFmt w:val="decimal"/>
      <w:isLgl/>
      <w:lvlText w:val="%1.%2.%3."/>
      <w:lvlJc w:val="left"/>
      <w:pPr>
        <w:ind w:left="1860" w:hanging="1290"/>
      </w:pPr>
      <w:rPr>
        <w:rFonts w:hint="default"/>
        <w:b/>
      </w:rPr>
    </w:lvl>
    <w:lvl w:ilvl="3">
      <w:start w:val="1"/>
      <w:numFmt w:val="decimal"/>
      <w:isLgl/>
      <w:lvlText w:val="%1.%2.%3.%4."/>
      <w:lvlJc w:val="left"/>
      <w:pPr>
        <w:ind w:left="1965" w:hanging="1290"/>
      </w:pPr>
      <w:rPr>
        <w:rFonts w:hint="default"/>
      </w:rPr>
    </w:lvl>
    <w:lvl w:ilvl="4">
      <w:start w:val="1"/>
      <w:numFmt w:val="decimal"/>
      <w:isLgl/>
      <w:lvlText w:val="%1.%2.%3.%4.%5."/>
      <w:lvlJc w:val="left"/>
      <w:pPr>
        <w:ind w:left="2070" w:hanging="1290"/>
      </w:pPr>
      <w:rPr>
        <w:rFonts w:hint="default"/>
      </w:rPr>
    </w:lvl>
    <w:lvl w:ilvl="5">
      <w:start w:val="1"/>
      <w:numFmt w:val="decimal"/>
      <w:isLgl/>
      <w:lvlText w:val="%1.%2.%3.%4.%5.%6."/>
      <w:lvlJc w:val="left"/>
      <w:pPr>
        <w:ind w:left="2175" w:hanging="129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535" w:hanging="1440"/>
      </w:pPr>
      <w:rPr>
        <w:rFonts w:hint="default"/>
      </w:rPr>
    </w:lvl>
    <w:lvl w:ilvl="8">
      <w:start w:val="1"/>
      <w:numFmt w:val="decimal"/>
      <w:isLgl/>
      <w:lvlText w:val="%1.%2.%3.%4.%5.%6.%7.%8.%9."/>
      <w:lvlJc w:val="left"/>
      <w:pPr>
        <w:ind w:left="3000" w:hanging="1800"/>
      </w:pPr>
      <w:rPr>
        <w:rFonts w:hint="default"/>
      </w:rPr>
    </w:lvl>
  </w:abstractNum>
  <w:abstractNum w:abstractNumId="240" w15:restartNumberingAfterBreak="0">
    <w:nsid w:val="7EC774DD"/>
    <w:multiLevelType w:val="hybridMultilevel"/>
    <w:tmpl w:val="AAFE6D6E"/>
    <w:lvl w:ilvl="0" w:tplc="19F67896">
      <w:start w:val="14"/>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1" w15:restartNumberingAfterBreak="0">
    <w:nsid w:val="7F6E04F9"/>
    <w:multiLevelType w:val="multilevel"/>
    <w:tmpl w:val="535A0130"/>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b/>
        <w:bCs/>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208"/>
  </w:num>
  <w:num w:numId="2">
    <w:abstractNumId w:val="39"/>
    <w:lvlOverride w:ilvl="0">
      <w:lvl w:ilvl="0">
        <w:start w:val="2"/>
        <w:numFmt w:val="decimal"/>
        <w:lvlText w:val="4.%1. "/>
        <w:legacy w:legacy="1" w:legacySpace="0" w:legacyIndent="283"/>
        <w:lvlJc w:val="left"/>
        <w:pPr>
          <w:ind w:left="967" w:hanging="283"/>
        </w:pPr>
        <w:rPr>
          <w:rFonts w:ascii="Times New Roman" w:hAnsi="Times New Roman" w:cs="Times New Roman" w:hint="default"/>
          <w:b/>
          <w:i w:val="0"/>
          <w:strike w:val="0"/>
          <w:dstrike w:val="0"/>
          <w:sz w:val="20"/>
          <w:szCs w:val="24"/>
          <w:u w:val="none"/>
          <w:effect w:val="none"/>
        </w:rPr>
      </w:lvl>
    </w:lvlOverride>
  </w:num>
  <w:num w:numId="3">
    <w:abstractNumId w:val="92"/>
  </w:num>
  <w:num w:numId="4">
    <w:abstractNumId w:val="33"/>
  </w:num>
  <w:num w:numId="5">
    <w:abstractNumId w:val="28"/>
  </w:num>
  <w:num w:numId="6">
    <w:abstractNumId w:val="145"/>
  </w:num>
  <w:num w:numId="7">
    <w:abstractNumId w:val="0"/>
    <w:lvlOverride w:ilvl="0">
      <w:lvl w:ilvl="0">
        <w:start w:val="1"/>
        <w:numFmt w:val="bullet"/>
        <w:lvlText w:val=""/>
        <w:legacy w:legacy="1" w:legacySpace="0" w:legacyIndent="227"/>
        <w:lvlJc w:val="left"/>
        <w:pPr>
          <w:ind w:left="227" w:hanging="227"/>
        </w:pPr>
        <w:rPr>
          <w:rFonts w:ascii="Symbol" w:hAnsi="Symbol" w:hint="default"/>
          <w:sz w:val="16"/>
        </w:rPr>
      </w:lvl>
    </w:lvlOverride>
  </w:num>
  <w:num w:numId="8">
    <w:abstractNumId w:val="173"/>
  </w:num>
  <w:num w:numId="9">
    <w:abstractNumId w:val="127"/>
  </w:num>
  <w:num w:numId="10">
    <w:abstractNumId w:val="0"/>
    <w:lvlOverride w:ilvl="0">
      <w:lvl w:ilvl="0">
        <w:start w:val="1"/>
        <w:numFmt w:val="bullet"/>
        <w:lvlText w:val=""/>
        <w:legacy w:legacy="1" w:legacySpace="0" w:legacyIndent="283"/>
        <w:lvlJc w:val="left"/>
        <w:pPr>
          <w:ind w:left="983" w:hanging="283"/>
        </w:pPr>
        <w:rPr>
          <w:rFonts w:ascii="Symbol" w:hAnsi="Symbol" w:hint="default"/>
        </w:rPr>
      </w:lvl>
    </w:lvlOverride>
  </w:num>
  <w:num w:numId="11">
    <w:abstractNumId w:val="31"/>
  </w:num>
  <w:num w:numId="12">
    <w:abstractNumId w:val="55"/>
  </w:num>
  <w:num w:numId="13">
    <w:abstractNumId w:val="181"/>
  </w:num>
  <w:num w:numId="14">
    <w:abstractNumId w:val="182"/>
  </w:num>
  <w:num w:numId="15">
    <w:abstractNumId w:val="151"/>
  </w:num>
  <w:num w:numId="16">
    <w:abstractNumId w:val="50"/>
  </w:num>
  <w:num w:numId="17">
    <w:abstractNumId w:val="24"/>
  </w:num>
  <w:num w:numId="18">
    <w:abstractNumId w:val="218"/>
  </w:num>
  <w:num w:numId="19">
    <w:abstractNumId w:val="148"/>
  </w:num>
  <w:num w:numId="20">
    <w:abstractNumId w:val="111"/>
  </w:num>
  <w:num w:numId="21">
    <w:abstractNumId w:val="174"/>
  </w:num>
  <w:num w:numId="22">
    <w:abstractNumId w:val="60"/>
  </w:num>
  <w:num w:numId="23">
    <w:abstractNumId w:val="38"/>
  </w:num>
  <w:num w:numId="24">
    <w:abstractNumId w:val="210"/>
  </w:num>
  <w:num w:numId="25">
    <w:abstractNumId w:val="43"/>
  </w:num>
  <w:num w:numId="26">
    <w:abstractNumId w:val="227"/>
  </w:num>
  <w:num w:numId="27">
    <w:abstractNumId w:val="61"/>
  </w:num>
  <w:num w:numId="28">
    <w:abstractNumId w:val="32"/>
  </w:num>
  <w:num w:numId="29">
    <w:abstractNumId w:val="160"/>
  </w:num>
  <w:num w:numId="30">
    <w:abstractNumId w:val="177"/>
  </w:num>
  <w:num w:numId="31">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4"/>
  </w:num>
  <w:num w:numId="33">
    <w:abstractNumId w:val="171"/>
  </w:num>
  <w:num w:numId="34">
    <w:abstractNumId w:val="130"/>
  </w:num>
  <w:num w:numId="35">
    <w:abstractNumId w:val="82"/>
  </w:num>
  <w:num w:numId="36">
    <w:abstractNumId w:val="197"/>
  </w:num>
  <w:num w:numId="37">
    <w:abstractNumId w:val="224"/>
  </w:num>
  <w:num w:numId="38">
    <w:abstractNumId w:val="47"/>
  </w:num>
  <w:num w:numId="39">
    <w:abstractNumId w:val="112"/>
  </w:num>
  <w:num w:numId="40">
    <w:abstractNumId w:val="193"/>
  </w:num>
  <w:num w:numId="41">
    <w:abstractNumId w:val="167"/>
  </w:num>
  <w:num w:numId="42">
    <w:abstractNumId w:val="220"/>
  </w:num>
  <w:num w:numId="43">
    <w:abstractNumId w:val="68"/>
  </w:num>
  <w:num w:numId="44">
    <w:abstractNumId w:val="219"/>
  </w:num>
  <w:num w:numId="45">
    <w:abstractNumId w:val="18"/>
  </w:num>
  <w:num w:numId="46">
    <w:abstractNumId w:val="13"/>
  </w:num>
  <w:num w:numId="47">
    <w:abstractNumId w:val="132"/>
  </w:num>
  <w:num w:numId="48">
    <w:abstractNumId w:val="129"/>
  </w:num>
  <w:num w:numId="49">
    <w:abstractNumId w:val="137"/>
  </w:num>
  <w:num w:numId="50">
    <w:abstractNumId w:val="49"/>
  </w:num>
  <w:num w:numId="51">
    <w:abstractNumId w:val="98"/>
  </w:num>
  <w:num w:numId="52">
    <w:abstractNumId w:val="149"/>
  </w:num>
  <w:num w:numId="53">
    <w:abstractNumId w:val="133"/>
  </w:num>
  <w:num w:numId="54">
    <w:abstractNumId w:val="142"/>
  </w:num>
  <w:num w:numId="55">
    <w:abstractNumId w:val="80"/>
  </w:num>
  <w:num w:numId="56">
    <w:abstractNumId w:val="2"/>
  </w:num>
  <w:num w:numId="57">
    <w:abstractNumId w:val="223"/>
  </w:num>
  <w:num w:numId="58">
    <w:abstractNumId w:val="169"/>
  </w:num>
  <w:num w:numId="59">
    <w:abstractNumId w:val="84"/>
  </w:num>
  <w:num w:numId="60">
    <w:abstractNumId w:val="231"/>
  </w:num>
  <w:num w:numId="61">
    <w:abstractNumId w:val="63"/>
  </w:num>
  <w:num w:numId="62">
    <w:abstractNumId w:val="114"/>
  </w:num>
  <w:num w:numId="63">
    <w:abstractNumId w:val="85"/>
  </w:num>
  <w:num w:numId="64">
    <w:abstractNumId w:val="89"/>
  </w:num>
  <w:num w:numId="65">
    <w:abstractNumId w:val="126"/>
  </w:num>
  <w:num w:numId="66">
    <w:abstractNumId w:val="121"/>
  </w:num>
  <w:num w:numId="67">
    <w:abstractNumId w:val="222"/>
  </w:num>
  <w:num w:numId="68">
    <w:abstractNumId w:val="51"/>
  </w:num>
  <w:num w:numId="69">
    <w:abstractNumId w:val="120"/>
  </w:num>
  <w:num w:numId="70">
    <w:abstractNumId w:val="103"/>
  </w:num>
  <w:num w:numId="71">
    <w:abstractNumId w:val="122"/>
  </w:num>
  <w:num w:numId="72">
    <w:abstractNumId w:val="54"/>
  </w:num>
  <w:num w:numId="73">
    <w:abstractNumId w:val="57"/>
  </w:num>
  <w:num w:numId="74">
    <w:abstractNumId w:val="228"/>
  </w:num>
  <w:num w:numId="75">
    <w:abstractNumId w:val="41"/>
  </w:num>
  <w:num w:numId="76">
    <w:abstractNumId w:val="226"/>
  </w:num>
  <w:num w:numId="77">
    <w:abstractNumId w:val="216"/>
  </w:num>
  <w:num w:numId="78">
    <w:abstractNumId w:val="107"/>
  </w:num>
  <w:num w:numId="79">
    <w:abstractNumId w:val="139"/>
  </w:num>
  <w:num w:numId="80">
    <w:abstractNumId w:val="35"/>
  </w:num>
  <w:num w:numId="81">
    <w:abstractNumId w:val="11"/>
  </w:num>
  <w:num w:numId="82">
    <w:abstractNumId w:val="233"/>
  </w:num>
  <w:num w:numId="83">
    <w:abstractNumId w:val="214"/>
  </w:num>
  <w:num w:numId="84">
    <w:abstractNumId w:val="53"/>
  </w:num>
  <w:num w:numId="85">
    <w:abstractNumId w:val="159"/>
  </w:num>
  <w:num w:numId="86">
    <w:abstractNumId w:val="175"/>
  </w:num>
  <w:num w:numId="87">
    <w:abstractNumId w:val="153"/>
  </w:num>
  <w:num w:numId="88">
    <w:abstractNumId w:val="46"/>
  </w:num>
  <w:num w:numId="89">
    <w:abstractNumId w:val="110"/>
  </w:num>
  <w:num w:numId="90">
    <w:abstractNumId w:val="207"/>
  </w:num>
  <w:num w:numId="91">
    <w:abstractNumId w:val="198"/>
  </w:num>
  <w:num w:numId="92">
    <w:abstractNumId w:val="116"/>
  </w:num>
  <w:num w:numId="93">
    <w:abstractNumId w:val="194"/>
  </w:num>
  <w:num w:numId="94">
    <w:abstractNumId w:val="239"/>
  </w:num>
  <w:num w:numId="95">
    <w:abstractNumId w:val="17"/>
  </w:num>
  <w:num w:numId="96">
    <w:abstractNumId w:val="9"/>
  </w:num>
  <w:num w:numId="97">
    <w:abstractNumId w:val="205"/>
  </w:num>
  <w:num w:numId="98">
    <w:abstractNumId w:val="135"/>
  </w:num>
  <w:num w:numId="99">
    <w:abstractNumId w:val="158"/>
  </w:num>
  <w:num w:numId="100">
    <w:abstractNumId w:val="155"/>
  </w:num>
  <w:num w:numId="101">
    <w:abstractNumId w:val="93"/>
  </w:num>
  <w:num w:numId="102">
    <w:abstractNumId w:val="225"/>
  </w:num>
  <w:num w:numId="103">
    <w:abstractNumId w:val="65"/>
  </w:num>
  <w:num w:numId="104">
    <w:abstractNumId w:val="131"/>
  </w:num>
  <w:num w:numId="105">
    <w:abstractNumId w:val="140"/>
  </w:num>
  <w:num w:numId="106">
    <w:abstractNumId w:val="188"/>
  </w:num>
  <w:num w:numId="107">
    <w:abstractNumId w:val="26"/>
  </w:num>
  <w:num w:numId="108">
    <w:abstractNumId w:val="128"/>
  </w:num>
  <w:num w:numId="109">
    <w:abstractNumId w:val="12"/>
  </w:num>
  <w:num w:numId="110">
    <w:abstractNumId w:val="136"/>
  </w:num>
  <w:num w:numId="111">
    <w:abstractNumId w:val="52"/>
  </w:num>
  <w:num w:numId="112">
    <w:abstractNumId w:val="59"/>
  </w:num>
  <w:num w:numId="113">
    <w:abstractNumId w:val="184"/>
  </w:num>
  <w:num w:numId="114">
    <w:abstractNumId w:val="204"/>
  </w:num>
  <w:num w:numId="115">
    <w:abstractNumId w:val="78"/>
  </w:num>
  <w:num w:numId="116">
    <w:abstractNumId w:val="108"/>
  </w:num>
  <w:num w:numId="117">
    <w:abstractNumId w:val="221"/>
  </w:num>
  <w:num w:numId="118">
    <w:abstractNumId w:val="1"/>
  </w:num>
  <w:num w:numId="119">
    <w:abstractNumId w:val="113"/>
  </w:num>
  <w:num w:numId="120">
    <w:abstractNumId w:val="72"/>
  </w:num>
  <w:num w:numId="121">
    <w:abstractNumId w:val="183"/>
  </w:num>
  <w:num w:numId="122">
    <w:abstractNumId w:val="62"/>
  </w:num>
  <w:num w:numId="123">
    <w:abstractNumId w:val="102"/>
  </w:num>
  <w:num w:numId="124">
    <w:abstractNumId w:val="234"/>
  </w:num>
  <w:num w:numId="125">
    <w:abstractNumId w:val="134"/>
  </w:num>
  <w:num w:numId="126">
    <w:abstractNumId w:val="97"/>
  </w:num>
  <w:num w:numId="127">
    <w:abstractNumId w:val="195"/>
  </w:num>
  <w:num w:numId="128">
    <w:abstractNumId w:val="6"/>
  </w:num>
  <w:num w:numId="129">
    <w:abstractNumId w:val="230"/>
  </w:num>
  <w:num w:numId="130">
    <w:abstractNumId w:val="117"/>
  </w:num>
  <w:num w:numId="131">
    <w:abstractNumId w:val="118"/>
  </w:num>
  <w:num w:numId="132">
    <w:abstractNumId w:val="203"/>
  </w:num>
  <w:num w:numId="133">
    <w:abstractNumId w:val="168"/>
  </w:num>
  <w:num w:numId="134">
    <w:abstractNumId w:val="191"/>
  </w:num>
  <w:num w:numId="135">
    <w:abstractNumId w:val="64"/>
  </w:num>
  <w:num w:numId="136">
    <w:abstractNumId w:val="99"/>
  </w:num>
  <w:num w:numId="137">
    <w:abstractNumId w:val="20"/>
  </w:num>
  <w:num w:numId="138">
    <w:abstractNumId w:val="196"/>
  </w:num>
  <w:num w:numId="139">
    <w:abstractNumId w:val="236"/>
  </w:num>
  <w:num w:numId="140">
    <w:abstractNumId w:val="95"/>
  </w:num>
  <w:num w:numId="141">
    <w:abstractNumId w:val="37"/>
  </w:num>
  <w:num w:numId="142">
    <w:abstractNumId w:val="66"/>
  </w:num>
  <w:num w:numId="143">
    <w:abstractNumId w:val="237"/>
  </w:num>
  <w:num w:numId="144">
    <w:abstractNumId w:val="45"/>
  </w:num>
  <w:num w:numId="145">
    <w:abstractNumId w:val="86"/>
  </w:num>
  <w:num w:numId="146">
    <w:abstractNumId w:val="79"/>
  </w:num>
  <w:num w:numId="147">
    <w:abstractNumId w:val="94"/>
  </w:num>
  <w:num w:numId="148">
    <w:abstractNumId w:val="189"/>
  </w:num>
  <w:num w:numId="149">
    <w:abstractNumId w:val="42"/>
  </w:num>
  <w:num w:numId="150">
    <w:abstractNumId w:val="163"/>
  </w:num>
  <w:num w:numId="151">
    <w:abstractNumId w:val="235"/>
  </w:num>
  <w:num w:numId="152">
    <w:abstractNumId w:val="83"/>
  </w:num>
  <w:num w:numId="153">
    <w:abstractNumId w:val="164"/>
  </w:num>
  <w:num w:numId="154">
    <w:abstractNumId w:val="58"/>
  </w:num>
  <w:num w:numId="155">
    <w:abstractNumId w:val="199"/>
  </w:num>
  <w:num w:numId="156">
    <w:abstractNumId w:val="212"/>
  </w:num>
  <w:num w:numId="157">
    <w:abstractNumId w:val="23"/>
  </w:num>
  <w:num w:numId="158">
    <w:abstractNumId w:val="123"/>
  </w:num>
  <w:num w:numId="159">
    <w:abstractNumId w:val="0"/>
    <w:lvlOverride w:ilvl="0">
      <w:lvl w:ilvl="0">
        <w:start w:val="1"/>
        <w:numFmt w:val="bullet"/>
        <w:lvlText w:val=""/>
        <w:legacy w:legacy="1" w:legacySpace="0" w:legacyIndent="283"/>
        <w:lvlJc w:val="left"/>
        <w:pPr>
          <w:ind w:left="992" w:hanging="283"/>
        </w:pPr>
        <w:rPr>
          <w:rFonts w:ascii="Symbol" w:hAnsi="Symbol" w:hint="default"/>
          <w:b w:val="0"/>
          <w:i w:val="0"/>
          <w:sz w:val="28"/>
          <w:u w:val="none"/>
        </w:rPr>
      </w:lvl>
    </w:lvlOverride>
  </w:num>
  <w:num w:numId="160">
    <w:abstractNumId w:val="185"/>
  </w:num>
  <w:num w:numId="161">
    <w:abstractNumId w:val="105"/>
  </w:num>
  <w:num w:numId="162">
    <w:abstractNumId w:val="40"/>
  </w:num>
  <w:num w:numId="163">
    <w:abstractNumId w:val="124"/>
  </w:num>
  <w:num w:numId="164">
    <w:abstractNumId w:val="241"/>
  </w:num>
  <w:num w:numId="165">
    <w:abstractNumId w:val="96"/>
  </w:num>
  <w:num w:numId="166">
    <w:abstractNumId w:val="14"/>
  </w:num>
  <w:num w:numId="167">
    <w:abstractNumId w:val="67"/>
  </w:num>
  <w:num w:numId="168">
    <w:abstractNumId w:val="166"/>
  </w:num>
  <w:num w:numId="169">
    <w:abstractNumId w:val="3"/>
  </w:num>
  <w:num w:numId="170">
    <w:abstractNumId w:val="125"/>
  </w:num>
  <w:num w:numId="171">
    <w:abstractNumId w:val="106"/>
  </w:num>
  <w:num w:numId="172">
    <w:abstractNumId w:val="162"/>
  </w:num>
  <w:num w:numId="173">
    <w:abstractNumId w:val="240"/>
  </w:num>
  <w:num w:numId="174">
    <w:abstractNumId w:val="156"/>
  </w:num>
  <w:num w:numId="175">
    <w:abstractNumId w:val="81"/>
  </w:num>
  <w:num w:numId="176">
    <w:abstractNumId w:val="213"/>
  </w:num>
  <w:num w:numId="177">
    <w:abstractNumId w:val="200"/>
  </w:num>
  <w:num w:numId="178">
    <w:abstractNumId w:val="87"/>
  </w:num>
  <w:num w:numId="179">
    <w:abstractNumId w:val="161"/>
  </w:num>
  <w:num w:numId="180">
    <w:abstractNumId w:val="192"/>
  </w:num>
  <w:num w:numId="181">
    <w:abstractNumId w:val="34"/>
  </w:num>
  <w:num w:numId="182">
    <w:abstractNumId w:val="232"/>
  </w:num>
  <w:num w:numId="183">
    <w:abstractNumId w:val="143"/>
  </w:num>
  <w:num w:numId="184">
    <w:abstractNumId w:val="165"/>
  </w:num>
  <w:num w:numId="185">
    <w:abstractNumId w:val="229"/>
  </w:num>
  <w:num w:numId="186">
    <w:abstractNumId w:val="147"/>
  </w:num>
  <w:num w:numId="187">
    <w:abstractNumId w:val="100"/>
  </w:num>
  <w:num w:numId="188">
    <w:abstractNumId w:val="77"/>
  </w:num>
  <w:num w:numId="189">
    <w:abstractNumId w:val="152"/>
  </w:num>
  <w:num w:numId="190">
    <w:abstractNumId w:val="7"/>
  </w:num>
  <w:num w:numId="191">
    <w:abstractNumId w:val="48"/>
  </w:num>
  <w:num w:numId="192">
    <w:abstractNumId w:val="69"/>
  </w:num>
  <w:num w:numId="193">
    <w:abstractNumId w:val="101"/>
  </w:num>
  <w:num w:numId="194">
    <w:abstractNumId w:val="217"/>
  </w:num>
  <w:num w:numId="195">
    <w:abstractNumId w:val="172"/>
  </w:num>
  <w:num w:numId="196">
    <w:abstractNumId w:val="91"/>
  </w:num>
  <w:num w:numId="197">
    <w:abstractNumId w:val="150"/>
  </w:num>
  <w:num w:numId="198">
    <w:abstractNumId w:val="206"/>
  </w:num>
  <w:num w:numId="199">
    <w:abstractNumId w:val="36"/>
  </w:num>
  <w:num w:numId="200">
    <w:abstractNumId w:val="76"/>
  </w:num>
  <w:num w:numId="201">
    <w:abstractNumId w:val="15"/>
  </w:num>
  <w:num w:numId="202">
    <w:abstractNumId w:val="5"/>
  </w:num>
  <w:num w:numId="203">
    <w:abstractNumId w:val="141"/>
  </w:num>
  <w:num w:numId="204">
    <w:abstractNumId w:val="27"/>
  </w:num>
  <w:num w:numId="205">
    <w:abstractNumId w:val="21"/>
  </w:num>
  <w:num w:numId="206">
    <w:abstractNumId w:val="119"/>
  </w:num>
  <w:num w:numId="207">
    <w:abstractNumId w:val="201"/>
  </w:num>
  <w:num w:numId="208">
    <w:abstractNumId w:val="8"/>
  </w:num>
  <w:num w:numId="209">
    <w:abstractNumId w:val="4"/>
  </w:num>
  <w:num w:numId="210">
    <w:abstractNumId w:val="4"/>
    <w:lvlOverride w:ilvl="0">
      <w:lvl w:ilvl="0">
        <w:start w:val="1"/>
        <w:numFmt w:val="decimal"/>
        <w:lvlText w:val="2.%1. "/>
        <w:legacy w:legacy="1" w:legacySpace="0" w:legacyIndent="283"/>
        <w:lvlJc w:val="left"/>
        <w:pPr>
          <w:ind w:left="991" w:hanging="283"/>
        </w:pPr>
        <w:rPr>
          <w:rFonts w:ascii="Times New Roman" w:hAnsi="Times New Roman" w:hint="default"/>
          <w:b/>
          <w:i w:val="0"/>
          <w:sz w:val="20"/>
          <w:szCs w:val="20"/>
          <w:u w:val="none"/>
        </w:rPr>
      </w:lvl>
    </w:lvlOverride>
  </w:num>
  <w:num w:numId="211">
    <w:abstractNumId w:val="25"/>
  </w:num>
  <w:num w:numId="212">
    <w:abstractNumId w:val="29"/>
  </w:num>
  <w:num w:numId="213">
    <w:abstractNumId w:val="73"/>
  </w:num>
  <w:num w:numId="214">
    <w:abstractNumId w:val="157"/>
  </w:num>
  <w:num w:numId="215">
    <w:abstractNumId w:val="146"/>
  </w:num>
  <w:num w:numId="216">
    <w:abstractNumId w:val="146"/>
    <w:lvlOverride w:ilvl="0">
      <w:lvl w:ilvl="0">
        <w:start w:val="1"/>
        <w:numFmt w:val="decimal"/>
        <w:lvlText w:val="1.%1. "/>
        <w:legacy w:legacy="1" w:legacySpace="0" w:legacyIndent="283"/>
        <w:lvlJc w:val="left"/>
        <w:pPr>
          <w:ind w:left="1135" w:hanging="283"/>
        </w:pPr>
        <w:rPr>
          <w:rFonts w:ascii="Times New Roman" w:hAnsi="Times New Roman" w:hint="default"/>
          <w:b/>
          <w:i w:val="0"/>
          <w:sz w:val="22"/>
          <w:szCs w:val="22"/>
          <w:u w:val="none"/>
        </w:rPr>
      </w:lvl>
    </w:lvlOverride>
  </w:num>
  <w:num w:numId="217">
    <w:abstractNumId w:val="202"/>
  </w:num>
  <w:num w:numId="218">
    <w:abstractNumId w:val="104"/>
  </w:num>
  <w:num w:numId="219">
    <w:abstractNumId w:val="154"/>
  </w:num>
  <w:num w:numId="220">
    <w:abstractNumId w:val="16"/>
  </w:num>
  <w:num w:numId="221">
    <w:abstractNumId w:val="75"/>
  </w:num>
  <w:num w:numId="222">
    <w:abstractNumId w:val="109"/>
  </w:num>
  <w:num w:numId="223">
    <w:abstractNumId w:val="178"/>
  </w:num>
  <w:num w:numId="224">
    <w:abstractNumId w:val="238"/>
  </w:num>
  <w:num w:numId="225">
    <w:abstractNumId w:val="71"/>
  </w:num>
  <w:num w:numId="226">
    <w:abstractNumId w:val="22"/>
  </w:num>
  <w:num w:numId="227">
    <w:abstractNumId w:val="90"/>
  </w:num>
  <w:num w:numId="228">
    <w:abstractNumId w:val="70"/>
  </w:num>
  <w:num w:numId="229">
    <w:abstractNumId w:val="190"/>
  </w:num>
  <w:num w:numId="230">
    <w:abstractNumId w:val="179"/>
  </w:num>
  <w:num w:numId="231">
    <w:abstractNumId w:val="44"/>
  </w:num>
  <w:num w:numId="232">
    <w:abstractNumId w:val="19"/>
  </w:num>
  <w:num w:numId="233">
    <w:abstractNumId w:val="187"/>
  </w:num>
  <w:num w:numId="234">
    <w:abstractNumId w:val="88"/>
  </w:num>
  <w:num w:numId="235">
    <w:abstractNumId w:val="30"/>
  </w:num>
  <w:num w:numId="236">
    <w:abstractNumId w:val="170"/>
  </w:num>
  <w:num w:numId="237">
    <w:abstractNumId w:val="144"/>
  </w:num>
  <w:num w:numId="238">
    <w:abstractNumId w:val="176"/>
  </w:num>
  <w:num w:numId="239">
    <w:abstractNumId w:val="186"/>
  </w:num>
  <w:num w:numId="240">
    <w:abstractNumId w:val="138"/>
  </w:num>
  <w:num w:numId="241">
    <w:abstractNumId w:val="10"/>
  </w:num>
  <w:num w:numId="242">
    <w:abstractNumId w:val="209"/>
  </w:num>
  <w:num w:numId="243">
    <w:abstractNumId w:val="180"/>
  </w:num>
  <w:num w:numId="24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115"/>
  </w:num>
  <w:num w:numId="246">
    <w:abstractNumId w:val="215"/>
  </w:num>
  <w:numIdMacAtCleanup w:val="2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GrammaticalError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97"/>
    <w:rsid w:val="00000AF3"/>
    <w:rsid w:val="0000151A"/>
    <w:rsid w:val="0000177B"/>
    <w:rsid w:val="00002574"/>
    <w:rsid w:val="00002C64"/>
    <w:rsid w:val="000035F3"/>
    <w:rsid w:val="00003674"/>
    <w:rsid w:val="00003E2A"/>
    <w:rsid w:val="0000503A"/>
    <w:rsid w:val="000059E0"/>
    <w:rsid w:val="00005A09"/>
    <w:rsid w:val="00005FEA"/>
    <w:rsid w:val="0000770B"/>
    <w:rsid w:val="000077D2"/>
    <w:rsid w:val="00007972"/>
    <w:rsid w:val="00010AFD"/>
    <w:rsid w:val="00011937"/>
    <w:rsid w:val="00012A37"/>
    <w:rsid w:val="00012CD6"/>
    <w:rsid w:val="00013C68"/>
    <w:rsid w:val="00013FB9"/>
    <w:rsid w:val="000143D3"/>
    <w:rsid w:val="000157ED"/>
    <w:rsid w:val="00015B39"/>
    <w:rsid w:val="00016111"/>
    <w:rsid w:val="00016284"/>
    <w:rsid w:val="00016D53"/>
    <w:rsid w:val="000171C9"/>
    <w:rsid w:val="00017319"/>
    <w:rsid w:val="0001796A"/>
    <w:rsid w:val="00017B64"/>
    <w:rsid w:val="00017F8C"/>
    <w:rsid w:val="0002063F"/>
    <w:rsid w:val="000207B3"/>
    <w:rsid w:val="00020FF0"/>
    <w:rsid w:val="00022451"/>
    <w:rsid w:val="00022F17"/>
    <w:rsid w:val="000231E0"/>
    <w:rsid w:val="00025177"/>
    <w:rsid w:val="00025576"/>
    <w:rsid w:val="00025B31"/>
    <w:rsid w:val="0003275B"/>
    <w:rsid w:val="00032FCE"/>
    <w:rsid w:val="000332E1"/>
    <w:rsid w:val="000336D4"/>
    <w:rsid w:val="00034B61"/>
    <w:rsid w:val="00034E95"/>
    <w:rsid w:val="00036E02"/>
    <w:rsid w:val="00040C3E"/>
    <w:rsid w:val="000417B0"/>
    <w:rsid w:val="00042274"/>
    <w:rsid w:val="00042CB3"/>
    <w:rsid w:val="00044CB5"/>
    <w:rsid w:val="000457D8"/>
    <w:rsid w:val="0004679F"/>
    <w:rsid w:val="00047141"/>
    <w:rsid w:val="00050484"/>
    <w:rsid w:val="00050EA7"/>
    <w:rsid w:val="00052D26"/>
    <w:rsid w:val="00053A1C"/>
    <w:rsid w:val="00053F47"/>
    <w:rsid w:val="00054066"/>
    <w:rsid w:val="0005442F"/>
    <w:rsid w:val="00054715"/>
    <w:rsid w:val="00056029"/>
    <w:rsid w:val="00057212"/>
    <w:rsid w:val="000574FF"/>
    <w:rsid w:val="0005773E"/>
    <w:rsid w:val="000579FA"/>
    <w:rsid w:val="000610D3"/>
    <w:rsid w:val="00061A37"/>
    <w:rsid w:val="00061EF0"/>
    <w:rsid w:val="00063746"/>
    <w:rsid w:val="000649D7"/>
    <w:rsid w:val="00064CFB"/>
    <w:rsid w:val="00064DCE"/>
    <w:rsid w:val="00066986"/>
    <w:rsid w:val="00067278"/>
    <w:rsid w:val="0006747E"/>
    <w:rsid w:val="000677BB"/>
    <w:rsid w:val="000708C9"/>
    <w:rsid w:val="000709A0"/>
    <w:rsid w:val="000718EB"/>
    <w:rsid w:val="0007214E"/>
    <w:rsid w:val="00072F32"/>
    <w:rsid w:val="00074A60"/>
    <w:rsid w:val="00074B12"/>
    <w:rsid w:val="00075508"/>
    <w:rsid w:val="00082A81"/>
    <w:rsid w:val="00082D0D"/>
    <w:rsid w:val="000852ED"/>
    <w:rsid w:val="00085438"/>
    <w:rsid w:val="00085F2B"/>
    <w:rsid w:val="00085FF2"/>
    <w:rsid w:val="00086878"/>
    <w:rsid w:val="00086A1A"/>
    <w:rsid w:val="0009003D"/>
    <w:rsid w:val="00090090"/>
    <w:rsid w:val="00091474"/>
    <w:rsid w:val="000931B7"/>
    <w:rsid w:val="000936F1"/>
    <w:rsid w:val="00094EBE"/>
    <w:rsid w:val="00097070"/>
    <w:rsid w:val="000970A6"/>
    <w:rsid w:val="000977B3"/>
    <w:rsid w:val="00097B00"/>
    <w:rsid w:val="000A089E"/>
    <w:rsid w:val="000A315A"/>
    <w:rsid w:val="000A4779"/>
    <w:rsid w:val="000A4F06"/>
    <w:rsid w:val="000A7055"/>
    <w:rsid w:val="000B0174"/>
    <w:rsid w:val="000B04F0"/>
    <w:rsid w:val="000B0EAD"/>
    <w:rsid w:val="000B1AB0"/>
    <w:rsid w:val="000B2338"/>
    <w:rsid w:val="000B2825"/>
    <w:rsid w:val="000B44EC"/>
    <w:rsid w:val="000B47F4"/>
    <w:rsid w:val="000B4E21"/>
    <w:rsid w:val="000B4EFC"/>
    <w:rsid w:val="000B4FDE"/>
    <w:rsid w:val="000B6115"/>
    <w:rsid w:val="000B6DF2"/>
    <w:rsid w:val="000B6E3E"/>
    <w:rsid w:val="000B7163"/>
    <w:rsid w:val="000C0534"/>
    <w:rsid w:val="000C0828"/>
    <w:rsid w:val="000C4CD1"/>
    <w:rsid w:val="000C4CEA"/>
    <w:rsid w:val="000C6CA8"/>
    <w:rsid w:val="000D062F"/>
    <w:rsid w:val="000D3822"/>
    <w:rsid w:val="000D3C37"/>
    <w:rsid w:val="000D40D9"/>
    <w:rsid w:val="000D4187"/>
    <w:rsid w:val="000D604A"/>
    <w:rsid w:val="000D6565"/>
    <w:rsid w:val="000E10D7"/>
    <w:rsid w:val="000E1A65"/>
    <w:rsid w:val="000E20A2"/>
    <w:rsid w:val="000E2E75"/>
    <w:rsid w:val="000E32DF"/>
    <w:rsid w:val="000E3D79"/>
    <w:rsid w:val="000E41EC"/>
    <w:rsid w:val="000E51BC"/>
    <w:rsid w:val="000E66F7"/>
    <w:rsid w:val="000E6B3F"/>
    <w:rsid w:val="000E6EA8"/>
    <w:rsid w:val="000E7D9E"/>
    <w:rsid w:val="000F0D78"/>
    <w:rsid w:val="000F11A8"/>
    <w:rsid w:val="000F2A51"/>
    <w:rsid w:val="000F2D90"/>
    <w:rsid w:val="000F46F7"/>
    <w:rsid w:val="0010104A"/>
    <w:rsid w:val="0010123C"/>
    <w:rsid w:val="001015F2"/>
    <w:rsid w:val="001019B7"/>
    <w:rsid w:val="00101BB8"/>
    <w:rsid w:val="001049A4"/>
    <w:rsid w:val="00105373"/>
    <w:rsid w:val="00105617"/>
    <w:rsid w:val="001101F8"/>
    <w:rsid w:val="001112CF"/>
    <w:rsid w:val="0011159D"/>
    <w:rsid w:val="00111604"/>
    <w:rsid w:val="001137AE"/>
    <w:rsid w:val="00113F5B"/>
    <w:rsid w:val="00114E7E"/>
    <w:rsid w:val="00115286"/>
    <w:rsid w:val="00115CFC"/>
    <w:rsid w:val="001169DA"/>
    <w:rsid w:val="001176CF"/>
    <w:rsid w:val="00117E49"/>
    <w:rsid w:val="0012112E"/>
    <w:rsid w:val="00121697"/>
    <w:rsid w:val="0012196E"/>
    <w:rsid w:val="00121A73"/>
    <w:rsid w:val="00121CE2"/>
    <w:rsid w:val="00122197"/>
    <w:rsid w:val="001235C3"/>
    <w:rsid w:val="0012406D"/>
    <w:rsid w:val="001263BC"/>
    <w:rsid w:val="00126F53"/>
    <w:rsid w:val="00130A32"/>
    <w:rsid w:val="00131F18"/>
    <w:rsid w:val="001327A1"/>
    <w:rsid w:val="00132801"/>
    <w:rsid w:val="0013320D"/>
    <w:rsid w:val="00134032"/>
    <w:rsid w:val="0013407F"/>
    <w:rsid w:val="00134C00"/>
    <w:rsid w:val="0013519F"/>
    <w:rsid w:val="001356E5"/>
    <w:rsid w:val="00135B5B"/>
    <w:rsid w:val="00135BB3"/>
    <w:rsid w:val="001400F6"/>
    <w:rsid w:val="00140816"/>
    <w:rsid w:val="00140AF1"/>
    <w:rsid w:val="0014167B"/>
    <w:rsid w:val="00141E81"/>
    <w:rsid w:val="00144119"/>
    <w:rsid w:val="00144493"/>
    <w:rsid w:val="001452A6"/>
    <w:rsid w:val="0014698D"/>
    <w:rsid w:val="00146CC9"/>
    <w:rsid w:val="001473F9"/>
    <w:rsid w:val="00147A11"/>
    <w:rsid w:val="00147E29"/>
    <w:rsid w:val="00150592"/>
    <w:rsid w:val="001508C5"/>
    <w:rsid w:val="00150CE1"/>
    <w:rsid w:val="00152AB8"/>
    <w:rsid w:val="00153DA6"/>
    <w:rsid w:val="001544C8"/>
    <w:rsid w:val="00154667"/>
    <w:rsid w:val="00154EA2"/>
    <w:rsid w:val="0015583C"/>
    <w:rsid w:val="001559C6"/>
    <w:rsid w:val="001575B8"/>
    <w:rsid w:val="00161671"/>
    <w:rsid w:val="00163A35"/>
    <w:rsid w:val="001646A0"/>
    <w:rsid w:val="0016544D"/>
    <w:rsid w:val="00166588"/>
    <w:rsid w:val="001667A2"/>
    <w:rsid w:val="00167E28"/>
    <w:rsid w:val="001703AE"/>
    <w:rsid w:val="001708F3"/>
    <w:rsid w:val="001721C9"/>
    <w:rsid w:val="001739A8"/>
    <w:rsid w:val="00174D54"/>
    <w:rsid w:val="0017539B"/>
    <w:rsid w:val="001761CD"/>
    <w:rsid w:val="00176BBB"/>
    <w:rsid w:val="00176C2E"/>
    <w:rsid w:val="00177D2F"/>
    <w:rsid w:val="00180445"/>
    <w:rsid w:val="001806CD"/>
    <w:rsid w:val="0018205B"/>
    <w:rsid w:val="00182C1B"/>
    <w:rsid w:val="00182C9E"/>
    <w:rsid w:val="001838A7"/>
    <w:rsid w:val="0018512E"/>
    <w:rsid w:val="00185428"/>
    <w:rsid w:val="001854DF"/>
    <w:rsid w:val="00185C73"/>
    <w:rsid w:val="00187F86"/>
    <w:rsid w:val="00190AEF"/>
    <w:rsid w:val="00191515"/>
    <w:rsid w:val="00192ACA"/>
    <w:rsid w:val="00194D24"/>
    <w:rsid w:val="00197C05"/>
    <w:rsid w:val="00197D9A"/>
    <w:rsid w:val="001A0454"/>
    <w:rsid w:val="001A10E8"/>
    <w:rsid w:val="001A21D9"/>
    <w:rsid w:val="001A229B"/>
    <w:rsid w:val="001A2F2F"/>
    <w:rsid w:val="001A356C"/>
    <w:rsid w:val="001A497E"/>
    <w:rsid w:val="001A4E36"/>
    <w:rsid w:val="001A504A"/>
    <w:rsid w:val="001A5A49"/>
    <w:rsid w:val="001A642D"/>
    <w:rsid w:val="001A649B"/>
    <w:rsid w:val="001A7112"/>
    <w:rsid w:val="001B0992"/>
    <w:rsid w:val="001B0F0A"/>
    <w:rsid w:val="001B1274"/>
    <w:rsid w:val="001B277B"/>
    <w:rsid w:val="001B36FF"/>
    <w:rsid w:val="001B3D8B"/>
    <w:rsid w:val="001B53E9"/>
    <w:rsid w:val="001B6865"/>
    <w:rsid w:val="001C1490"/>
    <w:rsid w:val="001C202D"/>
    <w:rsid w:val="001C2498"/>
    <w:rsid w:val="001C3E39"/>
    <w:rsid w:val="001C44AA"/>
    <w:rsid w:val="001C6BF5"/>
    <w:rsid w:val="001C6D94"/>
    <w:rsid w:val="001C6E28"/>
    <w:rsid w:val="001C758B"/>
    <w:rsid w:val="001D065C"/>
    <w:rsid w:val="001D100D"/>
    <w:rsid w:val="001D26CD"/>
    <w:rsid w:val="001D3062"/>
    <w:rsid w:val="001D55EF"/>
    <w:rsid w:val="001D572A"/>
    <w:rsid w:val="001D5DCA"/>
    <w:rsid w:val="001D6614"/>
    <w:rsid w:val="001D6AD2"/>
    <w:rsid w:val="001D6DB2"/>
    <w:rsid w:val="001D72A2"/>
    <w:rsid w:val="001D753E"/>
    <w:rsid w:val="001E03F2"/>
    <w:rsid w:val="001E0B3B"/>
    <w:rsid w:val="001E1794"/>
    <w:rsid w:val="001E2CB1"/>
    <w:rsid w:val="001E48BC"/>
    <w:rsid w:val="001E4FA7"/>
    <w:rsid w:val="001E640B"/>
    <w:rsid w:val="001E7511"/>
    <w:rsid w:val="001E7B85"/>
    <w:rsid w:val="001E7C97"/>
    <w:rsid w:val="001E7D90"/>
    <w:rsid w:val="001F06B4"/>
    <w:rsid w:val="001F0E76"/>
    <w:rsid w:val="001F1C72"/>
    <w:rsid w:val="001F20D1"/>
    <w:rsid w:val="001F2974"/>
    <w:rsid w:val="001F6FCF"/>
    <w:rsid w:val="001F6FD4"/>
    <w:rsid w:val="001F7409"/>
    <w:rsid w:val="001F75D4"/>
    <w:rsid w:val="00200479"/>
    <w:rsid w:val="00200D12"/>
    <w:rsid w:val="002022EE"/>
    <w:rsid w:val="002024C0"/>
    <w:rsid w:val="00202638"/>
    <w:rsid w:val="00203F1A"/>
    <w:rsid w:val="002057D1"/>
    <w:rsid w:val="00207174"/>
    <w:rsid w:val="00210D49"/>
    <w:rsid w:val="00211777"/>
    <w:rsid w:val="00211AB7"/>
    <w:rsid w:val="00211F4E"/>
    <w:rsid w:val="00212BA7"/>
    <w:rsid w:val="00212FE7"/>
    <w:rsid w:val="00214E0A"/>
    <w:rsid w:val="00215E79"/>
    <w:rsid w:val="00216DC2"/>
    <w:rsid w:val="00216F2A"/>
    <w:rsid w:val="002173D8"/>
    <w:rsid w:val="002210CD"/>
    <w:rsid w:val="00221552"/>
    <w:rsid w:val="00222D48"/>
    <w:rsid w:val="002235DC"/>
    <w:rsid w:val="002240D2"/>
    <w:rsid w:val="00224851"/>
    <w:rsid w:val="00224881"/>
    <w:rsid w:val="00226296"/>
    <w:rsid w:val="00231D75"/>
    <w:rsid w:val="00232C19"/>
    <w:rsid w:val="00232EA5"/>
    <w:rsid w:val="00232F78"/>
    <w:rsid w:val="00233685"/>
    <w:rsid w:val="002336B4"/>
    <w:rsid w:val="00233836"/>
    <w:rsid w:val="002340C2"/>
    <w:rsid w:val="00234592"/>
    <w:rsid w:val="002351E7"/>
    <w:rsid w:val="00235A80"/>
    <w:rsid w:val="0023633F"/>
    <w:rsid w:val="002368EE"/>
    <w:rsid w:val="00237132"/>
    <w:rsid w:val="002375C4"/>
    <w:rsid w:val="00240829"/>
    <w:rsid w:val="00241088"/>
    <w:rsid w:val="00241A07"/>
    <w:rsid w:val="00242D4F"/>
    <w:rsid w:val="0024303A"/>
    <w:rsid w:val="0024308A"/>
    <w:rsid w:val="0024334E"/>
    <w:rsid w:val="00243609"/>
    <w:rsid w:val="00243AE1"/>
    <w:rsid w:val="00243D10"/>
    <w:rsid w:val="00244612"/>
    <w:rsid w:val="00244B02"/>
    <w:rsid w:val="00244D86"/>
    <w:rsid w:val="002462F7"/>
    <w:rsid w:val="002473A3"/>
    <w:rsid w:val="00250060"/>
    <w:rsid w:val="00250D87"/>
    <w:rsid w:val="002531CD"/>
    <w:rsid w:val="002543FF"/>
    <w:rsid w:val="002554DC"/>
    <w:rsid w:val="0025670C"/>
    <w:rsid w:val="00256835"/>
    <w:rsid w:val="00256B4A"/>
    <w:rsid w:val="00260221"/>
    <w:rsid w:val="00260367"/>
    <w:rsid w:val="00260C2E"/>
    <w:rsid w:val="00260CAD"/>
    <w:rsid w:val="00260DA1"/>
    <w:rsid w:val="00261752"/>
    <w:rsid w:val="002620DE"/>
    <w:rsid w:val="002621E3"/>
    <w:rsid w:val="00262559"/>
    <w:rsid w:val="00263A68"/>
    <w:rsid w:val="0026453B"/>
    <w:rsid w:val="00265022"/>
    <w:rsid w:val="0026613F"/>
    <w:rsid w:val="00266C36"/>
    <w:rsid w:val="002679C3"/>
    <w:rsid w:val="002712A7"/>
    <w:rsid w:val="0027148C"/>
    <w:rsid w:val="00271C08"/>
    <w:rsid w:val="00271CC6"/>
    <w:rsid w:val="00272774"/>
    <w:rsid w:val="00273BA5"/>
    <w:rsid w:val="0027429B"/>
    <w:rsid w:val="002743B4"/>
    <w:rsid w:val="00274BF5"/>
    <w:rsid w:val="00275087"/>
    <w:rsid w:val="00276586"/>
    <w:rsid w:val="002766EE"/>
    <w:rsid w:val="00276FA8"/>
    <w:rsid w:val="00280DB7"/>
    <w:rsid w:val="0028149A"/>
    <w:rsid w:val="00281B5B"/>
    <w:rsid w:val="0028218F"/>
    <w:rsid w:val="0028361C"/>
    <w:rsid w:val="002840C5"/>
    <w:rsid w:val="002844D7"/>
    <w:rsid w:val="002850FA"/>
    <w:rsid w:val="00285791"/>
    <w:rsid w:val="00290E4D"/>
    <w:rsid w:val="0029260D"/>
    <w:rsid w:val="0029269E"/>
    <w:rsid w:val="00293993"/>
    <w:rsid w:val="00293A11"/>
    <w:rsid w:val="002955CC"/>
    <w:rsid w:val="0029618A"/>
    <w:rsid w:val="002965EB"/>
    <w:rsid w:val="0029732D"/>
    <w:rsid w:val="00297F2A"/>
    <w:rsid w:val="002A0608"/>
    <w:rsid w:val="002A0962"/>
    <w:rsid w:val="002A0B0D"/>
    <w:rsid w:val="002A1792"/>
    <w:rsid w:val="002A1FBE"/>
    <w:rsid w:val="002A1FCF"/>
    <w:rsid w:val="002A22F1"/>
    <w:rsid w:val="002A2622"/>
    <w:rsid w:val="002A391F"/>
    <w:rsid w:val="002A4DA7"/>
    <w:rsid w:val="002A4E65"/>
    <w:rsid w:val="002A526F"/>
    <w:rsid w:val="002A67F3"/>
    <w:rsid w:val="002B00BB"/>
    <w:rsid w:val="002B0111"/>
    <w:rsid w:val="002B0BC8"/>
    <w:rsid w:val="002B1B6A"/>
    <w:rsid w:val="002B348B"/>
    <w:rsid w:val="002B3590"/>
    <w:rsid w:val="002B399C"/>
    <w:rsid w:val="002B4F3C"/>
    <w:rsid w:val="002B5EE7"/>
    <w:rsid w:val="002B6509"/>
    <w:rsid w:val="002B6A18"/>
    <w:rsid w:val="002B7593"/>
    <w:rsid w:val="002C0C9B"/>
    <w:rsid w:val="002C1E5A"/>
    <w:rsid w:val="002C3117"/>
    <w:rsid w:val="002C38F8"/>
    <w:rsid w:val="002C5DCC"/>
    <w:rsid w:val="002C5E4C"/>
    <w:rsid w:val="002C6A7A"/>
    <w:rsid w:val="002C708D"/>
    <w:rsid w:val="002D070F"/>
    <w:rsid w:val="002D084E"/>
    <w:rsid w:val="002D2601"/>
    <w:rsid w:val="002D2FDB"/>
    <w:rsid w:val="002D611B"/>
    <w:rsid w:val="002D6B4D"/>
    <w:rsid w:val="002E0436"/>
    <w:rsid w:val="002E0787"/>
    <w:rsid w:val="002E13D5"/>
    <w:rsid w:val="002E4FBE"/>
    <w:rsid w:val="002E53CA"/>
    <w:rsid w:val="002E665C"/>
    <w:rsid w:val="002E786E"/>
    <w:rsid w:val="002E78F2"/>
    <w:rsid w:val="002F0ACD"/>
    <w:rsid w:val="002F0E50"/>
    <w:rsid w:val="002F1C1B"/>
    <w:rsid w:val="002F1F0A"/>
    <w:rsid w:val="002F20D9"/>
    <w:rsid w:val="002F28D6"/>
    <w:rsid w:val="002F3283"/>
    <w:rsid w:val="002F3B01"/>
    <w:rsid w:val="002F4347"/>
    <w:rsid w:val="002F46FC"/>
    <w:rsid w:val="002F4C61"/>
    <w:rsid w:val="002F5F68"/>
    <w:rsid w:val="002F6CA7"/>
    <w:rsid w:val="002F7438"/>
    <w:rsid w:val="00300A76"/>
    <w:rsid w:val="00300E7F"/>
    <w:rsid w:val="003015E7"/>
    <w:rsid w:val="003018FE"/>
    <w:rsid w:val="00301F60"/>
    <w:rsid w:val="003044C8"/>
    <w:rsid w:val="003059B1"/>
    <w:rsid w:val="00307FDF"/>
    <w:rsid w:val="003111D8"/>
    <w:rsid w:val="00311FBE"/>
    <w:rsid w:val="00312206"/>
    <w:rsid w:val="00314DFE"/>
    <w:rsid w:val="00320EC9"/>
    <w:rsid w:val="00321252"/>
    <w:rsid w:val="00321DF2"/>
    <w:rsid w:val="00323988"/>
    <w:rsid w:val="00324625"/>
    <w:rsid w:val="00325E84"/>
    <w:rsid w:val="0033060F"/>
    <w:rsid w:val="0033096F"/>
    <w:rsid w:val="00330FAB"/>
    <w:rsid w:val="0033189D"/>
    <w:rsid w:val="00332C21"/>
    <w:rsid w:val="00332E91"/>
    <w:rsid w:val="00333404"/>
    <w:rsid w:val="0033425C"/>
    <w:rsid w:val="003347AB"/>
    <w:rsid w:val="00335E44"/>
    <w:rsid w:val="00336BF0"/>
    <w:rsid w:val="00336FFC"/>
    <w:rsid w:val="003413FF"/>
    <w:rsid w:val="00342A8C"/>
    <w:rsid w:val="00342FA6"/>
    <w:rsid w:val="00344817"/>
    <w:rsid w:val="003448CC"/>
    <w:rsid w:val="0034507B"/>
    <w:rsid w:val="00347710"/>
    <w:rsid w:val="00347983"/>
    <w:rsid w:val="00347F36"/>
    <w:rsid w:val="00352ABB"/>
    <w:rsid w:val="00352B52"/>
    <w:rsid w:val="00352B80"/>
    <w:rsid w:val="00352C9D"/>
    <w:rsid w:val="00353302"/>
    <w:rsid w:val="00353DE8"/>
    <w:rsid w:val="00354241"/>
    <w:rsid w:val="00354485"/>
    <w:rsid w:val="003551BE"/>
    <w:rsid w:val="00355359"/>
    <w:rsid w:val="00356768"/>
    <w:rsid w:val="003569DD"/>
    <w:rsid w:val="00356EB4"/>
    <w:rsid w:val="003571E7"/>
    <w:rsid w:val="00357AAC"/>
    <w:rsid w:val="003604D4"/>
    <w:rsid w:val="0036146B"/>
    <w:rsid w:val="003617E2"/>
    <w:rsid w:val="00361BE3"/>
    <w:rsid w:val="00362420"/>
    <w:rsid w:val="00362542"/>
    <w:rsid w:val="003642B0"/>
    <w:rsid w:val="00364443"/>
    <w:rsid w:val="0036509B"/>
    <w:rsid w:val="0036621B"/>
    <w:rsid w:val="0036669D"/>
    <w:rsid w:val="00366D33"/>
    <w:rsid w:val="00367152"/>
    <w:rsid w:val="0036747D"/>
    <w:rsid w:val="0037042E"/>
    <w:rsid w:val="003713D5"/>
    <w:rsid w:val="00371A93"/>
    <w:rsid w:val="00371B5F"/>
    <w:rsid w:val="0037248C"/>
    <w:rsid w:val="00372980"/>
    <w:rsid w:val="003729B0"/>
    <w:rsid w:val="0037456D"/>
    <w:rsid w:val="003775FE"/>
    <w:rsid w:val="00380A6C"/>
    <w:rsid w:val="00380B5C"/>
    <w:rsid w:val="003817D0"/>
    <w:rsid w:val="00382D9F"/>
    <w:rsid w:val="003850C5"/>
    <w:rsid w:val="0038676F"/>
    <w:rsid w:val="003917DE"/>
    <w:rsid w:val="00391D4D"/>
    <w:rsid w:val="00392390"/>
    <w:rsid w:val="00392698"/>
    <w:rsid w:val="003934C3"/>
    <w:rsid w:val="00393682"/>
    <w:rsid w:val="0039445E"/>
    <w:rsid w:val="00394A7E"/>
    <w:rsid w:val="00395A92"/>
    <w:rsid w:val="00396083"/>
    <w:rsid w:val="00397251"/>
    <w:rsid w:val="0039725D"/>
    <w:rsid w:val="0039743D"/>
    <w:rsid w:val="003A03FF"/>
    <w:rsid w:val="003A097A"/>
    <w:rsid w:val="003A0ECD"/>
    <w:rsid w:val="003A10B2"/>
    <w:rsid w:val="003A11F6"/>
    <w:rsid w:val="003A2014"/>
    <w:rsid w:val="003A2905"/>
    <w:rsid w:val="003A5ED6"/>
    <w:rsid w:val="003A6815"/>
    <w:rsid w:val="003A6D5D"/>
    <w:rsid w:val="003A7156"/>
    <w:rsid w:val="003B08FA"/>
    <w:rsid w:val="003B09F9"/>
    <w:rsid w:val="003B1163"/>
    <w:rsid w:val="003B3CB9"/>
    <w:rsid w:val="003B5876"/>
    <w:rsid w:val="003B59E6"/>
    <w:rsid w:val="003B63F3"/>
    <w:rsid w:val="003C03B3"/>
    <w:rsid w:val="003C0D7B"/>
    <w:rsid w:val="003C344C"/>
    <w:rsid w:val="003C3FF1"/>
    <w:rsid w:val="003C420B"/>
    <w:rsid w:val="003C4965"/>
    <w:rsid w:val="003C5448"/>
    <w:rsid w:val="003C57EF"/>
    <w:rsid w:val="003C723C"/>
    <w:rsid w:val="003D3FA2"/>
    <w:rsid w:val="003D40D7"/>
    <w:rsid w:val="003D446B"/>
    <w:rsid w:val="003D5535"/>
    <w:rsid w:val="003D5D1C"/>
    <w:rsid w:val="003D6B3F"/>
    <w:rsid w:val="003D77DC"/>
    <w:rsid w:val="003E017C"/>
    <w:rsid w:val="003E09FA"/>
    <w:rsid w:val="003E1A13"/>
    <w:rsid w:val="003E1CF5"/>
    <w:rsid w:val="003E1D97"/>
    <w:rsid w:val="003E377D"/>
    <w:rsid w:val="003E3956"/>
    <w:rsid w:val="003E4274"/>
    <w:rsid w:val="003E4A33"/>
    <w:rsid w:val="003E5850"/>
    <w:rsid w:val="003E7E73"/>
    <w:rsid w:val="003F09C8"/>
    <w:rsid w:val="003F17C4"/>
    <w:rsid w:val="003F1822"/>
    <w:rsid w:val="003F1CD5"/>
    <w:rsid w:val="003F1EA4"/>
    <w:rsid w:val="003F205E"/>
    <w:rsid w:val="003F2E4D"/>
    <w:rsid w:val="003F3800"/>
    <w:rsid w:val="003F38A0"/>
    <w:rsid w:val="003F4BAA"/>
    <w:rsid w:val="003F4C95"/>
    <w:rsid w:val="003F5EBE"/>
    <w:rsid w:val="003F762A"/>
    <w:rsid w:val="0040000F"/>
    <w:rsid w:val="00400582"/>
    <w:rsid w:val="00400D9C"/>
    <w:rsid w:val="00400EEC"/>
    <w:rsid w:val="00403591"/>
    <w:rsid w:val="00403B30"/>
    <w:rsid w:val="00404566"/>
    <w:rsid w:val="004048B9"/>
    <w:rsid w:val="004050CC"/>
    <w:rsid w:val="004070A5"/>
    <w:rsid w:val="00407B31"/>
    <w:rsid w:val="00407D56"/>
    <w:rsid w:val="00410062"/>
    <w:rsid w:val="0041166D"/>
    <w:rsid w:val="00413ECA"/>
    <w:rsid w:val="00414EA9"/>
    <w:rsid w:val="00415C6E"/>
    <w:rsid w:val="00416560"/>
    <w:rsid w:val="004169FC"/>
    <w:rsid w:val="00416AB6"/>
    <w:rsid w:val="0041772D"/>
    <w:rsid w:val="00420EB9"/>
    <w:rsid w:val="0042114B"/>
    <w:rsid w:val="00422A34"/>
    <w:rsid w:val="00424736"/>
    <w:rsid w:val="00424751"/>
    <w:rsid w:val="00425477"/>
    <w:rsid w:val="00426463"/>
    <w:rsid w:val="00427201"/>
    <w:rsid w:val="00427503"/>
    <w:rsid w:val="0043002F"/>
    <w:rsid w:val="004318FE"/>
    <w:rsid w:val="00431940"/>
    <w:rsid w:val="0043231B"/>
    <w:rsid w:val="00432419"/>
    <w:rsid w:val="0043243F"/>
    <w:rsid w:val="00433795"/>
    <w:rsid w:val="00434456"/>
    <w:rsid w:val="004345F1"/>
    <w:rsid w:val="004351AB"/>
    <w:rsid w:val="00435680"/>
    <w:rsid w:val="004366FD"/>
    <w:rsid w:val="004370AF"/>
    <w:rsid w:val="00437253"/>
    <w:rsid w:val="004375AE"/>
    <w:rsid w:val="00437790"/>
    <w:rsid w:val="004378B8"/>
    <w:rsid w:val="004407B4"/>
    <w:rsid w:val="00441135"/>
    <w:rsid w:val="004413EA"/>
    <w:rsid w:val="00441ED3"/>
    <w:rsid w:val="00442223"/>
    <w:rsid w:val="00443127"/>
    <w:rsid w:val="00444557"/>
    <w:rsid w:val="0044477B"/>
    <w:rsid w:val="00447083"/>
    <w:rsid w:val="004474F0"/>
    <w:rsid w:val="004477FB"/>
    <w:rsid w:val="0045019E"/>
    <w:rsid w:val="0045103F"/>
    <w:rsid w:val="00451E1D"/>
    <w:rsid w:val="00453606"/>
    <w:rsid w:val="00454041"/>
    <w:rsid w:val="004545AE"/>
    <w:rsid w:val="00455B2C"/>
    <w:rsid w:val="00456351"/>
    <w:rsid w:val="00456D4A"/>
    <w:rsid w:val="0045741D"/>
    <w:rsid w:val="00457C60"/>
    <w:rsid w:val="00461801"/>
    <w:rsid w:val="00461C0E"/>
    <w:rsid w:val="00462BF7"/>
    <w:rsid w:val="0046309D"/>
    <w:rsid w:val="00463B79"/>
    <w:rsid w:val="00465121"/>
    <w:rsid w:val="0046594E"/>
    <w:rsid w:val="00465CA5"/>
    <w:rsid w:val="004660C3"/>
    <w:rsid w:val="00467818"/>
    <w:rsid w:val="00470E93"/>
    <w:rsid w:val="00471883"/>
    <w:rsid w:val="00471919"/>
    <w:rsid w:val="004728BE"/>
    <w:rsid w:val="00473269"/>
    <w:rsid w:val="004741E3"/>
    <w:rsid w:val="004742B4"/>
    <w:rsid w:val="004747D5"/>
    <w:rsid w:val="0047488A"/>
    <w:rsid w:val="0047512C"/>
    <w:rsid w:val="00475255"/>
    <w:rsid w:val="00476AEA"/>
    <w:rsid w:val="00477820"/>
    <w:rsid w:val="004808E9"/>
    <w:rsid w:val="004818BE"/>
    <w:rsid w:val="0048218A"/>
    <w:rsid w:val="004822E8"/>
    <w:rsid w:val="004827EA"/>
    <w:rsid w:val="00482CEA"/>
    <w:rsid w:val="004832BB"/>
    <w:rsid w:val="00484517"/>
    <w:rsid w:val="0048484C"/>
    <w:rsid w:val="00484DEA"/>
    <w:rsid w:val="004858BC"/>
    <w:rsid w:val="00486782"/>
    <w:rsid w:val="00490E2E"/>
    <w:rsid w:val="004916DE"/>
    <w:rsid w:val="004920A9"/>
    <w:rsid w:val="004925A5"/>
    <w:rsid w:val="00493C72"/>
    <w:rsid w:val="00493EA5"/>
    <w:rsid w:val="00495085"/>
    <w:rsid w:val="0049567D"/>
    <w:rsid w:val="004957DB"/>
    <w:rsid w:val="00495C8E"/>
    <w:rsid w:val="00496390"/>
    <w:rsid w:val="00497DA3"/>
    <w:rsid w:val="004A0019"/>
    <w:rsid w:val="004A17E7"/>
    <w:rsid w:val="004A2D3B"/>
    <w:rsid w:val="004A2D8D"/>
    <w:rsid w:val="004A4311"/>
    <w:rsid w:val="004A457D"/>
    <w:rsid w:val="004A498B"/>
    <w:rsid w:val="004A49F4"/>
    <w:rsid w:val="004A5401"/>
    <w:rsid w:val="004A5493"/>
    <w:rsid w:val="004A5617"/>
    <w:rsid w:val="004A626F"/>
    <w:rsid w:val="004A7CD1"/>
    <w:rsid w:val="004A7FB8"/>
    <w:rsid w:val="004B0180"/>
    <w:rsid w:val="004B06E9"/>
    <w:rsid w:val="004B12E6"/>
    <w:rsid w:val="004B138D"/>
    <w:rsid w:val="004B196F"/>
    <w:rsid w:val="004B2689"/>
    <w:rsid w:val="004B3480"/>
    <w:rsid w:val="004B4348"/>
    <w:rsid w:val="004B43B5"/>
    <w:rsid w:val="004B73FE"/>
    <w:rsid w:val="004B747C"/>
    <w:rsid w:val="004C1A89"/>
    <w:rsid w:val="004C1F17"/>
    <w:rsid w:val="004C2DC4"/>
    <w:rsid w:val="004C4500"/>
    <w:rsid w:val="004C56F3"/>
    <w:rsid w:val="004C6616"/>
    <w:rsid w:val="004C6728"/>
    <w:rsid w:val="004C67A3"/>
    <w:rsid w:val="004C6E2D"/>
    <w:rsid w:val="004C72E8"/>
    <w:rsid w:val="004C7C91"/>
    <w:rsid w:val="004D06A6"/>
    <w:rsid w:val="004D0AC6"/>
    <w:rsid w:val="004D2F66"/>
    <w:rsid w:val="004D32CE"/>
    <w:rsid w:val="004D3F1F"/>
    <w:rsid w:val="004D4A87"/>
    <w:rsid w:val="004D55B0"/>
    <w:rsid w:val="004D5E49"/>
    <w:rsid w:val="004D6F6D"/>
    <w:rsid w:val="004D72C4"/>
    <w:rsid w:val="004D793E"/>
    <w:rsid w:val="004E0092"/>
    <w:rsid w:val="004E0197"/>
    <w:rsid w:val="004E08C5"/>
    <w:rsid w:val="004E0AC4"/>
    <w:rsid w:val="004E1CF4"/>
    <w:rsid w:val="004E3441"/>
    <w:rsid w:val="004E4326"/>
    <w:rsid w:val="004E5091"/>
    <w:rsid w:val="004E554B"/>
    <w:rsid w:val="004E6FA7"/>
    <w:rsid w:val="004F0600"/>
    <w:rsid w:val="004F4C8F"/>
    <w:rsid w:val="004F4E2C"/>
    <w:rsid w:val="004F5BD4"/>
    <w:rsid w:val="004F5D92"/>
    <w:rsid w:val="004F7A9A"/>
    <w:rsid w:val="00500678"/>
    <w:rsid w:val="00500859"/>
    <w:rsid w:val="0050122C"/>
    <w:rsid w:val="005015F6"/>
    <w:rsid w:val="00502337"/>
    <w:rsid w:val="005033DE"/>
    <w:rsid w:val="00503D9B"/>
    <w:rsid w:val="0050497F"/>
    <w:rsid w:val="00506680"/>
    <w:rsid w:val="00506983"/>
    <w:rsid w:val="005073E7"/>
    <w:rsid w:val="00507A7B"/>
    <w:rsid w:val="005100C3"/>
    <w:rsid w:val="00510354"/>
    <w:rsid w:val="005114D8"/>
    <w:rsid w:val="00511B6F"/>
    <w:rsid w:val="005120C9"/>
    <w:rsid w:val="00512F44"/>
    <w:rsid w:val="00513303"/>
    <w:rsid w:val="005135A8"/>
    <w:rsid w:val="0051388C"/>
    <w:rsid w:val="00514477"/>
    <w:rsid w:val="005144EE"/>
    <w:rsid w:val="00514851"/>
    <w:rsid w:val="0051575F"/>
    <w:rsid w:val="00515A61"/>
    <w:rsid w:val="00516340"/>
    <w:rsid w:val="00516594"/>
    <w:rsid w:val="00516E76"/>
    <w:rsid w:val="00516EC8"/>
    <w:rsid w:val="005177F4"/>
    <w:rsid w:val="005205D5"/>
    <w:rsid w:val="00521728"/>
    <w:rsid w:val="005218E5"/>
    <w:rsid w:val="005219CB"/>
    <w:rsid w:val="005220BF"/>
    <w:rsid w:val="00522176"/>
    <w:rsid w:val="00522B3C"/>
    <w:rsid w:val="00523633"/>
    <w:rsid w:val="005240E4"/>
    <w:rsid w:val="0052451E"/>
    <w:rsid w:val="00525FC2"/>
    <w:rsid w:val="0052614F"/>
    <w:rsid w:val="005261C5"/>
    <w:rsid w:val="005263EB"/>
    <w:rsid w:val="00526F08"/>
    <w:rsid w:val="00527FF4"/>
    <w:rsid w:val="00530A44"/>
    <w:rsid w:val="00530FEF"/>
    <w:rsid w:val="0053319F"/>
    <w:rsid w:val="00533619"/>
    <w:rsid w:val="00534F1A"/>
    <w:rsid w:val="0053584A"/>
    <w:rsid w:val="00535B3B"/>
    <w:rsid w:val="00536062"/>
    <w:rsid w:val="005371CF"/>
    <w:rsid w:val="00537210"/>
    <w:rsid w:val="00540342"/>
    <w:rsid w:val="00540392"/>
    <w:rsid w:val="00540DF9"/>
    <w:rsid w:val="0054260A"/>
    <w:rsid w:val="005427E7"/>
    <w:rsid w:val="00542C3F"/>
    <w:rsid w:val="00544828"/>
    <w:rsid w:val="00545536"/>
    <w:rsid w:val="00545903"/>
    <w:rsid w:val="0054646D"/>
    <w:rsid w:val="00546FAB"/>
    <w:rsid w:val="005479BA"/>
    <w:rsid w:val="00547C72"/>
    <w:rsid w:val="00550A66"/>
    <w:rsid w:val="00550F76"/>
    <w:rsid w:val="005510CA"/>
    <w:rsid w:val="00551FCD"/>
    <w:rsid w:val="0055221A"/>
    <w:rsid w:val="00552FDC"/>
    <w:rsid w:val="00553970"/>
    <w:rsid w:val="005540FA"/>
    <w:rsid w:val="005549B6"/>
    <w:rsid w:val="00554A94"/>
    <w:rsid w:val="00555287"/>
    <w:rsid w:val="00556E50"/>
    <w:rsid w:val="0055736E"/>
    <w:rsid w:val="00560BF8"/>
    <w:rsid w:val="00560D99"/>
    <w:rsid w:val="005611AF"/>
    <w:rsid w:val="00562243"/>
    <w:rsid w:val="0056258F"/>
    <w:rsid w:val="00564AB0"/>
    <w:rsid w:val="00565C9A"/>
    <w:rsid w:val="005667FC"/>
    <w:rsid w:val="005669F8"/>
    <w:rsid w:val="00567510"/>
    <w:rsid w:val="00567A51"/>
    <w:rsid w:val="00567C0C"/>
    <w:rsid w:val="005701D3"/>
    <w:rsid w:val="005703B4"/>
    <w:rsid w:val="0057082F"/>
    <w:rsid w:val="00570A04"/>
    <w:rsid w:val="0057320A"/>
    <w:rsid w:val="00573985"/>
    <w:rsid w:val="00573A8E"/>
    <w:rsid w:val="00573B41"/>
    <w:rsid w:val="00575A5F"/>
    <w:rsid w:val="00575C99"/>
    <w:rsid w:val="00575DCA"/>
    <w:rsid w:val="0057676F"/>
    <w:rsid w:val="00576B36"/>
    <w:rsid w:val="0058029B"/>
    <w:rsid w:val="00581C16"/>
    <w:rsid w:val="00582032"/>
    <w:rsid w:val="005824D8"/>
    <w:rsid w:val="00583BEF"/>
    <w:rsid w:val="00584251"/>
    <w:rsid w:val="005857ED"/>
    <w:rsid w:val="005870C1"/>
    <w:rsid w:val="005872E7"/>
    <w:rsid w:val="005906D8"/>
    <w:rsid w:val="00590A7F"/>
    <w:rsid w:val="00590D92"/>
    <w:rsid w:val="005916DC"/>
    <w:rsid w:val="005944AC"/>
    <w:rsid w:val="00594A54"/>
    <w:rsid w:val="005952B4"/>
    <w:rsid w:val="00595C01"/>
    <w:rsid w:val="00595D97"/>
    <w:rsid w:val="005A0B44"/>
    <w:rsid w:val="005A0FFB"/>
    <w:rsid w:val="005A27C0"/>
    <w:rsid w:val="005A3637"/>
    <w:rsid w:val="005A36A3"/>
    <w:rsid w:val="005A4689"/>
    <w:rsid w:val="005A63BD"/>
    <w:rsid w:val="005A65DC"/>
    <w:rsid w:val="005A691A"/>
    <w:rsid w:val="005B265D"/>
    <w:rsid w:val="005B3223"/>
    <w:rsid w:val="005B361F"/>
    <w:rsid w:val="005B392A"/>
    <w:rsid w:val="005B3E3A"/>
    <w:rsid w:val="005B3F88"/>
    <w:rsid w:val="005B4347"/>
    <w:rsid w:val="005B49D0"/>
    <w:rsid w:val="005B6098"/>
    <w:rsid w:val="005B6BEC"/>
    <w:rsid w:val="005B6FDC"/>
    <w:rsid w:val="005B756C"/>
    <w:rsid w:val="005B7E9C"/>
    <w:rsid w:val="005C0780"/>
    <w:rsid w:val="005C0804"/>
    <w:rsid w:val="005C225E"/>
    <w:rsid w:val="005C25BE"/>
    <w:rsid w:val="005C31BF"/>
    <w:rsid w:val="005C3B89"/>
    <w:rsid w:val="005C4438"/>
    <w:rsid w:val="005C492F"/>
    <w:rsid w:val="005C4DD9"/>
    <w:rsid w:val="005C5D4D"/>
    <w:rsid w:val="005C672D"/>
    <w:rsid w:val="005C7536"/>
    <w:rsid w:val="005C7572"/>
    <w:rsid w:val="005D0637"/>
    <w:rsid w:val="005D1B84"/>
    <w:rsid w:val="005D222B"/>
    <w:rsid w:val="005D2886"/>
    <w:rsid w:val="005D2D38"/>
    <w:rsid w:val="005D3055"/>
    <w:rsid w:val="005D435E"/>
    <w:rsid w:val="005D501C"/>
    <w:rsid w:val="005D5BD7"/>
    <w:rsid w:val="005D65D1"/>
    <w:rsid w:val="005E22E9"/>
    <w:rsid w:val="005E24FC"/>
    <w:rsid w:val="005E251F"/>
    <w:rsid w:val="005E28E2"/>
    <w:rsid w:val="005E2970"/>
    <w:rsid w:val="005E3195"/>
    <w:rsid w:val="005E3878"/>
    <w:rsid w:val="005E3F2B"/>
    <w:rsid w:val="005E41B0"/>
    <w:rsid w:val="005E5353"/>
    <w:rsid w:val="005E5D0E"/>
    <w:rsid w:val="005E5DC2"/>
    <w:rsid w:val="005E679B"/>
    <w:rsid w:val="005E6A30"/>
    <w:rsid w:val="005E790C"/>
    <w:rsid w:val="005F0CB2"/>
    <w:rsid w:val="005F0F60"/>
    <w:rsid w:val="005F1379"/>
    <w:rsid w:val="005F158E"/>
    <w:rsid w:val="005F1AE5"/>
    <w:rsid w:val="005F2471"/>
    <w:rsid w:val="005F38AB"/>
    <w:rsid w:val="005F3D45"/>
    <w:rsid w:val="005F46DF"/>
    <w:rsid w:val="005F58F4"/>
    <w:rsid w:val="005F5FBC"/>
    <w:rsid w:val="005F61F7"/>
    <w:rsid w:val="005F691C"/>
    <w:rsid w:val="005F74F3"/>
    <w:rsid w:val="00600473"/>
    <w:rsid w:val="00601972"/>
    <w:rsid w:val="0060224B"/>
    <w:rsid w:val="00602446"/>
    <w:rsid w:val="00603597"/>
    <w:rsid w:val="00603896"/>
    <w:rsid w:val="00604325"/>
    <w:rsid w:val="00604738"/>
    <w:rsid w:val="006047CA"/>
    <w:rsid w:val="006049F8"/>
    <w:rsid w:val="00605338"/>
    <w:rsid w:val="006055C6"/>
    <w:rsid w:val="00605EAF"/>
    <w:rsid w:val="00607380"/>
    <w:rsid w:val="00607629"/>
    <w:rsid w:val="006103FF"/>
    <w:rsid w:val="00610438"/>
    <w:rsid w:val="0061350E"/>
    <w:rsid w:val="00614FEE"/>
    <w:rsid w:val="00615868"/>
    <w:rsid w:val="00615D4C"/>
    <w:rsid w:val="006162D6"/>
    <w:rsid w:val="00616DD7"/>
    <w:rsid w:val="006171F0"/>
    <w:rsid w:val="00622080"/>
    <w:rsid w:val="00622167"/>
    <w:rsid w:val="006224E3"/>
    <w:rsid w:val="00622F5E"/>
    <w:rsid w:val="0062344A"/>
    <w:rsid w:val="00623661"/>
    <w:rsid w:val="006236B3"/>
    <w:rsid w:val="00625D1B"/>
    <w:rsid w:val="0062658F"/>
    <w:rsid w:val="00626C96"/>
    <w:rsid w:val="0062747C"/>
    <w:rsid w:val="006279C7"/>
    <w:rsid w:val="00632360"/>
    <w:rsid w:val="00633790"/>
    <w:rsid w:val="00633A7D"/>
    <w:rsid w:val="00634665"/>
    <w:rsid w:val="00636BCB"/>
    <w:rsid w:val="00636FBB"/>
    <w:rsid w:val="00637ECE"/>
    <w:rsid w:val="0064005C"/>
    <w:rsid w:val="006407D7"/>
    <w:rsid w:val="00641396"/>
    <w:rsid w:val="006421CE"/>
    <w:rsid w:val="00643928"/>
    <w:rsid w:val="00646366"/>
    <w:rsid w:val="00646854"/>
    <w:rsid w:val="006468B6"/>
    <w:rsid w:val="00646C0E"/>
    <w:rsid w:val="00647A1D"/>
    <w:rsid w:val="00647C06"/>
    <w:rsid w:val="006512B6"/>
    <w:rsid w:val="00651A81"/>
    <w:rsid w:val="0065233F"/>
    <w:rsid w:val="006527BD"/>
    <w:rsid w:val="00653092"/>
    <w:rsid w:val="0065396B"/>
    <w:rsid w:val="00653E2C"/>
    <w:rsid w:val="00653F7D"/>
    <w:rsid w:val="00654841"/>
    <w:rsid w:val="00654AC6"/>
    <w:rsid w:val="006556AB"/>
    <w:rsid w:val="006558FC"/>
    <w:rsid w:val="00655BCA"/>
    <w:rsid w:val="00656BA6"/>
    <w:rsid w:val="00656D87"/>
    <w:rsid w:val="006576F1"/>
    <w:rsid w:val="00657F23"/>
    <w:rsid w:val="00660A3E"/>
    <w:rsid w:val="00661642"/>
    <w:rsid w:val="00661F2C"/>
    <w:rsid w:val="0066275A"/>
    <w:rsid w:val="0066381E"/>
    <w:rsid w:val="006640F1"/>
    <w:rsid w:val="00664101"/>
    <w:rsid w:val="00664E8E"/>
    <w:rsid w:val="00667118"/>
    <w:rsid w:val="00667635"/>
    <w:rsid w:val="00667923"/>
    <w:rsid w:val="00667AAA"/>
    <w:rsid w:val="00670F1B"/>
    <w:rsid w:val="00670FB4"/>
    <w:rsid w:val="00671EB6"/>
    <w:rsid w:val="006730C5"/>
    <w:rsid w:val="00673FBB"/>
    <w:rsid w:val="00674051"/>
    <w:rsid w:val="006740A8"/>
    <w:rsid w:val="006751ED"/>
    <w:rsid w:val="00675578"/>
    <w:rsid w:val="006763E7"/>
    <w:rsid w:val="006768EE"/>
    <w:rsid w:val="00677BF5"/>
    <w:rsid w:val="006811E5"/>
    <w:rsid w:val="006820CC"/>
    <w:rsid w:val="00682484"/>
    <w:rsid w:val="006824A0"/>
    <w:rsid w:val="006835CF"/>
    <w:rsid w:val="0068449D"/>
    <w:rsid w:val="006851E4"/>
    <w:rsid w:val="00685908"/>
    <w:rsid w:val="006868C1"/>
    <w:rsid w:val="00686C8E"/>
    <w:rsid w:val="00687177"/>
    <w:rsid w:val="00687C32"/>
    <w:rsid w:val="0069074B"/>
    <w:rsid w:val="00690FEB"/>
    <w:rsid w:val="006911A4"/>
    <w:rsid w:val="00691F2C"/>
    <w:rsid w:val="00695419"/>
    <w:rsid w:val="00695479"/>
    <w:rsid w:val="006958A6"/>
    <w:rsid w:val="00696BEF"/>
    <w:rsid w:val="00696FD1"/>
    <w:rsid w:val="006A0047"/>
    <w:rsid w:val="006A025A"/>
    <w:rsid w:val="006A0E6C"/>
    <w:rsid w:val="006A0FFB"/>
    <w:rsid w:val="006A2A36"/>
    <w:rsid w:val="006A331F"/>
    <w:rsid w:val="006A54B3"/>
    <w:rsid w:val="006A5669"/>
    <w:rsid w:val="006A57ED"/>
    <w:rsid w:val="006A60C1"/>
    <w:rsid w:val="006A622D"/>
    <w:rsid w:val="006A7897"/>
    <w:rsid w:val="006B0191"/>
    <w:rsid w:val="006B222A"/>
    <w:rsid w:val="006B29B9"/>
    <w:rsid w:val="006B515F"/>
    <w:rsid w:val="006B5B8F"/>
    <w:rsid w:val="006B619D"/>
    <w:rsid w:val="006B6C71"/>
    <w:rsid w:val="006B6F34"/>
    <w:rsid w:val="006B7F7B"/>
    <w:rsid w:val="006C091B"/>
    <w:rsid w:val="006C0C20"/>
    <w:rsid w:val="006C0E32"/>
    <w:rsid w:val="006C120B"/>
    <w:rsid w:val="006C12C3"/>
    <w:rsid w:val="006C158F"/>
    <w:rsid w:val="006C16EB"/>
    <w:rsid w:val="006C1893"/>
    <w:rsid w:val="006C462D"/>
    <w:rsid w:val="006C597D"/>
    <w:rsid w:val="006C74C1"/>
    <w:rsid w:val="006C7F09"/>
    <w:rsid w:val="006D0911"/>
    <w:rsid w:val="006D0A52"/>
    <w:rsid w:val="006D117F"/>
    <w:rsid w:val="006D12C9"/>
    <w:rsid w:val="006D16F1"/>
    <w:rsid w:val="006D1A33"/>
    <w:rsid w:val="006D23A3"/>
    <w:rsid w:val="006D277F"/>
    <w:rsid w:val="006D2B26"/>
    <w:rsid w:val="006D2B65"/>
    <w:rsid w:val="006D3074"/>
    <w:rsid w:val="006D3B02"/>
    <w:rsid w:val="006D4AAE"/>
    <w:rsid w:val="006D4E2B"/>
    <w:rsid w:val="006D638D"/>
    <w:rsid w:val="006D6E59"/>
    <w:rsid w:val="006D6E7E"/>
    <w:rsid w:val="006E0403"/>
    <w:rsid w:val="006E1918"/>
    <w:rsid w:val="006E2496"/>
    <w:rsid w:val="006E2811"/>
    <w:rsid w:val="006E33A4"/>
    <w:rsid w:val="006E424A"/>
    <w:rsid w:val="006E42F6"/>
    <w:rsid w:val="006E6077"/>
    <w:rsid w:val="006E7859"/>
    <w:rsid w:val="006E7B2E"/>
    <w:rsid w:val="006E7D5A"/>
    <w:rsid w:val="006E7DBD"/>
    <w:rsid w:val="006F1C79"/>
    <w:rsid w:val="006F2099"/>
    <w:rsid w:val="006F2CB5"/>
    <w:rsid w:val="006F2DC3"/>
    <w:rsid w:val="006F34BC"/>
    <w:rsid w:val="006F4562"/>
    <w:rsid w:val="006F4599"/>
    <w:rsid w:val="006F4A50"/>
    <w:rsid w:val="006F6AED"/>
    <w:rsid w:val="006F7CBE"/>
    <w:rsid w:val="0070002B"/>
    <w:rsid w:val="007003ED"/>
    <w:rsid w:val="00700497"/>
    <w:rsid w:val="00700B02"/>
    <w:rsid w:val="00703433"/>
    <w:rsid w:val="007043D1"/>
    <w:rsid w:val="00704BFB"/>
    <w:rsid w:val="00705A54"/>
    <w:rsid w:val="00705B1C"/>
    <w:rsid w:val="007072B9"/>
    <w:rsid w:val="007077CE"/>
    <w:rsid w:val="0071171B"/>
    <w:rsid w:val="00711BEC"/>
    <w:rsid w:val="00712477"/>
    <w:rsid w:val="00712DD0"/>
    <w:rsid w:val="00713570"/>
    <w:rsid w:val="00713A41"/>
    <w:rsid w:val="00714167"/>
    <w:rsid w:val="00715527"/>
    <w:rsid w:val="007157F1"/>
    <w:rsid w:val="00715F5A"/>
    <w:rsid w:val="00716C13"/>
    <w:rsid w:val="00717DF3"/>
    <w:rsid w:val="00720451"/>
    <w:rsid w:val="00720D61"/>
    <w:rsid w:val="00721797"/>
    <w:rsid w:val="007217EF"/>
    <w:rsid w:val="00721BD0"/>
    <w:rsid w:val="007220DA"/>
    <w:rsid w:val="00723E8F"/>
    <w:rsid w:val="00725844"/>
    <w:rsid w:val="00725A8F"/>
    <w:rsid w:val="00725E0A"/>
    <w:rsid w:val="00726195"/>
    <w:rsid w:val="00727586"/>
    <w:rsid w:val="0072758D"/>
    <w:rsid w:val="00727C9C"/>
    <w:rsid w:val="0073015D"/>
    <w:rsid w:val="007307FD"/>
    <w:rsid w:val="00730827"/>
    <w:rsid w:val="00730FCA"/>
    <w:rsid w:val="00731647"/>
    <w:rsid w:val="00734190"/>
    <w:rsid w:val="00734577"/>
    <w:rsid w:val="00734C02"/>
    <w:rsid w:val="00735749"/>
    <w:rsid w:val="00736183"/>
    <w:rsid w:val="007365E4"/>
    <w:rsid w:val="00737C1A"/>
    <w:rsid w:val="00740292"/>
    <w:rsid w:val="00740374"/>
    <w:rsid w:val="007403DF"/>
    <w:rsid w:val="007405F1"/>
    <w:rsid w:val="00741542"/>
    <w:rsid w:val="0074179C"/>
    <w:rsid w:val="0074193C"/>
    <w:rsid w:val="00741CD6"/>
    <w:rsid w:val="0074355A"/>
    <w:rsid w:val="00744E5D"/>
    <w:rsid w:val="00745202"/>
    <w:rsid w:val="007452F9"/>
    <w:rsid w:val="00745581"/>
    <w:rsid w:val="0074595E"/>
    <w:rsid w:val="00745A75"/>
    <w:rsid w:val="00745C52"/>
    <w:rsid w:val="0074675E"/>
    <w:rsid w:val="00746C3D"/>
    <w:rsid w:val="00747686"/>
    <w:rsid w:val="00747CCD"/>
    <w:rsid w:val="00752EA2"/>
    <w:rsid w:val="00754857"/>
    <w:rsid w:val="007548B9"/>
    <w:rsid w:val="00754FB6"/>
    <w:rsid w:val="00756257"/>
    <w:rsid w:val="0075647F"/>
    <w:rsid w:val="007564BD"/>
    <w:rsid w:val="00756FDF"/>
    <w:rsid w:val="00757700"/>
    <w:rsid w:val="00757982"/>
    <w:rsid w:val="00757CD3"/>
    <w:rsid w:val="0076060E"/>
    <w:rsid w:val="00761B91"/>
    <w:rsid w:val="00762137"/>
    <w:rsid w:val="007626BF"/>
    <w:rsid w:val="00762CD5"/>
    <w:rsid w:val="00762DEB"/>
    <w:rsid w:val="007631B6"/>
    <w:rsid w:val="007635F8"/>
    <w:rsid w:val="00763829"/>
    <w:rsid w:val="00763A21"/>
    <w:rsid w:val="00763D99"/>
    <w:rsid w:val="00766047"/>
    <w:rsid w:val="0076766B"/>
    <w:rsid w:val="00770C3F"/>
    <w:rsid w:val="007714A0"/>
    <w:rsid w:val="00771900"/>
    <w:rsid w:val="00772FBA"/>
    <w:rsid w:val="00774F94"/>
    <w:rsid w:val="00775298"/>
    <w:rsid w:val="00775747"/>
    <w:rsid w:val="00775F6C"/>
    <w:rsid w:val="007761E3"/>
    <w:rsid w:val="00777CF7"/>
    <w:rsid w:val="00777D3C"/>
    <w:rsid w:val="0078029E"/>
    <w:rsid w:val="00780BAD"/>
    <w:rsid w:val="00782826"/>
    <w:rsid w:val="0078312E"/>
    <w:rsid w:val="007842A1"/>
    <w:rsid w:val="00784C43"/>
    <w:rsid w:val="00784DB2"/>
    <w:rsid w:val="00785D27"/>
    <w:rsid w:val="00785FA3"/>
    <w:rsid w:val="007869CA"/>
    <w:rsid w:val="0079063B"/>
    <w:rsid w:val="00790D50"/>
    <w:rsid w:val="00790FD2"/>
    <w:rsid w:val="00791557"/>
    <w:rsid w:val="007920C6"/>
    <w:rsid w:val="00793063"/>
    <w:rsid w:val="0079370C"/>
    <w:rsid w:val="007939D1"/>
    <w:rsid w:val="0079459E"/>
    <w:rsid w:val="0079702C"/>
    <w:rsid w:val="007A2A21"/>
    <w:rsid w:val="007A2C78"/>
    <w:rsid w:val="007A5C31"/>
    <w:rsid w:val="007B0256"/>
    <w:rsid w:val="007B04D1"/>
    <w:rsid w:val="007B09C6"/>
    <w:rsid w:val="007B21C4"/>
    <w:rsid w:val="007B24BF"/>
    <w:rsid w:val="007B388D"/>
    <w:rsid w:val="007B40EB"/>
    <w:rsid w:val="007B53BD"/>
    <w:rsid w:val="007B5839"/>
    <w:rsid w:val="007B62DB"/>
    <w:rsid w:val="007B6C7E"/>
    <w:rsid w:val="007B7185"/>
    <w:rsid w:val="007B76CB"/>
    <w:rsid w:val="007B7A29"/>
    <w:rsid w:val="007B7C8F"/>
    <w:rsid w:val="007B7F5A"/>
    <w:rsid w:val="007C02A4"/>
    <w:rsid w:val="007C087D"/>
    <w:rsid w:val="007C136C"/>
    <w:rsid w:val="007C1FA8"/>
    <w:rsid w:val="007C228B"/>
    <w:rsid w:val="007C2D88"/>
    <w:rsid w:val="007C4198"/>
    <w:rsid w:val="007C5CF5"/>
    <w:rsid w:val="007C6FE6"/>
    <w:rsid w:val="007C7223"/>
    <w:rsid w:val="007C72AD"/>
    <w:rsid w:val="007D0DBD"/>
    <w:rsid w:val="007D162B"/>
    <w:rsid w:val="007D345E"/>
    <w:rsid w:val="007D40E6"/>
    <w:rsid w:val="007D4269"/>
    <w:rsid w:val="007D470D"/>
    <w:rsid w:val="007D4F3D"/>
    <w:rsid w:val="007D55B3"/>
    <w:rsid w:val="007D5790"/>
    <w:rsid w:val="007D647B"/>
    <w:rsid w:val="007D67DE"/>
    <w:rsid w:val="007D6A66"/>
    <w:rsid w:val="007D7542"/>
    <w:rsid w:val="007D7C54"/>
    <w:rsid w:val="007E29D2"/>
    <w:rsid w:val="007E32C1"/>
    <w:rsid w:val="007E3693"/>
    <w:rsid w:val="007E39EA"/>
    <w:rsid w:val="007E4189"/>
    <w:rsid w:val="007E48F9"/>
    <w:rsid w:val="007E62D5"/>
    <w:rsid w:val="007E6890"/>
    <w:rsid w:val="007E78B4"/>
    <w:rsid w:val="007E7BD6"/>
    <w:rsid w:val="007E7C4E"/>
    <w:rsid w:val="007F18F2"/>
    <w:rsid w:val="007F19DD"/>
    <w:rsid w:val="007F36FF"/>
    <w:rsid w:val="007F4022"/>
    <w:rsid w:val="007F5B36"/>
    <w:rsid w:val="007F5B55"/>
    <w:rsid w:val="007F75B4"/>
    <w:rsid w:val="00800927"/>
    <w:rsid w:val="00800ECB"/>
    <w:rsid w:val="00801C00"/>
    <w:rsid w:val="008029AE"/>
    <w:rsid w:val="0080568C"/>
    <w:rsid w:val="00805FC4"/>
    <w:rsid w:val="00806D3D"/>
    <w:rsid w:val="00806D68"/>
    <w:rsid w:val="008077B1"/>
    <w:rsid w:val="00810496"/>
    <w:rsid w:val="008119E9"/>
    <w:rsid w:val="0081321A"/>
    <w:rsid w:val="00813C10"/>
    <w:rsid w:val="00814651"/>
    <w:rsid w:val="00817770"/>
    <w:rsid w:val="00817DC8"/>
    <w:rsid w:val="00820748"/>
    <w:rsid w:val="00821783"/>
    <w:rsid w:val="00822237"/>
    <w:rsid w:val="00822BC3"/>
    <w:rsid w:val="00823176"/>
    <w:rsid w:val="0082422F"/>
    <w:rsid w:val="0082450E"/>
    <w:rsid w:val="0082491D"/>
    <w:rsid w:val="00824C76"/>
    <w:rsid w:val="008261B6"/>
    <w:rsid w:val="008263EC"/>
    <w:rsid w:val="008264B0"/>
    <w:rsid w:val="00826F62"/>
    <w:rsid w:val="00827686"/>
    <w:rsid w:val="00831AA9"/>
    <w:rsid w:val="0083226A"/>
    <w:rsid w:val="00833554"/>
    <w:rsid w:val="00833CD2"/>
    <w:rsid w:val="00835EF6"/>
    <w:rsid w:val="008363E6"/>
    <w:rsid w:val="0083752D"/>
    <w:rsid w:val="008375AD"/>
    <w:rsid w:val="00837A2B"/>
    <w:rsid w:val="00840486"/>
    <w:rsid w:val="008408BC"/>
    <w:rsid w:val="00842422"/>
    <w:rsid w:val="0084391D"/>
    <w:rsid w:val="00843A90"/>
    <w:rsid w:val="00844778"/>
    <w:rsid w:val="00844E21"/>
    <w:rsid w:val="00845833"/>
    <w:rsid w:val="008467E3"/>
    <w:rsid w:val="00846F0F"/>
    <w:rsid w:val="00847143"/>
    <w:rsid w:val="00850E56"/>
    <w:rsid w:val="00851083"/>
    <w:rsid w:val="00851CD2"/>
    <w:rsid w:val="0085288D"/>
    <w:rsid w:val="00852F48"/>
    <w:rsid w:val="00853CD8"/>
    <w:rsid w:val="0085483E"/>
    <w:rsid w:val="008550EF"/>
    <w:rsid w:val="008554E7"/>
    <w:rsid w:val="008568D9"/>
    <w:rsid w:val="00856E7D"/>
    <w:rsid w:val="0085711C"/>
    <w:rsid w:val="008617B8"/>
    <w:rsid w:val="0086247F"/>
    <w:rsid w:val="00864CC8"/>
    <w:rsid w:val="00866B26"/>
    <w:rsid w:val="00866EDC"/>
    <w:rsid w:val="008708DA"/>
    <w:rsid w:val="00871168"/>
    <w:rsid w:val="00871220"/>
    <w:rsid w:val="0087196A"/>
    <w:rsid w:val="00871E68"/>
    <w:rsid w:val="0087265F"/>
    <w:rsid w:val="00873D2D"/>
    <w:rsid w:val="00873D84"/>
    <w:rsid w:val="00875AB7"/>
    <w:rsid w:val="00875B74"/>
    <w:rsid w:val="0087694F"/>
    <w:rsid w:val="00876B1F"/>
    <w:rsid w:val="00876EC9"/>
    <w:rsid w:val="00877672"/>
    <w:rsid w:val="0088172F"/>
    <w:rsid w:val="00882FD9"/>
    <w:rsid w:val="008830A3"/>
    <w:rsid w:val="008833D8"/>
    <w:rsid w:val="008843A3"/>
    <w:rsid w:val="0088633E"/>
    <w:rsid w:val="0088782E"/>
    <w:rsid w:val="008902B1"/>
    <w:rsid w:val="00890648"/>
    <w:rsid w:val="00890FB3"/>
    <w:rsid w:val="00891595"/>
    <w:rsid w:val="00891EFD"/>
    <w:rsid w:val="008922B3"/>
    <w:rsid w:val="00894B9B"/>
    <w:rsid w:val="008955EC"/>
    <w:rsid w:val="00896AAD"/>
    <w:rsid w:val="00896C9F"/>
    <w:rsid w:val="00897CC7"/>
    <w:rsid w:val="008A1C14"/>
    <w:rsid w:val="008A1FD3"/>
    <w:rsid w:val="008A38AF"/>
    <w:rsid w:val="008A40C7"/>
    <w:rsid w:val="008A427C"/>
    <w:rsid w:val="008A4B33"/>
    <w:rsid w:val="008A524C"/>
    <w:rsid w:val="008A5600"/>
    <w:rsid w:val="008A5768"/>
    <w:rsid w:val="008A7104"/>
    <w:rsid w:val="008A74FA"/>
    <w:rsid w:val="008B00CE"/>
    <w:rsid w:val="008B19CC"/>
    <w:rsid w:val="008B2C21"/>
    <w:rsid w:val="008B3C51"/>
    <w:rsid w:val="008B413B"/>
    <w:rsid w:val="008B415A"/>
    <w:rsid w:val="008B54EC"/>
    <w:rsid w:val="008B598B"/>
    <w:rsid w:val="008B62D6"/>
    <w:rsid w:val="008B7D05"/>
    <w:rsid w:val="008B7EAB"/>
    <w:rsid w:val="008C01F5"/>
    <w:rsid w:val="008C0D07"/>
    <w:rsid w:val="008C1ED0"/>
    <w:rsid w:val="008C2266"/>
    <w:rsid w:val="008C3CEC"/>
    <w:rsid w:val="008C417F"/>
    <w:rsid w:val="008C42BC"/>
    <w:rsid w:val="008C4557"/>
    <w:rsid w:val="008C4F39"/>
    <w:rsid w:val="008C5932"/>
    <w:rsid w:val="008C6C05"/>
    <w:rsid w:val="008C7813"/>
    <w:rsid w:val="008D1EE0"/>
    <w:rsid w:val="008D2292"/>
    <w:rsid w:val="008D315D"/>
    <w:rsid w:val="008D3974"/>
    <w:rsid w:val="008D5E6B"/>
    <w:rsid w:val="008D646D"/>
    <w:rsid w:val="008D68F8"/>
    <w:rsid w:val="008D7FAB"/>
    <w:rsid w:val="008E04D2"/>
    <w:rsid w:val="008E0BC6"/>
    <w:rsid w:val="008E1761"/>
    <w:rsid w:val="008E2016"/>
    <w:rsid w:val="008E2724"/>
    <w:rsid w:val="008E2CEB"/>
    <w:rsid w:val="008E3648"/>
    <w:rsid w:val="008E37D0"/>
    <w:rsid w:val="008E4C70"/>
    <w:rsid w:val="008E51DD"/>
    <w:rsid w:val="008E60BF"/>
    <w:rsid w:val="008E68E5"/>
    <w:rsid w:val="008E6F74"/>
    <w:rsid w:val="008E784F"/>
    <w:rsid w:val="008E7DB8"/>
    <w:rsid w:val="008F09D8"/>
    <w:rsid w:val="008F1FF5"/>
    <w:rsid w:val="008F3550"/>
    <w:rsid w:val="008F36B5"/>
    <w:rsid w:val="008F3CB0"/>
    <w:rsid w:val="008F4604"/>
    <w:rsid w:val="008F46C3"/>
    <w:rsid w:val="008F71C0"/>
    <w:rsid w:val="008F7ACB"/>
    <w:rsid w:val="008F7D98"/>
    <w:rsid w:val="00900630"/>
    <w:rsid w:val="009010B0"/>
    <w:rsid w:val="00903588"/>
    <w:rsid w:val="00903AA8"/>
    <w:rsid w:val="009047C3"/>
    <w:rsid w:val="00904F62"/>
    <w:rsid w:val="0090531C"/>
    <w:rsid w:val="00905EFC"/>
    <w:rsid w:val="00906780"/>
    <w:rsid w:val="00906C92"/>
    <w:rsid w:val="00907773"/>
    <w:rsid w:val="00910315"/>
    <w:rsid w:val="00911419"/>
    <w:rsid w:val="0091156F"/>
    <w:rsid w:val="0091178D"/>
    <w:rsid w:val="00912309"/>
    <w:rsid w:val="00912C5D"/>
    <w:rsid w:val="00912E59"/>
    <w:rsid w:val="00912F98"/>
    <w:rsid w:val="00913652"/>
    <w:rsid w:val="009146DC"/>
    <w:rsid w:val="00914F16"/>
    <w:rsid w:val="009160B9"/>
    <w:rsid w:val="00920F4D"/>
    <w:rsid w:val="00921D83"/>
    <w:rsid w:val="0092510B"/>
    <w:rsid w:val="009262A4"/>
    <w:rsid w:val="0092648B"/>
    <w:rsid w:val="00927688"/>
    <w:rsid w:val="00927D18"/>
    <w:rsid w:val="00930222"/>
    <w:rsid w:val="0093061C"/>
    <w:rsid w:val="00930730"/>
    <w:rsid w:val="00930775"/>
    <w:rsid w:val="00930CA9"/>
    <w:rsid w:val="00931437"/>
    <w:rsid w:val="009321A2"/>
    <w:rsid w:val="009321EF"/>
    <w:rsid w:val="009337F9"/>
    <w:rsid w:val="00935DF8"/>
    <w:rsid w:val="00942AE9"/>
    <w:rsid w:val="00942F50"/>
    <w:rsid w:val="00944ACF"/>
    <w:rsid w:val="0094517D"/>
    <w:rsid w:val="00946062"/>
    <w:rsid w:val="009462F4"/>
    <w:rsid w:val="00946710"/>
    <w:rsid w:val="00947415"/>
    <w:rsid w:val="00950DAD"/>
    <w:rsid w:val="0095151B"/>
    <w:rsid w:val="0095277C"/>
    <w:rsid w:val="009528C6"/>
    <w:rsid w:val="00953E29"/>
    <w:rsid w:val="009553E4"/>
    <w:rsid w:val="00955573"/>
    <w:rsid w:val="009561B8"/>
    <w:rsid w:val="0095654E"/>
    <w:rsid w:val="00956CE1"/>
    <w:rsid w:val="0095750F"/>
    <w:rsid w:val="00960365"/>
    <w:rsid w:val="00960595"/>
    <w:rsid w:val="00961CF0"/>
    <w:rsid w:val="0096211E"/>
    <w:rsid w:val="00964CEF"/>
    <w:rsid w:val="0096645F"/>
    <w:rsid w:val="009664A4"/>
    <w:rsid w:val="009665CC"/>
    <w:rsid w:val="00967073"/>
    <w:rsid w:val="009707D0"/>
    <w:rsid w:val="00970E55"/>
    <w:rsid w:val="0097271A"/>
    <w:rsid w:val="00973CE4"/>
    <w:rsid w:val="009741FD"/>
    <w:rsid w:val="00974AA5"/>
    <w:rsid w:val="00974BC4"/>
    <w:rsid w:val="009750AC"/>
    <w:rsid w:val="00975A75"/>
    <w:rsid w:val="00976692"/>
    <w:rsid w:val="009776E2"/>
    <w:rsid w:val="00977A0F"/>
    <w:rsid w:val="0098031D"/>
    <w:rsid w:val="00980356"/>
    <w:rsid w:val="00980473"/>
    <w:rsid w:val="00981C61"/>
    <w:rsid w:val="00982562"/>
    <w:rsid w:val="009826EA"/>
    <w:rsid w:val="00983D2C"/>
    <w:rsid w:val="00984BA1"/>
    <w:rsid w:val="00985A2E"/>
    <w:rsid w:val="00985A3C"/>
    <w:rsid w:val="00985C2C"/>
    <w:rsid w:val="00985DE2"/>
    <w:rsid w:val="00990D99"/>
    <w:rsid w:val="00992808"/>
    <w:rsid w:val="00994993"/>
    <w:rsid w:val="00994C32"/>
    <w:rsid w:val="00996958"/>
    <w:rsid w:val="009969E2"/>
    <w:rsid w:val="00997267"/>
    <w:rsid w:val="009978D2"/>
    <w:rsid w:val="009A14AC"/>
    <w:rsid w:val="009A1749"/>
    <w:rsid w:val="009A2660"/>
    <w:rsid w:val="009A2D97"/>
    <w:rsid w:val="009A2FBA"/>
    <w:rsid w:val="009A38D0"/>
    <w:rsid w:val="009A3E2E"/>
    <w:rsid w:val="009A4B03"/>
    <w:rsid w:val="009A4BC7"/>
    <w:rsid w:val="009A4BD8"/>
    <w:rsid w:val="009B0428"/>
    <w:rsid w:val="009B065B"/>
    <w:rsid w:val="009B1416"/>
    <w:rsid w:val="009B19CE"/>
    <w:rsid w:val="009B1C48"/>
    <w:rsid w:val="009B2473"/>
    <w:rsid w:val="009B2748"/>
    <w:rsid w:val="009B2CD3"/>
    <w:rsid w:val="009B348A"/>
    <w:rsid w:val="009B4D89"/>
    <w:rsid w:val="009B5199"/>
    <w:rsid w:val="009B6215"/>
    <w:rsid w:val="009B7623"/>
    <w:rsid w:val="009C2205"/>
    <w:rsid w:val="009C2584"/>
    <w:rsid w:val="009C2B66"/>
    <w:rsid w:val="009C2E4D"/>
    <w:rsid w:val="009C43E4"/>
    <w:rsid w:val="009C4515"/>
    <w:rsid w:val="009C53D6"/>
    <w:rsid w:val="009C6FC3"/>
    <w:rsid w:val="009C7FD0"/>
    <w:rsid w:val="009D1B36"/>
    <w:rsid w:val="009D1B9D"/>
    <w:rsid w:val="009D2A46"/>
    <w:rsid w:val="009D382F"/>
    <w:rsid w:val="009D6D97"/>
    <w:rsid w:val="009D74C8"/>
    <w:rsid w:val="009D7FA8"/>
    <w:rsid w:val="009E0EE8"/>
    <w:rsid w:val="009E3506"/>
    <w:rsid w:val="009E3ECF"/>
    <w:rsid w:val="009E4E61"/>
    <w:rsid w:val="009E5125"/>
    <w:rsid w:val="009E68C4"/>
    <w:rsid w:val="009F025A"/>
    <w:rsid w:val="009F13F9"/>
    <w:rsid w:val="009F3411"/>
    <w:rsid w:val="009F3A27"/>
    <w:rsid w:val="009F5859"/>
    <w:rsid w:val="009F5A95"/>
    <w:rsid w:val="009F6471"/>
    <w:rsid w:val="009F7ABC"/>
    <w:rsid w:val="009F7FBA"/>
    <w:rsid w:val="00A00104"/>
    <w:rsid w:val="00A00850"/>
    <w:rsid w:val="00A0095A"/>
    <w:rsid w:val="00A0269B"/>
    <w:rsid w:val="00A02A20"/>
    <w:rsid w:val="00A04418"/>
    <w:rsid w:val="00A04768"/>
    <w:rsid w:val="00A04870"/>
    <w:rsid w:val="00A04D0A"/>
    <w:rsid w:val="00A063B6"/>
    <w:rsid w:val="00A06C55"/>
    <w:rsid w:val="00A078FF"/>
    <w:rsid w:val="00A07B02"/>
    <w:rsid w:val="00A1186F"/>
    <w:rsid w:val="00A11FA6"/>
    <w:rsid w:val="00A12628"/>
    <w:rsid w:val="00A13164"/>
    <w:rsid w:val="00A13527"/>
    <w:rsid w:val="00A14221"/>
    <w:rsid w:val="00A143B3"/>
    <w:rsid w:val="00A14DFC"/>
    <w:rsid w:val="00A14F5D"/>
    <w:rsid w:val="00A1568B"/>
    <w:rsid w:val="00A15E5D"/>
    <w:rsid w:val="00A16365"/>
    <w:rsid w:val="00A17074"/>
    <w:rsid w:val="00A208C7"/>
    <w:rsid w:val="00A22D6A"/>
    <w:rsid w:val="00A2353E"/>
    <w:rsid w:val="00A23B82"/>
    <w:rsid w:val="00A23DC6"/>
    <w:rsid w:val="00A24C38"/>
    <w:rsid w:val="00A2555F"/>
    <w:rsid w:val="00A25D72"/>
    <w:rsid w:val="00A262CE"/>
    <w:rsid w:val="00A26363"/>
    <w:rsid w:val="00A26679"/>
    <w:rsid w:val="00A26A2C"/>
    <w:rsid w:val="00A27616"/>
    <w:rsid w:val="00A27E86"/>
    <w:rsid w:val="00A3089C"/>
    <w:rsid w:val="00A30E34"/>
    <w:rsid w:val="00A318D3"/>
    <w:rsid w:val="00A318D6"/>
    <w:rsid w:val="00A31F67"/>
    <w:rsid w:val="00A32A51"/>
    <w:rsid w:val="00A32EF6"/>
    <w:rsid w:val="00A33334"/>
    <w:rsid w:val="00A3393F"/>
    <w:rsid w:val="00A33BAE"/>
    <w:rsid w:val="00A355E4"/>
    <w:rsid w:val="00A366CF"/>
    <w:rsid w:val="00A367FC"/>
    <w:rsid w:val="00A368AB"/>
    <w:rsid w:val="00A36D37"/>
    <w:rsid w:val="00A37139"/>
    <w:rsid w:val="00A373A0"/>
    <w:rsid w:val="00A407BF"/>
    <w:rsid w:val="00A40803"/>
    <w:rsid w:val="00A40B22"/>
    <w:rsid w:val="00A40B91"/>
    <w:rsid w:val="00A410A5"/>
    <w:rsid w:val="00A423EB"/>
    <w:rsid w:val="00A42E17"/>
    <w:rsid w:val="00A453B4"/>
    <w:rsid w:val="00A45D31"/>
    <w:rsid w:val="00A45F97"/>
    <w:rsid w:val="00A467A3"/>
    <w:rsid w:val="00A46A1F"/>
    <w:rsid w:val="00A46F37"/>
    <w:rsid w:val="00A4778A"/>
    <w:rsid w:val="00A502D9"/>
    <w:rsid w:val="00A50759"/>
    <w:rsid w:val="00A50905"/>
    <w:rsid w:val="00A512E0"/>
    <w:rsid w:val="00A53196"/>
    <w:rsid w:val="00A53925"/>
    <w:rsid w:val="00A53A80"/>
    <w:rsid w:val="00A54C59"/>
    <w:rsid w:val="00A55617"/>
    <w:rsid w:val="00A5628C"/>
    <w:rsid w:val="00A56437"/>
    <w:rsid w:val="00A56E2F"/>
    <w:rsid w:val="00A572B6"/>
    <w:rsid w:val="00A60172"/>
    <w:rsid w:val="00A613B0"/>
    <w:rsid w:val="00A61521"/>
    <w:rsid w:val="00A62FCD"/>
    <w:rsid w:val="00A6350D"/>
    <w:rsid w:val="00A63717"/>
    <w:rsid w:val="00A63C96"/>
    <w:rsid w:val="00A642F7"/>
    <w:rsid w:val="00A65A40"/>
    <w:rsid w:val="00A65AD9"/>
    <w:rsid w:val="00A65D8D"/>
    <w:rsid w:val="00A66467"/>
    <w:rsid w:val="00A66BB9"/>
    <w:rsid w:val="00A66BC4"/>
    <w:rsid w:val="00A67D91"/>
    <w:rsid w:val="00A71523"/>
    <w:rsid w:val="00A71D6D"/>
    <w:rsid w:val="00A72B59"/>
    <w:rsid w:val="00A7386D"/>
    <w:rsid w:val="00A762E5"/>
    <w:rsid w:val="00A768DE"/>
    <w:rsid w:val="00A76D3B"/>
    <w:rsid w:val="00A773B9"/>
    <w:rsid w:val="00A773D2"/>
    <w:rsid w:val="00A805EF"/>
    <w:rsid w:val="00A80981"/>
    <w:rsid w:val="00A82450"/>
    <w:rsid w:val="00A83863"/>
    <w:rsid w:val="00A849E6"/>
    <w:rsid w:val="00A84CA7"/>
    <w:rsid w:val="00A85C11"/>
    <w:rsid w:val="00A86A6A"/>
    <w:rsid w:val="00A86C0E"/>
    <w:rsid w:val="00A877E3"/>
    <w:rsid w:val="00A9128D"/>
    <w:rsid w:val="00A917B2"/>
    <w:rsid w:val="00A9251B"/>
    <w:rsid w:val="00A9294E"/>
    <w:rsid w:val="00A92B7A"/>
    <w:rsid w:val="00A9323D"/>
    <w:rsid w:val="00A93438"/>
    <w:rsid w:val="00A93BFF"/>
    <w:rsid w:val="00A94010"/>
    <w:rsid w:val="00A959ED"/>
    <w:rsid w:val="00A96E15"/>
    <w:rsid w:val="00A97E6B"/>
    <w:rsid w:val="00AA154F"/>
    <w:rsid w:val="00AA18DB"/>
    <w:rsid w:val="00AA1A2E"/>
    <w:rsid w:val="00AA2A63"/>
    <w:rsid w:val="00AA3D55"/>
    <w:rsid w:val="00AA40C7"/>
    <w:rsid w:val="00AA4191"/>
    <w:rsid w:val="00AA643D"/>
    <w:rsid w:val="00AA6993"/>
    <w:rsid w:val="00AA6EF9"/>
    <w:rsid w:val="00AA74F7"/>
    <w:rsid w:val="00AB0CCC"/>
    <w:rsid w:val="00AB11ED"/>
    <w:rsid w:val="00AB1434"/>
    <w:rsid w:val="00AB15B7"/>
    <w:rsid w:val="00AB15CB"/>
    <w:rsid w:val="00AB1F3B"/>
    <w:rsid w:val="00AB2A51"/>
    <w:rsid w:val="00AB2F96"/>
    <w:rsid w:val="00AB31EA"/>
    <w:rsid w:val="00AB4D79"/>
    <w:rsid w:val="00AB5096"/>
    <w:rsid w:val="00AC0169"/>
    <w:rsid w:val="00AC0474"/>
    <w:rsid w:val="00AC09A2"/>
    <w:rsid w:val="00AC0DEF"/>
    <w:rsid w:val="00AC0FB4"/>
    <w:rsid w:val="00AC1E98"/>
    <w:rsid w:val="00AC255F"/>
    <w:rsid w:val="00AC30F9"/>
    <w:rsid w:val="00AC3D0E"/>
    <w:rsid w:val="00AC47BC"/>
    <w:rsid w:val="00AC6955"/>
    <w:rsid w:val="00AC7762"/>
    <w:rsid w:val="00AD16CB"/>
    <w:rsid w:val="00AD28A9"/>
    <w:rsid w:val="00AD2D06"/>
    <w:rsid w:val="00AD36FB"/>
    <w:rsid w:val="00AD47EE"/>
    <w:rsid w:val="00AD4FE4"/>
    <w:rsid w:val="00AD5778"/>
    <w:rsid w:val="00AD584A"/>
    <w:rsid w:val="00AD5FF7"/>
    <w:rsid w:val="00AD6835"/>
    <w:rsid w:val="00AD721C"/>
    <w:rsid w:val="00AD72A0"/>
    <w:rsid w:val="00AD739F"/>
    <w:rsid w:val="00AD7588"/>
    <w:rsid w:val="00AD78C3"/>
    <w:rsid w:val="00AE0328"/>
    <w:rsid w:val="00AE0996"/>
    <w:rsid w:val="00AE0BA2"/>
    <w:rsid w:val="00AE0F5E"/>
    <w:rsid w:val="00AE24C9"/>
    <w:rsid w:val="00AE24E9"/>
    <w:rsid w:val="00AE25D4"/>
    <w:rsid w:val="00AE2FD7"/>
    <w:rsid w:val="00AE38A0"/>
    <w:rsid w:val="00AE3CE3"/>
    <w:rsid w:val="00AE65E9"/>
    <w:rsid w:val="00AE73A4"/>
    <w:rsid w:val="00AE77A6"/>
    <w:rsid w:val="00AE797D"/>
    <w:rsid w:val="00AF0D48"/>
    <w:rsid w:val="00AF35D8"/>
    <w:rsid w:val="00AF37BB"/>
    <w:rsid w:val="00AF4E6A"/>
    <w:rsid w:val="00AF50B2"/>
    <w:rsid w:val="00AF69A7"/>
    <w:rsid w:val="00AF710E"/>
    <w:rsid w:val="00AF7B9E"/>
    <w:rsid w:val="00B00153"/>
    <w:rsid w:val="00B00181"/>
    <w:rsid w:val="00B0048F"/>
    <w:rsid w:val="00B02C33"/>
    <w:rsid w:val="00B03151"/>
    <w:rsid w:val="00B035F1"/>
    <w:rsid w:val="00B047E1"/>
    <w:rsid w:val="00B05CCA"/>
    <w:rsid w:val="00B06D71"/>
    <w:rsid w:val="00B0738E"/>
    <w:rsid w:val="00B10BF4"/>
    <w:rsid w:val="00B10EF8"/>
    <w:rsid w:val="00B10F83"/>
    <w:rsid w:val="00B115E2"/>
    <w:rsid w:val="00B11927"/>
    <w:rsid w:val="00B1223B"/>
    <w:rsid w:val="00B13812"/>
    <w:rsid w:val="00B15979"/>
    <w:rsid w:val="00B162B6"/>
    <w:rsid w:val="00B16604"/>
    <w:rsid w:val="00B16EA3"/>
    <w:rsid w:val="00B17AD7"/>
    <w:rsid w:val="00B202DB"/>
    <w:rsid w:val="00B205B6"/>
    <w:rsid w:val="00B20991"/>
    <w:rsid w:val="00B22432"/>
    <w:rsid w:val="00B22F5D"/>
    <w:rsid w:val="00B23034"/>
    <w:rsid w:val="00B230BE"/>
    <w:rsid w:val="00B23AD1"/>
    <w:rsid w:val="00B25715"/>
    <w:rsid w:val="00B257E3"/>
    <w:rsid w:val="00B25D4C"/>
    <w:rsid w:val="00B26AE5"/>
    <w:rsid w:val="00B26FEF"/>
    <w:rsid w:val="00B326D9"/>
    <w:rsid w:val="00B338FC"/>
    <w:rsid w:val="00B339F0"/>
    <w:rsid w:val="00B343F7"/>
    <w:rsid w:val="00B346F8"/>
    <w:rsid w:val="00B3519C"/>
    <w:rsid w:val="00B37156"/>
    <w:rsid w:val="00B377C2"/>
    <w:rsid w:val="00B37CB5"/>
    <w:rsid w:val="00B402A0"/>
    <w:rsid w:val="00B40D28"/>
    <w:rsid w:val="00B40EDE"/>
    <w:rsid w:val="00B42F2F"/>
    <w:rsid w:val="00B431CC"/>
    <w:rsid w:val="00B44142"/>
    <w:rsid w:val="00B44A38"/>
    <w:rsid w:val="00B450C6"/>
    <w:rsid w:val="00B452A6"/>
    <w:rsid w:val="00B453CA"/>
    <w:rsid w:val="00B45630"/>
    <w:rsid w:val="00B456F4"/>
    <w:rsid w:val="00B47320"/>
    <w:rsid w:val="00B4794B"/>
    <w:rsid w:val="00B502AE"/>
    <w:rsid w:val="00B506E0"/>
    <w:rsid w:val="00B52A34"/>
    <w:rsid w:val="00B532E3"/>
    <w:rsid w:val="00B5433E"/>
    <w:rsid w:val="00B54AAD"/>
    <w:rsid w:val="00B559DF"/>
    <w:rsid w:val="00B56E85"/>
    <w:rsid w:val="00B575CF"/>
    <w:rsid w:val="00B57D4C"/>
    <w:rsid w:val="00B60CCD"/>
    <w:rsid w:val="00B60DB4"/>
    <w:rsid w:val="00B61220"/>
    <w:rsid w:val="00B62476"/>
    <w:rsid w:val="00B62B2B"/>
    <w:rsid w:val="00B63152"/>
    <w:rsid w:val="00B65F41"/>
    <w:rsid w:val="00B665EA"/>
    <w:rsid w:val="00B667E3"/>
    <w:rsid w:val="00B66829"/>
    <w:rsid w:val="00B671AB"/>
    <w:rsid w:val="00B7025E"/>
    <w:rsid w:val="00B711FF"/>
    <w:rsid w:val="00B73C8A"/>
    <w:rsid w:val="00B743C3"/>
    <w:rsid w:val="00B75200"/>
    <w:rsid w:val="00B7669F"/>
    <w:rsid w:val="00B76A95"/>
    <w:rsid w:val="00B77509"/>
    <w:rsid w:val="00B77AEC"/>
    <w:rsid w:val="00B80E81"/>
    <w:rsid w:val="00B813A4"/>
    <w:rsid w:val="00B8173F"/>
    <w:rsid w:val="00B81DED"/>
    <w:rsid w:val="00B82FC8"/>
    <w:rsid w:val="00B8330B"/>
    <w:rsid w:val="00B848AD"/>
    <w:rsid w:val="00B85252"/>
    <w:rsid w:val="00B854A9"/>
    <w:rsid w:val="00B855F7"/>
    <w:rsid w:val="00B901D8"/>
    <w:rsid w:val="00B90337"/>
    <w:rsid w:val="00B90754"/>
    <w:rsid w:val="00B915CF"/>
    <w:rsid w:val="00B91C83"/>
    <w:rsid w:val="00B91CD6"/>
    <w:rsid w:val="00B94384"/>
    <w:rsid w:val="00B962C0"/>
    <w:rsid w:val="00B976AA"/>
    <w:rsid w:val="00BA0826"/>
    <w:rsid w:val="00BA0878"/>
    <w:rsid w:val="00BA127D"/>
    <w:rsid w:val="00BA188E"/>
    <w:rsid w:val="00BA208F"/>
    <w:rsid w:val="00BA25D6"/>
    <w:rsid w:val="00BA38A3"/>
    <w:rsid w:val="00BA3E04"/>
    <w:rsid w:val="00BA4D72"/>
    <w:rsid w:val="00BB01A7"/>
    <w:rsid w:val="00BB091C"/>
    <w:rsid w:val="00BB1645"/>
    <w:rsid w:val="00BB2368"/>
    <w:rsid w:val="00BB23D7"/>
    <w:rsid w:val="00BB2CF5"/>
    <w:rsid w:val="00BB31C1"/>
    <w:rsid w:val="00BB3B4D"/>
    <w:rsid w:val="00BB4233"/>
    <w:rsid w:val="00BB5D3B"/>
    <w:rsid w:val="00BB6772"/>
    <w:rsid w:val="00BB6AF1"/>
    <w:rsid w:val="00BB7465"/>
    <w:rsid w:val="00BB7975"/>
    <w:rsid w:val="00BC02A6"/>
    <w:rsid w:val="00BC0DD7"/>
    <w:rsid w:val="00BC245D"/>
    <w:rsid w:val="00BC2680"/>
    <w:rsid w:val="00BC303F"/>
    <w:rsid w:val="00BC34FB"/>
    <w:rsid w:val="00BC37C4"/>
    <w:rsid w:val="00BC3DFA"/>
    <w:rsid w:val="00BC40E7"/>
    <w:rsid w:val="00BC4A94"/>
    <w:rsid w:val="00BC59AD"/>
    <w:rsid w:val="00BC5B6B"/>
    <w:rsid w:val="00BC5CB6"/>
    <w:rsid w:val="00BC60CE"/>
    <w:rsid w:val="00BC66DD"/>
    <w:rsid w:val="00BC7D02"/>
    <w:rsid w:val="00BD21A5"/>
    <w:rsid w:val="00BD2D13"/>
    <w:rsid w:val="00BD4415"/>
    <w:rsid w:val="00BD7169"/>
    <w:rsid w:val="00BD7DD0"/>
    <w:rsid w:val="00BE0CD1"/>
    <w:rsid w:val="00BE13B9"/>
    <w:rsid w:val="00BE1729"/>
    <w:rsid w:val="00BE1A27"/>
    <w:rsid w:val="00BE3C4D"/>
    <w:rsid w:val="00BE4014"/>
    <w:rsid w:val="00BE4525"/>
    <w:rsid w:val="00BE4D17"/>
    <w:rsid w:val="00BE56AB"/>
    <w:rsid w:val="00BE6066"/>
    <w:rsid w:val="00BE717E"/>
    <w:rsid w:val="00BF0AFF"/>
    <w:rsid w:val="00BF0FE2"/>
    <w:rsid w:val="00BF242A"/>
    <w:rsid w:val="00BF3C6D"/>
    <w:rsid w:val="00BF3D47"/>
    <w:rsid w:val="00BF3F7D"/>
    <w:rsid w:val="00BF541D"/>
    <w:rsid w:val="00BF6449"/>
    <w:rsid w:val="00BF66F2"/>
    <w:rsid w:val="00BF6910"/>
    <w:rsid w:val="00BF6DF9"/>
    <w:rsid w:val="00BF7F57"/>
    <w:rsid w:val="00C00CBD"/>
    <w:rsid w:val="00C012E5"/>
    <w:rsid w:val="00C02F4C"/>
    <w:rsid w:val="00C033CF"/>
    <w:rsid w:val="00C03ADA"/>
    <w:rsid w:val="00C06585"/>
    <w:rsid w:val="00C068B5"/>
    <w:rsid w:val="00C0705B"/>
    <w:rsid w:val="00C10DAC"/>
    <w:rsid w:val="00C11CF1"/>
    <w:rsid w:val="00C14030"/>
    <w:rsid w:val="00C15BDC"/>
    <w:rsid w:val="00C15C6A"/>
    <w:rsid w:val="00C165A7"/>
    <w:rsid w:val="00C165EE"/>
    <w:rsid w:val="00C17E4B"/>
    <w:rsid w:val="00C204EA"/>
    <w:rsid w:val="00C21328"/>
    <w:rsid w:val="00C218A6"/>
    <w:rsid w:val="00C21A00"/>
    <w:rsid w:val="00C224C8"/>
    <w:rsid w:val="00C225C3"/>
    <w:rsid w:val="00C22E66"/>
    <w:rsid w:val="00C23249"/>
    <w:rsid w:val="00C2527C"/>
    <w:rsid w:val="00C269DB"/>
    <w:rsid w:val="00C26A8B"/>
    <w:rsid w:val="00C30E74"/>
    <w:rsid w:val="00C3126A"/>
    <w:rsid w:val="00C316EE"/>
    <w:rsid w:val="00C32B8B"/>
    <w:rsid w:val="00C33E90"/>
    <w:rsid w:val="00C33F53"/>
    <w:rsid w:val="00C3521D"/>
    <w:rsid w:val="00C3570E"/>
    <w:rsid w:val="00C35FB2"/>
    <w:rsid w:val="00C37692"/>
    <w:rsid w:val="00C37C26"/>
    <w:rsid w:val="00C420E2"/>
    <w:rsid w:val="00C4235E"/>
    <w:rsid w:val="00C4255D"/>
    <w:rsid w:val="00C42963"/>
    <w:rsid w:val="00C44580"/>
    <w:rsid w:val="00C4482F"/>
    <w:rsid w:val="00C45196"/>
    <w:rsid w:val="00C4573F"/>
    <w:rsid w:val="00C45E3F"/>
    <w:rsid w:val="00C464ED"/>
    <w:rsid w:val="00C47EBC"/>
    <w:rsid w:val="00C50475"/>
    <w:rsid w:val="00C515B5"/>
    <w:rsid w:val="00C520E2"/>
    <w:rsid w:val="00C53326"/>
    <w:rsid w:val="00C54550"/>
    <w:rsid w:val="00C54D01"/>
    <w:rsid w:val="00C5588F"/>
    <w:rsid w:val="00C55C6F"/>
    <w:rsid w:val="00C55FDD"/>
    <w:rsid w:val="00C564A3"/>
    <w:rsid w:val="00C572F1"/>
    <w:rsid w:val="00C57737"/>
    <w:rsid w:val="00C613DB"/>
    <w:rsid w:val="00C625B3"/>
    <w:rsid w:val="00C62778"/>
    <w:rsid w:val="00C63AB3"/>
    <w:rsid w:val="00C640C6"/>
    <w:rsid w:val="00C663E8"/>
    <w:rsid w:val="00C666BC"/>
    <w:rsid w:val="00C66C57"/>
    <w:rsid w:val="00C67154"/>
    <w:rsid w:val="00C6781C"/>
    <w:rsid w:val="00C67B83"/>
    <w:rsid w:val="00C707BF"/>
    <w:rsid w:val="00C712C4"/>
    <w:rsid w:val="00C7186E"/>
    <w:rsid w:val="00C73DC7"/>
    <w:rsid w:val="00C740FB"/>
    <w:rsid w:val="00C74597"/>
    <w:rsid w:val="00C760C9"/>
    <w:rsid w:val="00C7612D"/>
    <w:rsid w:val="00C76862"/>
    <w:rsid w:val="00C777F6"/>
    <w:rsid w:val="00C807DA"/>
    <w:rsid w:val="00C81857"/>
    <w:rsid w:val="00C81C72"/>
    <w:rsid w:val="00C822F5"/>
    <w:rsid w:val="00C8399A"/>
    <w:rsid w:val="00C856C4"/>
    <w:rsid w:val="00C859CA"/>
    <w:rsid w:val="00C86044"/>
    <w:rsid w:val="00C86DF1"/>
    <w:rsid w:val="00C86EF8"/>
    <w:rsid w:val="00C8702E"/>
    <w:rsid w:val="00C87C19"/>
    <w:rsid w:val="00C90708"/>
    <w:rsid w:val="00C90CB6"/>
    <w:rsid w:val="00C91808"/>
    <w:rsid w:val="00C9310C"/>
    <w:rsid w:val="00C9450E"/>
    <w:rsid w:val="00C94777"/>
    <w:rsid w:val="00C95955"/>
    <w:rsid w:val="00C95C66"/>
    <w:rsid w:val="00C963EA"/>
    <w:rsid w:val="00C97082"/>
    <w:rsid w:val="00C97524"/>
    <w:rsid w:val="00CA12E2"/>
    <w:rsid w:val="00CA16D6"/>
    <w:rsid w:val="00CA38F5"/>
    <w:rsid w:val="00CA46A8"/>
    <w:rsid w:val="00CA741A"/>
    <w:rsid w:val="00CA7826"/>
    <w:rsid w:val="00CA7A40"/>
    <w:rsid w:val="00CB0B5F"/>
    <w:rsid w:val="00CB0F05"/>
    <w:rsid w:val="00CB1A7A"/>
    <w:rsid w:val="00CB284B"/>
    <w:rsid w:val="00CB36D9"/>
    <w:rsid w:val="00CB39F9"/>
    <w:rsid w:val="00CB5A81"/>
    <w:rsid w:val="00CB730D"/>
    <w:rsid w:val="00CC01FE"/>
    <w:rsid w:val="00CC315D"/>
    <w:rsid w:val="00CC54A2"/>
    <w:rsid w:val="00CC6371"/>
    <w:rsid w:val="00CC6B61"/>
    <w:rsid w:val="00CC71EE"/>
    <w:rsid w:val="00CC7A1C"/>
    <w:rsid w:val="00CD15C4"/>
    <w:rsid w:val="00CD198A"/>
    <w:rsid w:val="00CD2360"/>
    <w:rsid w:val="00CD4B59"/>
    <w:rsid w:val="00CD4DA3"/>
    <w:rsid w:val="00CD5392"/>
    <w:rsid w:val="00CD5675"/>
    <w:rsid w:val="00CD6346"/>
    <w:rsid w:val="00CD707D"/>
    <w:rsid w:val="00CE0421"/>
    <w:rsid w:val="00CE05B9"/>
    <w:rsid w:val="00CE371F"/>
    <w:rsid w:val="00CE4053"/>
    <w:rsid w:val="00CE414D"/>
    <w:rsid w:val="00CE4554"/>
    <w:rsid w:val="00CE4A20"/>
    <w:rsid w:val="00CE4C63"/>
    <w:rsid w:val="00CE5A00"/>
    <w:rsid w:val="00CE5A0A"/>
    <w:rsid w:val="00CE6748"/>
    <w:rsid w:val="00CE73D1"/>
    <w:rsid w:val="00CF0ABF"/>
    <w:rsid w:val="00CF2236"/>
    <w:rsid w:val="00CF29F1"/>
    <w:rsid w:val="00CF2ABA"/>
    <w:rsid w:val="00CF2ECB"/>
    <w:rsid w:val="00CF362F"/>
    <w:rsid w:val="00CF42A1"/>
    <w:rsid w:val="00CF45FF"/>
    <w:rsid w:val="00CF66D7"/>
    <w:rsid w:val="00CF6D50"/>
    <w:rsid w:val="00CF706C"/>
    <w:rsid w:val="00CF7279"/>
    <w:rsid w:val="00CF73D7"/>
    <w:rsid w:val="00CF7F05"/>
    <w:rsid w:val="00D00A18"/>
    <w:rsid w:val="00D01B8C"/>
    <w:rsid w:val="00D01B90"/>
    <w:rsid w:val="00D01CDB"/>
    <w:rsid w:val="00D02788"/>
    <w:rsid w:val="00D039A3"/>
    <w:rsid w:val="00D03A94"/>
    <w:rsid w:val="00D04ED0"/>
    <w:rsid w:val="00D0673D"/>
    <w:rsid w:val="00D06C9B"/>
    <w:rsid w:val="00D06FCF"/>
    <w:rsid w:val="00D105FD"/>
    <w:rsid w:val="00D11293"/>
    <w:rsid w:val="00D141A9"/>
    <w:rsid w:val="00D1560D"/>
    <w:rsid w:val="00D16303"/>
    <w:rsid w:val="00D1688E"/>
    <w:rsid w:val="00D207E1"/>
    <w:rsid w:val="00D209BC"/>
    <w:rsid w:val="00D210BC"/>
    <w:rsid w:val="00D2128B"/>
    <w:rsid w:val="00D21B3A"/>
    <w:rsid w:val="00D23188"/>
    <w:rsid w:val="00D234F5"/>
    <w:rsid w:val="00D23694"/>
    <w:rsid w:val="00D2397C"/>
    <w:rsid w:val="00D240BF"/>
    <w:rsid w:val="00D24B2A"/>
    <w:rsid w:val="00D24C9D"/>
    <w:rsid w:val="00D2506E"/>
    <w:rsid w:val="00D261F9"/>
    <w:rsid w:val="00D274A3"/>
    <w:rsid w:val="00D3086E"/>
    <w:rsid w:val="00D309C1"/>
    <w:rsid w:val="00D30FB6"/>
    <w:rsid w:val="00D33188"/>
    <w:rsid w:val="00D332C9"/>
    <w:rsid w:val="00D34871"/>
    <w:rsid w:val="00D34978"/>
    <w:rsid w:val="00D354AA"/>
    <w:rsid w:val="00D35E8B"/>
    <w:rsid w:val="00D36750"/>
    <w:rsid w:val="00D37D2A"/>
    <w:rsid w:val="00D4019D"/>
    <w:rsid w:val="00D40C07"/>
    <w:rsid w:val="00D42C15"/>
    <w:rsid w:val="00D4312F"/>
    <w:rsid w:val="00D43881"/>
    <w:rsid w:val="00D44BF9"/>
    <w:rsid w:val="00D4578D"/>
    <w:rsid w:val="00D45945"/>
    <w:rsid w:val="00D45956"/>
    <w:rsid w:val="00D45A5D"/>
    <w:rsid w:val="00D45BF5"/>
    <w:rsid w:val="00D46498"/>
    <w:rsid w:val="00D46D26"/>
    <w:rsid w:val="00D46FBB"/>
    <w:rsid w:val="00D4720C"/>
    <w:rsid w:val="00D47219"/>
    <w:rsid w:val="00D47F7F"/>
    <w:rsid w:val="00D503E3"/>
    <w:rsid w:val="00D50959"/>
    <w:rsid w:val="00D51282"/>
    <w:rsid w:val="00D51620"/>
    <w:rsid w:val="00D521F1"/>
    <w:rsid w:val="00D52FE1"/>
    <w:rsid w:val="00D5339D"/>
    <w:rsid w:val="00D535E4"/>
    <w:rsid w:val="00D53AE2"/>
    <w:rsid w:val="00D545A9"/>
    <w:rsid w:val="00D55083"/>
    <w:rsid w:val="00D56D50"/>
    <w:rsid w:val="00D60394"/>
    <w:rsid w:val="00D60E31"/>
    <w:rsid w:val="00D616D1"/>
    <w:rsid w:val="00D61A28"/>
    <w:rsid w:val="00D627AA"/>
    <w:rsid w:val="00D62832"/>
    <w:rsid w:val="00D62BB0"/>
    <w:rsid w:val="00D62D38"/>
    <w:rsid w:val="00D64064"/>
    <w:rsid w:val="00D64BD9"/>
    <w:rsid w:val="00D659D3"/>
    <w:rsid w:val="00D65CFF"/>
    <w:rsid w:val="00D67538"/>
    <w:rsid w:val="00D70882"/>
    <w:rsid w:val="00D70C36"/>
    <w:rsid w:val="00D7113C"/>
    <w:rsid w:val="00D71D08"/>
    <w:rsid w:val="00D71E91"/>
    <w:rsid w:val="00D724D2"/>
    <w:rsid w:val="00D725CA"/>
    <w:rsid w:val="00D73F2C"/>
    <w:rsid w:val="00D74DEB"/>
    <w:rsid w:val="00D76DB8"/>
    <w:rsid w:val="00D7735F"/>
    <w:rsid w:val="00D77440"/>
    <w:rsid w:val="00D774F7"/>
    <w:rsid w:val="00D77932"/>
    <w:rsid w:val="00D80C49"/>
    <w:rsid w:val="00D82152"/>
    <w:rsid w:val="00D82A1A"/>
    <w:rsid w:val="00D83E9C"/>
    <w:rsid w:val="00D84F83"/>
    <w:rsid w:val="00D855C7"/>
    <w:rsid w:val="00D86509"/>
    <w:rsid w:val="00D87329"/>
    <w:rsid w:val="00D9000E"/>
    <w:rsid w:val="00D904C5"/>
    <w:rsid w:val="00D905BD"/>
    <w:rsid w:val="00D90D6A"/>
    <w:rsid w:val="00D93061"/>
    <w:rsid w:val="00D946DF"/>
    <w:rsid w:val="00D947C1"/>
    <w:rsid w:val="00D94BFB"/>
    <w:rsid w:val="00D94F41"/>
    <w:rsid w:val="00D95284"/>
    <w:rsid w:val="00D95D59"/>
    <w:rsid w:val="00D96148"/>
    <w:rsid w:val="00D97045"/>
    <w:rsid w:val="00D979BC"/>
    <w:rsid w:val="00D97A1D"/>
    <w:rsid w:val="00DA145D"/>
    <w:rsid w:val="00DA2D4F"/>
    <w:rsid w:val="00DA35A6"/>
    <w:rsid w:val="00DA3618"/>
    <w:rsid w:val="00DA36C5"/>
    <w:rsid w:val="00DA3E4E"/>
    <w:rsid w:val="00DA410F"/>
    <w:rsid w:val="00DA44BF"/>
    <w:rsid w:val="00DA4EBA"/>
    <w:rsid w:val="00DB1788"/>
    <w:rsid w:val="00DB29A1"/>
    <w:rsid w:val="00DB2B8A"/>
    <w:rsid w:val="00DB38C4"/>
    <w:rsid w:val="00DB406D"/>
    <w:rsid w:val="00DB452B"/>
    <w:rsid w:val="00DB48CD"/>
    <w:rsid w:val="00DB4F36"/>
    <w:rsid w:val="00DB60AE"/>
    <w:rsid w:val="00DB68B9"/>
    <w:rsid w:val="00DB72B3"/>
    <w:rsid w:val="00DB7B8F"/>
    <w:rsid w:val="00DB7DD5"/>
    <w:rsid w:val="00DC0C24"/>
    <w:rsid w:val="00DC0D14"/>
    <w:rsid w:val="00DC17A1"/>
    <w:rsid w:val="00DC19F0"/>
    <w:rsid w:val="00DC22B2"/>
    <w:rsid w:val="00DC241D"/>
    <w:rsid w:val="00DC2720"/>
    <w:rsid w:val="00DC2D57"/>
    <w:rsid w:val="00DC4924"/>
    <w:rsid w:val="00DC4BF4"/>
    <w:rsid w:val="00DC5A30"/>
    <w:rsid w:val="00DC6147"/>
    <w:rsid w:val="00DC6B06"/>
    <w:rsid w:val="00DC74D5"/>
    <w:rsid w:val="00DC75EE"/>
    <w:rsid w:val="00DD03A6"/>
    <w:rsid w:val="00DD17AA"/>
    <w:rsid w:val="00DD1847"/>
    <w:rsid w:val="00DD25EB"/>
    <w:rsid w:val="00DD2B0D"/>
    <w:rsid w:val="00DD3BC2"/>
    <w:rsid w:val="00DD4BAE"/>
    <w:rsid w:val="00DD4E90"/>
    <w:rsid w:val="00DD600B"/>
    <w:rsid w:val="00DD6561"/>
    <w:rsid w:val="00DD6853"/>
    <w:rsid w:val="00DD7907"/>
    <w:rsid w:val="00DD7B46"/>
    <w:rsid w:val="00DD7D50"/>
    <w:rsid w:val="00DE0388"/>
    <w:rsid w:val="00DE09C7"/>
    <w:rsid w:val="00DE0D28"/>
    <w:rsid w:val="00DE0EA5"/>
    <w:rsid w:val="00DE199F"/>
    <w:rsid w:val="00DE3DDB"/>
    <w:rsid w:val="00DE42B0"/>
    <w:rsid w:val="00DE42F6"/>
    <w:rsid w:val="00DE4594"/>
    <w:rsid w:val="00DE678A"/>
    <w:rsid w:val="00DE6B92"/>
    <w:rsid w:val="00DE7DD5"/>
    <w:rsid w:val="00DF0100"/>
    <w:rsid w:val="00DF06E6"/>
    <w:rsid w:val="00DF0AA5"/>
    <w:rsid w:val="00DF30AD"/>
    <w:rsid w:val="00DF3426"/>
    <w:rsid w:val="00DF4217"/>
    <w:rsid w:val="00DF5046"/>
    <w:rsid w:val="00DF537D"/>
    <w:rsid w:val="00DF5EAC"/>
    <w:rsid w:val="00DF65E3"/>
    <w:rsid w:val="00DF6E42"/>
    <w:rsid w:val="00E01051"/>
    <w:rsid w:val="00E02279"/>
    <w:rsid w:val="00E033AF"/>
    <w:rsid w:val="00E04366"/>
    <w:rsid w:val="00E0549F"/>
    <w:rsid w:val="00E05F2C"/>
    <w:rsid w:val="00E067DC"/>
    <w:rsid w:val="00E0713F"/>
    <w:rsid w:val="00E07CEA"/>
    <w:rsid w:val="00E11413"/>
    <w:rsid w:val="00E11B03"/>
    <w:rsid w:val="00E12745"/>
    <w:rsid w:val="00E12AEA"/>
    <w:rsid w:val="00E12B1F"/>
    <w:rsid w:val="00E13632"/>
    <w:rsid w:val="00E13C96"/>
    <w:rsid w:val="00E1404D"/>
    <w:rsid w:val="00E14A90"/>
    <w:rsid w:val="00E14BF1"/>
    <w:rsid w:val="00E15514"/>
    <w:rsid w:val="00E2053A"/>
    <w:rsid w:val="00E20C5D"/>
    <w:rsid w:val="00E20DFE"/>
    <w:rsid w:val="00E213EF"/>
    <w:rsid w:val="00E221A3"/>
    <w:rsid w:val="00E22C92"/>
    <w:rsid w:val="00E24242"/>
    <w:rsid w:val="00E2433B"/>
    <w:rsid w:val="00E2489E"/>
    <w:rsid w:val="00E24AB0"/>
    <w:rsid w:val="00E27905"/>
    <w:rsid w:val="00E27E9C"/>
    <w:rsid w:val="00E307BB"/>
    <w:rsid w:val="00E309E8"/>
    <w:rsid w:val="00E30A97"/>
    <w:rsid w:val="00E311E1"/>
    <w:rsid w:val="00E3148D"/>
    <w:rsid w:val="00E31786"/>
    <w:rsid w:val="00E31952"/>
    <w:rsid w:val="00E327BA"/>
    <w:rsid w:val="00E33696"/>
    <w:rsid w:val="00E35FB6"/>
    <w:rsid w:val="00E36933"/>
    <w:rsid w:val="00E36CA1"/>
    <w:rsid w:val="00E37224"/>
    <w:rsid w:val="00E40339"/>
    <w:rsid w:val="00E40D7F"/>
    <w:rsid w:val="00E4235C"/>
    <w:rsid w:val="00E423A3"/>
    <w:rsid w:val="00E429C9"/>
    <w:rsid w:val="00E430A9"/>
    <w:rsid w:val="00E43AB5"/>
    <w:rsid w:val="00E43DD5"/>
    <w:rsid w:val="00E440A8"/>
    <w:rsid w:val="00E440A9"/>
    <w:rsid w:val="00E4414C"/>
    <w:rsid w:val="00E44F7A"/>
    <w:rsid w:val="00E4610D"/>
    <w:rsid w:val="00E5035D"/>
    <w:rsid w:val="00E50D46"/>
    <w:rsid w:val="00E5145C"/>
    <w:rsid w:val="00E51A41"/>
    <w:rsid w:val="00E523F0"/>
    <w:rsid w:val="00E53414"/>
    <w:rsid w:val="00E53433"/>
    <w:rsid w:val="00E5600D"/>
    <w:rsid w:val="00E57C12"/>
    <w:rsid w:val="00E605C7"/>
    <w:rsid w:val="00E606E0"/>
    <w:rsid w:val="00E61AA3"/>
    <w:rsid w:val="00E61B87"/>
    <w:rsid w:val="00E626DD"/>
    <w:rsid w:val="00E62B21"/>
    <w:rsid w:val="00E630E5"/>
    <w:rsid w:val="00E63C8F"/>
    <w:rsid w:val="00E65170"/>
    <w:rsid w:val="00E658A1"/>
    <w:rsid w:val="00E6621A"/>
    <w:rsid w:val="00E667FE"/>
    <w:rsid w:val="00E66DFC"/>
    <w:rsid w:val="00E6727F"/>
    <w:rsid w:val="00E674D9"/>
    <w:rsid w:val="00E710D3"/>
    <w:rsid w:val="00E71B36"/>
    <w:rsid w:val="00E71E5D"/>
    <w:rsid w:val="00E71EED"/>
    <w:rsid w:val="00E735B9"/>
    <w:rsid w:val="00E74693"/>
    <w:rsid w:val="00E747A4"/>
    <w:rsid w:val="00E755AB"/>
    <w:rsid w:val="00E77240"/>
    <w:rsid w:val="00E82DEA"/>
    <w:rsid w:val="00E8352C"/>
    <w:rsid w:val="00E83840"/>
    <w:rsid w:val="00E83871"/>
    <w:rsid w:val="00E84E4D"/>
    <w:rsid w:val="00E850F3"/>
    <w:rsid w:val="00E8522B"/>
    <w:rsid w:val="00E90D3A"/>
    <w:rsid w:val="00E91C72"/>
    <w:rsid w:val="00E91E09"/>
    <w:rsid w:val="00E92AD2"/>
    <w:rsid w:val="00E93E70"/>
    <w:rsid w:val="00E951D5"/>
    <w:rsid w:val="00E95372"/>
    <w:rsid w:val="00E9647D"/>
    <w:rsid w:val="00E96A30"/>
    <w:rsid w:val="00E96E88"/>
    <w:rsid w:val="00E97066"/>
    <w:rsid w:val="00E97242"/>
    <w:rsid w:val="00E9726B"/>
    <w:rsid w:val="00E977F4"/>
    <w:rsid w:val="00EA1498"/>
    <w:rsid w:val="00EA16C1"/>
    <w:rsid w:val="00EA1822"/>
    <w:rsid w:val="00EA2CCA"/>
    <w:rsid w:val="00EA2F99"/>
    <w:rsid w:val="00EA30B1"/>
    <w:rsid w:val="00EA43E5"/>
    <w:rsid w:val="00EA4850"/>
    <w:rsid w:val="00EA53D0"/>
    <w:rsid w:val="00EA5D9F"/>
    <w:rsid w:val="00EA6962"/>
    <w:rsid w:val="00EA754C"/>
    <w:rsid w:val="00EA7994"/>
    <w:rsid w:val="00EB052B"/>
    <w:rsid w:val="00EB0F33"/>
    <w:rsid w:val="00EB1684"/>
    <w:rsid w:val="00EB16DB"/>
    <w:rsid w:val="00EB18B8"/>
    <w:rsid w:val="00EB1AFC"/>
    <w:rsid w:val="00EB1BC5"/>
    <w:rsid w:val="00EB274B"/>
    <w:rsid w:val="00EB3251"/>
    <w:rsid w:val="00EB58B9"/>
    <w:rsid w:val="00EB5F1E"/>
    <w:rsid w:val="00EB769C"/>
    <w:rsid w:val="00EB7B22"/>
    <w:rsid w:val="00EC12DB"/>
    <w:rsid w:val="00EC1310"/>
    <w:rsid w:val="00EC179F"/>
    <w:rsid w:val="00EC18EF"/>
    <w:rsid w:val="00EC37C8"/>
    <w:rsid w:val="00EC4E23"/>
    <w:rsid w:val="00EC5195"/>
    <w:rsid w:val="00EC7A1E"/>
    <w:rsid w:val="00ED0916"/>
    <w:rsid w:val="00ED1744"/>
    <w:rsid w:val="00ED182E"/>
    <w:rsid w:val="00ED1CC5"/>
    <w:rsid w:val="00ED31EB"/>
    <w:rsid w:val="00ED3347"/>
    <w:rsid w:val="00ED500D"/>
    <w:rsid w:val="00ED6CF4"/>
    <w:rsid w:val="00ED730F"/>
    <w:rsid w:val="00ED753C"/>
    <w:rsid w:val="00ED7826"/>
    <w:rsid w:val="00EE34DA"/>
    <w:rsid w:val="00EE4694"/>
    <w:rsid w:val="00EE5416"/>
    <w:rsid w:val="00EE6414"/>
    <w:rsid w:val="00EF1EDD"/>
    <w:rsid w:val="00EF1F53"/>
    <w:rsid w:val="00EF2D68"/>
    <w:rsid w:val="00EF2ED5"/>
    <w:rsid w:val="00EF2F3D"/>
    <w:rsid w:val="00EF42F4"/>
    <w:rsid w:val="00EF78DD"/>
    <w:rsid w:val="00F006BE"/>
    <w:rsid w:val="00F00FFB"/>
    <w:rsid w:val="00F013FC"/>
    <w:rsid w:val="00F01BE7"/>
    <w:rsid w:val="00F01FA2"/>
    <w:rsid w:val="00F03976"/>
    <w:rsid w:val="00F03CE4"/>
    <w:rsid w:val="00F04911"/>
    <w:rsid w:val="00F06521"/>
    <w:rsid w:val="00F0727B"/>
    <w:rsid w:val="00F11EF2"/>
    <w:rsid w:val="00F11EFB"/>
    <w:rsid w:val="00F1299E"/>
    <w:rsid w:val="00F13694"/>
    <w:rsid w:val="00F14373"/>
    <w:rsid w:val="00F1437B"/>
    <w:rsid w:val="00F148EA"/>
    <w:rsid w:val="00F14EA3"/>
    <w:rsid w:val="00F1617B"/>
    <w:rsid w:val="00F17CFA"/>
    <w:rsid w:val="00F21CDA"/>
    <w:rsid w:val="00F21E95"/>
    <w:rsid w:val="00F22546"/>
    <w:rsid w:val="00F228D9"/>
    <w:rsid w:val="00F23110"/>
    <w:rsid w:val="00F24837"/>
    <w:rsid w:val="00F25B2F"/>
    <w:rsid w:val="00F25C6C"/>
    <w:rsid w:val="00F26123"/>
    <w:rsid w:val="00F26A6F"/>
    <w:rsid w:val="00F27758"/>
    <w:rsid w:val="00F30BAB"/>
    <w:rsid w:val="00F3181E"/>
    <w:rsid w:val="00F31BC6"/>
    <w:rsid w:val="00F32197"/>
    <w:rsid w:val="00F32497"/>
    <w:rsid w:val="00F32809"/>
    <w:rsid w:val="00F3302A"/>
    <w:rsid w:val="00F33AFB"/>
    <w:rsid w:val="00F346A4"/>
    <w:rsid w:val="00F34FF8"/>
    <w:rsid w:val="00F35293"/>
    <w:rsid w:val="00F3568E"/>
    <w:rsid w:val="00F35FDC"/>
    <w:rsid w:val="00F360E7"/>
    <w:rsid w:val="00F361A3"/>
    <w:rsid w:val="00F36721"/>
    <w:rsid w:val="00F36837"/>
    <w:rsid w:val="00F376B1"/>
    <w:rsid w:val="00F3771C"/>
    <w:rsid w:val="00F37BEA"/>
    <w:rsid w:val="00F41BC2"/>
    <w:rsid w:val="00F41FDE"/>
    <w:rsid w:val="00F42B05"/>
    <w:rsid w:val="00F4502C"/>
    <w:rsid w:val="00F45422"/>
    <w:rsid w:val="00F45526"/>
    <w:rsid w:val="00F45D3A"/>
    <w:rsid w:val="00F46FBB"/>
    <w:rsid w:val="00F472E8"/>
    <w:rsid w:val="00F474EE"/>
    <w:rsid w:val="00F477E8"/>
    <w:rsid w:val="00F47884"/>
    <w:rsid w:val="00F50854"/>
    <w:rsid w:val="00F50C2F"/>
    <w:rsid w:val="00F5129B"/>
    <w:rsid w:val="00F5169A"/>
    <w:rsid w:val="00F51AED"/>
    <w:rsid w:val="00F520FE"/>
    <w:rsid w:val="00F54CDB"/>
    <w:rsid w:val="00F55298"/>
    <w:rsid w:val="00F55935"/>
    <w:rsid w:val="00F577A5"/>
    <w:rsid w:val="00F6047C"/>
    <w:rsid w:val="00F616F9"/>
    <w:rsid w:val="00F6195B"/>
    <w:rsid w:val="00F62D8C"/>
    <w:rsid w:val="00F62FB4"/>
    <w:rsid w:val="00F64D41"/>
    <w:rsid w:val="00F65184"/>
    <w:rsid w:val="00F65234"/>
    <w:rsid w:val="00F65568"/>
    <w:rsid w:val="00F655BC"/>
    <w:rsid w:val="00F66594"/>
    <w:rsid w:val="00F67D69"/>
    <w:rsid w:val="00F703FC"/>
    <w:rsid w:val="00F714E2"/>
    <w:rsid w:val="00F73093"/>
    <w:rsid w:val="00F7409C"/>
    <w:rsid w:val="00F74D2A"/>
    <w:rsid w:val="00F752D8"/>
    <w:rsid w:val="00F76480"/>
    <w:rsid w:val="00F7759D"/>
    <w:rsid w:val="00F80F24"/>
    <w:rsid w:val="00F811DB"/>
    <w:rsid w:val="00F81F58"/>
    <w:rsid w:val="00F83549"/>
    <w:rsid w:val="00F83ED2"/>
    <w:rsid w:val="00F8415A"/>
    <w:rsid w:val="00F856ED"/>
    <w:rsid w:val="00F87348"/>
    <w:rsid w:val="00F8745D"/>
    <w:rsid w:val="00F87534"/>
    <w:rsid w:val="00F87A46"/>
    <w:rsid w:val="00F91839"/>
    <w:rsid w:val="00F94464"/>
    <w:rsid w:val="00F95220"/>
    <w:rsid w:val="00F96838"/>
    <w:rsid w:val="00F97E23"/>
    <w:rsid w:val="00FA0B0B"/>
    <w:rsid w:val="00FA10C0"/>
    <w:rsid w:val="00FA1339"/>
    <w:rsid w:val="00FA14E0"/>
    <w:rsid w:val="00FA2EB4"/>
    <w:rsid w:val="00FA3210"/>
    <w:rsid w:val="00FA3654"/>
    <w:rsid w:val="00FA5632"/>
    <w:rsid w:val="00FA7CFB"/>
    <w:rsid w:val="00FA7D17"/>
    <w:rsid w:val="00FB043B"/>
    <w:rsid w:val="00FB0553"/>
    <w:rsid w:val="00FB0DF7"/>
    <w:rsid w:val="00FB249D"/>
    <w:rsid w:val="00FB3404"/>
    <w:rsid w:val="00FB6832"/>
    <w:rsid w:val="00FB6B14"/>
    <w:rsid w:val="00FB71F3"/>
    <w:rsid w:val="00FB767E"/>
    <w:rsid w:val="00FB77CE"/>
    <w:rsid w:val="00FB7DD9"/>
    <w:rsid w:val="00FC0F2D"/>
    <w:rsid w:val="00FC138F"/>
    <w:rsid w:val="00FC1467"/>
    <w:rsid w:val="00FC1F83"/>
    <w:rsid w:val="00FC2439"/>
    <w:rsid w:val="00FC24FF"/>
    <w:rsid w:val="00FC3D09"/>
    <w:rsid w:val="00FC44F5"/>
    <w:rsid w:val="00FC4A55"/>
    <w:rsid w:val="00FC575E"/>
    <w:rsid w:val="00FC5CF9"/>
    <w:rsid w:val="00FC63D1"/>
    <w:rsid w:val="00FC65BD"/>
    <w:rsid w:val="00FC6FCF"/>
    <w:rsid w:val="00FC7FA1"/>
    <w:rsid w:val="00FD09E7"/>
    <w:rsid w:val="00FD0AEF"/>
    <w:rsid w:val="00FD16D3"/>
    <w:rsid w:val="00FD17EC"/>
    <w:rsid w:val="00FD18E4"/>
    <w:rsid w:val="00FD1CD2"/>
    <w:rsid w:val="00FD232F"/>
    <w:rsid w:val="00FD293A"/>
    <w:rsid w:val="00FD2E1E"/>
    <w:rsid w:val="00FD312E"/>
    <w:rsid w:val="00FD5F1A"/>
    <w:rsid w:val="00FD624B"/>
    <w:rsid w:val="00FD7BB3"/>
    <w:rsid w:val="00FD7ED4"/>
    <w:rsid w:val="00FE0E7B"/>
    <w:rsid w:val="00FE1763"/>
    <w:rsid w:val="00FE2D96"/>
    <w:rsid w:val="00FE3417"/>
    <w:rsid w:val="00FE371F"/>
    <w:rsid w:val="00FE3A32"/>
    <w:rsid w:val="00FE432B"/>
    <w:rsid w:val="00FE4373"/>
    <w:rsid w:val="00FE63D5"/>
    <w:rsid w:val="00FE67BC"/>
    <w:rsid w:val="00FE6C40"/>
    <w:rsid w:val="00FE7F4A"/>
    <w:rsid w:val="00FF02A7"/>
    <w:rsid w:val="00FF196F"/>
    <w:rsid w:val="00FF3A40"/>
    <w:rsid w:val="00FF3F3B"/>
    <w:rsid w:val="00FF4284"/>
    <w:rsid w:val="00FF4CC5"/>
    <w:rsid w:val="00FF5E07"/>
    <w:rsid w:val="00FF5FBA"/>
    <w:rsid w:val="00FF6960"/>
    <w:rsid w:val="00FF6B3C"/>
    <w:rsid w:val="00FF76D0"/>
    <w:rsid w:val="00FF7B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BD0B7"/>
  <w15:docId w15:val="{F8DDB2A0-20C7-4CB1-9509-EBFF0668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B36"/>
    <w:pPr>
      <w:spacing w:after="0" w:line="240" w:lineRule="auto"/>
    </w:pPr>
    <w:rPr>
      <w:rFonts w:ascii="Times New Roman CYR" w:eastAsia="Times New Roman" w:hAnsi="Times New Roman CYR" w:cs="Times New Roman"/>
      <w:noProof/>
      <w:sz w:val="20"/>
      <w:szCs w:val="20"/>
      <w:lang w:eastAsia="ru-RU"/>
    </w:rPr>
  </w:style>
  <w:style w:type="paragraph" w:styleId="1">
    <w:name w:val="heading 1"/>
    <w:basedOn w:val="a"/>
    <w:next w:val="a"/>
    <w:link w:val="10"/>
    <w:qFormat/>
    <w:rsid w:val="00E9647D"/>
    <w:pPr>
      <w:keepNext/>
      <w:jc w:val="center"/>
      <w:outlineLvl w:val="0"/>
    </w:pPr>
    <w:rPr>
      <w:rFonts w:ascii="Times New Roman" w:hAnsi="Times New Roman"/>
      <w:b/>
      <w:noProof w:val="0"/>
      <w:color w:val="000000"/>
      <w:sz w:val="28"/>
    </w:rPr>
  </w:style>
  <w:style w:type="paragraph" w:styleId="2">
    <w:name w:val="heading 2"/>
    <w:basedOn w:val="a"/>
    <w:next w:val="a"/>
    <w:link w:val="20"/>
    <w:uiPriority w:val="9"/>
    <w:semiHidden/>
    <w:unhideWhenUsed/>
    <w:qFormat/>
    <w:rsid w:val="00785D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D2D0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8512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D1B36"/>
    <w:rPr>
      <w:color w:val="0000FF"/>
      <w:u w:val="single"/>
    </w:rPr>
  </w:style>
  <w:style w:type="paragraph" w:styleId="a4">
    <w:name w:val="List Paragraph"/>
    <w:aliases w:val="маркированный,Elenco Normale,Список_Текст,_Строка_Заголовок,посередине,Список_Нумерованный,Абзац,1. спис,Bullets,References,List Paragraph (numbered (a)),NUMBERED PARAGRAPH,List Paragraph 1,List_Paragraph,Multilevel para_II,Абзац с отступом"/>
    <w:basedOn w:val="a"/>
    <w:link w:val="a5"/>
    <w:uiPriority w:val="34"/>
    <w:qFormat/>
    <w:rsid w:val="009D1B36"/>
    <w:pPr>
      <w:ind w:left="720"/>
      <w:contextualSpacing/>
    </w:pPr>
  </w:style>
  <w:style w:type="table" w:styleId="a6">
    <w:name w:val="Table Grid"/>
    <w:basedOn w:val="a1"/>
    <w:uiPriority w:val="39"/>
    <w:rsid w:val="009D1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9D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rPr>
  </w:style>
  <w:style w:type="character" w:customStyle="1" w:styleId="HTML0">
    <w:name w:val="Стандартный HTML Знак"/>
    <w:basedOn w:val="a0"/>
    <w:link w:val="HTML"/>
    <w:uiPriority w:val="99"/>
    <w:rsid w:val="009D1B36"/>
    <w:rPr>
      <w:rFonts w:ascii="Courier New" w:eastAsia="Times New Roman" w:hAnsi="Courier New" w:cs="Courier New"/>
      <w:sz w:val="20"/>
      <w:szCs w:val="20"/>
      <w:lang w:eastAsia="ru-RU"/>
    </w:rPr>
  </w:style>
  <w:style w:type="paragraph" w:customStyle="1" w:styleId="21">
    <w:name w:val="Основной текст с отступом 21"/>
    <w:basedOn w:val="a"/>
    <w:rsid w:val="009D1B36"/>
    <w:pPr>
      <w:ind w:firstLine="708"/>
      <w:jc w:val="both"/>
    </w:pPr>
    <w:rPr>
      <w:rFonts w:ascii="PANDA Baltic UZ" w:hAnsi="PANDA Baltic UZ"/>
      <w:noProof w:val="0"/>
      <w:sz w:val="24"/>
    </w:rPr>
  </w:style>
  <w:style w:type="paragraph" w:styleId="a7">
    <w:name w:val="Balloon Text"/>
    <w:basedOn w:val="a"/>
    <w:link w:val="a8"/>
    <w:uiPriority w:val="99"/>
    <w:semiHidden/>
    <w:unhideWhenUsed/>
    <w:rsid w:val="009D1B36"/>
    <w:rPr>
      <w:rFonts w:ascii="Tahoma" w:hAnsi="Tahoma" w:cs="Tahoma"/>
      <w:sz w:val="16"/>
      <w:szCs w:val="16"/>
    </w:rPr>
  </w:style>
  <w:style w:type="character" w:customStyle="1" w:styleId="a8">
    <w:name w:val="Текст выноски Знак"/>
    <w:basedOn w:val="a0"/>
    <w:link w:val="a7"/>
    <w:uiPriority w:val="99"/>
    <w:semiHidden/>
    <w:rsid w:val="009D1B36"/>
    <w:rPr>
      <w:rFonts w:ascii="Tahoma" w:eastAsia="Times New Roman" w:hAnsi="Tahoma" w:cs="Tahoma"/>
      <w:noProof/>
      <w:sz w:val="16"/>
      <w:szCs w:val="16"/>
      <w:lang w:eastAsia="ru-RU"/>
    </w:rPr>
  </w:style>
  <w:style w:type="paragraph" w:styleId="a9">
    <w:name w:val="header"/>
    <w:basedOn w:val="a"/>
    <w:link w:val="aa"/>
    <w:unhideWhenUsed/>
    <w:rsid w:val="0066381E"/>
    <w:pPr>
      <w:tabs>
        <w:tab w:val="center" w:pos="4677"/>
        <w:tab w:val="right" w:pos="9355"/>
      </w:tabs>
    </w:pPr>
  </w:style>
  <w:style w:type="character" w:customStyle="1" w:styleId="aa">
    <w:name w:val="Верхний колонтитул Знак"/>
    <w:basedOn w:val="a0"/>
    <w:link w:val="a9"/>
    <w:uiPriority w:val="99"/>
    <w:rsid w:val="0066381E"/>
    <w:rPr>
      <w:rFonts w:ascii="Times New Roman CYR" w:eastAsia="Times New Roman" w:hAnsi="Times New Roman CYR" w:cs="Times New Roman"/>
      <w:noProof/>
      <w:sz w:val="20"/>
      <w:szCs w:val="20"/>
      <w:lang w:eastAsia="ru-RU"/>
    </w:rPr>
  </w:style>
  <w:style w:type="paragraph" w:styleId="ab">
    <w:name w:val="footer"/>
    <w:basedOn w:val="a"/>
    <w:link w:val="ac"/>
    <w:uiPriority w:val="99"/>
    <w:unhideWhenUsed/>
    <w:rsid w:val="0066381E"/>
    <w:pPr>
      <w:tabs>
        <w:tab w:val="center" w:pos="4677"/>
        <w:tab w:val="right" w:pos="9355"/>
      </w:tabs>
    </w:pPr>
  </w:style>
  <w:style w:type="character" w:customStyle="1" w:styleId="ac">
    <w:name w:val="Нижний колонтитул Знак"/>
    <w:basedOn w:val="a0"/>
    <w:link w:val="ab"/>
    <w:uiPriority w:val="99"/>
    <w:rsid w:val="0066381E"/>
    <w:rPr>
      <w:rFonts w:ascii="Times New Roman CYR" w:eastAsia="Times New Roman" w:hAnsi="Times New Roman CYR" w:cs="Times New Roman"/>
      <w:noProof/>
      <w:sz w:val="20"/>
      <w:szCs w:val="20"/>
      <w:lang w:eastAsia="ru-RU"/>
    </w:rPr>
  </w:style>
  <w:style w:type="character" w:customStyle="1" w:styleId="10">
    <w:name w:val="Заголовок 1 Знак"/>
    <w:basedOn w:val="a0"/>
    <w:link w:val="1"/>
    <w:rsid w:val="00E9647D"/>
    <w:rPr>
      <w:rFonts w:ascii="Times New Roman" w:eastAsia="Times New Roman" w:hAnsi="Times New Roman" w:cs="Times New Roman"/>
      <w:b/>
      <w:color w:val="000000"/>
      <w:sz w:val="28"/>
      <w:szCs w:val="20"/>
      <w:lang w:eastAsia="ru-RU"/>
    </w:rPr>
  </w:style>
  <w:style w:type="paragraph" w:styleId="ad">
    <w:name w:val="Body Text Indent"/>
    <w:basedOn w:val="a"/>
    <w:link w:val="ae"/>
    <w:rsid w:val="00E9647D"/>
    <w:pPr>
      <w:ind w:firstLine="705"/>
      <w:jc w:val="both"/>
    </w:pPr>
    <w:rPr>
      <w:noProof w:val="0"/>
      <w:color w:val="000000"/>
      <w:sz w:val="22"/>
    </w:rPr>
  </w:style>
  <w:style w:type="character" w:customStyle="1" w:styleId="ae">
    <w:name w:val="Основной текст с отступом Знак"/>
    <w:basedOn w:val="a0"/>
    <w:link w:val="ad"/>
    <w:rsid w:val="00E9647D"/>
    <w:rPr>
      <w:rFonts w:ascii="Times New Roman CYR" w:eastAsia="Times New Roman" w:hAnsi="Times New Roman CYR" w:cs="Times New Roman"/>
      <w:color w:val="000000"/>
      <w:szCs w:val="20"/>
      <w:lang w:eastAsia="ru-RU"/>
    </w:rPr>
  </w:style>
  <w:style w:type="paragraph" w:styleId="22">
    <w:name w:val="Body Text Indent 2"/>
    <w:basedOn w:val="a"/>
    <w:link w:val="23"/>
    <w:uiPriority w:val="99"/>
    <w:semiHidden/>
    <w:unhideWhenUsed/>
    <w:rsid w:val="00E9647D"/>
    <w:pPr>
      <w:spacing w:after="120" w:line="480" w:lineRule="auto"/>
      <w:ind w:left="283"/>
    </w:pPr>
    <w:rPr>
      <w:noProof w:val="0"/>
    </w:rPr>
  </w:style>
  <w:style w:type="character" w:customStyle="1" w:styleId="23">
    <w:name w:val="Основной текст с отступом 2 Знак"/>
    <w:basedOn w:val="a0"/>
    <w:link w:val="22"/>
    <w:uiPriority w:val="99"/>
    <w:semiHidden/>
    <w:rsid w:val="00E9647D"/>
    <w:rPr>
      <w:rFonts w:ascii="Times New Roman CYR" w:eastAsia="Times New Roman" w:hAnsi="Times New Roman CYR" w:cs="Times New Roman"/>
      <w:sz w:val="20"/>
      <w:szCs w:val="20"/>
      <w:lang w:eastAsia="ru-RU"/>
    </w:rPr>
  </w:style>
  <w:style w:type="character" w:customStyle="1" w:styleId="30">
    <w:name w:val="Заголовок 3 Знак"/>
    <w:basedOn w:val="a0"/>
    <w:link w:val="3"/>
    <w:uiPriority w:val="9"/>
    <w:semiHidden/>
    <w:rsid w:val="00AD2D06"/>
    <w:rPr>
      <w:rFonts w:asciiTheme="majorHAnsi" w:eastAsiaTheme="majorEastAsia" w:hAnsiTheme="majorHAnsi" w:cstheme="majorBidi"/>
      <w:b/>
      <w:bCs/>
      <w:noProof/>
      <w:color w:val="4F81BD" w:themeColor="accent1"/>
      <w:sz w:val="20"/>
      <w:szCs w:val="20"/>
      <w:lang w:eastAsia="ru-RU"/>
    </w:rPr>
  </w:style>
  <w:style w:type="paragraph" w:styleId="af">
    <w:name w:val="annotation text"/>
    <w:basedOn w:val="a"/>
    <w:link w:val="af0"/>
    <w:rsid w:val="00851083"/>
    <w:pPr>
      <w:autoSpaceDE w:val="0"/>
      <w:autoSpaceDN w:val="0"/>
    </w:pPr>
    <w:rPr>
      <w:rFonts w:ascii="Times New Roman" w:hAnsi="Times New Roman"/>
      <w:noProof w:val="0"/>
    </w:rPr>
  </w:style>
  <w:style w:type="character" w:customStyle="1" w:styleId="af0">
    <w:name w:val="Текст примечания Знак"/>
    <w:basedOn w:val="a0"/>
    <w:link w:val="af"/>
    <w:rsid w:val="00851083"/>
    <w:rPr>
      <w:rFonts w:ascii="Times New Roman" w:eastAsia="Times New Roman" w:hAnsi="Times New Roman" w:cs="Times New Roman"/>
      <w:sz w:val="20"/>
      <w:szCs w:val="20"/>
      <w:lang w:eastAsia="ru-RU"/>
    </w:rPr>
  </w:style>
  <w:style w:type="character" w:customStyle="1" w:styleId="20">
    <w:name w:val="Заголовок 2 Знак"/>
    <w:basedOn w:val="a0"/>
    <w:link w:val="2"/>
    <w:uiPriority w:val="9"/>
    <w:semiHidden/>
    <w:rsid w:val="00785D27"/>
    <w:rPr>
      <w:rFonts w:asciiTheme="majorHAnsi" w:eastAsiaTheme="majorEastAsia" w:hAnsiTheme="majorHAnsi" w:cstheme="majorBidi"/>
      <w:b/>
      <w:bCs/>
      <w:noProof/>
      <w:color w:val="4F81BD" w:themeColor="accent1"/>
      <w:sz w:val="26"/>
      <w:szCs w:val="26"/>
      <w:lang w:eastAsia="ru-RU"/>
    </w:rPr>
  </w:style>
  <w:style w:type="paragraph" w:customStyle="1" w:styleId="af1">
    <w:name w:val="Нумерованный заголовок"/>
    <w:basedOn w:val="a"/>
    <w:next w:val="a"/>
    <w:rsid w:val="009F7ABC"/>
    <w:pPr>
      <w:keepNext/>
      <w:keepLines/>
      <w:tabs>
        <w:tab w:val="left" w:pos="454"/>
        <w:tab w:val="left" w:pos="1080"/>
      </w:tabs>
      <w:spacing w:before="240" w:after="240"/>
      <w:jc w:val="center"/>
    </w:pPr>
    <w:rPr>
      <w:rFonts w:ascii="Times New Roman" w:hAnsi="Times New Roman"/>
      <w:b/>
      <w:noProof w:val="0"/>
      <w:sz w:val="28"/>
    </w:rPr>
  </w:style>
  <w:style w:type="paragraph" w:styleId="af2">
    <w:name w:val="Body Text"/>
    <w:basedOn w:val="a"/>
    <w:link w:val="af3"/>
    <w:unhideWhenUsed/>
    <w:rsid w:val="00272774"/>
    <w:pPr>
      <w:spacing w:after="120"/>
    </w:pPr>
  </w:style>
  <w:style w:type="character" w:customStyle="1" w:styleId="af3">
    <w:name w:val="Основной текст Знак"/>
    <w:basedOn w:val="a0"/>
    <w:link w:val="af2"/>
    <w:rsid w:val="00272774"/>
    <w:rPr>
      <w:rFonts w:ascii="Times New Roman CYR" w:eastAsia="Times New Roman" w:hAnsi="Times New Roman CYR" w:cs="Times New Roman"/>
      <w:noProof/>
      <w:sz w:val="20"/>
      <w:szCs w:val="20"/>
      <w:lang w:eastAsia="ru-RU"/>
    </w:rPr>
  </w:style>
  <w:style w:type="paragraph" w:styleId="31">
    <w:name w:val="Body Text Indent 3"/>
    <w:basedOn w:val="a"/>
    <w:link w:val="32"/>
    <w:uiPriority w:val="99"/>
    <w:unhideWhenUsed/>
    <w:rsid w:val="00272774"/>
    <w:pPr>
      <w:spacing w:after="120"/>
      <w:ind w:left="283"/>
    </w:pPr>
    <w:rPr>
      <w:sz w:val="16"/>
      <w:szCs w:val="16"/>
    </w:rPr>
  </w:style>
  <w:style w:type="character" w:customStyle="1" w:styleId="32">
    <w:name w:val="Основной текст с отступом 3 Знак"/>
    <w:basedOn w:val="a0"/>
    <w:link w:val="31"/>
    <w:uiPriority w:val="99"/>
    <w:rsid w:val="00272774"/>
    <w:rPr>
      <w:rFonts w:ascii="Times New Roman CYR" w:eastAsia="Times New Roman" w:hAnsi="Times New Roman CYR" w:cs="Times New Roman"/>
      <w:noProof/>
      <w:sz w:val="16"/>
      <w:szCs w:val="16"/>
      <w:lang w:eastAsia="ru-RU"/>
    </w:rPr>
  </w:style>
  <w:style w:type="paragraph" w:customStyle="1" w:styleId="NormalWeb1">
    <w:name w:val="Normal (Web)1"/>
    <w:basedOn w:val="a"/>
    <w:rsid w:val="00272774"/>
    <w:pPr>
      <w:ind w:firstLine="180"/>
    </w:pPr>
    <w:rPr>
      <w:rFonts w:ascii="Times New Roman" w:hAnsi="Times New Roman"/>
      <w:color w:val="000000"/>
      <w:sz w:val="24"/>
      <w:lang w:val="en-US"/>
    </w:rPr>
  </w:style>
  <w:style w:type="paragraph" w:customStyle="1" w:styleId="11">
    <w:name w:val="заголовок 1"/>
    <w:basedOn w:val="a"/>
    <w:next w:val="a"/>
    <w:locked/>
    <w:rsid w:val="009969E2"/>
    <w:pPr>
      <w:keepNext/>
      <w:autoSpaceDE w:val="0"/>
      <w:autoSpaceDN w:val="0"/>
      <w:spacing w:before="240" w:after="60"/>
    </w:pPr>
    <w:rPr>
      <w:rFonts w:ascii="Arial" w:hAnsi="Arial" w:cs="Arial"/>
      <w:b/>
      <w:bCs/>
      <w:noProof w:val="0"/>
      <w:kern w:val="28"/>
      <w:sz w:val="28"/>
      <w:szCs w:val="28"/>
    </w:rPr>
  </w:style>
  <w:style w:type="paragraph" w:customStyle="1" w:styleId="24">
    <w:name w:val="заголовок 2"/>
    <w:basedOn w:val="a"/>
    <w:next w:val="a"/>
    <w:locked/>
    <w:rsid w:val="00CE4A20"/>
    <w:pPr>
      <w:keepNext/>
      <w:autoSpaceDE w:val="0"/>
      <w:autoSpaceDN w:val="0"/>
      <w:spacing w:before="240" w:after="60"/>
    </w:pPr>
    <w:rPr>
      <w:rFonts w:ascii="Arial" w:hAnsi="Arial" w:cs="Arial"/>
      <w:b/>
      <w:bCs/>
      <w:i/>
      <w:iCs/>
      <w:noProof w:val="0"/>
      <w:sz w:val="24"/>
      <w:szCs w:val="24"/>
    </w:rPr>
  </w:style>
  <w:style w:type="paragraph" w:customStyle="1" w:styleId="33">
    <w:name w:val="заголовок 3"/>
    <w:basedOn w:val="a"/>
    <w:next w:val="a"/>
    <w:locked/>
    <w:rsid w:val="00CE4A20"/>
    <w:pPr>
      <w:keepNext/>
      <w:autoSpaceDE w:val="0"/>
      <w:autoSpaceDN w:val="0"/>
      <w:jc w:val="both"/>
    </w:pPr>
    <w:rPr>
      <w:rFonts w:ascii="Times New Roman" w:hAnsi="Times New Roman"/>
      <w:b/>
      <w:bCs/>
      <w:i/>
      <w:iCs/>
      <w:noProof w:val="0"/>
      <w:sz w:val="24"/>
      <w:szCs w:val="24"/>
    </w:rPr>
  </w:style>
  <w:style w:type="paragraph" w:styleId="af4">
    <w:name w:val="List"/>
    <w:basedOn w:val="a"/>
    <w:rsid w:val="00CE4A20"/>
    <w:pPr>
      <w:autoSpaceDE w:val="0"/>
      <w:autoSpaceDN w:val="0"/>
      <w:ind w:left="283" w:hanging="283"/>
    </w:pPr>
    <w:rPr>
      <w:rFonts w:ascii="Times New Roman" w:hAnsi="Times New Roman"/>
      <w:noProof w:val="0"/>
    </w:rPr>
  </w:style>
  <w:style w:type="paragraph" w:customStyle="1" w:styleId="41">
    <w:name w:val="заголовок 4"/>
    <w:basedOn w:val="a"/>
    <w:next w:val="a"/>
    <w:locked/>
    <w:rsid w:val="00D37D2A"/>
    <w:pPr>
      <w:keepNext/>
      <w:autoSpaceDE w:val="0"/>
      <w:autoSpaceDN w:val="0"/>
      <w:jc w:val="center"/>
    </w:pPr>
    <w:rPr>
      <w:rFonts w:ascii="Times New Roman" w:hAnsi="Times New Roman"/>
      <w:b/>
      <w:bCs/>
      <w:noProof w:val="0"/>
      <w:sz w:val="24"/>
      <w:szCs w:val="24"/>
    </w:rPr>
  </w:style>
  <w:style w:type="paragraph" w:customStyle="1" w:styleId="5">
    <w:name w:val="заголовок 5"/>
    <w:basedOn w:val="a"/>
    <w:next w:val="a"/>
    <w:locked/>
    <w:rsid w:val="00D37D2A"/>
    <w:pPr>
      <w:keepNext/>
      <w:autoSpaceDE w:val="0"/>
      <w:autoSpaceDN w:val="0"/>
      <w:ind w:right="-58"/>
      <w:jc w:val="both"/>
    </w:pPr>
    <w:rPr>
      <w:rFonts w:ascii="Times New Roman" w:hAnsi="Times New Roman"/>
      <w:b/>
      <w:bCs/>
      <w:i/>
      <w:iCs/>
      <w:noProof w:val="0"/>
      <w:sz w:val="24"/>
      <w:szCs w:val="24"/>
    </w:rPr>
  </w:style>
  <w:style w:type="character" w:customStyle="1" w:styleId="af5">
    <w:name w:val="Основной шрифт"/>
    <w:locked/>
    <w:rsid w:val="00D37D2A"/>
  </w:style>
  <w:style w:type="character" w:customStyle="1" w:styleId="af6">
    <w:name w:val="номер страницы"/>
    <w:basedOn w:val="af5"/>
    <w:locked/>
    <w:rsid w:val="00D37D2A"/>
  </w:style>
  <w:style w:type="paragraph" w:customStyle="1" w:styleId="Noeeu">
    <w:name w:val="Noeeu"/>
    <w:locked/>
    <w:rsid w:val="00D37D2A"/>
    <w:pPr>
      <w:widowControl w:val="0"/>
      <w:autoSpaceDE w:val="0"/>
      <w:autoSpaceDN w:val="0"/>
      <w:spacing w:after="0" w:line="240" w:lineRule="auto"/>
    </w:pPr>
    <w:rPr>
      <w:rFonts w:ascii="Times New Roman" w:eastAsia="Times New Roman" w:hAnsi="Times New Roman" w:cs="Times New Roman"/>
      <w:spacing w:val="-1"/>
      <w:kern w:val="65535"/>
      <w:position w:val="-1"/>
      <w:sz w:val="24"/>
      <w:szCs w:val="24"/>
      <w:lang w:val="en-US" w:eastAsia="ru-RU"/>
    </w:rPr>
  </w:style>
  <w:style w:type="paragraph" w:styleId="34">
    <w:name w:val="Body Text 3"/>
    <w:basedOn w:val="Noeeu"/>
    <w:link w:val="35"/>
    <w:rsid w:val="00D37D2A"/>
    <w:pPr>
      <w:widowControl/>
    </w:pPr>
    <w:rPr>
      <w:rFonts w:ascii="Arial" w:hAnsi="Arial"/>
      <w:b/>
      <w:bCs/>
      <w:spacing w:val="0"/>
      <w:kern w:val="0"/>
      <w:position w:val="0"/>
      <w:lang w:val="x-none" w:eastAsia="x-none"/>
    </w:rPr>
  </w:style>
  <w:style w:type="character" w:customStyle="1" w:styleId="35">
    <w:name w:val="Основной текст 3 Знак"/>
    <w:basedOn w:val="a0"/>
    <w:link w:val="34"/>
    <w:rsid w:val="00D37D2A"/>
    <w:rPr>
      <w:rFonts w:ascii="Arial" w:eastAsia="Times New Roman" w:hAnsi="Arial" w:cs="Times New Roman"/>
      <w:b/>
      <w:bCs/>
      <w:sz w:val="24"/>
      <w:szCs w:val="24"/>
      <w:lang w:val="x-none" w:eastAsia="x-none"/>
    </w:rPr>
  </w:style>
  <w:style w:type="paragraph" w:customStyle="1" w:styleId="af7">
    <w:name w:val="Нумерованный абзац"/>
    <w:basedOn w:val="a"/>
    <w:locked/>
    <w:rsid w:val="00D37D2A"/>
    <w:pPr>
      <w:keepNext/>
      <w:keepLines/>
      <w:tabs>
        <w:tab w:val="left" w:pos="454"/>
        <w:tab w:val="left" w:pos="1276"/>
        <w:tab w:val="left" w:pos="1440"/>
      </w:tabs>
      <w:autoSpaceDE w:val="0"/>
      <w:autoSpaceDN w:val="0"/>
      <w:ind w:firstLine="720"/>
      <w:jc w:val="both"/>
    </w:pPr>
    <w:rPr>
      <w:rFonts w:ascii="Times New Roman" w:hAnsi="Times New Roman"/>
      <w:noProof w:val="0"/>
      <w:sz w:val="26"/>
      <w:szCs w:val="26"/>
    </w:rPr>
  </w:style>
  <w:style w:type="paragraph" w:customStyle="1" w:styleId="BodyText31">
    <w:name w:val="Body Text 31"/>
    <w:basedOn w:val="a"/>
    <w:locked/>
    <w:rsid w:val="00D37D2A"/>
    <w:pPr>
      <w:autoSpaceDE w:val="0"/>
      <w:autoSpaceDN w:val="0"/>
      <w:jc w:val="both"/>
    </w:pPr>
    <w:rPr>
      <w:rFonts w:ascii="Times New Roman" w:hAnsi="Times New Roman"/>
      <w:noProof w:val="0"/>
      <w:sz w:val="24"/>
      <w:szCs w:val="24"/>
    </w:rPr>
  </w:style>
  <w:style w:type="paragraph" w:styleId="25">
    <w:name w:val="List 2"/>
    <w:basedOn w:val="a"/>
    <w:rsid w:val="00D37D2A"/>
    <w:pPr>
      <w:autoSpaceDE w:val="0"/>
      <w:autoSpaceDN w:val="0"/>
      <w:ind w:left="566" w:hanging="283"/>
    </w:pPr>
    <w:rPr>
      <w:rFonts w:ascii="Times New Roman" w:hAnsi="Times New Roman"/>
      <w:noProof w:val="0"/>
    </w:rPr>
  </w:style>
  <w:style w:type="paragraph" w:styleId="36">
    <w:name w:val="List 3"/>
    <w:basedOn w:val="a"/>
    <w:rsid w:val="00D37D2A"/>
    <w:pPr>
      <w:autoSpaceDE w:val="0"/>
      <w:autoSpaceDN w:val="0"/>
      <w:ind w:left="849" w:hanging="283"/>
    </w:pPr>
    <w:rPr>
      <w:rFonts w:ascii="Times New Roman" w:hAnsi="Times New Roman"/>
      <w:noProof w:val="0"/>
    </w:rPr>
  </w:style>
  <w:style w:type="paragraph" w:styleId="42">
    <w:name w:val="List 4"/>
    <w:basedOn w:val="a"/>
    <w:rsid w:val="00D37D2A"/>
    <w:pPr>
      <w:autoSpaceDE w:val="0"/>
      <w:autoSpaceDN w:val="0"/>
      <w:ind w:left="1132" w:hanging="283"/>
    </w:pPr>
    <w:rPr>
      <w:rFonts w:ascii="Times New Roman" w:hAnsi="Times New Roman"/>
      <w:noProof w:val="0"/>
    </w:rPr>
  </w:style>
  <w:style w:type="paragraph" w:styleId="50">
    <w:name w:val="List 5"/>
    <w:basedOn w:val="a"/>
    <w:rsid w:val="00D37D2A"/>
    <w:pPr>
      <w:autoSpaceDE w:val="0"/>
      <w:autoSpaceDN w:val="0"/>
      <w:ind w:left="1415" w:hanging="283"/>
    </w:pPr>
    <w:rPr>
      <w:rFonts w:ascii="Times New Roman" w:hAnsi="Times New Roman"/>
      <w:noProof w:val="0"/>
    </w:rPr>
  </w:style>
  <w:style w:type="paragraph" w:styleId="af8">
    <w:name w:val="Closing"/>
    <w:basedOn w:val="a"/>
    <w:link w:val="af9"/>
    <w:rsid w:val="00D37D2A"/>
    <w:pPr>
      <w:autoSpaceDE w:val="0"/>
      <w:autoSpaceDN w:val="0"/>
      <w:ind w:left="4252"/>
    </w:pPr>
    <w:rPr>
      <w:rFonts w:ascii="Times New Roman" w:hAnsi="Times New Roman"/>
      <w:noProof w:val="0"/>
    </w:rPr>
  </w:style>
  <w:style w:type="character" w:customStyle="1" w:styleId="af9">
    <w:name w:val="Прощание Знак"/>
    <w:basedOn w:val="a0"/>
    <w:link w:val="af8"/>
    <w:rsid w:val="00D37D2A"/>
    <w:rPr>
      <w:rFonts w:ascii="Times New Roman" w:eastAsia="Times New Roman" w:hAnsi="Times New Roman" w:cs="Times New Roman"/>
      <w:sz w:val="20"/>
      <w:szCs w:val="20"/>
      <w:lang w:eastAsia="ru-RU"/>
    </w:rPr>
  </w:style>
  <w:style w:type="paragraph" w:styleId="afa">
    <w:name w:val="List Bullet"/>
    <w:basedOn w:val="a"/>
    <w:autoRedefine/>
    <w:rsid w:val="00D37D2A"/>
    <w:pPr>
      <w:autoSpaceDE w:val="0"/>
      <w:autoSpaceDN w:val="0"/>
      <w:spacing w:after="120"/>
      <w:jc w:val="both"/>
    </w:pPr>
    <w:rPr>
      <w:rFonts w:ascii="Times New Roman" w:hAnsi="Times New Roman"/>
      <w:noProof w:val="0"/>
      <w:color w:val="FF0000"/>
      <w:sz w:val="24"/>
      <w:szCs w:val="24"/>
    </w:rPr>
  </w:style>
  <w:style w:type="paragraph" w:styleId="afb">
    <w:name w:val="Title"/>
    <w:basedOn w:val="a"/>
    <w:next w:val="a"/>
    <w:link w:val="afc"/>
    <w:qFormat/>
    <w:rsid w:val="00D37D2A"/>
    <w:pPr>
      <w:autoSpaceDE w:val="0"/>
      <w:autoSpaceDN w:val="0"/>
      <w:spacing w:before="120" w:after="120"/>
    </w:pPr>
    <w:rPr>
      <w:rFonts w:ascii="Times New Roman" w:hAnsi="Times New Roman"/>
      <w:b/>
      <w:bCs/>
      <w:noProof w:val="0"/>
    </w:rPr>
  </w:style>
  <w:style w:type="character" w:customStyle="1" w:styleId="afc">
    <w:name w:val="Заголовок Знак"/>
    <w:basedOn w:val="a0"/>
    <w:link w:val="afb"/>
    <w:rsid w:val="00D37D2A"/>
    <w:rPr>
      <w:rFonts w:ascii="Times New Roman" w:eastAsia="Times New Roman" w:hAnsi="Times New Roman" w:cs="Times New Roman"/>
      <w:b/>
      <w:bCs/>
      <w:sz w:val="20"/>
      <w:szCs w:val="20"/>
      <w:lang w:eastAsia="ru-RU"/>
    </w:rPr>
  </w:style>
  <w:style w:type="paragraph" w:styleId="afd">
    <w:name w:val="endnote text"/>
    <w:basedOn w:val="a"/>
    <w:link w:val="afe"/>
    <w:semiHidden/>
    <w:rsid w:val="00D37D2A"/>
    <w:pPr>
      <w:autoSpaceDE w:val="0"/>
      <w:autoSpaceDN w:val="0"/>
    </w:pPr>
    <w:rPr>
      <w:rFonts w:ascii="Times New Roman" w:hAnsi="Times New Roman"/>
      <w:noProof w:val="0"/>
    </w:rPr>
  </w:style>
  <w:style w:type="character" w:customStyle="1" w:styleId="afe">
    <w:name w:val="Текст концевой сноски Знак"/>
    <w:basedOn w:val="a0"/>
    <w:link w:val="afd"/>
    <w:semiHidden/>
    <w:rsid w:val="00D37D2A"/>
    <w:rPr>
      <w:rFonts w:ascii="Times New Roman" w:eastAsia="Times New Roman" w:hAnsi="Times New Roman" w:cs="Times New Roman"/>
      <w:sz w:val="20"/>
      <w:szCs w:val="20"/>
      <w:lang w:eastAsia="ru-RU"/>
    </w:rPr>
  </w:style>
  <w:style w:type="character" w:styleId="aff">
    <w:name w:val="endnote reference"/>
    <w:semiHidden/>
    <w:rsid w:val="00D37D2A"/>
    <w:rPr>
      <w:vertAlign w:val="superscript"/>
    </w:rPr>
  </w:style>
  <w:style w:type="numbering" w:styleId="1ai">
    <w:name w:val="Outline List 1"/>
    <w:basedOn w:val="a2"/>
    <w:rsid w:val="00D37D2A"/>
    <w:pPr>
      <w:numPr>
        <w:numId w:val="112"/>
      </w:numPr>
    </w:pPr>
  </w:style>
  <w:style w:type="paragraph" w:styleId="aff0">
    <w:name w:val="Normal (Web)"/>
    <w:basedOn w:val="a"/>
    <w:rsid w:val="00D37D2A"/>
    <w:pPr>
      <w:spacing w:before="100" w:beforeAutospacing="1" w:after="100" w:afterAutospacing="1"/>
    </w:pPr>
    <w:rPr>
      <w:rFonts w:ascii="Times New Roman" w:hAnsi="Times New Roman"/>
      <w:noProof w:val="0"/>
      <w:sz w:val="24"/>
      <w:szCs w:val="24"/>
    </w:rPr>
  </w:style>
  <w:style w:type="character" w:customStyle="1" w:styleId="grame">
    <w:name w:val="grame"/>
    <w:basedOn w:val="a0"/>
    <w:locked/>
    <w:rsid w:val="00D37D2A"/>
  </w:style>
  <w:style w:type="paragraph" w:customStyle="1" w:styleId="CharChar">
    <w:name w:val="Char Char"/>
    <w:basedOn w:val="a"/>
    <w:locked/>
    <w:rsid w:val="00D37D2A"/>
    <w:rPr>
      <w:rFonts w:ascii="Times New Roman" w:hAnsi="Times New Roman"/>
      <w:noProof w:val="0"/>
      <w:sz w:val="24"/>
      <w:szCs w:val="24"/>
      <w:lang w:val="pl-PL" w:eastAsia="pl-PL"/>
    </w:rPr>
  </w:style>
  <w:style w:type="character" w:styleId="aff1">
    <w:name w:val="annotation reference"/>
    <w:rsid w:val="00D37D2A"/>
    <w:rPr>
      <w:sz w:val="16"/>
      <w:szCs w:val="16"/>
    </w:rPr>
  </w:style>
  <w:style w:type="paragraph" w:styleId="aff2">
    <w:name w:val="annotation subject"/>
    <w:basedOn w:val="af"/>
    <w:next w:val="af"/>
    <w:link w:val="aff3"/>
    <w:rsid w:val="00D37D2A"/>
    <w:rPr>
      <w:b/>
      <w:bCs/>
    </w:rPr>
  </w:style>
  <w:style w:type="character" w:customStyle="1" w:styleId="aff3">
    <w:name w:val="Тема примечания Знак"/>
    <w:basedOn w:val="af0"/>
    <w:link w:val="aff2"/>
    <w:rsid w:val="00D37D2A"/>
    <w:rPr>
      <w:rFonts w:ascii="Times New Roman" w:eastAsia="Times New Roman" w:hAnsi="Times New Roman" w:cs="Times New Roman"/>
      <w:b/>
      <w:bCs/>
      <w:sz w:val="20"/>
      <w:szCs w:val="20"/>
      <w:lang w:eastAsia="ru-RU"/>
    </w:rPr>
  </w:style>
  <w:style w:type="paragraph" w:customStyle="1" w:styleId="CharChar2">
    <w:name w:val="Char Char2 Знак Знак"/>
    <w:basedOn w:val="a"/>
    <w:locked/>
    <w:rsid w:val="00D37D2A"/>
    <w:rPr>
      <w:rFonts w:ascii="Times New Roman" w:hAnsi="Times New Roman"/>
      <w:noProof w:val="0"/>
      <w:sz w:val="24"/>
      <w:szCs w:val="24"/>
      <w:lang w:val="pl-PL" w:eastAsia="pl-PL"/>
    </w:rPr>
  </w:style>
  <w:style w:type="paragraph" w:customStyle="1" w:styleId="12">
    <w:name w:val="Знак1"/>
    <w:basedOn w:val="a"/>
    <w:locked/>
    <w:rsid w:val="00D37D2A"/>
    <w:pPr>
      <w:widowControl w:val="0"/>
      <w:jc w:val="both"/>
    </w:pPr>
    <w:rPr>
      <w:rFonts w:ascii="Times New Roman" w:eastAsia="SimSun" w:hAnsi="Times New Roman"/>
      <w:noProof w:val="0"/>
      <w:kern w:val="2"/>
      <w:sz w:val="21"/>
      <w:szCs w:val="21"/>
      <w:lang w:val="en-US" w:eastAsia="zh-CN"/>
    </w:rPr>
  </w:style>
  <w:style w:type="paragraph" w:customStyle="1" w:styleId="CharChar1">
    <w:name w:val="Char Char1"/>
    <w:basedOn w:val="a"/>
    <w:locked/>
    <w:rsid w:val="00D37D2A"/>
    <w:rPr>
      <w:rFonts w:ascii="Times New Roman" w:hAnsi="Times New Roman"/>
      <w:noProof w:val="0"/>
      <w:sz w:val="24"/>
      <w:szCs w:val="24"/>
      <w:lang w:val="pl-PL" w:eastAsia="pl-PL"/>
    </w:rPr>
  </w:style>
  <w:style w:type="paragraph" w:customStyle="1" w:styleId="aff4">
    <w:name w:val="Знак"/>
    <w:basedOn w:val="a"/>
    <w:locked/>
    <w:rsid w:val="00D37D2A"/>
    <w:pPr>
      <w:widowControl w:val="0"/>
      <w:jc w:val="both"/>
    </w:pPr>
    <w:rPr>
      <w:rFonts w:ascii="Times New Roman" w:eastAsia="SimSun" w:hAnsi="Times New Roman"/>
      <w:noProof w:val="0"/>
      <w:kern w:val="2"/>
      <w:sz w:val="21"/>
      <w:szCs w:val="21"/>
      <w:lang w:val="en-US" w:eastAsia="zh-CN"/>
    </w:rPr>
  </w:style>
  <w:style w:type="character" w:customStyle="1" w:styleId="43">
    <w:name w:val="Знак Знак4"/>
    <w:rsid w:val="00D37D2A"/>
    <w:rPr>
      <w:rFonts w:ascii="Times New Roman" w:eastAsia="Times New Roman" w:hAnsi="Times New Roman" w:cs="Times New Roman"/>
      <w:sz w:val="24"/>
      <w:szCs w:val="24"/>
      <w:lang w:eastAsia="ru-RU"/>
    </w:rPr>
  </w:style>
  <w:style w:type="character" w:styleId="aff5">
    <w:name w:val="Emphasis"/>
    <w:qFormat/>
    <w:rsid w:val="00806D68"/>
    <w:rPr>
      <w:i/>
      <w:iCs/>
    </w:rPr>
  </w:style>
  <w:style w:type="paragraph" w:customStyle="1" w:styleId="Normal1">
    <w:name w:val="Normal1"/>
    <w:rsid w:val="00CF73D7"/>
    <w:pPr>
      <w:spacing w:after="0" w:line="240" w:lineRule="auto"/>
    </w:pPr>
    <w:rPr>
      <w:rFonts w:ascii="Times New Roman" w:eastAsia="Times New Roman" w:hAnsi="Times New Roman" w:cs="Times New Roman"/>
      <w:sz w:val="20"/>
      <w:szCs w:val="20"/>
      <w:lang w:eastAsia="ru-RU"/>
    </w:rPr>
  </w:style>
  <w:style w:type="paragraph" w:customStyle="1" w:styleId="210">
    <w:name w:val="Заголовок 21"/>
    <w:rsid w:val="00CF73D7"/>
    <w:pPr>
      <w:keepNext/>
      <w:spacing w:before="240" w:after="60" w:line="240" w:lineRule="auto"/>
      <w:outlineLvl w:val="1"/>
    </w:pPr>
    <w:rPr>
      <w:rFonts w:ascii="Arial" w:eastAsia="Times New Roman" w:hAnsi="Arial" w:cs="Times New Roman"/>
      <w:b/>
      <w:i/>
      <w:sz w:val="28"/>
      <w:szCs w:val="20"/>
      <w:lang w:eastAsia="ru-RU"/>
    </w:rPr>
  </w:style>
  <w:style w:type="paragraph" w:customStyle="1" w:styleId="rvps3">
    <w:name w:val="rvps3"/>
    <w:basedOn w:val="a"/>
    <w:rsid w:val="00CF73D7"/>
    <w:pPr>
      <w:spacing w:before="100" w:beforeAutospacing="1" w:after="100" w:afterAutospacing="1"/>
    </w:pPr>
    <w:rPr>
      <w:rFonts w:ascii="Times New Roman" w:hAnsi="Times New Roman"/>
      <w:noProof w:val="0"/>
      <w:sz w:val="24"/>
      <w:szCs w:val="24"/>
    </w:rPr>
  </w:style>
  <w:style w:type="character" w:customStyle="1" w:styleId="rvts22">
    <w:name w:val="rvts22"/>
    <w:basedOn w:val="a0"/>
    <w:rsid w:val="00CF73D7"/>
  </w:style>
  <w:style w:type="character" w:customStyle="1" w:styleId="rvts23">
    <w:name w:val="rvts23"/>
    <w:basedOn w:val="a0"/>
    <w:rsid w:val="00CF73D7"/>
  </w:style>
  <w:style w:type="character" w:customStyle="1" w:styleId="13">
    <w:name w:val="Текст примечания Знак1"/>
    <w:basedOn w:val="a0"/>
    <w:rsid w:val="004A7CD1"/>
    <w:rPr>
      <w:rFonts w:ascii="Times New Roman" w:eastAsia="Times New Roman" w:hAnsi="Times New Roman" w:cs="Times New Roman"/>
      <w:noProof/>
      <w:sz w:val="20"/>
      <w:szCs w:val="20"/>
      <w:lang w:eastAsia="ru-RU"/>
    </w:rPr>
  </w:style>
  <w:style w:type="paragraph" w:customStyle="1" w:styleId="Preformatted">
    <w:name w:val="Preformatted"/>
    <w:basedOn w:val="a"/>
    <w:rsid w:val="00A66467"/>
    <w:pPr>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autoSpaceDN w:val="0"/>
      <w:adjustRightInd w:val="0"/>
    </w:pPr>
    <w:rPr>
      <w:rFonts w:ascii="Courier New" w:hAnsi="Courier New"/>
      <w:noProof w:val="0"/>
    </w:rPr>
  </w:style>
  <w:style w:type="character" w:customStyle="1" w:styleId="40">
    <w:name w:val="Заголовок 4 Знак"/>
    <w:basedOn w:val="a0"/>
    <w:link w:val="4"/>
    <w:uiPriority w:val="9"/>
    <w:semiHidden/>
    <w:rsid w:val="0018512E"/>
    <w:rPr>
      <w:rFonts w:asciiTheme="majorHAnsi" w:eastAsiaTheme="majorEastAsia" w:hAnsiTheme="majorHAnsi" w:cstheme="majorBidi"/>
      <w:i/>
      <w:iCs/>
      <w:noProof/>
      <w:color w:val="365F91" w:themeColor="accent1" w:themeShade="BF"/>
      <w:sz w:val="20"/>
      <w:szCs w:val="20"/>
      <w:lang w:eastAsia="ru-RU"/>
    </w:rPr>
  </w:style>
  <w:style w:type="character" w:customStyle="1" w:styleId="aff6">
    <w:name w:val="Основной текст + Не полужирный"/>
    <w:rsid w:val="0018512E"/>
    <w:rPr>
      <w:rFonts w:ascii="Arial" w:hAnsi="Arial" w:cs="Arial"/>
      <w:b/>
      <w:bCs/>
      <w:color w:val="000000"/>
      <w:spacing w:val="0"/>
      <w:w w:val="100"/>
      <w:position w:val="0"/>
      <w:sz w:val="21"/>
      <w:szCs w:val="21"/>
      <w:shd w:val="clear" w:color="auto" w:fill="FFFFFF"/>
      <w:lang w:val="ru-RU"/>
    </w:rPr>
  </w:style>
  <w:style w:type="paragraph" w:customStyle="1" w:styleId="37">
    <w:name w:val="Основной текст3"/>
    <w:basedOn w:val="a"/>
    <w:rsid w:val="0018512E"/>
    <w:pPr>
      <w:widowControl w:val="0"/>
      <w:shd w:val="clear" w:color="auto" w:fill="FFFFFF"/>
      <w:spacing w:before="240" w:after="240" w:line="226" w:lineRule="exact"/>
      <w:jc w:val="both"/>
    </w:pPr>
    <w:rPr>
      <w:rFonts w:ascii="Arial" w:hAnsi="Arial" w:cs="Arial"/>
      <w:noProof w:val="0"/>
      <w:color w:val="000000"/>
      <w:sz w:val="19"/>
      <w:szCs w:val="19"/>
    </w:rPr>
  </w:style>
  <w:style w:type="character" w:styleId="aff7">
    <w:name w:val="Strong"/>
    <w:qFormat/>
    <w:rsid w:val="0018512E"/>
    <w:rPr>
      <w:b/>
      <w:bCs/>
    </w:rPr>
  </w:style>
  <w:style w:type="character" w:customStyle="1" w:styleId="aff8">
    <w:name w:val="Без интервала Знак"/>
    <w:link w:val="aff9"/>
    <w:uiPriority w:val="1"/>
    <w:locked/>
    <w:rsid w:val="00E0713F"/>
    <w:rPr>
      <w:rFonts w:ascii="Calibri" w:eastAsia="Calibri" w:hAnsi="Calibri" w:cs="Times New Roman"/>
    </w:rPr>
  </w:style>
  <w:style w:type="paragraph" w:styleId="aff9">
    <w:name w:val="No Spacing"/>
    <w:link w:val="aff8"/>
    <w:uiPriority w:val="1"/>
    <w:qFormat/>
    <w:rsid w:val="00E0713F"/>
    <w:pPr>
      <w:spacing w:after="0" w:line="240" w:lineRule="auto"/>
    </w:pPr>
    <w:rPr>
      <w:rFonts w:ascii="Calibri" w:eastAsia="Calibri" w:hAnsi="Calibri" w:cs="Times New Roman"/>
    </w:rPr>
  </w:style>
  <w:style w:type="character" w:customStyle="1" w:styleId="y2iqfc">
    <w:name w:val="y2iqfc"/>
    <w:basedOn w:val="a0"/>
    <w:rsid w:val="00CB39F9"/>
  </w:style>
  <w:style w:type="character" w:customStyle="1" w:styleId="a5">
    <w:name w:val="Абзац списка Знак"/>
    <w:aliases w:val="маркированный Знак,Elenco Normale Знак,Список_Текст Знак,_Строка_Заголовок Знак,посередине Знак,Список_Нумерованный Знак,Абзац Знак,1. спис Знак,Bullets Знак,References Знак,List Paragraph (numbered (a)) Знак,NUMBERED PARAGRAPH Знак"/>
    <w:link w:val="a4"/>
    <w:uiPriority w:val="34"/>
    <w:qFormat/>
    <w:locked/>
    <w:rsid w:val="007F18F2"/>
    <w:rPr>
      <w:rFonts w:ascii="Times New Roman CYR" w:eastAsia="Times New Roman" w:hAnsi="Times New Roman CYR" w:cs="Times New Roman"/>
      <w:noProof/>
      <w:sz w:val="20"/>
      <w:szCs w:val="20"/>
      <w:lang w:eastAsia="ru-RU"/>
    </w:rPr>
  </w:style>
  <w:style w:type="character" w:customStyle="1" w:styleId="14">
    <w:name w:val="Основной текст1"/>
    <w:rsid w:val="00DF537D"/>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style>
  <w:style w:type="character" w:customStyle="1" w:styleId="affa">
    <w:name w:val="Основной текст + Полужирный"/>
    <w:rsid w:val="00DF537D"/>
    <w:rPr>
      <w:rFonts w:ascii="Times New Roman" w:eastAsia="Times New Roman" w:hAnsi="Times New Roman" w:cs="Times New Roman"/>
      <w:b/>
      <w:bCs/>
      <w:i w:val="0"/>
      <w:iCs w:val="0"/>
      <w:smallCaps w:val="0"/>
      <w:strike w:val="0"/>
      <w:color w:val="000000"/>
      <w:spacing w:val="0"/>
      <w:w w:val="100"/>
      <w:position w:val="0"/>
      <w:sz w:val="22"/>
      <w:szCs w:val="22"/>
      <w:u w:val="none"/>
      <w:lang w:val="ru-RU"/>
    </w:rPr>
  </w:style>
  <w:style w:type="character" w:customStyle="1" w:styleId="15">
    <w:name w:val="Заголовок №1"/>
    <w:rsid w:val="00DF537D"/>
    <w:rPr>
      <w:rFonts w:ascii="Times New Roman" w:eastAsia="Times New Roman" w:hAnsi="Times New Roman" w:cs="Times New Roman"/>
      <w:b/>
      <w:bCs/>
      <w:i w:val="0"/>
      <w:iCs w:val="0"/>
      <w:smallCaps w:val="0"/>
      <w:strike w:val="0"/>
      <w:color w:val="000000"/>
      <w:spacing w:val="0"/>
      <w:w w:val="100"/>
      <w:position w:val="0"/>
      <w:sz w:val="22"/>
      <w:szCs w:val="22"/>
      <w:u w:val="none"/>
      <w:lang w:val="ru-RU"/>
    </w:rPr>
  </w:style>
  <w:style w:type="character" w:customStyle="1" w:styleId="affb">
    <w:name w:val="Основной текст_"/>
    <w:link w:val="51"/>
    <w:rsid w:val="00DF537D"/>
    <w:rPr>
      <w:rFonts w:ascii="Times New Roman" w:eastAsia="Times New Roman" w:hAnsi="Times New Roman"/>
      <w:shd w:val="clear" w:color="auto" w:fill="FFFFFF"/>
    </w:rPr>
  </w:style>
  <w:style w:type="paragraph" w:customStyle="1" w:styleId="51">
    <w:name w:val="Основной текст5"/>
    <w:basedOn w:val="a"/>
    <w:link w:val="affb"/>
    <w:rsid w:val="00DF537D"/>
    <w:pPr>
      <w:widowControl w:val="0"/>
      <w:shd w:val="clear" w:color="auto" w:fill="FFFFFF"/>
      <w:spacing w:before="300" w:line="274" w:lineRule="exact"/>
      <w:ind w:firstLine="580"/>
      <w:jc w:val="both"/>
    </w:pPr>
    <w:rPr>
      <w:rFonts w:ascii="Times New Roman" w:hAnsi="Times New Roman" w:cstheme="minorBidi"/>
      <w:noProof w:val="0"/>
      <w:sz w:val="22"/>
      <w:szCs w:val="22"/>
      <w:lang w:eastAsia="en-US"/>
    </w:rPr>
  </w:style>
  <w:style w:type="character" w:styleId="affc">
    <w:name w:val="footnote reference"/>
    <w:semiHidden/>
    <w:rsid w:val="00130A32"/>
    <w:rPr>
      <w:vertAlign w:val="superscript"/>
    </w:rPr>
  </w:style>
  <w:style w:type="paragraph" w:styleId="affd">
    <w:name w:val="Block Text"/>
    <w:basedOn w:val="a"/>
    <w:rsid w:val="0087265F"/>
    <w:pPr>
      <w:ind w:left="-709" w:right="-766"/>
    </w:pPr>
    <w:rPr>
      <w:rFonts w:ascii="Times New Roman" w:hAnsi="Times New Roman"/>
      <w:noProof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5460">
      <w:bodyDiv w:val="1"/>
      <w:marLeft w:val="0"/>
      <w:marRight w:val="0"/>
      <w:marTop w:val="0"/>
      <w:marBottom w:val="0"/>
      <w:divBdr>
        <w:top w:val="none" w:sz="0" w:space="0" w:color="auto"/>
        <w:left w:val="none" w:sz="0" w:space="0" w:color="auto"/>
        <w:bottom w:val="none" w:sz="0" w:space="0" w:color="auto"/>
        <w:right w:val="none" w:sz="0" w:space="0" w:color="auto"/>
      </w:divBdr>
    </w:div>
    <w:div w:id="102263833">
      <w:bodyDiv w:val="1"/>
      <w:marLeft w:val="0"/>
      <w:marRight w:val="0"/>
      <w:marTop w:val="0"/>
      <w:marBottom w:val="0"/>
      <w:divBdr>
        <w:top w:val="none" w:sz="0" w:space="0" w:color="auto"/>
        <w:left w:val="none" w:sz="0" w:space="0" w:color="auto"/>
        <w:bottom w:val="none" w:sz="0" w:space="0" w:color="auto"/>
        <w:right w:val="none" w:sz="0" w:space="0" w:color="auto"/>
      </w:divBdr>
    </w:div>
    <w:div w:id="119619647">
      <w:bodyDiv w:val="1"/>
      <w:marLeft w:val="0"/>
      <w:marRight w:val="0"/>
      <w:marTop w:val="0"/>
      <w:marBottom w:val="0"/>
      <w:divBdr>
        <w:top w:val="none" w:sz="0" w:space="0" w:color="auto"/>
        <w:left w:val="none" w:sz="0" w:space="0" w:color="auto"/>
        <w:bottom w:val="none" w:sz="0" w:space="0" w:color="auto"/>
        <w:right w:val="none" w:sz="0" w:space="0" w:color="auto"/>
      </w:divBdr>
    </w:div>
    <w:div w:id="124739309">
      <w:bodyDiv w:val="1"/>
      <w:marLeft w:val="0"/>
      <w:marRight w:val="0"/>
      <w:marTop w:val="0"/>
      <w:marBottom w:val="0"/>
      <w:divBdr>
        <w:top w:val="none" w:sz="0" w:space="0" w:color="auto"/>
        <w:left w:val="none" w:sz="0" w:space="0" w:color="auto"/>
        <w:bottom w:val="none" w:sz="0" w:space="0" w:color="auto"/>
        <w:right w:val="none" w:sz="0" w:space="0" w:color="auto"/>
      </w:divBdr>
    </w:div>
    <w:div w:id="236672012">
      <w:bodyDiv w:val="1"/>
      <w:marLeft w:val="0"/>
      <w:marRight w:val="0"/>
      <w:marTop w:val="0"/>
      <w:marBottom w:val="0"/>
      <w:divBdr>
        <w:top w:val="none" w:sz="0" w:space="0" w:color="auto"/>
        <w:left w:val="none" w:sz="0" w:space="0" w:color="auto"/>
        <w:bottom w:val="none" w:sz="0" w:space="0" w:color="auto"/>
        <w:right w:val="none" w:sz="0" w:space="0" w:color="auto"/>
      </w:divBdr>
    </w:div>
    <w:div w:id="238099262">
      <w:bodyDiv w:val="1"/>
      <w:marLeft w:val="0"/>
      <w:marRight w:val="0"/>
      <w:marTop w:val="0"/>
      <w:marBottom w:val="0"/>
      <w:divBdr>
        <w:top w:val="none" w:sz="0" w:space="0" w:color="auto"/>
        <w:left w:val="none" w:sz="0" w:space="0" w:color="auto"/>
        <w:bottom w:val="none" w:sz="0" w:space="0" w:color="auto"/>
        <w:right w:val="none" w:sz="0" w:space="0" w:color="auto"/>
      </w:divBdr>
    </w:div>
    <w:div w:id="247271742">
      <w:bodyDiv w:val="1"/>
      <w:marLeft w:val="0"/>
      <w:marRight w:val="0"/>
      <w:marTop w:val="0"/>
      <w:marBottom w:val="0"/>
      <w:divBdr>
        <w:top w:val="none" w:sz="0" w:space="0" w:color="auto"/>
        <w:left w:val="none" w:sz="0" w:space="0" w:color="auto"/>
        <w:bottom w:val="none" w:sz="0" w:space="0" w:color="auto"/>
        <w:right w:val="none" w:sz="0" w:space="0" w:color="auto"/>
      </w:divBdr>
    </w:div>
    <w:div w:id="252132462">
      <w:bodyDiv w:val="1"/>
      <w:marLeft w:val="0"/>
      <w:marRight w:val="0"/>
      <w:marTop w:val="0"/>
      <w:marBottom w:val="0"/>
      <w:divBdr>
        <w:top w:val="none" w:sz="0" w:space="0" w:color="auto"/>
        <w:left w:val="none" w:sz="0" w:space="0" w:color="auto"/>
        <w:bottom w:val="none" w:sz="0" w:space="0" w:color="auto"/>
        <w:right w:val="none" w:sz="0" w:space="0" w:color="auto"/>
      </w:divBdr>
    </w:div>
    <w:div w:id="253125647">
      <w:bodyDiv w:val="1"/>
      <w:marLeft w:val="0"/>
      <w:marRight w:val="0"/>
      <w:marTop w:val="0"/>
      <w:marBottom w:val="0"/>
      <w:divBdr>
        <w:top w:val="none" w:sz="0" w:space="0" w:color="auto"/>
        <w:left w:val="none" w:sz="0" w:space="0" w:color="auto"/>
        <w:bottom w:val="none" w:sz="0" w:space="0" w:color="auto"/>
        <w:right w:val="none" w:sz="0" w:space="0" w:color="auto"/>
      </w:divBdr>
    </w:div>
    <w:div w:id="268972530">
      <w:bodyDiv w:val="1"/>
      <w:marLeft w:val="0"/>
      <w:marRight w:val="0"/>
      <w:marTop w:val="0"/>
      <w:marBottom w:val="0"/>
      <w:divBdr>
        <w:top w:val="none" w:sz="0" w:space="0" w:color="auto"/>
        <w:left w:val="none" w:sz="0" w:space="0" w:color="auto"/>
        <w:bottom w:val="none" w:sz="0" w:space="0" w:color="auto"/>
        <w:right w:val="none" w:sz="0" w:space="0" w:color="auto"/>
      </w:divBdr>
    </w:div>
    <w:div w:id="295377374">
      <w:bodyDiv w:val="1"/>
      <w:marLeft w:val="0"/>
      <w:marRight w:val="0"/>
      <w:marTop w:val="0"/>
      <w:marBottom w:val="0"/>
      <w:divBdr>
        <w:top w:val="none" w:sz="0" w:space="0" w:color="auto"/>
        <w:left w:val="none" w:sz="0" w:space="0" w:color="auto"/>
        <w:bottom w:val="none" w:sz="0" w:space="0" w:color="auto"/>
        <w:right w:val="none" w:sz="0" w:space="0" w:color="auto"/>
      </w:divBdr>
    </w:div>
    <w:div w:id="310014761">
      <w:bodyDiv w:val="1"/>
      <w:marLeft w:val="0"/>
      <w:marRight w:val="0"/>
      <w:marTop w:val="0"/>
      <w:marBottom w:val="0"/>
      <w:divBdr>
        <w:top w:val="none" w:sz="0" w:space="0" w:color="auto"/>
        <w:left w:val="none" w:sz="0" w:space="0" w:color="auto"/>
        <w:bottom w:val="none" w:sz="0" w:space="0" w:color="auto"/>
        <w:right w:val="none" w:sz="0" w:space="0" w:color="auto"/>
      </w:divBdr>
    </w:div>
    <w:div w:id="318389524">
      <w:bodyDiv w:val="1"/>
      <w:marLeft w:val="0"/>
      <w:marRight w:val="0"/>
      <w:marTop w:val="0"/>
      <w:marBottom w:val="0"/>
      <w:divBdr>
        <w:top w:val="none" w:sz="0" w:space="0" w:color="auto"/>
        <w:left w:val="none" w:sz="0" w:space="0" w:color="auto"/>
        <w:bottom w:val="none" w:sz="0" w:space="0" w:color="auto"/>
        <w:right w:val="none" w:sz="0" w:space="0" w:color="auto"/>
      </w:divBdr>
    </w:div>
    <w:div w:id="324011503">
      <w:bodyDiv w:val="1"/>
      <w:marLeft w:val="0"/>
      <w:marRight w:val="0"/>
      <w:marTop w:val="0"/>
      <w:marBottom w:val="0"/>
      <w:divBdr>
        <w:top w:val="none" w:sz="0" w:space="0" w:color="auto"/>
        <w:left w:val="none" w:sz="0" w:space="0" w:color="auto"/>
        <w:bottom w:val="none" w:sz="0" w:space="0" w:color="auto"/>
        <w:right w:val="none" w:sz="0" w:space="0" w:color="auto"/>
      </w:divBdr>
    </w:div>
    <w:div w:id="333803343">
      <w:bodyDiv w:val="1"/>
      <w:marLeft w:val="0"/>
      <w:marRight w:val="0"/>
      <w:marTop w:val="0"/>
      <w:marBottom w:val="0"/>
      <w:divBdr>
        <w:top w:val="none" w:sz="0" w:space="0" w:color="auto"/>
        <w:left w:val="none" w:sz="0" w:space="0" w:color="auto"/>
        <w:bottom w:val="none" w:sz="0" w:space="0" w:color="auto"/>
        <w:right w:val="none" w:sz="0" w:space="0" w:color="auto"/>
      </w:divBdr>
    </w:div>
    <w:div w:id="359357000">
      <w:bodyDiv w:val="1"/>
      <w:marLeft w:val="0"/>
      <w:marRight w:val="0"/>
      <w:marTop w:val="0"/>
      <w:marBottom w:val="0"/>
      <w:divBdr>
        <w:top w:val="none" w:sz="0" w:space="0" w:color="auto"/>
        <w:left w:val="none" w:sz="0" w:space="0" w:color="auto"/>
        <w:bottom w:val="none" w:sz="0" w:space="0" w:color="auto"/>
        <w:right w:val="none" w:sz="0" w:space="0" w:color="auto"/>
      </w:divBdr>
    </w:div>
    <w:div w:id="427429391">
      <w:bodyDiv w:val="1"/>
      <w:marLeft w:val="0"/>
      <w:marRight w:val="0"/>
      <w:marTop w:val="0"/>
      <w:marBottom w:val="0"/>
      <w:divBdr>
        <w:top w:val="none" w:sz="0" w:space="0" w:color="auto"/>
        <w:left w:val="none" w:sz="0" w:space="0" w:color="auto"/>
        <w:bottom w:val="none" w:sz="0" w:space="0" w:color="auto"/>
        <w:right w:val="none" w:sz="0" w:space="0" w:color="auto"/>
      </w:divBdr>
    </w:div>
    <w:div w:id="503857230">
      <w:bodyDiv w:val="1"/>
      <w:marLeft w:val="0"/>
      <w:marRight w:val="0"/>
      <w:marTop w:val="0"/>
      <w:marBottom w:val="0"/>
      <w:divBdr>
        <w:top w:val="none" w:sz="0" w:space="0" w:color="auto"/>
        <w:left w:val="none" w:sz="0" w:space="0" w:color="auto"/>
        <w:bottom w:val="none" w:sz="0" w:space="0" w:color="auto"/>
        <w:right w:val="none" w:sz="0" w:space="0" w:color="auto"/>
      </w:divBdr>
    </w:div>
    <w:div w:id="520124953">
      <w:bodyDiv w:val="1"/>
      <w:marLeft w:val="0"/>
      <w:marRight w:val="0"/>
      <w:marTop w:val="0"/>
      <w:marBottom w:val="0"/>
      <w:divBdr>
        <w:top w:val="none" w:sz="0" w:space="0" w:color="auto"/>
        <w:left w:val="none" w:sz="0" w:space="0" w:color="auto"/>
        <w:bottom w:val="none" w:sz="0" w:space="0" w:color="auto"/>
        <w:right w:val="none" w:sz="0" w:space="0" w:color="auto"/>
      </w:divBdr>
    </w:div>
    <w:div w:id="566113271">
      <w:bodyDiv w:val="1"/>
      <w:marLeft w:val="0"/>
      <w:marRight w:val="0"/>
      <w:marTop w:val="0"/>
      <w:marBottom w:val="0"/>
      <w:divBdr>
        <w:top w:val="none" w:sz="0" w:space="0" w:color="auto"/>
        <w:left w:val="none" w:sz="0" w:space="0" w:color="auto"/>
        <w:bottom w:val="none" w:sz="0" w:space="0" w:color="auto"/>
        <w:right w:val="none" w:sz="0" w:space="0" w:color="auto"/>
      </w:divBdr>
    </w:div>
    <w:div w:id="682512766">
      <w:bodyDiv w:val="1"/>
      <w:marLeft w:val="0"/>
      <w:marRight w:val="0"/>
      <w:marTop w:val="0"/>
      <w:marBottom w:val="0"/>
      <w:divBdr>
        <w:top w:val="none" w:sz="0" w:space="0" w:color="auto"/>
        <w:left w:val="none" w:sz="0" w:space="0" w:color="auto"/>
        <w:bottom w:val="none" w:sz="0" w:space="0" w:color="auto"/>
        <w:right w:val="none" w:sz="0" w:space="0" w:color="auto"/>
      </w:divBdr>
    </w:div>
    <w:div w:id="697194067">
      <w:bodyDiv w:val="1"/>
      <w:marLeft w:val="0"/>
      <w:marRight w:val="0"/>
      <w:marTop w:val="0"/>
      <w:marBottom w:val="0"/>
      <w:divBdr>
        <w:top w:val="none" w:sz="0" w:space="0" w:color="auto"/>
        <w:left w:val="none" w:sz="0" w:space="0" w:color="auto"/>
        <w:bottom w:val="none" w:sz="0" w:space="0" w:color="auto"/>
        <w:right w:val="none" w:sz="0" w:space="0" w:color="auto"/>
      </w:divBdr>
    </w:div>
    <w:div w:id="772287427">
      <w:bodyDiv w:val="1"/>
      <w:marLeft w:val="0"/>
      <w:marRight w:val="0"/>
      <w:marTop w:val="0"/>
      <w:marBottom w:val="0"/>
      <w:divBdr>
        <w:top w:val="none" w:sz="0" w:space="0" w:color="auto"/>
        <w:left w:val="none" w:sz="0" w:space="0" w:color="auto"/>
        <w:bottom w:val="none" w:sz="0" w:space="0" w:color="auto"/>
        <w:right w:val="none" w:sz="0" w:space="0" w:color="auto"/>
      </w:divBdr>
    </w:div>
    <w:div w:id="787820357">
      <w:bodyDiv w:val="1"/>
      <w:marLeft w:val="0"/>
      <w:marRight w:val="0"/>
      <w:marTop w:val="0"/>
      <w:marBottom w:val="0"/>
      <w:divBdr>
        <w:top w:val="none" w:sz="0" w:space="0" w:color="auto"/>
        <w:left w:val="none" w:sz="0" w:space="0" w:color="auto"/>
        <w:bottom w:val="none" w:sz="0" w:space="0" w:color="auto"/>
        <w:right w:val="none" w:sz="0" w:space="0" w:color="auto"/>
      </w:divBdr>
    </w:div>
    <w:div w:id="823473224">
      <w:bodyDiv w:val="1"/>
      <w:marLeft w:val="0"/>
      <w:marRight w:val="0"/>
      <w:marTop w:val="0"/>
      <w:marBottom w:val="0"/>
      <w:divBdr>
        <w:top w:val="none" w:sz="0" w:space="0" w:color="auto"/>
        <w:left w:val="none" w:sz="0" w:space="0" w:color="auto"/>
        <w:bottom w:val="none" w:sz="0" w:space="0" w:color="auto"/>
        <w:right w:val="none" w:sz="0" w:space="0" w:color="auto"/>
      </w:divBdr>
    </w:div>
    <w:div w:id="842281610">
      <w:bodyDiv w:val="1"/>
      <w:marLeft w:val="0"/>
      <w:marRight w:val="0"/>
      <w:marTop w:val="0"/>
      <w:marBottom w:val="0"/>
      <w:divBdr>
        <w:top w:val="none" w:sz="0" w:space="0" w:color="auto"/>
        <w:left w:val="none" w:sz="0" w:space="0" w:color="auto"/>
        <w:bottom w:val="none" w:sz="0" w:space="0" w:color="auto"/>
        <w:right w:val="none" w:sz="0" w:space="0" w:color="auto"/>
      </w:divBdr>
    </w:div>
    <w:div w:id="843327523">
      <w:bodyDiv w:val="1"/>
      <w:marLeft w:val="0"/>
      <w:marRight w:val="0"/>
      <w:marTop w:val="0"/>
      <w:marBottom w:val="0"/>
      <w:divBdr>
        <w:top w:val="none" w:sz="0" w:space="0" w:color="auto"/>
        <w:left w:val="none" w:sz="0" w:space="0" w:color="auto"/>
        <w:bottom w:val="none" w:sz="0" w:space="0" w:color="auto"/>
        <w:right w:val="none" w:sz="0" w:space="0" w:color="auto"/>
      </w:divBdr>
    </w:div>
    <w:div w:id="858274715">
      <w:bodyDiv w:val="1"/>
      <w:marLeft w:val="0"/>
      <w:marRight w:val="0"/>
      <w:marTop w:val="0"/>
      <w:marBottom w:val="0"/>
      <w:divBdr>
        <w:top w:val="none" w:sz="0" w:space="0" w:color="auto"/>
        <w:left w:val="none" w:sz="0" w:space="0" w:color="auto"/>
        <w:bottom w:val="none" w:sz="0" w:space="0" w:color="auto"/>
        <w:right w:val="none" w:sz="0" w:space="0" w:color="auto"/>
      </w:divBdr>
    </w:div>
    <w:div w:id="878863424">
      <w:bodyDiv w:val="1"/>
      <w:marLeft w:val="0"/>
      <w:marRight w:val="0"/>
      <w:marTop w:val="0"/>
      <w:marBottom w:val="0"/>
      <w:divBdr>
        <w:top w:val="none" w:sz="0" w:space="0" w:color="auto"/>
        <w:left w:val="none" w:sz="0" w:space="0" w:color="auto"/>
        <w:bottom w:val="none" w:sz="0" w:space="0" w:color="auto"/>
        <w:right w:val="none" w:sz="0" w:space="0" w:color="auto"/>
      </w:divBdr>
    </w:div>
    <w:div w:id="880557750">
      <w:bodyDiv w:val="1"/>
      <w:marLeft w:val="0"/>
      <w:marRight w:val="0"/>
      <w:marTop w:val="0"/>
      <w:marBottom w:val="0"/>
      <w:divBdr>
        <w:top w:val="none" w:sz="0" w:space="0" w:color="auto"/>
        <w:left w:val="none" w:sz="0" w:space="0" w:color="auto"/>
        <w:bottom w:val="none" w:sz="0" w:space="0" w:color="auto"/>
        <w:right w:val="none" w:sz="0" w:space="0" w:color="auto"/>
      </w:divBdr>
    </w:div>
    <w:div w:id="931281458">
      <w:bodyDiv w:val="1"/>
      <w:marLeft w:val="0"/>
      <w:marRight w:val="0"/>
      <w:marTop w:val="0"/>
      <w:marBottom w:val="0"/>
      <w:divBdr>
        <w:top w:val="none" w:sz="0" w:space="0" w:color="auto"/>
        <w:left w:val="none" w:sz="0" w:space="0" w:color="auto"/>
        <w:bottom w:val="none" w:sz="0" w:space="0" w:color="auto"/>
        <w:right w:val="none" w:sz="0" w:space="0" w:color="auto"/>
      </w:divBdr>
    </w:div>
    <w:div w:id="946933470">
      <w:bodyDiv w:val="1"/>
      <w:marLeft w:val="0"/>
      <w:marRight w:val="0"/>
      <w:marTop w:val="0"/>
      <w:marBottom w:val="0"/>
      <w:divBdr>
        <w:top w:val="none" w:sz="0" w:space="0" w:color="auto"/>
        <w:left w:val="none" w:sz="0" w:space="0" w:color="auto"/>
        <w:bottom w:val="none" w:sz="0" w:space="0" w:color="auto"/>
        <w:right w:val="none" w:sz="0" w:space="0" w:color="auto"/>
      </w:divBdr>
    </w:div>
    <w:div w:id="953370208">
      <w:bodyDiv w:val="1"/>
      <w:marLeft w:val="0"/>
      <w:marRight w:val="0"/>
      <w:marTop w:val="0"/>
      <w:marBottom w:val="0"/>
      <w:divBdr>
        <w:top w:val="none" w:sz="0" w:space="0" w:color="auto"/>
        <w:left w:val="none" w:sz="0" w:space="0" w:color="auto"/>
        <w:bottom w:val="none" w:sz="0" w:space="0" w:color="auto"/>
        <w:right w:val="none" w:sz="0" w:space="0" w:color="auto"/>
      </w:divBdr>
    </w:div>
    <w:div w:id="955215088">
      <w:bodyDiv w:val="1"/>
      <w:marLeft w:val="0"/>
      <w:marRight w:val="0"/>
      <w:marTop w:val="0"/>
      <w:marBottom w:val="0"/>
      <w:divBdr>
        <w:top w:val="none" w:sz="0" w:space="0" w:color="auto"/>
        <w:left w:val="none" w:sz="0" w:space="0" w:color="auto"/>
        <w:bottom w:val="none" w:sz="0" w:space="0" w:color="auto"/>
        <w:right w:val="none" w:sz="0" w:space="0" w:color="auto"/>
      </w:divBdr>
    </w:div>
    <w:div w:id="1046373295">
      <w:bodyDiv w:val="1"/>
      <w:marLeft w:val="0"/>
      <w:marRight w:val="0"/>
      <w:marTop w:val="0"/>
      <w:marBottom w:val="0"/>
      <w:divBdr>
        <w:top w:val="none" w:sz="0" w:space="0" w:color="auto"/>
        <w:left w:val="none" w:sz="0" w:space="0" w:color="auto"/>
        <w:bottom w:val="none" w:sz="0" w:space="0" w:color="auto"/>
        <w:right w:val="none" w:sz="0" w:space="0" w:color="auto"/>
      </w:divBdr>
    </w:div>
    <w:div w:id="1056395383">
      <w:bodyDiv w:val="1"/>
      <w:marLeft w:val="0"/>
      <w:marRight w:val="0"/>
      <w:marTop w:val="0"/>
      <w:marBottom w:val="0"/>
      <w:divBdr>
        <w:top w:val="none" w:sz="0" w:space="0" w:color="auto"/>
        <w:left w:val="none" w:sz="0" w:space="0" w:color="auto"/>
        <w:bottom w:val="none" w:sz="0" w:space="0" w:color="auto"/>
        <w:right w:val="none" w:sz="0" w:space="0" w:color="auto"/>
      </w:divBdr>
    </w:div>
    <w:div w:id="1079063674">
      <w:bodyDiv w:val="1"/>
      <w:marLeft w:val="0"/>
      <w:marRight w:val="0"/>
      <w:marTop w:val="0"/>
      <w:marBottom w:val="0"/>
      <w:divBdr>
        <w:top w:val="none" w:sz="0" w:space="0" w:color="auto"/>
        <w:left w:val="none" w:sz="0" w:space="0" w:color="auto"/>
        <w:bottom w:val="none" w:sz="0" w:space="0" w:color="auto"/>
        <w:right w:val="none" w:sz="0" w:space="0" w:color="auto"/>
      </w:divBdr>
    </w:div>
    <w:div w:id="1096176311">
      <w:bodyDiv w:val="1"/>
      <w:marLeft w:val="0"/>
      <w:marRight w:val="0"/>
      <w:marTop w:val="0"/>
      <w:marBottom w:val="0"/>
      <w:divBdr>
        <w:top w:val="none" w:sz="0" w:space="0" w:color="auto"/>
        <w:left w:val="none" w:sz="0" w:space="0" w:color="auto"/>
        <w:bottom w:val="none" w:sz="0" w:space="0" w:color="auto"/>
        <w:right w:val="none" w:sz="0" w:space="0" w:color="auto"/>
      </w:divBdr>
    </w:div>
    <w:div w:id="1107771446">
      <w:bodyDiv w:val="1"/>
      <w:marLeft w:val="0"/>
      <w:marRight w:val="0"/>
      <w:marTop w:val="0"/>
      <w:marBottom w:val="0"/>
      <w:divBdr>
        <w:top w:val="none" w:sz="0" w:space="0" w:color="auto"/>
        <w:left w:val="none" w:sz="0" w:space="0" w:color="auto"/>
        <w:bottom w:val="none" w:sz="0" w:space="0" w:color="auto"/>
        <w:right w:val="none" w:sz="0" w:space="0" w:color="auto"/>
      </w:divBdr>
    </w:div>
    <w:div w:id="1144543411">
      <w:bodyDiv w:val="1"/>
      <w:marLeft w:val="0"/>
      <w:marRight w:val="0"/>
      <w:marTop w:val="0"/>
      <w:marBottom w:val="0"/>
      <w:divBdr>
        <w:top w:val="none" w:sz="0" w:space="0" w:color="auto"/>
        <w:left w:val="none" w:sz="0" w:space="0" w:color="auto"/>
        <w:bottom w:val="none" w:sz="0" w:space="0" w:color="auto"/>
        <w:right w:val="none" w:sz="0" w:space="0" w:color="auto"/>
      </w:divBdr>
    </w:div>
    <w:div w:id="1145584029">
      <w:bodyDiv w:val="1"/>
      <w:marLeft w:val="0"/>
      <w:marRight w:val="0"/>
      <w:marTop w:val="0"/>
      <w:marBottom w:val="0"/>
      <w:divBdr>
        <w:top w:val="none" w:sz="0" w:space="0" w:color="auto"/>
        <w:left w:val="none" w:sz="0" w:space="0" w:color="auto"/>
        <w:bottom w:val="none" w:sz="0" w:space="0" w:color="auto"/>
        <w:right w:val="none" w:sz="0" w:space="0" w:color="auto"/>
      </w:divBdr>
    </w:div>
    <w:div w:id="1153839743">
      <w:bodyDiv w:val="1"/>
      <w:marLeft w:val="0"/>
      <w:marRight w:val="0"/>
      <w:marTop w:val="0"/>
      <w:marBottom w:val="0"/>
      <w:divBdr>
        <w:top w:val="none" w:sz="0" w:space="0" w:color="auto"/>
        <w:left w:val="none" w:sz="0" w:space="0" w:color="auto"/>
        <w:bottom w:val="none" w:sz="0" w:space="0" w:color="auto"/>
        <w:right w:val="none" w:sz="0" w:space="0" w:color="auto"/>
      </w:divBdr>
    </w:div>
    <w:div w:id="1169715425">
      <w:bodyDiv w:val="1"/>
      <w:marLeft w:val="0"/>
      <w:marRight w:val="0"/>
      <w:marTop w:val="0"/>
      <w:marBottom w:val="0"/>
      <w:divBdr>
        <w:top w:val="none" w:sz="0" w:space="0" w:color="auto"/>
        <w:left w:val="none" w:sz="0" w:space="0" w:color="auto"/>
        <w:bottom w:val="none" w:sz="0" w:space="0" w:color="auto"/>
        <w:right w:val="none" w:sz="0" w:space="0" w:color="auto"/>
      </w:divBdr>
    </w:div>
    <w:div w:id="1200624652">
      <w:bodyDiv w:val="1"/>
      <w:marLeft w:val="0"/>
      <w:marRight w:val="0"/>
      <w:marTop w:val="0"/>
      <w:marBottom w:val="0"/>
      <w:divBdr>
        <w:top w:val="none" w:sz="0" w:space="0" w:color="auto"/>
        <w:left w:val="none" w:sz="0" w:space="0" w:color="auto"/>
        <w:bottom w:val="none" w:sz="0" w:space="0" w:color="auto"/>
        <w:right w:val="none" w:sz="0" w:space="0" w:color="auto"/>
      </w:divBdr>
    </w:div>
    <w:div w:id="1283071544">
      <w:bodyDiv w:val="1"/>
      <w:marLeft w:val="0"/>
      <w:marRight w:val="0"/>
      <w:marTop w:val="0"/>
      <w:marBottom w:val="0"/>
      <w:divBdr>
        <w:top w:val="none" w:sz="0" w:space="0" w:color="auto"/>
        <w:left w:val="none" w:sz="0" w:space="0" w:color="auto"/>
        <w:bottom w:val="none" w:sz="0" w:space="0" w:color="auto"/>
        <w:right w:val="none" w:sz="0" w:space="0" w:color="auto"/>
      </w:divBdr>
    </w:div>
    <w:div w:id="1288242084">
      <w:bodyDiv w:val="1"/>
      <w:marLeft w:val="0"/>
      <w:marRight w:val="0"/>
      <w:marTop w:val="0"/>
      <w:marBottom w:val="0"/>
      <w:divBdr>
        <w:top w:val="none" w:sz="0" w:space="0" w:color="auto"/>
        <w:left w:val="none" w:sz="0" w:space="0" w:color="auto"/>
        <w:bottom w:val="none" w:sz="0" w:space="0" w:color="auto"/>
        <w:right w:val="none" w:sz="0" w:space="0" w:color="auto"/>
      </w:divBdr>
    </w:div>
    <w:div w:id="1288319944">
      <w:bodyDiv w:val="1"/>
      <w:marLeft w:val="0"/>
      <w:marRight w:val="0"/>
      <w:marTop w:val="0"/>
      <w:marBottom w:val="0"/>
      <w:divBdr>
        <w:top w:val="none" w:sz="0" w:space="0" w:color="auto"/>
        <w:left w:val="none" w:sz="0" w:space="0" w:color="auto"/>
        <w:bottom w:val="none" w:sz="0" w:space="0" w:color="auto"/>
        <w:right w:val="none" w:sz="0" w:space="0" w:color="auto"/>
      </w:divBdr>
    </w:div>
    <w:div w:id="1296981206">
      <w:bodyDiv w:val="1"/>
      <w:marLeft w:val="0"/>
      <w:marRight w:val="0"/>
      <w:marTop w:val="0"/>
      <w:marBottom w:val="0"/>
      <w:divBdr>
        <w:top w:val="none" w:sz="0" w:space="0" w:color="auto"/>
        <w:left w:val="none" w:sz="0" w:space="0" w:color="auto"/>
        <w:bottom w:val="none" w:sz="0" w:space="0" w:color="auto"/>
        <w:right w:val="none" w:sz="0" w:space="0" w:color="auto"/>
      </w:divBdr>
    </w:div>
    <w:div w:id="1313945359">
      <w:bodyDiv w:val="1"/>
      <w:marLeft w:val="0"/>
      <w:marRight w:val="0"/>
      <w:marTop w:val="0"/>
      <w:marBottom w:val="0"/>
      <w:divBdr>
        <w:top w:val="none" w:sz="0" w:space="0" w:color="auto"/>
        <w:left w:val="none" w:sz="0" w:space="0" w:color="auto"/>
        <w:bottom w:val="none" w:sz="0" w:space="0" w:color="auto"/>
        <w:right w:val="none" w:sz="0" w:space="0" w:color="auto"/>
      </w:divBdr>
    </w:div>
    <w:div w:id="1331178316">
      <w:bodyDiv w:val="1"/>
      <w:marLeft w:val="0"/>
      <w:marRight w:val="0"/>
      <w:marTop w:val="0"/>
      <w:marBottom w:val="0"/>
      <w:divBdr>
        <w:top w:val="none" w:sz="0" w:space="0" w:color="auto"/>
        <w:left w:val="none" w:sz="0" w:space="0" w:color="auto"/>
        <w:bottom w:val="none" w:sz="0" w:space="0" w:color="auto"/>
        <w:right w:val="none" w:sz="0" w:space="0" w:color="auto"/>
      </w:divBdr>
    </w:div>
    <w:div w:id="1335641956">
      <w:bodyDiv w:val="1"/>
      <w:marLeft w:val="0"/>
      <w:marRight w:val="0"/>
      <w:marTop w:val="0"/>
      <w:marBottom w:val="0"/>
      <w:divBdr>
        <w:top w:val="none" w:sz="0" w:space="0" w:color="auto"/>
        <w:left w:val="none" w:sz="0" w:space="0" w:color="auto"/>
        <w:bottom w:val="none" w:sz="0" w:space="0" w:color="auto"/>
        <w:right w:val="none" w:sz="0" w:space="0" w:color="auto"/>
      </w:divBdr>
    </w:div>
    <w:div w:id="1353990461">
      <w:bodyDiv w:val="1"/>
      <w:marLeft w:val="0"/>
      <w:marRight w:val="0"/>
      <w:marTop w:val="0"/>
      <w:marBottom w:val="0"/>
      <w:divBdr>
        <w:top w:val="none" w:sz="0" w:space="0" w:color="auto"/>
        <w:left w:val="none" w:sz="0" w:space="0" w:color="auto"/>
        <w:bottom w:val="none" w:sz="0" w:space="0" w:color="auto"/>
        <w:right w:val="none" w:sz="0" w:space="0" w:color="auto"/>
      </w:divBdr>
    </w:div>
    <w:div w:id="1368024947">
      <w:bodyDiv w:val="1"/>
      <w:marLeft w:val="0"/>
      <w:marRight w:val="0"/>
      <w:marTop w:val="0"/>
      <w:marBottom w:val="0"/>
      <w:divBdr>
        <w:top w:val="none" w:sz="0" w:space="0" w:color="auto"/>
        <w:left w:val="none" w:sz="0" w:space="0" w:color="auto"/>
        <w:bottom w:val="none" w:sz="0" w:space="0" w:color="auto"/>
        <w:right w:val="none" w:sz="0" w:space="0" w:color="auto"/>
      </w:divBdr>
    </w:div>
    <w:div w:id="1386904605">
      <w:bodyDiv w:val="1"/>
      <w:marLeft w:val="0"/>
      <w:marRight w:val="0"/>
      <w:marTop w:val="0"/>
      <w:marBottom w:val="0"/>
      <w:divBdr>
        <w:top w:val="none" w:sz="0" w:space="0" w:color="auto"/>
        <w:left w:val="none" w:sz="0" w:space="0" w:color="auto"/>
        <w:bottom w:val="none" w:sz="0" w:space="0" w:color="auto"/>
        <w:right w:val="none" w:sz="0" w:space="0" w:color="auto"/>
      </w:divBdr>
      <w:divsChild>
        <w:div w:id="993725062">
          <w:marLeft w:val="0"/>
          <w:marRight w:val="0"/>
          <w:marTop w:val="0"/>
          <w:marBottom w:val="120"/>
          <w:divBdr>
            <w:top w:val="none" w:sz="0" w:space="0" w:color="auto"/>
            <w:left w:val="none" w:sz="0" w:space="0" w:color="auto"/>
            <w:bottom w:val="none" w:sz="0" w:space="0" w:color="auto"/>
            <w:right w:val="none" w:sz="0" w:space="0" w:color="auto"/>
          </w:divBdr>
        </w:div>
      </w:divsChild>
    </w:div>
    <w:div w:id="1417358836">
      <w:bodyDiv w:val="1"/>
      <w:marLeft w:val="0"/>
      <w:marRight w:val="0"/>
      <w:marTop w:val="0"/>
      <w:marBottom w:val="0"/>
      <w:divBdr>
        <w:top w:val="none" w:sz="0" w:space="0" w:color="auto"/>
        <w:left w:val="none" w:sz="0" w:space="0" w:color="auto"/>
        <w:bottom w:val="none" w:sz="0" w:space="0" w:color="auto"/>
        <w:right w:val="none" w:sz="0" w:space="0" w:color="auto"/>
      </w:divBdr>
    </w:div>
    <w:div w:id="1422753657">
      <w:bodyDiv w:val="1"/>
      <w:marLeft w:val="0"/>
      <w:marRight w:val="0"/>
      <w:marTop w:val="0"/>
      <w:marBottom w:val="0"/>
      <w:divBdr>
        <w:top w:val="none" w:sz="0" w:space="0" w:color="auto"/>
        <w:left w:val="none" w:sz="0" w:space="0" w:color="auto"/>
        <w:bottom w:val="none" w:sz="0" w:space="0" w:color="auto"/>
        <w:right w:val="none" w:sz="0" w:space="0" w:color="auto"/>
      </w:divBdr>
    </w:div>
    <w:div w:id="1498809585">
      <w:bodyDiv w:val="1"/>
      <w:marLeft w:val="0"/>
      <w:marRight w:val="0"/>
      <w:marTop w:val="0"/>
      <w:marBottom w:val="0"/>
      <w:divBdr>
        <w:top w:val="none" w:sz="0" w:space="0" w:color="auto"/>
        <w:left w:val="none" w:sz="0" w:space="0" w:color="auto"/>
        <w:bottom w:val="none" w:sz="0" w:space="0" w:color="auto"/>
        <w:right w:val="none" w:sz="0" w:space="0" w:color="auto"/>
      </w:divBdr>
    </w:div>
    <w:div w:id="1592546877">
      <w:bodyDiv w:val="1"/>
      <w:marLeft w:val="0"/>
      <w:marRight w:val="0"/>
      <w:marTop w:val="0"/>
      <w:marBottom w:val="0"/>
      <w:divBdr>
        <w:top w:val="none" w:sz="0" w:space="0" w:color="auto"/>
        <w:left w:val="none" w:sz="0" w:space="0" w:color="auto"/>
        <w:bottom w:val="none" w:sz="0" w:space="0" w:color="auto"/>
        <w:right w:val="none" w:sz="0" w:space="0" w:color="auto"/>
      </w:divBdr>
    </w:div>
    <w:div w:id="1617062074">
      <w:bodyDiv w:val="1"/>
      <w:marLeft w:val="0"/>
      <w:marRight w:val="0"/>
      <w:marTop w:val="0"/>
      <w:marBottom w:val="0"/>
      <w:divBdr>
        <w:top w:val="none" w:sz="0" w:space="0" w:color="auto"/>
        <w:left w:val="none" w:sz="0" w:space="0" w:color="auto"/>
        <w:bottom w:val="none" w:sz="0" w:space="0" w:color="auto"/>
        <w:right w:val="none" w:sz="0" w:space="0" w:color="auto"/>
      </w:divBdr>
    </w:div>
    <w:div w:id="1656716019">
      <w:bodyDiv w:val="1"/>
      <w:marLeft w:val="0"/>
      <w:marRight w:val="0"/>
      <w:marTop w:val="0"/>
      <w:marBottom w:val="0"/>
      <w:divBdr>
        <w:top w:val="none" w:sz="0" w:space="0" w:color="auto"/>
        <w:left w:val="none" w:sz="0" w:space="0" w:color="auto"/>
        <w:bottom w:val="none" w:sz="0" w:space="0" w:color="auto"/>
        <w:right w:val="none" w:sz="0" w:space="0" w:color="auto"/>
      </w:divBdr>
    </w:div>
    <w:div w:id="1766340673">
      <w:bodyDiv w:val="1"/>
      <w:marLeft w:val="0"/>
      <w:marRight w:val="0"/>
      <w:marTop w:val="0"/>
      <w:marBottom w:val="0"/>
      <w:divBdr>
        <w:top w:val="none" w:sz="0" w:space="0" w:color="auto"/>
        <w:left w:val="none" w:sz="0" w:space="0" w:color="auto"/>
        <w:bottom w:val="none" w:sz="0" w:space="0" w:color="auto"/>
        <w:right w:val="none" w:sz="0" w:space="0" w:color="auto"/>
      </w:divBdr>
    </w:div>
    <w:div w:id="1833063225">
      <w:bodyDiv w:val="1"/>
      <w:marLeft w:val="0"/>
      <w:marRight w:val="0"/>
      <w:marTop w:val="0"/>
      <w:marBottom w:val="0"/>
      <w:divBdr>
        <w:top w:val="none" w:sz="0" w:space="0" w:color="auto"/>
        <w:left w:val="none" w:sz="0" w:space="0" w:color="auto"/>
        <w:bottom w:val="none" w:sz="0" w:space="0" w:color="auto"/>
        <w:right w:val="none" w:sz="0" w:space="0" w:color="auto"/>
      </w:divBdr>
    </w:div>
    <w:div w:id="1898128191">
      <w:bodyDiv w:val="1"/>
      <w:marLeft w:val="0"/>
      <w:marRight w:val="0"/>
      <w:marTop w:val="0"/>
      <w:marBottom w:val="0"/>
      <w:divBdr>
        <w:top w:val="none" w:sz="0" w:space="0" w:color="auto"/>
        <w:left w:val="none" w:sz="0" w:space="0" w:color="auto"/>
        <w:bottom w:val="none" w:sz="0" w:space="0" w:color="auto"/>
        <w:right w:val="none" w:sz="0" w:space="0" w:color="auto"/>
      </w:divBdr>
    </w:div>
    <w:div w:id="1903834544">
      <w:bodyDiv w:val="1"/>
      <w:marLeft w:val="0"/>
      <w:marRight w:val="0"/>
      <w:marTop w:val="0"/>
      <w:marBottom w:val="0"/>
      <w:divBdr>
        <w:top w:val="none" w:sz="0" w:space="0" w:color="auto"/>
        <w:left w:val="none" w:sz="0" w:space="0" w:color="auto"/>
        <w:bottom w:val="none" w:sz="0" w:space="0" w:color="auto"/>
        <w:right w:val="none" w:sz="0" w:space="0" w:color="auto"/>
      </w:divBdr>
    </w:div>
    <w:div w:id="1927029213">
      <w:bodyDiv w:val="1"/>
      <w:marLeft w:val="0"/>
      <w:marRight w:val="0"/>
      <w:marTop w:val="0"/>
      <w:marBottom w:val="0"/>
      <w:divBdr>
        <w:top w:val="none" w:sz="0" w:space="0" w:color="auto"/>
        <w:left w:val="none" w:sz="0" w:space="0" w:color="auto"/>
        <w:bottom w:val="none" w:sz="0" w:space="0" w:color="auto"/>
        <w:right w:val="none" w:sz="0" w:space="0" w:color="auto"/>
      </w:divBdr>
    </w:div>
    <w:div w:id="1950622167">
      <w:bodyDiv w:val="1"/>
      <w:marLeft w:val="0"/>
      <w:marRight w:val="0"/>
      <w:marTop w:val="0"/>
      <w:marBottom w:val="0"/>
      <w:divBdr>
        <w:top w:val="none" w:sz="0" w:space="0" w:color="auto"/>
        <w:left w:val="none" w:sz="0" w:space="0" w:color="auto"/>
        <w:bottom w:val="none" w:sz="0" w:space="0" w:color="auto"/>
        <w:right w:val="none" w:sz="0" w:space="0" w:color="auto"/>
      </w:divBdr>
    </w:div>
    <w:div w:id="1957325389">
      <w:bodyDiv w:val="1"/>
      <w:marLeft w:val="0"/>
      <w:marRight w:val="0"/>
      <w:marTop w:val="0"/>
      <w:marBottom w:val="0"/>
      <w:divBdr>
        <w:top w:val="none" w:sz="0" w:space="0" w:color="auto"/>
        <w:left w:val="none" w:sz="0" w:space="0" w:color="auto"/>
        <w:bottom w:val="none" w:sz="0" w:space="0" w:color="auto"/>
        <w:right w:val="none" w:sz="0" w:space="0" w:color="auto"/>
      </w:divBdr>
    </w:div>
    <w:div w:id="1967081461">
      <w:bodyDiv w:val="1"/>
      <w:marLeft w:val="0"/>
      <w:marRight w:val="0"/>
      <w:marTop w:val="0"/>
      <w:marBottom w:val="0"/>
      <w:divBdr>
        <w:top w:val="none" w:sz="0" w:space="0" w:color="auto"/>
        <w:left w:val="none" w:sz="0" w:space="0" w:color="auto"/>
        <w:bottom w:val="none" w:sz="0" w:space="0" w:color="auto"/>
        <w:right w:val="none" w:sz="0" w:space="0" w:color="auto"/>
      </w:divBdr>
    </w:div>
    <w:div w:id="2046130841">
      <w:bodyDiv w:val="1"/>
      <w:marLeft w:val="0"/>
      <w:marRight w:val="0"/>
      <w:marTop w:val="0"/>
      <w:marBottom w:val="0"/>
      <w:divBdr>
        <w:top w:val="none" w:sz="0" w:space="0" w:color="auto"/>
        <w:left w:val="none" w:sz="0" w:space="0" w:color="auto"/>
        <w:bottom w:val="none" w:sz="0" w:space="0" w:color="auto"/>
        <w:right w:val="none" w:sz="0" w:space="0" w:color="auto"/>
      </w:divBdr>
    </w:div>
    <w:div w:id="2057896423">
      <w:bodyDiv w:val="1"/>
      <w:marLeft w:val="0"/>
      <w:marRight w:val="0"/>
      <w:marTop w:val="0"/>
      <w:marBottom w:val="0"/>
      <w:divBdr>
        <w:top w:val="none" w:sz="0" w:space="0" w:color="auto"/>
        <w:left w:val="none" w:sz="0" w:space="0" w:color="auto"/>
        <w:bottom w:val="none" w:sz="0" w:space="0" w:color="auto"/>
        <w:right w:val="none" w:sz="0" w:space="0" w:color="auto"/>
      </w:divBdr>
    </w:div>
    <w:div w:id="2070878826">
      <w:bodyDiv w:val="1"/>
      <w:marLeft w:val="0"/>
      <w:marRight w:val="0"/>
      <w:marTop w:val="0"/>
      <w:marBottom w:val="0"/>
      <w:divBdr>
        <w:top w:val="none" w:sz="0" w:space="0" w:color="auto"/>
        <w:left w:val="none" w:sz="0" w:space="0" w:color="auto"/>
        <w:bottom w:val="none" w:sz="0" w:space="0" w:color="auto"/>
        <w:right w:val="none" w:sz="0" w:space="0" w:color="auto"/>
      </w:divBdr>
    </w:div>
    <w:div w:id="2084133020">
      <w:bodyDiv w:val="1"/>
      <w:marLeft w:val="0"/>
      <w:marRight w:val="0"/>
      <w:marTop w:val="0"/>
      <w:marBottom w:val="0"/>
      <w:divBdr>
        <w:top w:val="none" w:sz="0" w:space="0" w:color="auto"/>
        <w:left w:val="none" w:sz="0" w:space="0" w:color="auto"/>
        <w:bottom w:val="none" w:sz="0" w:space="0" w:color="auto"/>
        <w:right w:val="none" w:sz="0" w:space="0" w:color="auto"/>
      </w:divBdr>
    </w:div>
    <w:div w:id="2090812557">
      <w:bodyDiv w:val="1"/>
      <w:marLeft w:val="0"/>
      <w:marRight w:val="0"/>
      <w:marTop w:val="0"/>
      <w:marBottom w:val="0"/>
      <w:divBdr>
        <w:top w:val="none" w:sz="0" w:space="0" w:color="auto"/>
        <w:left w:val="none" w:sz="0" w:space="0" w:color="auto"/>
        <w:bottom w:val="none" w:sz="0" w:space="0" w:color="auto"/>
        <w:right w:val="none" w:sz="0" w:space="0" w:color="auto"/>
      </w:divBdr>
    </w:div>
    <w:div w:id="2126540883">
      <w:bodyDiv w:val="1"/>
      <w:marLeft w:val="0"/>
      <w:marRight w:val="0"/>
      <w:marTop w:val="0"/>
      <w:marBottom w:val="0"/>
      <w:divBdr>
        <w:top w:val="none" w:sz="0" w:space="0" w:color="auto"/>
        <w:left w:val="none" w:sz="0" w:space="0" w:color="auto"/>
        <w:bottom w:val="none" w:sz="0" w:space="0" w:color="auto"/>
        <w:right w:val="none" w:sz="0" w:space="0" w:color="auto"/>
      </w:divBdr>
    </w:div>
    <w:div w:id="2138330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qb.uz" TargetMode="External"/><Relationship Id="rId4" Type="http://schemas.openxmlformats.org/officeDocument/2006/relationships/settings" Target="settings.xml"/><Relationship Id="rId9" Type="http://schemas.openxmlformats.org/officeDocument/2006/relationships/hyperlink" Target="http://www.uzpsb.uz"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E8CEB-9A74-4802-8AFB-51A6A6040C1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16</Pages>
  <Words>7533</Words>
  <Characters>42942</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Parvina M. Makhmudova</dc:creator>
  <cp:keywords/>
  <dc:description/>
  <cp:lastModifiedBy>Umid U. Alimov</cp:lastModifiedBy>
  <cp:revision>30</cp:revision>
  <cp:lastPrinted>2022-11-09T04:39:00Z</cp:lastPrinted>
  <dcterms:created xsi:type="dcterms:W3CDTF">2022-12-02T05:33:00Z</dcterms:created>
  <dcterms:modified xsi:type="dcterms:W3CDTF">2022-12-02T07:25:00Z</dcterms:modified>
</cp:coreProperties>
</file>