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E6949"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Data Science Last Project</w:t>
      </w:r>
    </w:p>
    <w:p w14:paraId="5DEC9AAF"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6CAF3427"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06BDA7A5"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131A98DD"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3F4EE1AF"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0B147B26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Introduction</w:t>
      </w:r>
    </w:p>
    <w:p w14:paraId="3F665C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Objective</w:t>
      </w:r>
      <w:r>
        <w:t>:</w:t>
      </w:r>
      <w:r>
        <w:rPr>
          <w:rFonts w:hint="default"/>
          <w:lang w:val="en-US"/>
        </w:rPr>
        <w:t>Objective of this project to</w:t>
      </w:r>
      <w:r>
        <w:t xml:space="preserve"> address class imbalance in classification tasks using various CI (Class Imbalance) techniques</w:t>
      </w:r>
      <w:r>
        <w:rPr>
          <w:rFonts w:hint="default"/>
          <w:lang w:val="en-US"/>
        </w:rPr>
        <w:t xml:space="preserve"> to make data balanced</w:t>
      </w:r>
      <w:r>
        <w:t>.</w:t>
      </w:r>
    </w:p>
    <w:p w14:paraId="79CF71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Datasets Used</w:t>
      </w:r>
    </w:p>
    <w:p w14:paraId="3D57E12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rPr>
          <w:b w:val="0"/>
          <w:bCs w:val="0"/>
        </w:rPr>
      </w:pPr>
      <w:r>
        <w:rPr>
          <w:rStyle w:val="5"/>
          <w:rFonts w:hint="default"/>
          <w:b w:val="0"/>
          <w:bCs w:val="0"/>
          <w:lang w:val="en-US"/>
        </w:rPr>
        <w:t>Credit Card dataset</w:t>
      </w:r>
    </w:p>
    <w:p w14:paraId="679DDAF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rPr>
          <w:b w:val="0"/>
          <w:bCs w:val="0"/>
        </w:rPr>
      </w:pPr>
      <w:r>
        <w:rPr>
          <w:rStyle w:val="5"/>
          <w:rFonts w:hint="default"/>
          <w:b w:val="0"/>
          <w:bCs w:val="0"/>
          <w:lang w:val="en-US"/>
        </w:rPr>
        <w:t>Brest Cancer Dataset</w:t>
      </w:r>
    </w:p>
    <w:p w14:paraId="75CE51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rPr>
          <w:b w:val="0"/>
          <w:bCs w:val="0"/>
        </w:rPr>
      </w:pPr>
      <w:r>
        <w:rPr>
          <w:rStyle w:val="5"/>
          <w:rFonts w:hint="default"/>
          <w:b w:val="0"/>
          <w:bCs w:val="0"/>
          <w:lang w:val="en-US"/>
        </w:rPr>
        <w:t xml:space="preserve">Customer Churn Dataset </w:t>
      </w:r>
    </w:p>
    <w:p w14:paraId="47E2F7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CI Techniques Explored</w:t>
      </w:r>
    </w:p>
    <w:p w14:paraId="6E277E4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Resampling Method  (Smote)</w:t>
      </w:r>
    </w:p>
    <w:p w14:paraId="14E3555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 xml:space="preserve">Algorithmic Method like class weight </w:t>
      </w:r>
    </w:p>
    <w:p w14:paraId="0EA1421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Data Level (Feature Engineering )</w:t>
      </w:r>
    </w:p>
    <w:p w14:paraId="2DCA58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10F4094E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Data Preparation and Initial Analysis</w:t>
      </w:r>
    </w:p>
    <w:p w14:paraId="60046C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60" w:leftChars="0" w:hanging="360" w:firstLineChars="0"/>
      </w:pPr>
      <w:r>
        <w:rPr>
          <w:rStyle w:val="5"/>
        </w:rPr>
        <w:t>Data Cleaning and EDA</w:t>
      </w:r>
      <w:r>
        <w:t>:</w:t>
      </w:r>
    </w:p>
    <w:p w14:paraId="64E2D7F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handling missing values </w:t>
      </w:r>
    </w:p>
    <w:p w14:paraId="40D787A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 </w:t>
      </w:r>
      <w:r>
        <w:rPr>
          <w:rFonts w:hint="default"/>
          <w:lang w:val="en-US"/>
        </w:rPr>
        <w:t xml:space="preserve">Remove </w:t>
      </w:r>
      <w:r>
        <w:t>duplicate entries.</w:t>
      </w:r>
    </w:p>
    <w:p w14:paraId="60B0133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/>
          <w:lang w:val="en-US"/>
        </w:rPr>
        <w:t xml:space="preserve">Change type </w:t>
      </w:r>
    </w:p>
    <w:p w14:paraId="326A33C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/>
          <w:lang w:val="en-US"/>
        </w:rPr>
        <w:t xml:space="preserve">Remove unnecessary feature </w:t>
      </w:r>
    </w:p>
    <w:p w14:paraId="0BB3E35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/>
          <w:lang w:val="en-US"/>
        </w:rPr>
        <w:t>T</w:t>
      </w:r>
      <w:r>
        <w:t xml:space="preserve">he exploratory data analysis (EDA), focusing on the </w:t>
      </w:r>
      <w:r>
        <w:rPr>
          <w:rFonts w:hint="default"/>
          <w:lang w:val="en-US"/>
        </w:rPr>
        <w:t>target</w:t>
      </w:r>
      <w:r>
        <w:t xml:space="preserve"> class distribution</w:t>
      </w:r>
      <w:r>
        <w:rPr>
          <w:rFonts w:hint="default"/>
          <w:lang w:val="en-US"/>
        </w:rPr>
        <w:t xml:space="preserve"> to whether data is balanced or not.</w:t>
      </w:r>
    </w:p>
    <w:p w14:paraId="630F9A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/>
          <w:lang w:val="en-US"/>
        </w:rPr>
      </w:pPr>
      <w:r>
        <w:rPr>
          <w:rStyle w:val="5"/>
        </w:rPr>
        <w:t xml:space="preserve">Feature Selection and </w:t>
      </w:r>
      <w:r>
        <w:rPr>
          <w:rStyle w:val="5"/>
          <w:rFonts w:hint="default"/>
          <w:lang w:val="en-US"/>
        </w:rPr>
        <w:t>Cross(baseline Performance)</w:t>
      </w:r>
    </w:p>
    <w:p w14:paraId="155F73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Wrapper Method Recursive feature elimination using cross validation and this is I use  to see accuracy on imbalanced data then I apply techniques of class imbalance and compare their performance with baseline</w:t>
      </w:r>
    </w:p>
    <w:p w14:paraId="08D47A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 w14:paraId="573552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 w14:paraId="62F36B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 w14:paraId="4F06C7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 w14:paraId="4B0795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 w14:paraId="185F6B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 w14:paraId="03F1C1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 w14:paraId="194F6F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 w14:paraId="5413FA7E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Style w:val="5"/>
          <w:rFonts w:hint="default"/>
          <w:b/>
          <w:bCs/>
          <w:lang w:val="en-US"/>
        </w:rPr>
      </w:pPr>
      <w:r>
        <w:rPr>
          <w:rStyle w:val="5"/>
          <w:rFonts w:hint="default"/>
          <w:b/>
          <w:bCs/>
          <w:lang w:val="en-US"/>
        </w:rPr>
        <w:t>Credit Card Dataset</w:t>
      </w:r>
    </w:p>
    <w:p w14:paraId="1B553D92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Resampling Method using Smote on </w:t>
      </w:r>
      <w:r>
        <w:rPr>
          <w:rStyle w:val="5"/>
          <w:rFonts w:hint="default"/>
          <w:b/>
          <w:bCs/>
          <w:lang w:val="en-US"/>
        </w:rPr>
        <w:t>Credit Card data</w:t>
      </w:r>
    </w:p>
    <w:p w14:paraId="6DB32EF0"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/>
        <w:outlineLvl w:val="2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Baseline Performance: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</w:p>
    <w:p w14:paraId="50E5CF4A">
      <w:r>
        <w:drawing>
          <wp:inline distT="0" distB="0" distL="114300" distR="114300">
            <wp:extent cx="5015230" cy="1030605"/>
            <wp:effectExtent l="0" t="0" r="139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C3F6"/>
    <w:p w14:paraId="3C0EF92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Performance After Class Imbalance: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</w:p>
    <w:p w14:paraId="13051F4C">
      <w:pPr>
        <w:numPr>
          <w:ilvl w:val="0"/>
          <w:numId w:val="5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0.97 </w:t>
      </w:r>
    </w:p>
    <w:p w14:paraId="27FA4467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1.00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</w:r>
    </w:p>
    <w:p w14:paraId="333CD4FA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1.00 </w:t>
      </w:r>
    </w:p>
    <w:p w14:paraId="29E3E10B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0.99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</w:p>
    <w:p w14:paraId="49ED4967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0.98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</w:p>
    <w:p w14:paraId="40D04550">
      <w:pPr>
        <w:numPr>
          <w:numId w:val="0"/>
        </w:numPr>
        <w:ind w:leftChars="0"/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 w14:paraId="54E5B9D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Distribution Before and After Class Imbalance: </w:t>
      </w:r>
    </w:p>
    <w:p w14:paraId="578152EB">
      <w:pPr>
        <w:rPr>
          <w:rFonts w:hint="default"/>
          <w:lang w:val="en-US"/>
        </w:rPr>
      </w:pPr>
      <w:r>
        <w:drawing>
          <wp:inline distT="0" distB="0" distL="114300" distR="114300">
            <wp:extent cx="1864360" cy="828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</w:t>
      </w:r>
      <w:r>
        <w:drawing>
          <wp:inline distT="0" distB="0" distL="114300" distR="114300">
            <wp:extent cx="1952625" cy="862330"/>
            <wp:effectExtent l="0" t="0" r="952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6AA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/>
          <w:lang w:val="en-US"/>
        </w:rPr>
      </w:pPr>
      <w:r>
        <w:drawing>
          <wp:inline distT="0" distB="0" distL="114300" distR="114300">
            <wp:extent cx="2432685" cy="1184910"/>
            <wp:effectExtent l="0" t="0" r="571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drawing>
          <wp:inline distT="0" distB="0" distL="114300" distR="114300">
            <wp:extent cx="2244090" cy="10998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953F"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 w14:paraId="4F1455D6">
      <w:pPr>
        <w:rPr>
          <w:rFonts w:hint="default"/>
          <w:lang w:val="en-US"/>
        </w:rPr>
      </w:pPr>
    </w:p>
    <w:p w14:paraId="2C1C279C">
      <w:pPr>
        <w:rPr>
          <w:rFonts w:hint="default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</w:r>
    </w:p>
    <w:p w14:paraId="59243F0C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Algorithmic Method using Class Weight and Ensemble method on </w:t>
      </w:r>
      <w:r>
        <w:rPr>
          <w:rStyle w:val="5"/>
          <w:rFonts w:hint="default"/>
          <w:b/>
          <w:bCs/>
          <w:lang w:val="en-US"/>
        </w:rPr>
        <w:t xml:space="preserve">Credit Card </w:t>
      </w:r>
      <w:r>
        <w:rPr>
          <w:rFonts w:hint="default"/>
          <w:lang w:val="en-US"/>
        </w:rPr>
        <w:t>data</w:t>
      </w:r>
    </w:p>
    <w:p w14:paraId="4E903614">
      <w:pPr>
        <w:rPr>
          <w:rFonts w:hint="default"/>
          <w:lang w:val="en-US"/>
        </w:rPr>
      </w:pPr>
    </w:p>
    <w:p w14:paraId="4BEC6388">
      <w:pPr>
        <w:rPr>
          <w:rFonts w:hint="default"/>
          <w:lang w:val="en-US"/>
        </w:rPr>
      </w:pPr>
    </w:p>
    <w:p w14:paraId="19310F08">
      <w:pPr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Baseline Performance: </w:t>
      </w:r>
    </w:p>
    <w:p w14:paraId="44312DAD">
      <w:pPr>
        <w:jc w:val="left"/>
      </w:pPr>
      <w:r>
        <w:drawing>
          <wp:inline distT="0" distB="0" distL="114300" distR="114300">
            <wp:extent cx="5271135" cy="9652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68F3">
      <w:pPr>
        <w:jc w:val="left"/>
      </w:pPr>
    </w:p>
    <w:p w14:paraId="2764BAD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Performance After Class Imbalance: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</w:p>
    <w:p w14:paraId="2D36DD29">
      <w:pPr>
        <w:numPr>
          <w:ilvl w:val="0"/>
          <w:numId w:val="6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 0.9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9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</w:p>
    <w:p w14:paraId="69E70698">
      <w:pPr>
        <w:numPr>
          <w:ilvl w:val="0"/>
          <w:numId w:val="6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1.00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</w:r>
    </w:p>
    <w:p w14:paraId="50E11087"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1.00 </w:t>
      </w:r>
    </w:p>
    <w:p w14:paraId="11B3697F"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1.00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</w:p>
    <w:p w14:paraId="60CC9343"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0.99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</w:p>
    <w:p w14:paraId="3D9EE109">
      <w:pPr>
        <w:numPr>
          <w:numId w:val="0"/>
        </w:numPr>
        <w:tabs>
          <w:tab w:val="left" w:pos="425"/>
        </w:tabs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 w14:paraId="10FEE1F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Distribution Before and After Class Imbalance: </w:t>
      </w:r>
    </w:p>
    <w:p w14:paraId="49BB6C46">
      <w:pPr>
        <w:numPr>
          <w:numId w:val="0"/>
        </w:numPr>
        <w:tabs>
          <w:tab w:val="left" w:pos="425"/>
        </w:tabs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</w:pPr>
    </w:p>
    <w:p w14:paraId="05176450">
      <w:pPr>
        <w:jc w:val="left"/>
      </w:pPr>
      <w:r>
        <w:drawing>
          <wp:inline distT="0" distB="0" distL="114300" distR="114300">
            <wp:extent cx="2432685" cy="20383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8260" cy="2011680"/>
            <wp:effectExtent l="0" t="0" r="254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A7E1">
      <w:pPr>
        <w:jc w:val="left"/>
      </w:pPr>
    </w:p>
    <w:p w14:paraId="0ECDB091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One Class SVM  on </w:t>
      </w:r>
      <w:r>
        <w:rPr>
          <w:rStyle w:val="5"/>
          <w:rFonts w:hint="default"/>
          <w:b/>
          <w:bCs/>
          <w:lang w:val="en-US"/>
        </w:rPr>
        <w:t>Credit Card</w:t>
      </w:r>
    </w:p>
    <w:p w14:paraId="12FA9139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Baseline Performance: </w:t>
      </w:r>
    </w:p>
    <w:p w14:paraId="7FF452E2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222672A5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3905250" cy="10477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E82E">
      <w:pPr>
        <w:jc w:val="left"/>
      </w:pPr>
    </w:p>
    <w:p w14:paraId="26D2D2F6">
      <w:pPr>
        <w:jc w:val="left"/>
      </w:pPr>
    </w:p>
    <w:p w14:paraId="370E696E">
      <w:pPr>
        <w:jc w:val="left"/>
      </w:pPr>
    </w:p>
    <w:p w14:paraId="4B24D584">
      <w:pPr>
        <w:jc w:val="left"/>
      </w:pPr>
    </w:p>
    <w:p w14:paraId="623B6B62">
      <w:pPr>
        <w:jc w:val="left"/>
      </w:pPr>
      <w:r>
        <w:rPr>
          <w:rFonts w:hint="default"/>
          <w:b/>
          <w:bCs/>
          <w:sz w:val="22"/>
          <w:szCs w:val="22"/>
          <w:u w:val="single"/>
          <w:lang w:val="en-US"/>
        </w:rPr>
        <w:t>Performance After Class Imbalance:</w:t>
      </w:r>
    </w:p>
    <w:p w14:paraId="6DDA2B70"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 0.9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7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</w:p>
    <w:p w14:paraId="33F3FBBE"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1.00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</w:r>
    </w:p>
    <w:p w14:paraId="2987DE9D"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1.00 </w:t>
      </w:r>
    </w:p>
    <w:p w14:paraId="07B5EF3E"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1.00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</w:p>
    <w:p w14:paraId="04EAF22F"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0.99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</w:p>
    <w:p w14:paraId="68DA526E">
      <w:pPr>
        <w:numPr>
          <w:numId w:val="0"/>
        </w:numP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 w14:paraId="436B1FB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Distribution  Before and After Class Imbalance: </w:t>
      </w:r>
    </w:p>
    <w:p w14:paraId="376D61DD">
      <w:pPr>
        <w:numPr>
          <w:numId w:val="0"/>
        </w:numPr>
      </w:pPr>
      <w:r>
        <w:drawing>
          <wp:inline distT="0" distB="0" distL="114300" distR="114300">
            <wp:extent cx="2432685" cy="20383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8260" cy="2011680"/>
            <wp:effectExtent l="0" t="0" r="2540" b="762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B944">
      <w:pPr>
        <w:numPr>
          <w:numId w:val="0"/>
        </w:numPr>
      </w:pPr>
    </w:p>
    <w:p w14:paraId="1A387ADD">
      <w:pPr>
        <w:numPr>
          <w:numId w:val="0"/>
        </w:numPr>
      </w:pPr>
    </w:p>
    <w:p w14:paraId="2F0BECA9">
      <w:pPr>
        <w:numPr>
          <w:numId w:val="0"/>
        </w:numPr>
      </w:pPr>
    </w:p>
    <w:p w14:paraId="56442428">
      <w:pPr>
        <w:numPr>
          <w:numId w:val="0"/>
        </w:numPr>
      </w:pPr>
    </w:p>
    <w:p w14:paraId="5E8193B3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Style w:val="5"/>
          <w:rFonts w:hint="default"/>
          <w:b/>
          <w:bCs/>
          <w:lang w:val="en-US"/>
        </w:rPr>
      </w:pPr>
      <w:r>
        <w:rPr>
          <w:rStyle w:val="5"/>
          <w:rFonts w:hint="default"/>
          <w:b/>
          <w:bCs/>
          <w:lang w:val="en-US"/>
        </w:rPr>
        <w:t>Customer Churn Dataset</w:t>
      </w:r>
    </w:p>
    <w:p w14:paraId="387DBDCE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Resampling Method using Smote on Customer Churn</w:t>
      </w:r>
      <w:r>
        <w:rPr>
          <w:rStyle w:val="5"/>
          <w:rFonts w:hint="default"/>
          <w:b/>
          <w:bCs/>
          <w:lang w:val="en-US"/>
        </w:rPr>
        <w:t xml:space="preserve"> data</w:t>
      </w:r>
    </w:p>
    <w:p w14:paraId="5C2FE855">
      <w:pPr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Baseline Performance: </w:t>
      </w:r>
    </w:p>
    <w:p w14:paraId="3E0CA019">
      <w:pPr>
        <w:numPr>
          <w:numId w:val="0"/>
        </w:numPr>
        <w:rPr>
          <w:rFonts w:hint="default"/>
          <w:lang w:val="en-US"/>
        </w:rPr>
      </w:pPr>
    </w:p>
    <w:p w14:paraId="1D13B678">
      <w:pPr>
        <w:numPr>
          <w:ilvl w:val="0"/>
          <w:numId w:val="0"/>
        </w:numPr>
        <w:tabs>
          <w:tab w:val="left" w:pos="425"/>
        </w:tabs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  <w:t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  <w:t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</w:r>
      <w:r>
        <w:drawing>
          <wp:inline distT="0" distB="0" distL="114300" distR="114300">
            <wp:extent cx="4038600" cy="895350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0195">
      <w:pPr>
        <w:jc w:val="left"/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Performance After Class Imbalance:</w:t>
      </w:r>
    </w:p>
    <w:p w14:paraId="619CD6C1">
      <w:pPr>
        <w:numPr>
          <w:ilvl w:val="0"/>
          <w:numId w:val="9"/>
        </w:numPr>
        <w:ind w:left="168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 0.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74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</w:p>
    <w:p w14:paraId="63ED6566">
      <w:pPr>
        <w:numPr>
          <w:ilvl w:val="0"/>
          <w:numId w:val="9"/>
        </w:numPr>
        <w:ind w:left="168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0.72</w:t>
      </w:r>
    </w:p>
    <w:p w14:paraId="0185A10D">
      <w:pPr>
        <w:numPr>
          <w:ilvl w:val="0"/>
          <w:numId w:val="9"/>
        </w:numPr>
        <w:ind w:left="168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0.73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 </w:t>
      </w:r>
    </w:p>
    <w:p w14:paraId="6B0C4C2D">
      <w:pPr>
        <w:numPr>
          <w:ilvl w:val="0"/>
          <w:numId w:val="9"/>
        </w:numPr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0.73 </w:t>
      </w:r>
    </w:p>
    <w:p w14:paraId="73EB5A08">
      <w:pPr>
        <w:numPr>
          <w:ilvl w:val="0"/>
          <w:numId w:val="9"/>
        </w:numPr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0.73</w:t>
      </w:r>
    </w:p>
    <w:p w14:paraId="502FD764">
      <w:pPr>
        <w:numPr>
          <w:numId w:val="0"/>
        </w:numPr>
        <w:ind w:left="1260" w:leftChars="0"/>
        <w:rPr>
          <w:rFonts w:hint="default"/>
          <w:lang w:val="en-US"/>
        </w:rPr>
      </w:pPr>
    </w:p>
    <w:p w14:paraId="34219FF2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Distribution  Before and After Class Imbalance:</w:t>
      </w:r>
    </w:p>
    <w:p w14:paraId="113526CF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5B51306F">
      <w:pPr>
        <w:numPr>
          <w:numId w:val="0"/>
        </w:numPr>
      </w:pPr>
      <w:r>
        <w:drawing>
          <wp:inline distT="0" distB="0" distL="114300" distR="114300">
            <wp:extent cx="2369185" cy="1656715"/>
            <wp:effectExtent l="0" t="0" r="12065" b="63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7585" cy="1722120"/>
            <wp:effectExtent l="0" t="0" r="18415" b="1143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396B">
      <w:pPr>
        <w:numPr>
          <w:numId w:val="0"/>
        </w:numPr>
      </w:pPr>
    </w:p>
    <w:p w14:paraId="17AB294C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Algorithmic Method using Class Weight on Customer Churn</w:t>
      </w:r>
      <w:r>
        <w:rPr>
          <w:rStyle w:val="5"/>
          <w:rFonts w:hint="default"/>
          <w:b/>
          <w:bCs/>
          <w:lang w:val="en-US"/>
        </w:rPr>
        <w:t xml:space="preserve"> data</w:t>
      </w:r>
    </w:p>
    <w:p w14:paraId="5CA769CA">
      <w:pPr>
        <w:ind w:firstLine="72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Baseline Performance: </w:t>
      </w:r>
    </w:p>
    <w:p w14:paraId="4A87F233">
      <w:pPr>
        <w:ind w:firstLine="72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269865" cy="823595"/>
            <wp:effectExtent l="0" t="0" r="6985" b="1460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E7F3">
      <w:pPr>
        <w:ind w:firstLine="720" w:firstLine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1222D4DE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Performance After Class Imbalance:</w:t>
      </w:r>
    </w:p>
    <w:p w14:paraId="55709DC9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0CBBF0FF">
      <w:pPr>
        <w:numPr>
          <w:ilvl w:val="0"/>
          <w:numId w:val="10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 0.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73</w:t>
      </w:r>
    </w:p>
    <w:p w14:paraId="173DD161">
      <w:pPr>
        <w:numPr>
          <w:ilvl w:val="0"/>
          <w:numId w:val="10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0.73</w:t>
      </w:r>
    </w:p>
    <w:p w14:paraId="500E200E">
      <w:pPr>
        <w:numPr>
          <w:ilvl w:val="0"/>
          <w:numId w:val="10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0.77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 </w:t>
      </w:r>
    </w:p>
    <w:p w14:paraId="631BAE71">
      <w:pPr>
        <w:numPr>
          <w:ilvl w:val="0"/>
          <w:numId w:val="10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0.79 </w:t>
      </w:r>
    </w:p>
    <w:p w14:paraId="4BAD32CB">
      <w:pPr>
        <w:numPr>
          <w:ilvl w:val="0"/>
          <w:numId w:val="10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0.75</w:t>
      </w:r>
    </w:p>
    <w:p w14:paraId="2B4BE97D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66EF269B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41F969D0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Distribution  Before and After Class Imbalance:</w:t>
      </w:r>
    </w:p>
    <w:p w14:paraId="7D061C69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16E95DAA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2369185" cy="1656715"/>
            <wp:effectExtent l="0" t="0" r="12065" b="63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8230" cy="1771650"/>
            <wp:effectExtent l="0" t="0" r="1397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878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48C1C737">
      <w:pPr>
        <w:numPr>
          <w:numId w:val="0"/>
        </w:numP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ab/>
      </w:r>
    </w:p>
    <w:p w14:paraId="1001E92B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One Class SVM  on </w:t>
      </w:r>
      <w:r>
        <w:rPr>
          <w:rStyle w:val="5"/>
          <w:rFonts w:hint="default"/>
          <w:b/>
          <w:bCs/>
          <w:lang w:val="en-US"/>
        </w:rPr>
        <w:t>Credit Card</w:t>
      </w:r>
    </w:p>
    <w:p w14:paraId="02E74BFD">
      <w:pPr>
        <w:ind w:firstLine="72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Baseline Performance: </w:t>
      </w:r>
    </w:p>
    <w:p w14:paraId="413D08DF">
      <w:pPr>
        <w:ind w:firstLine="72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067300" cy="800100"/>
            <wp:effectExtent l="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6021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Performance After Class Imbalance:</w:t>
      </w:r>
    </w:p>
    <w:p w14:paraId="473CC3E0">
      <w:pPr>
        <w:numPr>
          <w:ilvl w:val="0"/>
          <w:numId w:val="11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 0.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73</w:t>
      </w:r>
    </w:p>
    <w:p w14:paraId="52F92523">
      <w:pPr>
        <w:numPr>
          <w:ilvl w:val="0"/>
          <w:numId w:val="11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0.73</w:t>
      </w:r>
    </w:p>
    <w:p w14:paraId="22A8C3B3">
      <w:pPr>
        <w:numPr>
          <w:ilvl w:val="0"/>
          <w:numId w:val="11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0.77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 </w:t>
      </w:r>
    </w:p>
    <w:p w14:paraId="03724883"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0.79 </w:t>
      </w:r>
    </w:p>
    <w:p w14:paraId="76168650">
      <w:pPr>
        <w:numPr>
          <w:ilvl w:val="0"/>
          <w:numId w:val="11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0.75</w:t>
      </w:r>
    </w:p>
    <w:p w14:paraId="6BECC732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344437B5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Distribution  Before and After Class Imbalance:</w:t>
      </w:r>
    </w:p>
    <w:p w14:paraId="1BC8604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19325" cy="1551940"/>
            <wp:effectExtent l="0" t="0" r="9525" b="1016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46275" cy="1512570"/>
            <wp:effectExtent l="0" t="0" r="15875" b="11430"/>
            <wp:docPr id="22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D10527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Style w:val="5"/>
          <w:rFonts w:hint="default"/>
          <w:b/>
          <w:bCs/>
          <w:lang w:val="en-US"/>
        </w:rPr>
      </w:pPr>
      <w:r>
        <w:rPr>
          <w:rStyle w:val="5"/>
          <w:rFonts w:hint="default"/>
          <w:b/>
          <w:bCs/>
          <w:lang w:val="en-US"/>
        </w:rPr>
        <w:t>Breast Cancer Dataset</w:t>
      </w:r>
    </w:p>
    <w:p w14:paraId="4262CEB6"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Resampling Method using Smote on </w:t>
      </w:r>
      <w:r>
        <w:rPr>
          <w:rStyle w:val="5"/>
          <w:rFonts w:hint="default"/>
          <w:b/>
          <w:bCs/>
          <w:lang w:val="en-US"/>
        </w:rPr>
        <w:t>Breast Cancer</w:t>
      </w:r>
      <w:r>
        <w:rPr>
          <w:rFonts w:hint="default"/>
          <w:lang w:val="en-US"/>
        </w:rPr>
        <w:t xml:space="preserve"> </w:t>
      </w:r>
      <w:r>
        <w:rPr>
          <w:rStyle w:val="5"/>
          <w:rFonts w:hint="default"/>
          <w:b/>
          <w:bCs/>
          <w:lang w:val="en-US"/>
        </w:rPr>
        <w:t xml:space="preserve"> data</w:t>
      </w:r>
    </w:p>
    <w:p w14:paraId="589A97E1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Style w:val="5"/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Baseline Performance:</w:t>
      </w:r>
    </w:p>
    <w:p w14:paraId="77E8055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drawing>
          <wp:inline distT="0" distB="0" distL="114300" distR="114300">
            <wp:extent cx="4991100" cy="847725"/>
            <wp:effectExtent l="0" t="0" r="0" b="9525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7729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Performance After Class Imbalance:</w:t>
      </w:r>
    </w:p>
    <w:p w14:paraId="3DC82C7F">
      <w:pPr>
        <w:numPr>
          <w:ilvl w:val="0"/>
          <w:numId w:val="13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 0.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97</w:t>
      </w:r>
    </w:p>
    <w:p w14:paraId="47914CA7">
      <w:pPr>
        <w:numPr>
          <w:ilvl w:val="0"/>
          <w:numId w:val="13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0.92</w:t>
      </w:r>
    </w:p>
    <w:p w14:paraId="6E6C0F2B">
      <w:pPr>
        <w:numPr>
          <w:ilvl w:val="0"/>
          <w:numId w:val="13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0.96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 </w:t>
      </w:r>
    </w:p>
    <w:p w14:paraId="157E0175">
      <w:pPr>
        <w:numPr>
          <w:ilvl w:val="0"/>
          <w:numId w:val="13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0.97 </w:t>
      </w:r>
    </w:p>
    <w:p w14:paraId="5CD1A6FF">
      <w:pPr>
        <w:numPr>
          <w:ilvl w:val="0"/>
          <w:numId w:val="13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0.94</w:t>
      </w:r>
    </w:p>
    <w:p w14:paraId="68D9E5A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DFF94EA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Style w:val="5"/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Distribution  Before and After Class Imbalance:</w:t>
      </w:r>
    </w:p>
    <w:p w14:paraId="618B96C5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4B85153C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3240" cy="1014095"/>
            <wp:effectExtent l="0" t="0" r="16510" b="14605"/>
            <wp:docPr id="24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67510" cy="942975"/>
            <wp:effectExtent l="0" t="0" r="8890" b="9525"/>
            <wp:docPr id="25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5004D5"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Algorithmic Method using Class Weight on </w:t>
      </w:r>
      <w:r>
        <w:rPr>
          <w:rStyle w:val="5"/>
          <w:rFonts w:hint="default"/>
          <w:b/>
          <w:bCs/>
          <w:lang w:val="en-US"/>
        </w:rPr>
        <w:t>Breast Cancer data</w:t>
      </w:r>
    </w:p>
    <w:p w14:paraId="4CE06D4D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Style w:val="5"/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Baseline Performance:</w:t>
      </w:r>
    </w:p>
    <w:p w14:paraId="329CF95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4962525" cy="866775"/>
            <wp:effectExtent l="0" t="0" r="9525" b="9525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40DA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Performance After Class Imbalance:</w:t>
      </w:r>
    </w:p>
    <w:p w14:paraId="391CC6BB">
      <w:pPr>
        <w:numPr>
          <w:ilvl w:val="0"/>
          <w:numId w:val="13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 0.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94</w:t>
      </w:r>
    </w:p>
    <w:p w14:paraId="39D617D4">
      <w:pPr>
        <w:numPr>
          <w:ilvl w:val="0"/>
          <w:numId w:val="13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0.97</w:t>
      </w:r>
    </w:p>
    <w:p w14:paraId="1F04AC98">
      <w:pPr>
        <w:numPr>
          <w:ilvl w:val="0"/>
          <w:numId w:val="13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0.96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 </w:t>
      </w:r>
    </w:p>
    <w:p w14:paraId="32EE157A">
      <w:pPr>
        <w:numPr>
          <w:ilvl w:val="0"/>
          <w:numId w:val="13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0.95 </w:t>
      </w:r>
    </w:p>
    <w:p w14:paraId="7BCE29B4">
      <w:pPr>
        <w:numPr>
          <w:ilvl w:val="0"/>
          <w:numId w:val="13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0.93</w:t>
      </w:r>
    </w:p>
    <w:p w14:paraId="4D7D38B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C13629F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Style w:val="5"/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Distribution  Before and After Class Imbalance:</w:t>
      </w:r>
    </w:p>
    <w:p w14:paraId="4355B0E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3240" cy="1014095"/>
            <wp:effectExtent l="0" t="0" r="16510" b="14605"/>
            <wp:docPr id="27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7505" cy="976630"/>
            <wp:effectExtent l="0" t="0" r="10795" b="13970"/>
            <wp:docPr id="28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1319C5">
      <w:pPr>
        <w:rPr>
          <w:rFonts w:hint="default"/>
          <w:lang w:val="en-US"/>
        </w:rPr>
      </w:pPr>
    </w:p>
    <w:p w14:paraId="6578C9D1">
      <w:pPr>
        <w:rPr>
          <w:rFonts w:hint="default"/>
          <w:lang w:val="en-US"/>
        </w:rPr>
      </w:pPr>
    </w:p>
    <w:p w14:paraId="7462A429"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Data Level (feature Engineering) on </w:t>
      </w:r>
      <w:r>
        <w:rPr>
          <w:rStyle w:val="5"/>
          <w:rFonts w:hint="default"/>
          <w:b/>
          <w:bCs/>
          <w:lang w:val="en-US"/>
        </w:rPr>
        <w:t xml:space="preserve">Breast Cancer Data </w:t>
      </w:r>
    </w:p>
    <w:p w14:paraId="35EE3A37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Style w:val="5"/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Baseline Performance:</w:t>
      </w:r>
    </w:p>
    <w:p w14:paraId="1FEA43E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drawing>
          <wp:inline distT="0" distB="0" distL="114300" distR="114300">
            <wp:extent cx="4991100" cy="923925"/>
            <wp:effectExtent l="0" t="0" r="0" b="9525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9D98">
      <w:pPr>
        <w:ind w:firstLine="720" w:firstLineChars="0"/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Performance After Class Imbalance:</w:t>
      </w:r>
    </w:p>
    <w:p w14:paraId="216CC801">
      <w:pPr>
        <w:numPr>
          <w:ilvl w:val="0"/>
          <w:numId w:val="13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Logistic Regression: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 0.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96</w:t>
      </w:r>
    </w:p>
    <w:p w14:paraId="4389321F">
      <w:pPr>
        <w:numPr>
          <w:ilvl w:val="0"/>
          <w:numId w:val="13"/>
        </w:numPr>
        <w:ind w:left="126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Decision Tree: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0.91</w:t>
      </w:r>
    </w:p>
    <w:p w14:paraId="37E05D53">
      <w:pPr>
        <w:numPr>
          <w:ilvl w:val="0"/>
          <w:numId w:val="13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K-Nearest Neighbors: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accuracy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 xml:space="preserve"> 0.88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  </w:t>
      </w:r>
    </w:p>
    <w:p w14:paraId="6F703C28">
      <w:pPr>
        <w:numPr>
          <w:ilvl w:val="0"/>
          <w:numId w:val="13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Linear Discriminant: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0.69</w:t>
      </w:r>
    </w:p>
    <w:p w14:paraId="094B5B1F">
      <w:pPr>
        <w:numPr>
          <w:ilvl w:val="0"/>
          <w:numId w:val="13"/>
        </w:numPr>
        <w:ind w:left="1265" w:leftChars="0" w:hanging="425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Naive Bayes: 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 xml:space="preserve">accuracy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  <w:t>0.76</w:t>
      </w:r>
    </w:p>
    <w:p w14:paraId="750AF3B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A5E8C01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Style w:val="5"/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Distribution  Before and After Class Imbalance:</w:t>
      </w:r>
    </w:p>
    <w:p w14:paraId="5D40F00D">
      <w:pPr>
        <w:rPr>
          <w:rFonts w:hint="default"/>
          <w:lang w:val="en-US"/>
        </w:rPr>
      </w:pPr>
    </w:p>
    <w:p w14:paraId="0D51B7B6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3240" cy="1014095"/>
            <wp:effectExtent l="0" t="0" r="16510" b="14605"/>
            <wp:docPr id="3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38960" cy="1199515"/>
            <wp:effectExtent l="0" t="0" r="8890" b="635"/>
            <wp:docPr id="31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457707">
      <w:pPr>
        <w:jc w:val="left"/>
        <w:rPr>
          <w:rFonts w:hint="default"/>
          <w:lang w:val="en-US"/>
        </w:rPr>
      </w:pPr>
    </w:p>
    <w:p w14:paraId="50EDD2F0"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</w:p>
    <w:p w14:paraId="1637C65F"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1DE12"/>
    <w:multiLevelType w:val="singleLevel"/>
    <w:tmpl w:val="8181DE12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8C306B70"/>
    <w:multiLevelType w:val="singleLevel"/>
    <w:tmpl w:val="8C306B7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71E6632"/>
    <w:multiLevelType w:val="singleLevel"/>
    <w:tmpl w:val="971E6632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B79225BB"/>
    <w:multiLevelType w:val="singleLevel"/>
    <w:tmpl w:val="B79225B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DFCE8105"/>
    <w:multiLevelType w:val="singleLevel"/>
    <w:tmpl w:val="DFCE8105"/>
    <w:lvl w:ilvl="0" w:tentative="0">
      <w:start w:val="1"/>
      <w:numFmt w:val="lowerLetter"/>
      <w:lvlText w:val="%1)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5">
    <w:nsid w:val="FCA2A532"/>
    <w:multiLevelType w:val="multilevel"/>
    <w:tmpl w:val="FCA2A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3A169B4"/>
    <w:multiLevelType w:val="singleLevel"/>
    <w:tmpl w:val="13A169B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3A5A776"/>
    <w:multiLevelType w:val="singleLevel"/>
    <w:tmpl w:val="33A5A776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401406F3"/>
    <w:multiLevelType w:val="singleLevel"/>
    <w:tmpl w:val="401406F3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43811531"/>
    <w:multiLevelType w:val="multilevel"/>
    <w:tmpl w:val="43811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06F4D1B"/>
    <w:multiLevelType w:val="singleLevel"/>
    <w:tmpl w:val="506F4D1B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1">
    <w:nsid w:val="527722DE"/>
    <w:multiLevelType w:val="singleLevel"/>
    <w:tmpl w:val="527722D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BD7C739"/>
    <w:multiLevelType w:val="singleLevel"/>
    <w:tmpl w:val="7BD7C739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D2C9F"/>
    <w:rsid w:val="026A02E6"/>
    <w:rsid w:val="12FD2C9F"/>
    <w:rsid w:val="13F31B78"/>
    <w:rsid w:val="1D6E3F4C"/>
    <w:rsid w:val="68065023"/>
    <w:rsid w:val="7EA0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2024-08-16T14:05:00Z</dcterms:created>
  <dc:creator>SK</dc:creator>
  <cp:lastModifiedBy>SK</cp:lastModifiedBy>
  <dcterms:modified xsi:type="dcterms:W3CDTF">2024-08-17T12:06:46Z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8FED85655F464DF5A51EA7F530D67372_11</vt:lpwstr>
  </property>
</Properties>
</file>