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9C3E0" w14:textId="77777777" w:rsidR="00F10889" w:rsidRDefault="00F10889" w:rsidP="00F10889">
      <w:pPr>
        <w:pStyle w:val="NormalWeb"/>
      </w:pPr>
      <w:r>
        <w:t>Isha Murad lived in the bustling city of Quetta, nestled among the rugged hills of Balochistan, Pakistan. A city rich in culture and history, it had been Isha's home for all of his 23 years. Quetta's markets, filled with the vibrant colors of spices, textiles, and fresh produce, were as familiar to him as the lines on his own hands. Yet, a restless curiosity about the world beyond had always lingered in his heart.</w:t>
      </w:r>
    </w:p>
    <w:p w14:paraId="61FC5252" w14:textId="77777777" w:rsidR="00F10889" w:rsidRDefault="00F10889" w:rsidP="00F10889">
      <w:pPr>
        <w:pStyle w:val="NormalWeb"/>
      </w:pPr>
      <w:r>
        <w:t>Isha worked as a teacher at a local school, sharing his love for literature and history with his students. His evenings were often spent in the family’s small, cozy home, where his mother would prepare delicious traditional dishes, filling the air with the aroma of lamb stew and saffron rice. His father, a retired army officer, would tell stories of his adventures and the diverse cultures he had encountered during his service.</w:t>
      </w:r>
    </w:p>
    <w:p w14:paraId="27EF0E00" w14:textId="77777777" w:rsidR="00F10889" w:rsidRDefault="00F10889" w:rsidP="00F10889">
      <w:pPr>
        <w:pStyle w:val="NormalWeb"/>
      </w:pPr>
      <w:r>
        <w:t>One crisp autumn evening, as the family gathered for dinner, Isha shared a piece of news that would change the course of his life. "I've been accepted into a cultural exchange program in Istanbul," he announced, his voice trembling with excitement and apprehension.</w:t>
      </w:r>
    </w:p>
    <w:p w14:paraId="18F8D34B" w14:textId="77777777" w:rsidR="00F10889" w:rsidRDefault="00F10889" w:rsidP="00F10889">
      <w:pPr>
        <w:pStyle w:val="NormalWeb"/>
      </w:pPr>
      <w:r>
        <w:t>His parents exchanged glances, a mix of pride and worry etched on their faces. "It's a wonderful opportunity, Isha," his mother said softly, placing a reassuring hand on his. "But remember, wherever you go, carry our values and traditions with you."</w:t>
      </w:r>
    </w:p>
    <w:p w14:paraId="1CCEAE0E" w14:textId="77777777" w:rsidR="00F10889" w:rsidRDefault="00F10889" w:rsidP="00F10889">
      <w:pPr>
        <w:pStyle w:val="NormalWeb"/>
      </w:pPr>
      <w:r>
        <w:t>The days leading up to his departure were a whirlwind of preparations. Friends and neighbors visited, offering their best wishes and advice. Isha felt a bittersweet mix of joy and sadness as he bid farewell to the familiar streets of Quetta.</w:t>
      </w:r>
    </w:p>
    <w:p w14:paraId="3FF7FF57" w14:textId="77777777" w:rsidR="00F10889" w:rsidRDefault="00F10889" w:rsidP="00F10889">
      <w:pPr>
        <w:pStyle w:val="NormalWeb"/>
      </w:pPr>
      <w:r>
        <w:t>Arriving in Istanbul, Isha was immediately struck by the city's blend of ancient and modern, East and West. The majestic Hagia Sophia, the bustling Grand Bazaar, and the serene Bosphorus Strait captivated him. He quickly settled into his new routine, attending lectures and cultural events, making friends from around the world, and exploring the city's many wonders.</w:t>
      </w:r>
    </w:p>
    <w:p w14:paraId="280B858C" w14:textId="77777777" w:rsidR="00F10889" w:rsidRDefault="00F10889" w:rsidP="00F10889">
      <w:pPr>
        <w:pStyle w:val="NormalWeb"/>
      </w:pPr>
      <w:r>
        <w:t>Despite the excitement of his new surroundings, Isha often found himself thinking of Quetta. The simplicity of his hometown, the warmth of his family, and the camaraderie of his friends tugged at his heart. He began writing letters home, sharing his experiences and learning about the changes in their lives.</w:t>
      </w:r>
    </w:p>
    <w:p w14:paraId="5D0F16A3" w14:textId="77777777" w:rsidR="00F10889" w:rsidRDefault="00F10889" w:rsidP="00F10889">
      <w:pPr>
        <w:pStyle w:val="NormalWeb"/>
      </w:pPr>
      <w:r>
        <w:t>One day, while walking through a narrow street lined with quaint cafes, Isha stumbled upon a small, traditional teahouse. The aroma of freshly brewed chai transported him back to the evenings spent with his family. He entered the teahouse, greeted by the friendly smile of the owner, an elderly man with a long, white beard.</w:t>
      </w:r>
    </w:p>
    <w:p w14:paraId="26E44FB2" w14:textId="77777777" w:rsidR="00F10889" w:rsidRDefault="00F10889" w:rsidP="00F10889">
      <w:pPr>
        <w:pStyle w:val="NormalWeb"/>
      </w:pPr>
      <w:r>
        <w:t>As they struck up a conversation, Isha learned that the owner, Mr. Kareem, had once lived in Quetta. The two spent hours reminiscing about their hometown, sharing stories and laughter. It was a moment of connection that bridged the gap between the old and the new, the familiar and the unknown.</w:t>
      </w:r>
    </w:p>
    <w:p w14:paraId="1FD22965" w14:textId="77777777" w:rsidR="00F10889" w:rsidRDefault="00F10889" w:rsidP="00F10889">
      <w:pPr>
        <w:pStyle w:val="NormalWeb"/>
      </w:pPr>
      <w:r>
        <w:t>Months passed, and Isha's time in Istanbul drew to a close. He had learned much about the world and himself, forging lasting friendships and gaining a deeper appreciation for his heritage. As he boarded the plane back to Quetta, his heart swelled with gratitude for the journey he had undertaken.</w:t>
      </w:r>
    </w:p>
    <w:p w14:paraId="5C8AD757" w14:textId="77777777" w:rsidR="00F10889" w:rsidRDefault="00F10889" w:rsidP="00F10889">
      <w:pPr>
        <w:pStyle w:val="NormalWeb"/>
      </w:pPr>
      <w:r>
        <w:lastRenderedPageBreak/>
        <w:t>Back in Quetta, Isha was welcomed with open arms. He returned to his teaching, infusing his lessons with the rich experiences he had gained. His students listened with rapt attention, inspired by his stories of distant lands and diverse cultures.</w:t>
      </w:r>
    </w:p>
    <w:p w14:paraId="557401AA" w14:textId="77777777" w:rsidR="00F10889" w:rsidRDefault="00F10889" w:rsidP="00F10889">
      <w:pPr>
        <w:pStyle w:val="NormalWeb"/>
      </w:pPr>
      <w:r>
        <w:t>Isha Murad's journey had come full circle. He had ventured into the unknown, only to find that the essence of his identity, rooted in the hills of Quetta, had grown stronger and more vibrant. The world beyond had expanded his horizons, but it was his home that had given him the strength and wisdom to embrace it.</w:t>
      </w:r>
    </w:p>
    <w:p w14:paraId="5E70C786" w14:textId="77777777" w:rsidR="00F10889" w:rsidRDefault="00F10889" w:rsidP="00F10889">
      <w:pPr>
        <w:pStyle w:val="NormalWeb"/>
      </w:pPr>
      <w:r>
        <w:t>And so, Isha continued to live and teach in Quetta, a bridge between worlds, a storyteller of cultures, and a bearer of the timeless values that had shaped his journey.</w:t>
      </w:r>
    </w:p>
    <w:p w14:paraId="10D6A363" w14:textId="4FE3AE12" w:rsidR="006C7107" w:rsidRPr="00F10889" w:rsidRDefault="006C7107" w:rsidP="00F10889"/>
    <w:sectPr w:rsidR="006C7107" w:rsidRPr="00F10889">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107"/>
    <w:rsid w:val="006C7107"/>
    <w:rsid w:val="00A2470C"/>
    <w:rsid w:val="00F10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B5603"/>
  <w15:docId w15:val="{E494D8DB-E48F-4B42-A8FA-432738A26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9"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889"/>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398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661</Words>
  <Characters>3270</Characters>
  <Application>Microsoft Office Word</Application>
  <DocSecurity>0</DocSecurity>
  <Lines>49</Lines>
  <Paragraphs>13</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20CS067</dc:creator>
  <cp:keywords/>
  <cp:lastModifiedBy>20CS067</cp:lastModifiedBy>
  <cp:revision>2</cp:revision>
  <dcterms:created xsi:type="dcterms:W3CDTF">2024-07-08T19:50:00Z</dcterms:created>
  <dcterms:modified xsi:type="dcterms:W3CDTF">2024-07-08T19:50:00Z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339bec60c1a592673e1478818175504d8af265a7a3d62e0187c765ff943283ae</vt:lpwstr>
  </property>
</Properties>
</file>