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la vidéo précédente, on a vu comment produire une statique en quelques clics avec Canva, quelque chose de fonctionnel en tout cas. Dans cette vidéo, on va partir sur Capwing, voir comment on va produire notre vidéo, donc vidéo review par rapport au brief qu'on s'était fixé avant. Pour reprendre rapidement le brief, on s'était fixé une vidéo d'une durée d'environ 15 secondes qu'on va produire en carré avec quatre écrans principaux, donc 1 introduction, 2 de contenu, 3 de contenu également, et le quatrième sera plus un écran de CTA. De conclusion, on avait préparé tous nos textes, donc on se retrouve tout de suite dans Capwing. Voici Capwing. Comme vous voyez, c'est encore un logiciel gratuit, c'est comme Canva, c'est en ligne, donc vous n'avez pas besoin de télécharger quoi que ce soit. Comme c'est de la vidéo, forcément ça va être un tout petit peu plus complexe que Canva, où on avait vraiment quelques clics à faire pour créer notre statique. Donc voilà, on se lance, New Content, on va partir de zéro. Cette fois, on ne va pas prendre un template comme on a fait pour la statique. Voilà comment se présente globalement ce logiciel. Comme je vous le disais, c'est la même chose que Canva. Je ne suis pas ici pour vous apprendre le logiciel, je suis avant tout là pour vous montrer comment quelques clics sans aucune compétence, on va pouvoir créer des choses fonctionnelles. Evidemment, si vous voulez des vidéos de pro, ce ne sera pas possible de les faire sur ce logiciel, bien que je pense que si vous poussez vraiment le bouchon, il y a quelque chose à faire. Donc voilà juste globalement comment ça se présente. Vous avez votre écran ici, vous allez pouvoir ajouter toutes vos scènes qui vont nous composer nos écrans sur la gauche. À droite, vous avez tous les settings, c'est comme ça qu'on va appeler ça. Et puis en haut, vous avez tous les onglets avec les textes, les images, voilà tout ce que vous pouvez apporter. Donc on va venir déposer nos contenus. Je vous rappelle, pour cette vidéo, on a deux images, le logo. Je fais un peu de drag and drop, je vais tout supprimer et on va démarrer. Donc qu'est-ce qu'on avait dit sur notre premier écran ? On avait dit écran 1 avec le logo et notre texte numéro 1. Donc là c'est simple, on va partir tout de suite là-dessus. Donc on va créer une forme pour le fond. Donc il y a peut-être quelque chose, il y a peut-être un... Moi je ne connais pas trop ce logiciel, j'ai découvert ça hier, il y a peut-être des fonctionnalités plus simples, mais voilà, moi je l'utilise de cette façon. Je vous rappelle toujours d'avoir votre code colorimétrique pas trop loin. Donc voilà, là on a créé notre fond. Ensuite, qu'est-ce qu'on va faire ? On va ajouter notre logo. Donc vous retournez dans votre librairie, vous mettez votre logo Deliveroo ici. Et qu'est-ce qu'on s'était dit ? En termes de texte, on s'était dit qu'on allait mettre Ils en parlent mieux que nous. Assez simple. Donc ici pour la typographie, on a un choix limité, on va utiliser quelque chose d'assez basique. On va utiliser LVTK, on va la mettre en bold. On va venir copier et coller notre texte. Voilà, l'idée est toujours de vous montrer que ça se fait simplement. Je veux que ce soit que sur une ligne. C'est comme Canva, vous avez toutes les poignées à chaque fois qui vous indiquent comment faire. C'est hyper simplifié. On va mettre le texte en blanc. Donc voilà, on a notre premier écran, il n'était pas plus bête que ça. Juste pour rendre le truc un peu dynamique, que ce ne soit pas juste un slideshow. Vous allez voir, c'est super simple. Ce qu'on va faire là, vous voyez, on est dans animation, on a sélectionné le logo. On va avoir plusieurs options possibles. Donc flicker, fade, u-rotate. Donc moi je vais utiliser flicker, je l'aime bien. Vous pouvez soit choisir rapide, soit par défaut, soit fast. Moi je vais utiliser ça, rapide. Voilà, donc là on a notre premier écran. Il est un peu trop long, il fait cinq secondes. Voilà, n'oubliez jamais, les deux premières secondes sont les plus les plus cruciales. Donc qu'est-ce qu'on va faire ici ? C'est qu'on va faire un écran qui fait moins de deux secondes. Je ne sais pas si vous avez remarqué, mais on a un nouvel onglet qui s'est rajouté dans notre écran. C'est ce qu'on appelle la timeline. Cette timeline, en gros, elle récapitule ce qui se passe, quels éléments sont présents dans notre durée de deux secondes qu'on s'est fixé. Donc là on a notre rectangle, on va réduire ça à une seconde soixante, une seconde soixante, une seconde soixante. Superbe. Qu'est-ce qu'on va se faire ? On va animer également le texte pour rendre ça un peu plus vivant. Donc là on a sélectionné notre texte, animer. Qu'est-ce qu'on pourrait... On va essayer, de toute façon le mieux c'est d'essayer. Donc ça c'est sympa, voilà, reveal, c'est sympa. On va le mettre en slow. Donc là voilà, on devrait avoir le temps de lire normalement. Et donc voilà, on a fini notre premier écran. Vous avez vu, c'est en quelques clics. Déjà on a créé 1,6 secondes de vidéo. On va tout de suite partir sur notre second écran. Donc vous recréer une scène. Et là qu'est-ce qu'on s'était dit ? On reprend le brief. Sur notre écran 2, on voulait avoir la première image avec le premier avis. Donc l'objectif là-dedans, c'était de mettre en avant le service et la rapidité du service. Donc là, quelle image on avait choisi ? On avait décidé de mettre en avant l'image du livreur. Pour avoir un peu de cohérence là-dedans, on utilise cette image. On a envie évidemment qu'elle soit en plein écran, pas déformée. Donc là, si vous regardez bien, ils nous ont créé un écran de 3 secondes. Si vous sortez de la timeline, vous allez pouvoir regarder en fait tous vos écrans à la suite. Donc moi, qu'est-ce que je veux ? Donc là, c'est assez simple. Mais je veux une transition qui soit sympa entre mes deux écrans. Qu'est-ce que je vais faire ? En fait, je vais démarrer cet écran par mon fond qui était ici. Donc je recrée mon élément. Je lui applique ma couleur. Qu'est-ce que je vais faire ? En fait, simplement... Alors du coup, je ne sais pas si vous voyez, là le problème que j'ai, il est assez... Voilà, c'est comme on appelle ça des calques en gros. Donc si je sélectionne mon écran, je vais avoir tous mes calques. Donc j'ai à la fois mon rectangle et mon image. Et ce qui se passe, c'est que mon rectangle est au-dessus de l'image. Donc simplement, ce que je vais faire, c'est que je veux qu'il soit en fond. Donc là, ce qui va se passer maintenant, c'est que si j'aime mon image... Donc ce qui se passe, c'est que là, mon image, j'ai appliqué une animation qui fait qu'elle va apparaître petit à petit. Et comme on a notre écran derrière, ça va créer notre transition avec le premier écran. Enfin, comme on a notre fond derrière. Je vous montre assez rapidement. Voilà, top. Donc là, on révèle ça. Et là, sur cette image, ce qu'on voulait, c'est faire apparaître ce texte. Donc, livraison rapide, mon plat était encore chaud, je recommande. Donc c'est parti, on va faire apparaître ce texte. Donc on va faire ça simple. On prend notre code colorimétrique. Notre texte, on va le centrer ici. On fait en sorte qu'il rentre dans mon cadre. On va mettre ça sur trois lignes, ce sera top. Là, évidemment, on va pouvoir ajouter les étoiles, tout ce qu'on veut. Il faudra juste les trouver. Je pense qu'elles doivent être dans éléments. On ne va pas faire ça, sinon la vidéo va durer super longtemps. Donc là, si vous vous souvenez bien, on avait déjà animé l'entrée de ça. Et donc, si vous regardez bien à ce moment-là, on va pouvoir commencer à animer ce rectangle. Donc ce rectangle qui est là. On va le faire apparaître à ce moment-là dans la timeline. Animer, je vous propose qu'on fasse. Et ça, pareil, on va le faire apparaître à ce moment-là. Et ça, donc le texte, pareil, toujours, vous pouvez aller faire des tests. Moi, j'ai envie qu'il apparaisse en fade. Et voilà, super. Il va durer à peu près ça. On va voir si ça suffit pour la lecture. Toujours vérifier. Ça ne suffit pas. On va le rallonger jusqu'à au moins 4 secondes. On va voir ce que ça donne nos deux premiers écrans. Rien d'exceptionnel, mais fonctionnel. Et donc là, ce qu'on va vouloir faire, c'est créer notre troisième écran. Dans le premier, on a mis en avant le service. On a fait comprendre par l'image, en gros, qu'on parlait bien du service en lui-même en mettant en avant le livreur. Puis, on a réutilisé cette review qu'on avait déjà utilisée sur la statica avant. Ce qu'on va vouloir faire, c'est mettre en avant notre seconde review. On va mettre plus en avant la qualité de la nourriture et l'expérience en elle-même. Donc là, si vous voyez bien, ce que j'ai fait, c'est que j'ai juste dupliqué ce que j'avais ici. Et on va simplement remplacer les éléments. Vous allez voir, c'est super simple. On va garder ce qu'on avait sur notre écran précédent pour bien faire la transition. Donc là, qu'est-ce que j'ai fait, en gros ? Super simple. J'ai créé une continuité entre le deuxième et troisième écran. Là, si vous regardez bien, ça ne va pas bouger. Là, qu'est-ce qu'on va faire assez rapidement ? On va simplement mettre l'image qu'on a sélectionnée pour la nourriture. Voilà, c'est celle-là. On va la faire apparaître. Faites bien attention où vous la placez dans la timeline. On veut qu'elle soit au début de l'écran. Donc là, j'ai dupliqué les deux calques que j'avais, donc à la fois le rectangle et le texte pour la vie. Ce qu'on va faire, c'est qu'on va les faire apparaître un petit peu en décalé par rapport à notre image. Assez simplement, comme ça. Et on va les faire apparaître de cette façon. On reprend notre avis et on l'applique. Et maintenant, qu'est-ce qu'on va faire ? On va dupliquer notre premier écran qui va ressembler sensiblement à notre dernier. On va vérifier ce que ça donne en transition. C'est parfait. On va changer le texte encore une fois de plus, toujours par rapport à ce qu'on avait rentré dans le brief. Là, on va rajouter du temps sur cet écran de fin et on va rajouter assez subtilement un bouton. Vous pouvez arrondir les bords pour le rendre un peu plus bouton. On va le faire apparaître là, notre bouton, à ce moment-là, une seconde. Et pour finir, un texte. Le texte qu'on avait sélectionné, c'était télécharger l'application. On va rendre ça petit pour que ça puisse rentrer dans notre bouton. Et voilà, comme pour le reste, on anime tout ça. Là, moi, ce que je vais faire, c'est que je vais faire Reveal et Reveal. Et voilà, on a fini. Donc voilà, on a une vidéo de 12 secondes, de 12-13 secondes. Pour l'exporter, ça va être super simple. Il faudra juste appuyer ici. Ça va vous exporter une image. Il faudra juste vous connecter pour enlever le watermark de Capwing. Donc voilà, on a des petites imperfections. Evidemment, on ne va pas peaufiner tout ça dans cette vidéo. Et donc, voilà le résultat. Comme vous avez pu le voir, on a pu produire une vidéo en quelques clics, en l'espace d'une quinzaine de minutes. Donc rien de parfait. Si vous prenez un peu plus de temps, évidemment, vous allez pouvoir peaufiner les résultats. Mais ce n'est pas l'objectif de cette vidéo. L'objectif, c'était bien de vous montrer qu'avec très peu de moyens, on peut produire des premiers visuels qui vont nous servir de base de test pour confirmer certaines hypothèses sur notre compte. Alors, même si ça peut représenter une alternative sur le court terme, sur le long terme, il sera un peu plus intéressant d'avoir des images ou des vidéos un peu plus travaillées, notamment par un graphiste ou un vidéaste pour notamment soigner votre image de marque et renvoyer une image un peu plus qualitative au travers de vos pubs. Cependant, dans un premier temps, produire des créas d'une qualité élevée va représenter un investissement conséquent qui risque, si elle ne fonctionne pas, d'avoir un impact sur la rentabilité de vos campagnes. Cependant, lorsque vous identifiez des axes qui performent sur votre compte, n'hésitez pas à investir pleinement dans des créas un peu plus qualitatifs pour, comme je vous le disais, renvoyer une image positive et qualitative de votre marque. Je vous retrouve dans la vidéo suivante où on va parler d'itération et de variante.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