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AC380" w14:textId="2933F521" w:rsidR="00F64CA4" w:rsidRPr="00F64CA4" w:rsidRDefault="00F64CA4" w:rsidP="00F64CA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F64CA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Finding the Best Places to Open a</w:t>
      </w:r>
      <w:r w:rsidRPr="00F64CA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Coffee Shop</w:t>
      </w:r>
      <w:r w:rsidRPr="00F64CA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in </w:t>
      </w:r>
      <w:r w:rsidRPr="00F64CA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Moscow</w:t>
      </w:r>
    </w:p>
    <w:p w14:paraId="494FC2F0" w14:textId="017F7ECB" w:rsidR="00F64CA4" w:rsidRPr="005D765F" w:rsidRDefault="00F64CA4" w:rsidP="00F64CA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5D765F">
        <w:rPr>
          <w:rFonts w:ascii="Times New Roman" w:eastAsia="Times New Roman" w:hAnsi="Times New Roman" w:cs="Times New Roman"/>
          <w:kern w:val="36"/>
          <w:sz w:val="28"/>
          <w:szCs w:val="28"/>
        </w:rPr>
        <w:t>Sargylana Skrybykina</w:t>
      </w:r>
    </w:p>
    <w:p w14:paraId="132FD21E" w14:textId="29D7998B" w:rsidR="00F64CA4" w:rsidRPr="005D765F" w:rsidRDefault="00064A51" w:rsidP="00F64CA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5D765F">
        <w:rPr>
          <w:rFonts w:ascii="Times New Roman" w:eastAsia="Times New Roman" w:hAnsi="Times New Roman" w:cs="Times New Roman"/>
          <w:kern w:val="36"/>
          <w:sz w:val="28"/>
          <w:szCs w:val="28"/>
        </w:rPr>
        <w:t>January</w:t>
      </w:r>
      <w:r w:rsidR="00D848F7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21,</w:t>
      </w:r>
      <w:r w:rsidR="00F64CA4" w:rsidRPr="005D765F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2020</w:t>
      </w:r>
    </w:p>
    <w:p w14:paraId="69041DE2" w14:textId="17D0F712" w:rsidR="00583646" w:rsidRDefault="005D765F" w:rsidP="005D765F">
      <w:pPr>
        <w:pStyle w:val="Heading1"/>
        <w:numPr>
          <w:ilvl w:val="0"/>
          <w:numId w:val="1"/>
        </w:numPr>
        <w:rPr>
          <w:sz w:val="28"/>
          <w:szCs w:val="28"/>
        </w:rPr>
      </w:pPr>
      <w:r w:rsidRPr="005D765F">
        <w:rPr>
          <w:sz w:val="28"/>
          <w:szCs w:val="28"/>
        </w:rPr>
        <w:t>Introduction</w:t>
      </w:r>
    </w:p>
    <w:p w14:paraId="35EC7FFE" w14:textId="19D2A1DC" w:rsidR="00064A51" w:rsidRDefault="00064A51" w:rsidP="0094522D">
      <w:pPr>
        <w:pStyle w:val="NormalWeb"/>
        <w:spacing w:before="0" w:beforeAutospacing="0" w:after="0" w:afterAutospacing="0"/>
        <w:jc w:val="both"/>
        <w:rPr>
          <w:rFonts w:eastAsiaTheme="minorHAnsi"/>
        </w:rPr>
      </w:pPr>
      <w:r w:rsidRPr="00064A51">
        <w:rPr>
          <w:rFonts w:eastAsiaTheme="minorHAnsi"/>
        </w:rPr>
        <w:t>Moscow is</w:t>
      </w:r>
      <w:r w:rsidRPr="00064A51">
        <w:rPr>
          <w:rFonts w:eastAsiaTheme="minorHAnsi"/>
        </w:rPr>
        <w:t xml:space="preserve"> the capital and most populous city of Russia, with approximately 15.1 million residents and 10 million non-residents.</w:t>
      </w:r>
      <w:r>
        <w:rPr>
          <w:rFonts w:eastAsiaTheme="minorHAnsi"/>
        </w:rPr>
        <w:t xml:space="preserve"> T</w:t>
      </w:r>
      <w:r w:rsidRPr="00064A51">
        <w:rPr>
          <w:rFonts w:eastAsiaTheme="minorHAnsi"/>
        </w:rPr>
        <w:t xml:space="preserve">he city is served by a transit network, which includes four international </w:t>
      </w:r>
      <w:hyperlink r:id="rId5" w:history="1">
        <w:r w:rsidRPr="00064A51">
          <w:rPr>
            <w:rFonts w:eastAsiaTheme="minorHAnsi"/>
          </w:rPr>
          <w:t>airports</w:t>
        </w:r>
      </w:hyperlink>
      <w:r>
        <w:rPr>
          <w:rFonts w:eastAsiaTheme="minorHAnsi"/>
        </w:rPr>
        <w:t>,</w:t>
      </w:r>
      <w:r w:rsidRPr="00064A51">
        <w:rPr>
          <w:rFonts w:eastAsiaTheme="minorHAnsi"/>
        </w:rPr>
        <w:t xml:space="preserve"> </w:t>
      </w:r>
      <w:r w:rsidRPr="00064A51">
        <w:rPr>
          <w:rFonts w:eastAsiaTheme="minorHAnsi"/>
        </w:rPr>
        <w:t xml:space="preserve">nine railway terminals, numerous trams, </w:t>
      </w:r>
      <w:hyperlink r:id="rId6" w:history="1">
        <w:r w:rsidRPr="00064A51">
          <w:rPr>
            <w:rFonts w:eastAsiaTheme="minorHAnsi"/>
          </w:rPr>
          <w:t>a monorail system</w:t>
        </w:r>
      </w:hyperlink>
      <w:r w:rsidRPr="00064A51">
        <w:rPr>
          <w:rFonts w:eastAsiaTheme="minorHAnsi"/>
        </w:rPr>
        <w:t xml:space="preserve"> and one of the deepest underground rapid transit systems in the world, the </w:t>
      </w:r>
      <w:hyperlink r:id="rId7" w:history="1">
        <w:r w:rsidRPr="00064A51">
          <w:rPr>
            <w:rFonts w:eastAsiaTheme="minorHAnsi"/>
          </w:rPr>
          <w:t>Moscow Metro</w:t>
        </w:r>
      </w:hyperlink>
      <w:r w:rsidRPr="00064A51">
        <w:rPr>
          <w:rFonts w:eastAsiaTheme="minorHAnsi"/>
        </w:rPr>
        <w:t xml:space="preserve">, the fourth-largest in the world and largest outside </w:t>
      </w:r>
      <w:hyperlink r:id="rId8" w:history="1">
        <w:r w:rsidRPr="00064A51">
          <w:rPr>
            <w:rFonts w:eastAsiaTheme="minorHAnsi"/>
          </w:rPr>
          <w:t>Asia</w:t>
        </w:r>
      </w:hyperlink>
      <w:r w:rsidRPr="00064A51">
        <w:rPr>
          <w:rFonts w:eastAsiaTheme="minorHAnsi"/>
        </w:rPr>
        <w:t xml:space="preserve"> in terms of passenger numbers, and the busiest in Europe. </w:t>
      </w:r>
      <w:r w:rsidR="00D627F7">
        <w:rPr>
          <w:rFonts w:eastAsiaTheme="minorHAnsi"/>
        </w:rPr>
        <w:t xml:space="preserve">Moscow </w:t>
      </w:r>
      <w:r w:rsidR="006F1A2B">
        <w:rPr>
          <w:rFonts w:eastAsiaTheme="minorHAnsi"/>
        </w:rPr>
        <w:t>Subway (Metro) system covers the whole urban area and we can</w:t>
      </w:r>
      <w:r w:rsidR="00D627F7">
        <w:rPr>
          <w:rFonts w:eastAsiaTheme="minorHAnsi"/>
        </w:rPr>
        <w:t xml:space="preserve"> use their location to locate the place, </w:t>
      </w:r>
      <w:r w:rsidR="0094522D">
        <w:rPr>
          <w:rFonts w:eastAsiaTheme="minorHAnsi"/>
        </w:rPr>
        <w:t xml:space="preserve">in </w:t>
      </w:r>
      <w:r w:rsidR="00D627F7">
        <w:rPr>
          <w:rFonts w:eastAsiaTheme="minorHAnsi"/>
        </w:rPr>
        <w:t xml:space="preserve">another words, the neighborhood surrounding a subway station. </w:t>
      </w:r>
    </w:p>
    <w:p w14:paraId="3A4F1F45" w14:textId="77777777" w:rsidR="00064A51" w:rsidRDefault="00064A51" w:rsidP="0094522D">
      <w:pPr>
        <w:pStyle w:val="NormalWeb"/>
        <w:spacing w:before="0" w:beforeAutospacing="0" w:after="0" w:afterAutospacing="0"/>
        <w:jc w:val="both"/>
        <w:rPr>
          <w:rFonts w:eastAsiaTheme="minorHAnsi"/>
        </w:rPr>
      </w:pPr>
    </w:p>
    <w:p w14:paraId="46A3285C" w14:textId="17102A2E" w:rsidR="005D765F" w:rsidRDefault="00064A51" w:rsidP="0094522D">
      <w:pPr>
        <w:pStyle w:val="NormalWeb"/>
        <w:spacing w:before="0" w:beforeAutospacing="0" w:after="0" w:afterAutospacing="0"/>
        <w:jc w:val="both"/>
        <w:rPr>
          <w:rFonts w:eastAsiaTheme="minorHAnsi"/>
        </w:rPr>
      </w:pPr>
      <w:r w:rsidRPr="00064A51">
        <w:rPr>
          <w:rFonts w:eastAsiaTheme="minorHAnsi"/>
        </w:rPr>
        <w:t>Coffee shops</w:t>
      </w:r>
      <w:r>
        <w:rPr>
          <w:rFonts w:eastAsiaTheme="minorHAnsi"/>
        </w:rPr>
        <w:t xml:space="preserve"> </w:t>
      </w:r>
      <w:r w:rsidRPr="00064A51">
        <w:rPr>
          <w:rFonts w:eastAsiaTheme="minorHAnsi"/>
        </w:rPr>
        <w:t xml:space="preserve">are very popular in Moscow and business acumens are interested where </w:t>
      </w:r>
      <w:r w:rsidR="00555C1E">
        <w:rPr>
          <w:rFonts w:eastAsiaTheme="minorHAnsi"/>
        </w:rPr>
        <w:t>are</w:t>
      </w:r>
      <w:r w:rsidRPr="00064A51">
        <w:rPr>
          <w:rFonts w:eastAsiaTheme="minorHAnsi"/>
        </w:rPr>
        <w:t xml:space="preserve"> the </w:t>
      </w:r>
      <w:r>
        <w:rPr>
          <w:rFonts w:eastAsiaTheme="minorHAnsi"/>
        </w:rPr>
        <w:t>places to open</w:t>
      </w:r>
      <w:r w:rsidRPr="00064A51">
        <w:rPr>
          <w:rFonts w:eastAsiaTheme="minorHAnsi"/>
        </w:rPr>
        <w:t xml:space="preserve"> coffee shop</w:t>
      </w:r>
      <w:r>
        <w:rPr>
          <w:rFonts w:eastAsiaTheme="minorHAnsi"/>
        </w:rPr>
        <w:t>s</w:t>
      </w:r>
      <w:r w:rsidRPr="00064A51">
        <w:rPr>
          <w:rFonts w:eastAsiaTheme="minorHAnsi"/>
        </w:rPr>
        <w:t>.</w:t>
      </w:r>
    </w:p>
    <w:p w14:paraId="22180F4F" w14:textId="7B78FE11" w:rsidR="00064A51" w:rsidRDefault="00064A51" w:rsidP="0094522D">
      <w:pPr>
        <w:pStyle w:val="NormalWeb"/>
        <w:spacing w:before="0" w:beforeAutospacing="0" w:after="0" w:afterAutospacing="0"/>
        <w:jc w:val="both"/>
        <w:rPr>
          <w:rFonts w:eastAsiaTheme="minorHAnsi"/>
        </w:rPr>
      </w:pPr>
    </w:p>
    <w:p w14:paraId="3EBB02D9" w14:textId="40983C07" w:rsidR="00A65C41" w:rsidRPr="00064A51" w:rsidRDefault="00A65C41" w:rsidP="0094522D">
      <w:pPr>
        <w:pStyle w:val="NormalWeb"/>
        <w:spacing w:before="0" w:beforeAutospacing="0" w:after="0" w:afterAutospacing="0"/>
        <w:jc w:val="both"/>
        <w:rPr>
          <w:rFonts w:eastAsiaTheme="minorHAnsi"/>
        </w:rPr>
      </w:pPr>
      <w:r>
        <w:rPr>
          <w:rFonts w:eastAsiaTheme="minorHAnsi"/>
        </w:rPr>
        <w:t>In this project</w:t>
      </w:r>
      <w:r w:rsidR="006F1A2B">
        <w:rPr>
          <w:rFonts w:eastAsiaTheme="minorHAnsi"/>
        </w:rPr>
        <w:t xml:space="preserve">, the </w:t>
      </w:r>
      <w:r>
        <w:rPr>
          <w:rFonts w:eastAsiaTheme="minorHAnsi"/>
        </w:rPr>
        <w:t>Moscow</w:t>
      </w:r>
      <w:r w:rsidR="006F1A2B">
        <w:rPr>
          <w:rFonts w:eastAsiaTheme="minorHAnsi"/>
        </w:rPr>
        <w:t xml:space="preserve"> urban area will be </w:t>
      </w:r>
      <w:r>
        <w:rPr>
          <w:rFonts w:eastAsiaTheme="minorHAnsi"/>
        </w:rPr>
        <w:t>clustered by</w:t>
      </w:r>
      <w:r>
        <w:t xml:space="preserve"> </w:t>
      </w:r>
      <w:r w:rsidR="006F1A2B">
        <w:t>the most common venues surrounding each subway station. Using this data, we can define the clusters and figure out the best places to open a Coffee shop in Moscow.</w:t>
      </w:r>
      <w:bookmarkStart w:id="0" w:name="_GoBack"/>
      <w:bookmarkEnd w:id="0"/>
    </w:p>
    <w:p w14:paraId="3648F9DB" w14:textId="174327FB" w:rsidR="005D765F" w:rsidRPr="005D765F" w:rsidRDefault="005D765F" w:rsidP="005D765F">
      <w:pPr>
        <w:pStyle w:val="Heading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Collection</w:t>
      </w:r>
    </w:p>
    <w:p w14:paraId="683B4314" w14:textId="77777777" w:rsidR="005D765F" w:rsidRDefault="005D765F" w:rsidP="005D765F">
      <w:pPr>
        <w:pStyle w:val="Heading1"/>
        <w:numPr>
          <w:ilvl w:val="1"/>
          <w:numId w:val="1"/>
        </w:numPr>
        <w:spacing w:before="120" w:beforeAutospacing="0"/>
        <w:rPr>
          <w:sz w:val="28"/>
          <w:szCs w:val="28"/>
        </w:rPr>
      </w:pPr>
      <w:r>
        <w:rPr>
          <w:sz w:val="28"/>
          <w:szCs w:val="28"/>
        </w:rPr>
        <w:t xml:space="preserve"> Data resources</w:t>
      </w:r>
    </w:p>
    <w:p w14:paraId="01397515" w14:textId="39A168CA" w:rsidR="005D765F" w:rsidRPr="005D765F" w:rsidRDefault="005D765F" w:rsidP="005D765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D765F">
        <w:rPr>
          <w:rFonts w:ascii="Times New Roman" w:hAnsi="Times New Roman" w:cs="Times New Roman"/>
          <w:sz w:val="24"/>
          <w:szCs w:val="24"/>
        </w:rPr>
        <w:t>T</w:t>
      </w:r>
      <w:r w:rsidRPr="005D765F">
        <w:rPr>
          <w:rFonts w:ascii="Times New Roman" w:hAnsi="Times New Roman" w:cs="Times New Roman"/>
          <w:sz w:val="24"/>
          <w:szCs w:val="24"/>
        </w:rPr>
        <w:t>he list of subway stations and their locations</w:t>
      </w:r>
      <w:r>
        <w:rPr>
          <w:rFonts w:ascii="Times New Roman" w:hAnsi="Times New Roman" w:cs="Times New Roman"/>
          <w:sz w:val="24"/>
          <w:szCs w:val="24"/>
        </w:rPr>
        <w:t xml:space="preserve"> are stored</w:t>
      </w:r>
      <w:r w:rsidRPr="005D765F">
        <w:rPr>
          <w:rFonts w:ascii="Times New Roman" w:hAnsi="Times New Roman" w:cs="Times New Roman"/>
          <w:sz w:val="24"/>
          <w:szCs w:val="24"/>
        </w:rPr>
        <w:t xml:space="preserve"> in Wikipedia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D765F">
        <w:rPr>
          <w:rFonts w:ascii="Times New Roman" w:hAnsi="Times New Roman" w:cs="Times New Roman"/>
          <w:sz w:val="24"/>
          <w:szCs w:val="24"/>
        </w:rPr>
        <w:t>Foursquare API</w:t>
      </w:r>
      <w:r w:rsidRPr="00064A51">
        <w:rPr>
          <w:rFonts w:ascii="Times New Roman" w:hAnsi="Times New Roman" w:cs="Times New Roman"/>
          <w:sz w:val="24"/>
          <w:szCs w:val="24"/>
        </w:rPr>
        <w:t xml:space="preserve"> is used</w:t>
      </w:r>
      <w:r w:rsidRPr="005D765F">
        <w:rPr>
          <w:rFonts w:ascii="Times New Roman" w:hAnsi="Times New Roman" w:cs="Times New Roman"/>
          <w:sz w:val="24"/>
          <w:szCs w:val="24"/>
        </w:rPr>
        <w:t xml:space="preserve"> to get the most common venues</w:t>
      </w:r>
      <w:r w:rsidRPr="00064A51">
        <w:rPr>
          <w:rFonts w:ascii="Times New Roman" w:hAnsi="Times New Roman" w:cs="Times New Roman"/>
          <w:sz w:val="24"/>
          <w:szCs w:val="24"/>
        </w:rPr>
        <w:t>.</w:t>
      </w:r>
    </w:p>
    <w:p w14:paraId="2131919F" w14:textId="0DF25C8C" w:rsidR="005D765F" w:rsidRDefault="005D765F" w:rsidP="005D765F">
      <w:pPr>
        <w:pStyle w:val="Heading1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Data </w:t>
      </w:r>
      <w:r w:rsidR="00064A51">
        <w:rPr>
          <w:sz w:val="28"/>
          <w:szCs w:val="28"/>
        </w:rPr>
        <w:t>collecting</w:t>
      </w:r>
      <w:r>
        <w:rPr>
          <w:sz w:val="28"/>
          <w:szCs w:val="28"/>
        </w:rPr>
        <w:t xml:space="preserve"> and cleanin</w:t>
      </w:r>
      <w:r>
        <w:rPr>
          <w:sz w:val="28"/>
          <w:szCs w:val="28"/>
        </w:rPr>
        <w:t>g</w:t>
      </w:r>
    </w:p>
    <w:p w14:paraId="69E98C58" w14:textId="77777777" w:rsidR="00064A51" w:rsidRDefault="005D765F" w:rsidP="00064A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65F">
        <w:rPr>
          <w:rFonts w:ascii="Times New Roman" w:hAnsi="Times New Roman" w:cs="Times New Roman"/>
          <w:sz w:val="24"/>
          <w:szCs w:val="24"/>
        </w:rPr>
        <w:t>Data Processing includes following steps</w:t>
      </w:r>
    </w:p>
    <w:p w14:paraId="10987B35" w14:textId="77777777" w:rsidR="00064A51" w:rsidRDefault="005D765F" w:rsidP="00064A5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4A51">
        <w:rPr>
          <w:rFonts w:ascii="Times New Roman" w:hAnsi="Times New Roman" w:cs="Times New Roman"/>
          <w:sz w:val="24"/>
          <w:szCs w:val="24"/>
        </w:rPr>
        <w:t xml:space="preserve">Re-format wiki data in tabular form for further analysis. This includes subway station name and location in longitude and </w:t>
      </w:r>
      <w:r w:rsidRPr="00064A51">
        <w:rPr>
          <w:rFonts w:ascii="Times New Roman" w:hAnsi="Times New Roman" w:cs="Times New Roman"/>
          <w:sz w:val="24"/>
          <w:szCs w:val="24"/>
        </w:rPr>
        <w:t>latitude</w:t>
      </w:r>
    </w:p>
    <w:p w14:paraId="499578C0" w14:textId="77777777" w:rsidR="00064A51" w:rsidRDefault="005D765F" w:rsidP="00064A5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4A51">
        <w:rPr>
          <w:rFonts w:ascii="Times New Roman" w:hAnsi="Times New Roman" w:cs="Times New Roman"/>
          <w:sz w:val="24"/>
          <w:szCs w:val="24"/>
        </w:rPr>
        <w:t>Re-format longitude and latitude from wiki to work with Foursquare data</w:t>
      </w:r>
    </w:p>
    <w:p w14:paraId="62E79C90" w14:textId="77777777" w:rsidR="00064A51" w:rsidRDefault="005D765F" w:rsidP="00064A5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4A51">
        <w:rPr>
          <w:rFonts w:ascii="Times New Roman" w:hAnsi="Times New Roman" w:cs="Times New Roman"/>
          <w:sz w:val="24"/>
          <w:szCs w:val="24"/>
        </w:rPr>
        <w:t xml:space="preserve">Get venues near subway station using Foursquare API </w:t>
      </w:r>
    </w:p>
    <w:p w14:paraId="2FCFF2AF" w14:textId="3126283F" w:rsidR="005D765F" w:rsidRPr="00064A51" w:rsidRDefault="005D765F" w:rsidP="00064A5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4A51">
        <w:rPr>
          <w:rFonts w:ascii="Times New Roman" w:hAnsi="Times New Roman" w:cs="Times New Roman"/>
          <w:sz w:val="24"/>
          <w:szCs w:val="24"/>
        </w:rPr>
        <w:t xml:space="preserve">Clean and </w:t>
      </w:r>
      <w:r w:rsidRPr="00064A51">
        <w:rPr>
          <w:rFonts w:ascii="Times New Roman" w:hAnsi="Times New Roman" w:cs="Times New Roman"/>
          <w:sz w:val="24"/>
          <w:szCs w:val="24"/>
        </w:rPr>
        <w:t>get the most common venues per subway stations</w:t>
      </w:r>
    </w:p>
    <w:p w14:paraId="5FFB3D24" w14:textId="77777777" w:rsidR="005D765F" w:rsidRPr="005D765F" w:rsidRDefault="005D765F" w:rsidP="005D765F">
      <w:pPr>
        <w:pStyle w:val="Heading1"/>
        <w:rPr>
          <w:sz w:val="28"/>
          <w:szCs w:val="28"/>
        </w:rPr>
      </w:pPr>
    </w:p>
    <w:p w14:paraId="21CEDBBF" w14:textId="361B93C7" w:rsidR="005D765F" w:rsidRPr="005D765F" w:rsidRDefault="005D765F" w:rsidP="005D765F">
      <w:pPr>
        <w:pStyle w:val="Heading1"/>
        <w:ind w:left="720"/>
        <w:rPr>
          <w:sz w:val="28"/>
          <w:szCs w:val="28"/>
        </w:rPr>
      </w:pPr>
    </w:p>
    <w:sectPr w:rsidR="005D765F" w:rsidRPr="005D7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632CE"/>
    <w:multiLevelType w:val="multilevel"/>
    <w:tmpl w:val="8BAC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579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41E7541"/>
    <w:multiLevelType w:val="multilevel"/>
    <w:tmpl w:val="DE3AF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A4"/>
    <w:rsid w:val="00064A51"/>
    <w:rsid w:val="002F6EE0"/>
    <w:rsid w:val="00555C1E"/>
    <w:rsid w:val="00583646"/>
    <w:rsid w:val="005D765F"/>
    <w:rsid w:val="006F1A2B"/>
    <w:rsid w:val="0094522D"/>
    <w:rsid w:val="00A65C41"/>
    <w:rsid w:val="00D627F7"/>
    <w:rsid w:val="00D848F7"/>
    <w:rsid w:val="00E30ABD"/>
    <w:rsid w:val="00F6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A46F"/>
  <w15:chartTrackingRefBased/>
  <w15:docId w15:val="{FD9E00EA-0EE2-42A3-B517-DE707B19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4C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C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F64C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C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64CA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D76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D7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D765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064A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s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oscow_Met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oscow_monorail" TargetMode="External"/><Relationship Id="rId5" Type="http://schemas.openxmlformats.org/officeDocument/2006/relationships/hyperlink" Target="https://en.wikipedia.org/wiki/Airpor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Lebin</dc:creator>
  <cp:keywords/>
  <dc:description/>
  <cp:lastModifiedBy>Anton Lebin</cp:lastModifiedBy>
  <cp:revision>5</cp:revision>
  <dcterms:created xsi:type="dcterms:W3CDTF">2020-01-21T17:04:00Z</dcterms:created>
  <dcterms:modified xsi:type="dcterms:W3CDTF">2020-01-21T17:54:00Z</dcterms:modified>
</cp:coreProperties>
</file>