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16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5"/>
        <w:gridCol w:w="5471"/>
      </w:tblGrid>
      <w:tr w:rsidR="00CD3A8F" w14:paraId="6D559B55" w14:textId="77777777" w:rsidTr="00CD3A8F">
        <w:tc>
          <w:tcPr>
            <w:tcW w:w="11335" w:type="dxa"/>
            <w:vAlign w:val="center"/>
          </w:tcPr>
          <w:p w14:paraId="699648B8" w14:textId="143B4F64" w:rsidR="00CD3A8F" w:rsidRDefault="00CD3A8F" w:rsidP="00CD3A8F">
            <w:pPr>
              <w:spacing w:line="263" w:lineRule="auto"/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Durée des épreuves Passage au Grade</w:t>
            </w:r>
          </w:p>
          <w:p w14:paraId="1ACC66E6" w14:textId="77777777" w:rsidR="000018F4" w:rsidRPr="000018F4" w:rsidRDefault="000018F4" w:rsidP="000018F4">
            <w:pPr>
              <w:jc w:val="center"/>
              <w:rPr>
                <w:b/>
                <w:bCs/>
              </w:rPr>
            </w:pPr>
            <w:r w:rsidRPr="000018F4">
              <w:rPr>
                <w:b/>
                <w:bCs/>
              </w:rPr>
              <w:t>Année Universitaire : 2024-2025</w:t>
            </w:r>
          </w:p>
          <w:p w14:paraId="2E9446F8" w14:textId="77777777" w:rsidR="000018F4" w:rsidRPr="000018F4" w:rsidRDefault="000018F4" w:rsidP="000018F4">
            <w:pPr>
              <w:jc w:val="center"/>
              <w:rPr>
                <w:b/>
                <w:bCs/>
              </w:rPr>
            </w:pPr>
            <w:r w:rsidRPr="000018F4">
              <w:rPr>
                <w:b/>
                <w:bCs/>
              </w:rPr>
              <w:t>Session : 2025-2026</w:t>
            </w:r>
          </w:p>
          <w:p w14:paraId="3FC2F0CA" w14:textId="1A4016DC" w:rsidR="00B65F75" w:rsidRDefault="00B65F75" w:rsidP="00CD3A8F">
            <w:pPr>
              <w:spacing w:after="254"/>
              <w:jc w:val="center"/>
            </w:pPr>
          </w:p>
        </w:tc>
        <w:tc>
          <w:tcPr>
            <w:tcW w:w="5471" w:type="dxa"/>
            <w:vAlign w:val="center"/>
          </w:tcPr>
          <w:p w14:paraId="700D5F16" w14:textId="77777777" w:rsidR="00CD3A8F" w:rsidRDefault="00CD3A8F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CD3A8F" w:rsidRDefault="00CD3A8F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4FE28447" w14:textId="0A0B9583" w:rsidR="00523E65" w:rsidRDefault="00523E65" w:rsidP="00DA41DA">
      <w:pPr>
        <w:spacing w:after="4" w:line="269" w:lineRule="auto"/>
        <w:ind w:left="567" w:right="39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 document présente </w:t>
      </w:r>
      <w:r w:rsidRPr="00F252FC">
        <w:rPr>
          <w:rFonts w:ascii="Arial" w:eastAsia="Arial" w:hAnsi="Arial" w:cs="Arial"/>
          <w:b/>
          <w:bCs/>
          <w:color w:val="EE0000"/>
          <w:u w:val="single"/>
        </w:rPr>
        <w:t>les durées</w:t>
      </w:r>
      <w:r w:rsidRPr="00F252FC">
        <w:rPr>
          <w:rFonts w:ascii="Arial" w:eastAsia="Arial" w:hAnsi="Arial" w:cs="Arial"/>
          <w:color w:val="EE0000"/>
        </w:rPr>
        <w:t xml:space="preserve"> </w:t>
      </w:r>
      <w:r>
        <w:rPr>
          <w:rFonts w:ascii="Arial" w:eastAsia="Arial" w:hAnsi="Arial" w:cs="Arial"/>
        </w:rPr>
        <w:t>de déroulement des épreuves </w:t>
      </w:r>
      <w:r w:rsidR="0091416A">
        <w:rPr>
          <w:rFonts w:ascii="Arial" w:eastAsia="Arial" w:hAnsi="Arial" w:cs="Arial"/>
        </w:rPr>
        <w:t>de 3 composantes pour</w:t>
      </w:r>
      <w:r>
        <w:rPr>
          <w:rFonts w:ascii="Arial" w:eastAsia="Arial" w:hAnsi="Arial" w:cs="Arial"/>
        </w:rPr>
        <w:t xml:space="preserve"> les</w:t>
      </w:r>
      <w:r w:rsidR="0091416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3C5D901A" w14:textId="77777777" w:rsidR="00647F3D" w:rsidRPr="00446FFF" w:rsidRDefault="00647F3D" w:rsidP="00CD3A8F">
      <w:pPr>
        <w:spacing w:after="4" w:line="269" w:lineRule="auto"/>
        <w:ind w:right="-35"/>
        <w:rPr>
          <w:rFonts w:ascii="Arial" w:eastAsia="Arial" w:hAnsi="Arial" w:cs="Arial"/>
        </w:rPr>
      </w:pP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5670"/>
        <w:gridCol w:w="1275"/>
      </w:tblGrid>
      <w:tr w:rsidR="002E363E" w14:paraId="7459E812" w14:textId="77777777" w:rsidTr="009E2F2C">
        <w:trPr>
          <w:trHeight w:val="326"/>
        </w:trPr>
        <w:tc>
          <w:tcPr>
            <w:tcW w:w="10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0DB503A7" w14:textId="213F758C" w:rsidR="002E363E" w:rsidRPr="00DF57E6" w:rsidRDefault="002E363E" w:rsidP="00CD3A8F">
            <w:pPr>
              <w:ind w:left="72"/>
              <w:jc w:val="center"/>
              <w:rPr>
                <w:b/>
                <w:bCs/>
                <w:sz w:val="24"/>
              </w:rPr>
            </w:pP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- Composante </w:t>
            </w: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: </w:t>
            </w:r>
            <w:r>
              <w:rPr>
                <w:rFonts w:eastAsia="Arial"/>
                <w:b/>
                <w:sz w:val="28"/>
                <w:szCs w:val="28"/>
              </w:rPr>
              <w:t>Connaissances de Base</w:t>
            </w:r>
          </w:p>
        </w:tc>
      </w:tr>
      <w:tr w:rsidR="00CD3A8F" w14:paraId="6A5720E0" w14:textId="77777777" w:rsidTr="009E2F2C">
        <w:trPr>
          <w:trHeight w:val="32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7E99F25" w14:textId="5745AA9B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2BC25E74" w14:textId="39359298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19159B5" w14:textId="1C7C5CDD" w:rsidR="00CD3A8F" w:rsidRPr="00DF57E6" w:rsidRDefault="00CD3A8F" w:rsidP="00CD3A8F">
            <w:pPr>
              <w:ind w:left="-110"/>
              <w:jc w:val="center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>Durée</w:t>
            </w:r>
          </w:p>
        </w:tc>
      </w:tr>
      <w:tr w:rsidR="00CD3A8F" w14:paraId="4093D6BC" w14:textId="77777777" w:rsidTr="009E2F2C">
        <w:trPr>
          <w:trHeight w:val="324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5C9CA5F" w14:textId="27A7AB3A" w:rsidR="00CD3A8F" w:rsidRPr="00DF57E6" w:rsidRDefault="00CD3A8F" w:rsidP="00CD3A8F">
            <w:pPr>
              <w:spacing w:after="16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1.1 - Test QCM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5B8B69D" w14:textId="469B8B32" w:rsidR="00CD3A8F" w:rsidRPr="0059163A" w:rsidRDefault="00CD3A8F" w:rsidP="00CD3A8F">
            <w:pPr>
              <w:ind w:left="-113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1h :30</w:t>
            </w:r>
          </w:p>
        </w:tc>
      </w:tr>
      <w:tr w:rsidR="00CD3A8F" w14:paraId="2674D052" w14:textId="77777777" w:rsidTr="009E2F2C">
        <w:trPr>
          <w:trHeight w:val="168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4D820DB7" w14:textId="781D96B7" w:rsidR="00CD3A8F" w:rsidRPr="00DF57E6" w:rsidRDefault="00CD3A8F" w:rsidP="00CD3A8F">
            <w:pPr>
              <w:spacing w:after="14"/>
              <w:ind w:left="29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 xml:space="preserve">1.2 </w:t>
            </w:r>
            <w:r>
              <w:rPr>
                <w:rFonts w:eastAsia="Arial"/>
                <w:b/>
                <w:sz w:val="24"/>
              </w:rPr>
              <w:t>-</w:t>
            </w:r>
            <w:r w:rsidRPr="00DF57E6">
              <w:rPr>
                <w:rFonts w:eastAsia="Arial"/>
                <w:b/>
                <w:sz w:val="24"/>
              </w:rPr>
              <w:t xml:space="preserve"> Dissertation</w:t>
            </w:r>
          </w:p>
          <w:p w14:paraId="40304DC8" w14:textId="51951B8C" w:rsidR="00CD3A8F" w:rsidRPr="00DF57E6" w:rsidRDefault="00CD3A8F" w:rsidP="00CD3A8F">
            <w:pPr>
              <w:spacing w:after="14"/>
              <w:jc w:val="center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3DFB987" w14:textId="07224C91" w:rsidR="00CD3A8F" w:rsidRPr="00DF57E6" w:rsidRDefault="00CD3A8F" w:rsidP="00CD3A8F">
            <w:pPr>
              <w:spacing w:after="14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 xml:space="preserve">1.2.1 </w:t>
            </w:r>
            <w:r>
              <w:rPr>
                <w:b/>
                <w:bCs/>
                <w:sz w:val="24"/>
              </w:rPr>
              <w:t>-</w:t>
            </w:r>
            <w:r w:rsidRPr="00DF57E6">
              <w:rPr>
                <w:b/>
                <w:bCs/>
                <w:sz w:val="24"/>
              </w:rPr>
              <w:t xml:space="preserve"> Dissertation Français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FB99366" w14:textId="5B106DB7" w:rsidR="00CD3A8F" w:rsidRPr="0059163A" w:rsidRDefault="00CD3A8F" w:rsidP="00CD3A8F">
            <w:pPr>
              <w:ind w:left="-112"/>
              <w:jc w:val="center"/>
              <w:rPr>
                <w:b/>
                <w:szCs w:val="22"/>
              </w:rPr>
            </w:pPr>
            <w:r w:rsidRPr="0059163A">
              <w:rPr>
                <w:b/>
                <w:szCs w:val="22"/>
              </w:rPr>
              <w:t>2h</w:t>
            </w:r>
          </w:p>
        </w:tc>
      </w:tr>
      <w:tr w:rsidR="00CD3A8F" w14:paraId="2CF48CA4" w14:textId="77777777" w:rsidTr="009E2F2C">
        <w:trPr>
          <w:trHeight w:val="168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AC83A34" w14:textId="77777777" w:rsidR="00CD3A8F" w:rsidRDefault="00CD3A8F" w:rsidP="00CD3A8F">
            <w:pPr>
              <w:spacing w:after="14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E6D9CBC" w14:textId="3453DBEF" w:rsidR="00CD3A8F" w:rsidRPr="008A5BB8" w:rsidRDefault="00CD3A8F" w:rsidP="00CD3A8F">
            <w:pPr>
              <w:pStyle w:val="ListParagraph"/>
              <w:numPr>
                <w:ilvl w:val="2"/>
                <w:numId w:val="2"/>
              </w:numPr>
              <w:spacing w:after="14"/>
              <w:ind w:left="537" w:hanging="567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-</w:t>
            </w:r>
            <w:r w:rsidRPr="008A5BB8">
              <w:rPr>
                <w:b/>
                <w:bCs/>
                <w:sz w:val="24"/>
                <w:szCs w:val="28"/>
              </w:rPr>
              <w:t xml:space="preserve"> Dissertation Anglais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6C452886" w14:textId="6AC16D51" w:rsidR="00CD3A8F" w:rsidRDefault="00CD3A8F" w:rsidP="00CD3A8F">
            <w:pPr>
              <w:ind w:left="73"/>
              <w:jc w:val="center"/>
              <w:rPr>
                <w:rFonts w:ascii="Arial" w:eastAsia="Arial" w:hAnsi="Arial" w:cs="Arial"/>
                <w:b/>
              </w:rPr>
            </w:pPr>
          </w:p>
        </w:tc>
      </w:tr>
    </w:tbl>
    <w:p w14:paraId="4D3B0F7A" w14:textId="77777777" w:rsidR="0059163A" w:rsidRDefault="0059163A" w:rsidP="00CD3A8F">
      <w:pPr>
        <w:spacing w:after="0"/>
        <w:jc w:val="center"/>
        <w:rPr>
          <w:rFonts w:ascii="Arial" w:eastAsia="Arial" w:hAnsi="Arial" w:cs="Arial"/>
        </w:rPr>
      </w:pP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402"/>
        <w:gridCol w:w="2694"/>
        <w:gridCol w:w="3402"/>
        <w:gridCol w:w="1275"/>
      </w:tblGrid>
      <w:tr w:rsidR="00A34A97" w14:paraId="6A38433E" w14:textId="77777777" w:rsidTr="009E2F2C">
        <w:trPr>
          <w:trHeight w:val="307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3E62AA9E" w14:textId="0AEDD7F9" w:rsidR="00A34A97" w:rsidRPr="00651CE1" w:rsidRDefault="008A5BB8" w:rsidP="00CD3A8F">
            <w:pPr>
              <w:pStyle w:val="ListParagraph"/>
              <w:spacing w:line="240" w:lineRule="auto"/>
              <w:ind w:left="454" w:right="420"/>
              <w:contextualSpacing w:val="0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2 -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2 : Production</w:t>
            </w:r>
          </w:p>
        </w:tc>
      </w:tr>
      <w:tr w:rsidR="00AB2DEB" w14:paraId="13EC4193" w14:textId="77777777" w:rsidTr="00AB2DEB">
        <w:trPr>
          <w:trHeight w:val="32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23261D9" w14:textId="2BA29B0F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A488E2A" w14:textId="1C7B1438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B78852E" w14:textId="1B78E4EB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</w:t>
            </w:r>
            <w:r>
              <w:rPr>
                <w:rFonts w:eastAsia="Arial"/>
                <w:b/>
                <w:sz w:val="24"/>
              </w:rPr>
              <w:t>-Sous</w:t>
            </w:r>
            <w:r w:rsidRPr="00F90BB1">
              <w:rPr>
                <w:rFonts w:eastAsia="Arial"/>
                <w:b/>
                <w:sz w:val="24"/>
              </w:rPr>
              <w:t>-Composantes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DD0C7BD" w14:textId="4347718C" w:rsidR="00AB2DEB" w:rsidRPr="00DF57E6" w:rsidRDefault="00AB2DEB" w:rsidP="00AB2DEB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Durée</w:t>
            </w:r>
          </w:p>
        </w:tc>
      </w:tr>
      <w:tr w:rsidR="00AB2DEB" w14:paraId="4FD74E35" w14:textId="77777777" w:rsidTr="00AB2DEB">
        <w:trPr>
          <w:trHeight w:val="641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011949C" w14:textId="4DDB3CF5" w:rsidR="00AB2DEB" w:rsidRPr="00CD3A8F" w:rsidRDefault="00AB2DEB" w:rsidP="00AB2DEB">
            <w:pPr>
              <w:ind w:left="2"/>
              <w:rPr>
                <w:rFonts w:eastAsia="Arial"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2.1 - Productions Pédagogiques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5BC552CF" w14:textId="776FF7AC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2.1.1 - Capsules Pédagogiques</w:t>
            </w:r>
          </w:p>
          <w:p w14:paraId="4696B154" w14:textId="4675D7A5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D7F0DF1" w14:textId="31DEA7F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2.1.1.1 - Capsule en Français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075D78E" w14:textId="1A177FC0" w:rsidR="00AB2DEB" w:rsidRPr="00DF57E6" w:rsidRDefault="00AB2DEB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6 à 10 min</w:t>
            </w:r>
          </w:p>
        </w:tc>
      </w:tr>
      <w:tr w:rsidR="00AB2DEB" w14:paraId="58A673EB" w14:textId="77777777" w:rsidTr="00AB2DEB">
        <w:trPr>
          <w:trHeight w:val="640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144171E4" w14:textId="77777777" w:rsidR="00AB2DEB" w:rsidRPr="00F90BB1" w:rsidRDefault="00AB2DEB" w:rsidP="00AB2DEB">
            <w:pPr>
              <w:ind w:left="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DBAEB3B" w14:textId="7777777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6DF0122" w14:textId="4BA2D698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2.1.1.2 - Capsule en Anglais</w:t>
            </w: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43B7939" w14:textId="77777777" w:rsidR="00AB2DEB" w:rsidRDefault="00AB2DEB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</w:tr>
      <w:tr w:rsidR="00AB2DEB" w14:paraId="33FDECA7" w14:textId="77777777" w:rsidTr="00AB2DEB">
        <w:trPr>
          <w:trHeight w:val="326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4C5F2DB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6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902A14F" w14:textId="6BEDD93C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2.1.2 - Séquence d’Enseignement </w:t>
            </w:r>
            <w:r w:rsidRPr="00AB2DEB">
              <w:rPr>
                <w:rFonts w:eastAsia="Arial"/>
                <w:b/>
                <w:sz w:val="24"/>
                <w:u w:val="single"/>
              </w:rPr>
              <w:t>OU</w:t>
            </w:r>
            <w:r w:rsidRPr="00F90BB1">
              <w:rPr>
                <w:rFonts w:eastAsia="Arial"/>
                <w:b/>
                <w:sz w:val="24"/>
              </w:rPr>
              <w:t xml:space="preserve"> Plateforme de TP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EABD568" w14:textId="001DD5E9" w:rsidR="00AB2DEB" w:rsidRPr="00DF57E6" w:rsidRDefault="00AB2DEB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30 min</w:t>
            </w:r>
          </w:p>
        </w:tc>
      </w:tr>
      <w:tr w:rsidR="00AB2DEB" w14:paraId="09F25419" w14:textId="77777777" w:rsidTr="00AB2DEB">
        <w:trPr>
          <w:trHeight w:val="326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844FF69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6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A0749B2" w14:textId="1EAB5BE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2.1.3 - Supports pédagogiques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D2A8B3F" w14:textId="1B087C57" w:rsidR="00AB2DEB" w:rsidRPr="003D22FB" w:rsidRDefault="002E4186" w:rsidP="00FC7A6F">
            <w:pPr>
              <w:ind w:left="-113"/>
              <w:jc w:val="center"/>
              <w:rPr>
                <w:rFonts w:eastAsia="Arial"/>
                <w:b/>
                <w:szCs w:val="22"/>
              </w:rPr>
            </w:pPr>
            <w:r w:rsidRPr="003D22FB">
              <w:rPr>
                <w:rFonts w:eastAsia="Arial"/>
                <w:b/>
                <w:i/>
                <w:iCs/>
                <w:szCs w:val="22"/>
              </w:rPr>
              <w:t>Durée</w:t>
            </w:r>
            <w:r w:rsidR="003D22FB" w:rsidRPr="003D22FB">
              <w:rPr>
                <w:rFonts w:eastAsia="Arial"/>
                <w:b/>
                <w:i/>
                <w:iCs/>
                <w:szCs w:val="22"/>
              </w:rPr>
              <w:t xml:space="preserve"> non spécifiée</w:t>
            </w:r>
          </w:p>
        </w:tc>
      </w:tr>
      <w:tr w:rsidR="00AB2DEB" w14:paraId="2DD875EA" w14:textId="77777777" w:rsidTr="009E2F2C">
        <w:trPr>
          <w:trHeight w:val="344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6CF8908" w14:textId="1276023C" w:rsidR="00AB2DEB" w:rsidRPr="00F90BB1" w:rsidRDefault="00AB2DEB" w:rsidP="00AB2DEB">
            <w:pPr>
              <w:spacing w:after="14"/>
            </w:pPr>
            <w:r w:rsidRPr="00F90BB1">
              <w:rPr>
                <w:rFonts w:eastAsia="Arial"/>
                <w:b/>
                <w:sz w:val="24"/>
                <w:szCs w:val="28"/>
              </w:rPr>
              <w:t>2.2 - Production RDI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BE4B13C" w14:textId="47E36E55" w:rsidR="00AB2DEB" w:rsidRPr="003D22FB" w:rsidRDefault="002E4186" w:rsidP="00AB2DEB">
            <w:pPr>
              <w:ind w:right="47"/>
              <w:jc w:val="center"/>
              <w:rPr>
                <w:b/>
                <w:bCs/>
                <w:szCs w:val="22"/>
              </w:rPr>
            </w:pPr>
            <w:r w:rsidRPr="003D22FB">
              <w:rPr>
                <w:rFonts w:eastAsia="Arial"/>
                <w:b/>
                <w:i/>
                <w:iCs/>
                <w:szCs w:val="22"/>
              </w:rPr>
              <w:t>Durée</w:t>
            </w:r>
            <w:r w:rsidR="003D22FB" w:rsidRPr="003D22FB">
              <w:rPr>
                <w:rFonts w:eastAsia="Arial"/>
                <w:b/>
                <w:i/>
                <w:iCs/>
                <w:szCs w:val="22"/>
              </w:rPr>
              <w:t xml:space="preserve"> non spécifiée</w:t>
            </w:r>
          </w:p>
        </w:tc>
      </w:tr>
    </w:tbl>
    <w:p w14:paraId="0931735F" w14:textId="77777777" w:rsidR="00A34A97" w:rsidRDefault="00A34A97" w:rsidP="00CD3A8F">
      <w:pPr>
        <w:spacing w:after="0"/>
        <w:jc w:val="center"/>
      </w:pPr>
    </w:p>
    <w:tbl>
      <w:tblPr>
        <w:tblStyle w:val="TableGrid"/>
        <w:tblW w:w="10773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5670"/>
        <w:gridCol w:w="1275"/>
      </w:tblGrid>
      <w:tr w:rsidR="00A34A97" w14:paraId="14A968C5" w14:textId="77777777" w:rsidTr="009E2F2C">
        <w:trPr>
          <w:trHeight w:val="347"/>
        </w:trPr>
        <w:tc>
          <w:tcPr>
            <w:tcW w:w="10773" w:type="dxa"/>
            <w:gridSpan w:val="3"/>
            <w:shd w:val="clear" w:color="auto" w:fill="FFFF00"/>
          </w:tcPr>
          <w:p w14:paraId="2C13F4F7" w14:textId="47EFB335" w:rsidR="00A34A97" w:rsidRPr="00651CE1" w:rsidRDefault="008A5BB8" w:rsidP="00CD3A8F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3 -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3 : Dossier et entretien</w:t>
            </w:r>
          </w:p>
        </w:tc>
      </w:tr>
      <w:tr w:rsidR="00CD3A8F" w14:paraId="0A612057" w14:textId="77777777" w:rsidTr="009E2F2C">
        <w:trPr>
          <w:trHeight w:val="324"/>
        </w:trPr>
        <w:tc>
          <w:tcPr>
            <w:tcW w:w="3828" w:type="dxa"/>
            <w:shd w:val="clear" w:color="auto" w:fill="FFFF00"/>
          </w:tcPr>
          <w:p w14:paraId="6E830D06" w14:textId="205F1C53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5670" w:type="dxa"/>
            <w:shd w:val="clear" w:color="auto" w:fill="FFFF00"/>
          </w:tcPr>
          <w:p w14:paraId="42251A85" w14:textId="7BCE6CEC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1133E3F8" w14:textId="16856C38" w:rsidR="00CD3A8F" w:rsidRPr="00DF57E6" w:rsidRDefault="00CD3A8F" w:rsidP="00CD3A8F">
            <w:pPr>
              <w:ind w:left="12"/>
              <w:jc w:val="center"/>
              <w:rPr>
                <w:sz w:val="24"/>
              </w:rPr>
            </w:pPr>
            <w:r w:rsidRPr="00DF57E6">
              <w:rPr>
                <w:b/>
                <w:bCs/>
                <w:sz w:val="24"/>
              </w:rPr>
              <w:t>Durée</w:t>
            </w:r>
          </w:p>
        </w:tc>
      </w:tr>
      <w:tr w:rsidR="00CD3A8F" w14:paraId="788F46D5" w14:textId="77777777" w:rsidTr="009E2F2C">
        <w:trPr>
          <w:trHeight w:val="127"/>
        </w:trPr>
        <w:tc>
          <w:tcPr>
            <w:tcW w:w="9498" w:type="dxa"/>
            <w:gridSpan w:val="2"/>
            <w:shd w:val="clear" w:color="auto" w:fill="FFFF00"/>
          </w:tcPr>
          <w:p w14:paraId="00739F24" w14:textId="6F7B2125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3.1 </w:t>
            </w:r>
            <w:r>
              <w:rPr>
                <w:rFonts w:eastAsia="Arial"/>
                <w:b/>
                <w:sz w:val="24"/>
              </w:rPr>
              <w:t>-</w:t>
            </w:r>
            <w:r w:rsidRPr="00F90BB1">
              <w:rPr>
                <w:rFonts w:eastAsia="Arial"/>
                <w:b/>
                <w:sz w:val="24"/>
              </w:rPr>
              <w:t xml:space="preserve"> Dossier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62C0E178" w14:textId="308F4B3E" w:rsidR="00CD3A8F" w:rsidRPr="00DF5C6D" w:rsidRDefault="002E4186" w:rsidP="00CD3A8F">
            <w:pPr>
              <w:ind w:right="47"/>
              <w:jc w:val="center"/>
              <w:rPr>
                <w:b/>
                <w:szCs w:val="22"/>
              </w:rPr>
            </w:pPr>
            <w:r w:rsidRPr="003D22FB">
              <w:rPr>
                <w:rFonts w:eastAsia="Arial"/>
                <w:b/>
                <w:i/>
                <w:iCs/>
                <w:szCs w:val="22"/>
              </w:rPr>
              <w:t>Durée</w:t>
            </w:r>
            <w:r w:rsidR="003D22FB" w:rsidRPr="003D22FB">
              <w:rPr>
                <w:rFonts w:eastAsia="Arial"/>
                <w:b/>
                <w:i/>
                <w:iCs/>
                <w:szCs w:val="22"/>
              </w:rPr>
              <w:t xml:space="preserve"> non spécifiée</w:t>
            </w:r>
          </w:p>
        </w:tc>
      </w:tr>
      <w:tr w:rsidR="00CD3A8F" w14:paraId="7670D135" w14:textId="77777777" w:rsidTr="009E2F2C">
        <w:trPr>
          <w:trHeight w:val="345"/>
        </w:trPr>
        <w:tc>
          <w:tcPr>
            <w:tcW w:w="3828" w:type="dxa"/>
            <w:vMerge w:val="restart"/>
            <w:shd w:val="clear" w:color="auto" w:fill="FFFF00"/>
          </w:tcPr>
          <w:p w14:paraId="4F2373A2" w14:textId="40174160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3.2 - Entretien avec le Jury</w:t>
            </w:r>
          </w:p>
        </w:tc>
        <w:tc>
          <w:tcPr>
            <w:tcW w:w="5670" w:type="dxa"/>
            <w:shd w:val="clear" w:color="auto" w:fill="FFFF00"/>
          </w:tcPr>
          <w:p w14:paraId="1E17ED9D" w14:textId="0B8D2027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3.2.1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Présentation du Dossier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6C312EBA" w14:textId="01C8CC53" w:rsidR="00CD3A8F" w:rsidRPr="00DF5C6D" w:rsidRDefault="00CD3A8F" w:rsidP="00CD3A8F">
            <w:pPr>
              <w:ind w:right="47"/>
              <w:jc w:val="center"/>
              <w:rPr>
                <w:b/>
                <w:szCs w:val="22"/>
              </w:rPr>
            </w:pPr>
            <w:r w:rsidRPr="00DF5C6D">
              <w:rPr>
                <w:b/>
                <w:szCs w:val="22"/>
              </w:rPr>
              <w:t>20 min</w:t>
            </w:r>
          </w:p>
        </w:tc>
      </w:tr>
      <w:tr w:rsidR="00CD3A8F" w14:paraId="5B4905F5" w14:textId="77777777" w:rsidTr="009E2F2C">
        <w:trPr>
          <w:trHeight w:val="350"/>
        </w:trPr>
        <w:tc>
          <w:tcPr>
            <w:tcW w:w="3828" w:type="dxa"/>
            <w:vMerge/>
          </w:tcPr>
          <w:p w14:paraId="653A4E55" w14:textId="77777777" w:rsidR="00CD3A8F" w:rsidRPr="00F90BB1" w:rsidRDefault="00CD3A8F" w:rsidP="00CD3A8F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5670" w:type="dxa"/>
            <w:shd w:val="clear" w:color="auto" w:fill="FFFF00"/>
          </w:tcPr>
          <w:p w14:paraId="08DBF8A3" w14:textId="502B0A9D" w:rsidR="00CD3A8F" w:rsidRPr="00F90BB1" w:rsidRDefault="00CD3A8F" w:rsidP="00CD3A8F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3.2.</w:t>
            </w:r>
            <w:r>
              <w:rPr>
                <w:rFonts w:eastAsia="Arial"/>
                <w:b/>
                <w:sz w:val="24"/>
              </w:rPr>
              <w:t>2</w:t>
            </w:r>
            <w:r w:rsidRPr="00F90BB1">
              <w:rPr>
                <w:rFonts w:eastAsia="Arial"/>
                <w:b/>
                <w:sz w:val="24"/>
              </w:rPr>
              <w:t xml:space="preserve">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Discussion avec Jury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3EF56938" w14:textId="31A7EC0D" w:rsidR="00CD3A8F" w:rsidRPr="00DF5C6D" w:rsidRDefault="00CD3A8F" w:rsidP="00CD3A8F">
            <w:pPr>
              <w:ind w:right="47"/>
              <w:jc w:val="center"/>
              <w:rPr>
                <w:rFonts w:eastAsia="Arial"/>
                <w:b/>
                <w:szCs w:val="22"/>
              </w:rPr>
            </w:pPr>
            <w:r w:rsidRPr="00DF5C6D">
              <w:rPr>
                <w:rFonts w:eastAsia="Arial"/>
                <w:b/>
                <w:szCs w:val="22"/>
              </w:rPr>
              <w:t>40 min</w:t>
            </w:r>
          </w:p>
        </w:tc>
      </w:tr>
    </w:tbl>
    <w:p w14:paraId="3CFC410F" w14:textId="7F8A4619" w:rsidR="00FC7A6F" w:rsidRPr="00FC7A6F" w:rsidRDefault="00FC7A6F" w:rsidP="003D22FB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sectPr w:rsidR="00FC7A6F" w:rsidRPr="00FC7A6F" w:rsidSect="00CD3A8F">
      <w:pgSz w:w="11906" w:h="16838"/>
      <w:pgMar w:top="22" w:right="176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236746545">
    <w:abstractNumId w:val="8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6"/>
  </w:num>
  <w:num w:numId="6" w16cid:durableId="1611820255">
    <w:abstractNumId w:val="7"/>
  </w:num>
  <w:num w:numId="7" w16cid:durableId="907879565">
    <w:abstractNumId w:val="5"/>
  </w:num>
  <w:num w:numId="8" w16cid:durableId="955983111">
    <w:abstractNumId w:val="1"/>
  </w:num>
  <w:num w:numId="9" w16cid:durableId="86090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18F4"/>
    <w:rsid w:val="000D0799"/>
    <w:rsid w:val="0019348E"/>
    <w:rsid w:val="00263819"/>
    <w:rsid w:val="00276A07"/>
    <w:rsid w:val="002E363E"/>
    <w:rsid w:val="002E4186"/>
    <w:rsid w:val="00380720"/>
    <w:rsid w:val="00384D71"/>
    <w:rsid w:val="003D22FB"/>
    <w:rsid w:val="003F7690"/>
    <w:rsid w:val="004275C1"/>
    <w:rsid w:val="004332B9"/>
    <w:rsid w:val="00446FFF"/>
    <w:rsid w:val="00460E5A"/>
    <w:rsid w:val="00473B4B"/>
    <w:rsid w:val="005015CE"/>
    <w:rsid w:val="00523E65"/>
    <w:rsid w:val="0059163A"/>
    <w:rsid w:val="005B7923"/>
    <w:rsid w:val="00647F3D"/>
    <w:rsid w:val="00651CE1"/>
    <w:rsid w:val="006714A4"/>
    <w:rsid w:val="00794493"/>
    <w:rsid w:val="008A5BB8"/>
    <w:rsid w:val="0091416A"/>
    <w:rsid w:val="009468FE"/>
    <w:rsid w:val="009C6036"/>
    <w:rsid w:val="009E2F2C"/>
    <w:rsid w:val="00A34A97"/>
    <w:rsid w:val="00AB2DEB"/>
    <w:rsid w:val="00AC4682"/>
    <w:rsid w:val="00B25042"/>
    <w:rsid w:val="00B63B27"/>
    <w:rsid w:val="00B65F75"/>
    <w:rsid w:val="00BC3DE7"/>
    <w:rsid w:val="00BF5EFE"/>
    <w:rsid w:val="00CD3A8F"/>
    <w:rsid w:val="00D249A5"/>
    <w:rsid w:val="00D62CF4"/>
    <w:rsid w:val="00DA41DA"/>
    <w:rsid w:val="00DF57E6"/>
    <w:rsid w:val="00DF5C6D"/>
    <w:rsid w:val="00E12633"/>
    <w:rsid w:val="00E92FFD"/>
    <w:rsid w:val="00F229C8"/>
    <w:rsid w:val="00F252FC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32</cp:revision>
  <cp:lastPrinted>2025-12-09T08:57:00Z</cp:lastPrinted>
  <dcterms:created xsi:type="dcterms:W3CDTF">2025-12-08T10:44:00Z</dcterms:created>
  <dcterms:modified xsi:type="dcterms:W3CDTF">2025-12-10T08:06:00Z</dcterms:modified>
</cp:coreProperties>
</file>