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BFAF6CA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866481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DB0EA73" w:rsidR="000708AF" w:rsidRPr="009E313A" w:rsidRDefault="00F6770C" w:rsidP="000708AF">
            <w:pPr>
              <w:rPr>
                <w:rFonts w:ascii="Arial" w:hAnsi="Arial" w:cs="Arial"/>
              </w:rPr>
            </w:pPr>
            <w:r w:rsidRPr="00F6770C">
              <w:rPr>
                <w:rFonts w:ascii="Arial" w:hAnsi="Arial" w:cs="Arial"/>
              </w:rPr>
              <w:t>LTVIP2026TMIDS</w:t>
            </w:r>
            <w:r w:rsidR="00074D9A">
              <w:rPr>
                <w:rFonts w:ascii="Arial" w:hAnsi="Arial" w:cs="Arial"/>
              </w:rPr>
              <w:t>86912</w:t>
            </w:r>
          </w:p>
        </w:tc>
      </w:tr>
      <w:tr w:rsidR="000708AF" w:rsidRPr="009E313A" w14:paraId="44337B49" w14:textId="77777777" w:rsidTr="00F6770C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  <w:shd w:val="clear" w:color="auto" w:fill="FFFFFF" w:themeFill="background1"/>
          </w:tcPr>
          <w:p w14:paraId="73314510" w14:textId="5C408698" w:rsidR="000708AF" w:rsidRPr="009E313A" w:rsidRDefault="00F6770C" w:rsidP="00F6770C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</w:t>
            </w:r>
            <w:r w:rsidRPr="00F6770C">
              <w:rPr>
                <w:rFonts w:ascii="Arial" w:hAnsi="Arial" w:cs="Arial"/>
              </w:rPr>
              <w:t>reelancefinder</w:t>
            </w:r>
            <w:proofErr w:type="spellEnd"/>
            <w:r w:rsidRPr="00F6770C">
              <w:rPr>
                <w:rFonts w:ascii="Arial" w:hAnsi="Arial" w:cs="Arial"/>
              </w:rPr>
              <w:t>: discovering opportunities, unlocking potential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1A41E5"/>
    <w:multiLevelType w:val="multilevel"/>
    <w:tmpl w:val="3CAC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93854">
    <w:abstractNumId w:val="0"/>
  </w:num>
  <w:num w:numId="2" w16cid:durableId="690373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4D9A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4F8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66481"/>
    <w:rsid w:val="00877994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1185"/>
    <w:rsid w:val="00ED76A8"/>
    <w:rsid w:val="00F01F80"/>
    <w:rsid w:val="00F23C2C"/>
    <w:rsid w:val="00F516C9"/>
    <w:rsid w:val="00F6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Sarika Sukamanchi</cp:lastModifiedBy>
  <cp:revision>4</cp:revision>
  <cp:lastPrinted>2022-10-18T07:38:00Z</cp:lastPrinted>
  <dcterms:created xsi:type="dcterms:W3CDTF">2026-02-25T06:25:00Z</dcterms:created>
  <dcterms:modified xsi:type="dcterms:W3CDTF">2026-02-28T06:21:00Z</dcterms:modified>
</cp:coreProperties>
</file>