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516C8857" w:rsidR="00604E29" w:rsidRDefault="00C27B72">
            <w:r w:rsidRPr="00C27B72">
              <w:t>15 February 202</w:t>
            </w:r>
            <w:r w:rsidR="00FC43C7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36A53A47" w:rsidR="00604E29" w:rsidRDefault="009D6B67">
            <w:r w:rsidRPr="009D6B67">
              <w:t>LTVIP2026TMIDS</w:t>
            </w:r>
            <w:r w:rsidR="00A84996">
              <w:t>86912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5E526982" w:rsidR="00604E29" w:rsidRDefault="009D6B67">
            <w:proofErr w:type="spellStart"/>
            <w:r w:rsidRPr="009D6B67">
              <w:t>freelancefinder</w:t>
            </w:r>
            <w:proofErr w:type="spellEnd"/>
            <w:r w:rsidRPr="009D6B67">
              <w:t>: discovering opportunities, unlocking potential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2A1B9732" w14:textId="77777777" w:rsidR="009D6B67" w:rsidRPr="009D6B67" w:rsidRDefault="009D6B67" w:rsidP="009D6B67">
            <w:r w:rsidRPr="009D6B67">
              <w:t>Small businesses face challenges in managing inventory efficiently, leading to overstocking, stockouts, and lost revenue. Existing solutions are either expensive or too complex for small teams.</w:t>
            </w:r>
          </w:p>
          <w:p w14:paraId="5582DE8C" w14:textId="77777777" w:rsidR="00604E29" w:rsidRDefault="00604E29"/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418CC529" w:rsidR="00604E29" w:rsidRDefault="009D6B67">
            <w:r w:rsidRPr="009D6B67">
              <w:t>An AI-powered inventory management platform that tracks stock in real-time, predicts demand, and sends alerts for low or excess inventory. Accessible via mobile and desktop, it simplifies inventory management for small businesses.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A2FDEAB" w14:textId="77777777" w:rsidR="009D6B67" w:rsidRPr="009D6B67" w:rsidRDefault="009D6B67" w:rsidP="009D6B67">
            <w:r w:rsidRPr="009D6B67">
              <w:t>Our solution is unique because it uses AI specifically tailored for small business demand forecasting and integrates seamlessly with popular e-commerce platforms, unlike traditional generic inventory tools.</w:t>
            </w:r>
          </w:p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6FF840D2" w14:textId="77777777" w:rsidR="009D6B67" w:rsidRPr="009D6B67" w:rsidRDefault="009D6B67" w:rsidP="009D6B67">
            <w:r w:rsidRPr="009D6B67">
              <w:t>By reducing waste and stockouts, the platform saves money, improves service delivery, and minimizes environmental impact. Customers benefit from timely product availability and better overall satisfaction.</w:t>
            </w:r>
          </w:p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62434EEE" w14:textId="77777777" w:rsidR="009D6B67" w:rsidRPr="009D6B67" w:rsidRDefault="009D6B67" w:rsidP="009D6B67">
            <w:r w:rsidRPr="009D6B67">
              <w:t>Subscription-based model with monthly fees based on the number of products managed. Additional revenue streams include premium analytics, multi-platform integrations, and advanced forecasting features.</w:t>
            </w:r>
          </w:p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5DF2B2B7" w14:textId="77777777" w:rsidR="009D6B67" w:rsidRPr="009D6B67" w:rsidRDefault="009D6B67" w:rsidP="009D6B67">
            <w:r w:rsidRPr="009D6B67">
              <w:t>The solution can scale globally to support thousands of small businesses. Future growth includes multi-language support, integration with international supply chains, and AI-driven insights for marketing and sales optimization.</w:t>
            </w:r>
          </w:p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4578D7"/>
    <w:rsid w:val="004F14E4"/>
    <w:rsid w:val="00604E29"/>
    <w:rsid w:val="009D6B67"/>
    <w:rsid w:val="00A84996"/>
    <w:rsid w:val="00C27B72"/>
    <w:rsid w:val="00D418D5"/>
    <w:rsid w:val="00D90E76"/>
    <w:rsid w:val="00FC4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Sarika Sukamanchi</cp:lastModifiedBy>
  <cp:revision>4</cp:revision>
  <dcterms:created xsi:type="dcterms:W3CDTF">2026-02-25T06:33:00Z</dcterms:created>
  <dcterms:modified xsi:type="dcterms:W3CDTF">2026-02-28T06:22:00Z</dcterms:modified>
</cp:coreProperties>
</file>