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69" w:rsidRPr="00F5554B" w:rsidRDefault="00F5554B">
      <w:pPr>
        <w:rPr>
          <w:b/>
        </w:rPr>
      </w:pPr>
      <w:r w:rsidRPr="00F5554B">
        <w:rPr>
          <w:b/>
        </w:rPr>
        <w:t>book_order.html</w:t>
      </w:r>
    </w:p>
    <w:p w:rsidR="00F5554B" w:rsidRDefault="00F5554B"/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255, 255, 128)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HURRY UP!! ORDER NOW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"0px solid"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aqua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500px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300px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;"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MyOrder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"your name here"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caketype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Cake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caketype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"cake of your choice"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cakequantity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Cake Quantity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cakequantity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 kg"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"abc@xyz.com"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"contact"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 Contact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"contact"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54B" w:rsidRDefault="00F5554B" w:rsidP="00F5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554B" w:rsidRDefault="00F5554B" w:rsidP="00F5554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5554B" w:rsidSect="00F55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CC"/>
    <w:rsid w:val="00C638CC"/>
    <w:rsid w:val="00DE4F69"/>
    <w:rsid w:val="00F5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4071-2F5E-4BAA-BBD1-31008857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2022-08-05T10:37:00Z</dcterms:created>
  <dcterms:modified xsi:type="dcterms:W3CDTF">2022-08-05T10:38:00Z</dcterms:modified>
</cp:coreProperties>
</file>