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Machine Learning In Finance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Lablog book week 5: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tensorflow as tf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tensorflow import keras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tensorflow.keras import layers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Define the CNN model with modified parameters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= keras.Sequential([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keras.layers.Conv1D(50, 5, padding='same', input_shape=(50, 5),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activation=tf.nn.relu, kernel_initializer="normal"),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keras.layers.MaxPooling1D(7),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keras.layers.Conv1D(100, 5, padding='same',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activation=tf.nn.relu, kernel_initializer="normal"),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keras.layers.GlobalMaxPooling1D(),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keras.layers.Dense(25, activation=tf.nn.relu, kernel_initializer="normal"),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keras.layers.Dense(2)  # Output: Bid and Ask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Compile the model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model.compile(optimizer='adam', loss='mean_absolute_error', metrics=['mae'])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Display model summary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print(model.summary())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Train the model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history = model.fit(X_train, y_train,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batch_size=50,        # Changed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epochs=14,            # Based on your SID 2420077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validation_split=0.2,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verbose=1)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Evaluate on test data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test_loss, test_mae = model.evaluate(X_test, y_test, verbose=1)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print(f"\nTest MAE: {test_mae:.6f}")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Predict using trained model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 = model.predict(X_test)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Plot the real vs predicted values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plt.ion()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 = plt.figure(figsize=(23, 8))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ax1 = fig.add_subplot(111)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line1, = ax1.plot(y_test[:400, 0], label='Bid')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line2, = ax1.plot(pred[:400, 0], label='Predicted Bid')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line3, = ax1.plot(y_test[:400, 1], label='Ask')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line4, = ax1.plot(pred[:400, 1], label='Predicted Ask')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plt.title('Real &amp; Predicted Normalised Prices', size=18)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plt.ylabel('Price', size=14)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plt.xlabel('Ticks', size=14)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plt.legend(loc='upper right')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