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0AE5F" w14:textId="177E1F9C" w:rsidR="00FD186A" w:rsidRPr="00CA1602" w:rsidRDefault="00CA1602" w:rsidP="00CA1602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CA1602">
        <w:rPr>
          <w:b/>
          <w:bCs/>
          <w:sz w:val="44"/>
          <w:szCs w:val="44"/>
        </w:rPr>
        <w:t>What is Cloud.?</w:t>
      </w:r>
    </w:p>
    <w:p w14:paraId="5E1400C5" w14:textId="199173C4" w:rsidR="00CA1602" w:rsidRDefault="00CA1602">
      <w:pPr>
        <w:rPr>
          <w:rFonts w:ascii="Segoe UI" w:hAnsi="Segoe UI" w:cs="Segoe UI"/>
          <w:color w:val="424242"/>
          <w:shd w:val="clear" w:color="auto" w:fill="F2F2F2"/>
        </w:rPr>
      </w:pPr>
      <w:r>
        <w:rPr>
          <w:b/>
          <w:bCs/>
          <w:sz w:val="44"/>
          <w:szCs w:val="44"/>
        </w:rPr>
        <w:tab/>
      </w:r>
      <w:r>
        <w:rPr>
          <w:rFonts w:ascii="Segoe UI" w:hAnsi="Segoe UI" w:cs="Segoe UI"/>
          <w:color w:val="424242"/>
          <w:shd w:val="clear" w:color="auto" w:fill="F2F2F2"/>
        </w:rPr>
        <w:t>The cloud</w:t>
      </w:r>
      <w:r>
        <w:rPr>
          <w:rFonts w:ascii="Segoe UI" w:hAnsi="Segoe UI" w:cs="Segoe UI"/>
          <w:color w:val="424242"/>
          <w:shd w:val="clear" w:color="auto" w:fill="F2F2F2"/>
        </w:rPr>
        <w:t xml:space="preserve"> </w:t>
      </w:r>
      <w:r>
        <w:rPr>
          <w:rFonts w:ascii="Segoe UI" w:hAnsi="Segoe UI" w:cs="Segoe UI"/>
          <w:color w:val="424242"/>
          <w:shd w:val="clear" w:color="auto" w:fill="F2F2F2"/>
        </w:rPr>
        <w:t xml:space="preserve">refers to servers that are accessed over the Internet, and the software and databases that run on those servers. Cloud servers are located in data </w:t>
      </w:r>
      <w:r>
        <w:rPr>
          <w:rFonts w:ascii="Segoe UI" w:hAnsi="Segoe UI" w:cs="Segoe UI"/>
          <w:color w:val="424242"/>
          <w:shd w:val="clear" w:color="auto" w:fill="F2F2F2"/>
        </w:rPr>
        <w:t>centres</w:t>
      </w:r>
      <w:r>
        <w:rPr>
          <w:rFonts w:ascii="Segoe UI" w:hAnsi="Segoe UI" w:cs="Segoe UI"/>
          <w:color w:val="424242"/>
          <w:shd w:val="clear" w:color="auto" w:fill="F2F2F2"/>
        </w:rPr>
        <w:t xml:space="preserve"> all over the world. By using cloud computing, users and companies don't have to manage physical servers themselves or run software applications on their own machines.</w:t>
      </w:r>
    </w:p>
    <w:p w14:paraId="7C12F087" w14:textId="19A26EF2" w:rsidR="00CA1602" w:rsidRDefault="00CA1602">
      <w:pPr>
        <w:rPr>
          <w:rFonts w:ascii="Segoe UI" w:hAnsi="Segoe UI" w:cs="Segoe UI"/>
          <w:color w:val="424242"/>
          <w:shd w:val="clear" w:color="auto" w:fill="F2F2F2"/>
        </w:rPr>
      </w:pPr>
      <w:r>
        <w:rPr>
          <w:noProof/>
        </w:rPr>
        <w:drawing>
          <wp:inline distT="0" distB="0" distL="0" distR="0" wp14:anchorId="0786EF0B" wp14:editId="3F4F995F">
            <wp:extent cx="5196840" cy="2664490"/>
            <wp:effectExtent l="0" t="0" r="0" b="0"/>
            <wp:docPr id="1" name="Picture 1" descr="What is th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Clou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20" cy="268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D1538" w14:textId="00208885" w:rsidR="00CA1602" w:rsidRPr="00CA1602" w:rsidRDefault="00CA1602">
      <w:pPr>
        <w:rPr>
          <w:rFonts w:ascii="Segoe UI" w:hAnsi="Segoe UI" w:cs="Segoe UI"/>
          <w:color w:val="424242"/>
          <w:shd w:val="clear" w:color="auto" w:fill="F2F2F2"/>
        </w:rPr>
      </w:pPr>
    </w:p>
    <w:p w14:paraId="0003B4E4" w14:textId="293F4899" w:rsidR="00CA1602" w:rsidRDefault="00CA1602">
      <w:pPr>
        <w:rPr>
          <w:rFonts w:ascii="Segoe UI" w:hAnsi="Segoe UI" w:cs="Segoe UI"/>
          <w:color w:val="424242"/>
          <w:shd w:val="clear" w:color="auto" w:fill="F2F2F2"/>
        </w:rPr>
      </w:pPr>
    </w:p>
    <w:p w14:paraId="050E5EF1" w14:textId="51EE494A" w:rsidR="00CA1602" w:rsidRDefault="00CA1602" w:rsidP="00CA1602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CA1602">
        <w:rPr>
          <w:b/>
          <w:bCs/>
          <w:sz w:val="44"/>
          <w:szCs w:val="44"/>
        </w:rPr>
        <w:t xml:space="preserve">What </w:t>
      </w:r>
      <w:r>
        <w:rPr>
          <w:b/>
          <w:bCs/>
          <w:sz w:val="44"/>
          <w:szCs w:val="44"/>
        </w:rPr>
        <w:t>are Advantages of</w:t>
      </w:r>
      <w:r w:rsidRPr="00CA1602">
        <w:rPr>
          <w:b/>
          <w:bCs/>
          <w:sz w:val="44"/>
          <w:szCs w:val="44"/>
        </w:rPr>
        <w:t xml:space="preserve"> Cloud.?</w:t>
      </w:r>
    </w:p>
    <w:p w14:paraId="53CC6371" w14:textId="3D37556E" w:rsidR="00CA1602" w:rsidRDefault="0064114E" w:rsidP="0064114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Less Costs</w:t>
      </w:r>
    </w:p>
    <w:p w14:paraId="0ED52AF7" w14:textId="1EC29B4C" w:rsidR="0064114E" w:rsidRDefault="0064114E" w:rsidP="0064114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Availability</w:t>
      </w:r>
    </w:p>
    <w:p w14:paraId="2ACC7479" w14:textId="32A05A22" w:rsidR="0064114E" w:rsidRDefault="0064114E" w:rsidP="0064114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Flexibility in Capacity</w:t>
      </w:r>
    </w:p>
    <w:p w14:paraId="4CAE8E76" w14:textId="2B53AB65" w:rsidR="0064114E" w:rsidRDefault="0064114E" w:rsidP="0064114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All Over Functioning</w:t>
      </w:r>
    </w:p>
    <w:p w14:paraId="43E31995" w14:textId="14EEA510" w:rsidR="0064114E" w:rsidRDefault="0064114E" w:rsidP="0064114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Automated Updates on Software</w:t>
      </w:r>
    </w:p>
    <w:p w14:paraId="223F0532" w14:textId="714DFA7A" w:rsidR="0064114E" w:rsidRDefault="0064114E" w:rsidP="0064114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Security</w:t>
      </w:r>
    </w:p>
    <w:p w14:paraId="578F1CC5" w14:textId="6431B3B2" w:rsidR="0064114E" w:rsidRDefault="0064114E" w:rsidP="0064114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Carbon Footprint</w:t>
      </w:r>
    </w:p>
    <w:p w14:paraId="61C79200" w14:textId="26D1794E" w:rsidR="0064114E" w:rsidRDefault="0064114E" w:rsidP="0064114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Enhanced Collaboration</w:t>
      </w:r>
    </w:p>
    <w:p w14:paraId="4D277A01" w14:textId="0C360333" w:rsidR="0064114E" w:rsidRDefault="0064114E" w:rsidP="0064114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Control on the Documents</w:t>
      </w:r>
    </w:p>
    <w:p w14:paraId="39A18207" w14:textId="2CFB920E" w:rsidR="0064114E" w:rsidRPr="0064114E" w:rsidRDefault="0064114E" w:rsidP="0064114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Easily Manageable</w:t>
      </w:r>
    </w:p>
    <w:p w14:paraId="7268EFA6" w14:textId="77777777" w:rsidR="00CA1602" w:rsidRDefault="00CA1602" w:rsidP="00CA1602">
      <w:pPr>
        <w:pStyle w:val="ListParagraph"/>
        <w:rPr>
          <w:b/>
          <w:bCs/>
          <w:sz w:val="44"/>
          <w:szCs w:val="44"/>
        </w:rPr>
      </w:pPr>
    </w:p>
    <w:p w14:paraId="57596428" w14:textId="546632B3" w:rsidR="00CA1602" w:rsidRDefault="0064114E" w:rsidP="00CA1602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What are Different Types of Cloud</w:t>
      </w:r>
    </w:p>
    <w:p w14:paraId="6FB3DA29" w14:textId="400514EA" w:rsidR="0064114E" w:rsidRDefault="0064114E" w:rsidP="0064114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Public</w:t>
      </w:r>
    </w:p>
    <w:p w14:paraId="1E00281B" w14:textId="5D460B9C" w:rsidR="0064114E" w:rsidRDefault="0064114E" w:rsidP="0064114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Private</w:t>
      </w:r>
    </w:p>
    <w:p w14:paraId="63385010" w14:textId="3D525D25" w:rsidR="0064114E" w:rsidRDefault="0064114E" w:rsidP="0064114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Hybrid</w:t>
      </w:r>
    </w:p>
    <w:p w14:paraId="1BCC2238" w14:textId="001297CB" w:rsidR="0064114E" w:rsidRDefault="0064114E" w:rsidP="0064114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Community</w:t>
      </w:r>
    </w:p>
    <w:p w14:paraId="1E23BBD8" w14:textId="77777777" w:rsidR="0064114E" w:rsidRPr="0064114E" w:rsidRDefault="0064114E" w:rsidP="0064114E">
      <w:pPr>
        <w:pStyle w:val="ListParagraph"/>
        <w:ind w:left="1080"/>
        <w:rPr>
          <w:sz w:val="32"/>
          <w:szCs w:val="32"/>
        </w:rPr>
      </w:pPr>
    </w:p>
    <w:p w14:paraId="52B89CAB" w14:textId="61AC0D1B" w:rsidR="00CA1602" w:rsidRDefault="0064114E" w:rsidP="0064114E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What is an EC-2 </w:t>
      </w:r>
    </w:p>
    <w:p w14:paraId="744CBB33" w14:textId="629EB616" w:rsidR="0064114E" w:rsidRPr="0064114E" w:rsidRDefault="0064114E" w:rsidP="0064114E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Amazon Elastic Compute Cloud is a part of Amazon.com's cloud-computing platform, Amazon Web Services, that allows users to rent virtual computers on which to run their own computer applications.</w:t>
      </w:r>
    </w:p>
    <w:p w14:paraId="7BD0F124" w14:textId="19BFFEC2" w:rsidR="00CA1602" w:rsidRDefault="00CA1602">
      <w:pPr>
        <w:rPr>
          <w:rFonts w:ascii="Segoe UI" w:hAnsi="Segoe UI" w:cs="Segoe UI"/>
          <w:color w:val="424242"/>
          <w:shd w:val="clear" w:color="auto" w:fill="F2F2F2"/>
        </w:rPr>
      </w:pPr>
    </w:p>
    <w:p w14:paraId="759D2054" w14:textId="79D295DC" w:rsidR="00CA1602" w:rsidRPr="00CA1602" w:rsidRDefault="00CA1602">
      <w:pPr>
        <w:rPr>
          <w:b/>
          <w:bCs/>
          <w:sz w:val="44"/>
          <w:szCs w:val="44"/>
        </w:rPr>
      </w:pPr>
    </w:p>
    <w:sectPr w:rsidR="00CA1602" w:rsidRPr="00CA1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C7109"/>
    <w:multiLevelType w:val="hybridMultilevel"/>
    <w:tmpl w:val="AE904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67EB6"/>
    <w:multiLevelType w:val="hybridMultilevel"/>
    <w:tmpl w:val="AE904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10DF5"/>
    <w:multiLevelType w:val="hybridMultilevel"/>
    <w:tmpl w:val="3212474C"/>
    <w:lvl w:ilvl="0" w:tplc="A48E7F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FB4DF6"/>
    <w:multiLevelType w:val="hybridMultilevel"/>
    <w:tmpl w:val="AE14BB42"/>
    <w:lvl w:ilvl="0" w:tplc="BE065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02"/>
    <w:rsid w:val="0064114E"/>
    <w:rsid w:val="00CA1602"/>
    <w:rsid w:val="00FD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A616"/>
  <w15:chartTrackingRefBased/>
  <w15:docId w15:val="{0983D0EB-79C6-4E40-A7AE-A9758CAA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Wagh</dc:creator>
  <cp:keywords/>
  <dc:description/>
  <cp:lastModifiedBy>Dnyaneshwar Wagh</cp:lastModifiedBy>
  <cp:revision>1</cp:revision>
  <dcterms:created xsi:type="dcterms:W3CDTF">2020-07-01T03:01:00Z</dcterms:created>
  <dcterms:modified xsi:type="dcterms:W3CDTF">2020-07-01T03:23:00Z</dcterms:modified>
</cp:coreProperties>
</file>