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9C9C9" w:themeColor="accent3" w:themeTint="99"/>
  <w:body>
    <w:p w14:paraId="5B2587B2" w14:textId="77777777" w:rsidR="00973823" w:rsidRDefault="00973823" w:rsidP="00973823">
      <w:pPr>
        <w:jc w:val="center"/>
        <w:rPr>
          <w:rFonts w:ascii="Adobe Garamond Pro" w:hAnsi="Adobe Garamond Pro"/>
          <w:sz w:val="52"/>
          <w:szCs w:val="52"/>
          <w:u w:val="single"/>
        </w:rPr>
      </w:pPr>
      <w:r w:rsidRPr="00865BAE">
        <w:rPr>
          <w:rFonts w:ascii="Adobe Garamond Pro" w:hAnsi="Adobe Garamond Pro"/>
          <w:sz w:val="52"/>
          <w:szCs w:val="52"/>
          <w:u w:val="single"/>
        </w:rPr>
        <w:t>The Organic Star</w:t>
      </w:r>
    </w:p>
    <w:p w14:paraId="49D3988C" w14:textId="77777777" w:rsidR="00973823" w:rsidRDefault="00973823" w:rsidP="00973823"/>
    <w:p w14:paraId="55900761" w14:textId="77777777" w:rsidR="00973823" w:rsidRPr="008E1196" w:rsidRDefault="00973823" w:rsidP="00973823">
      <w:pPr>
        <w:jc w:val="center"/>
        <w:rPr>
          <w:rFonts w:ascii="Times New Roman" w:hAnsi="Times New Roman" w:cs="Times New Roman"/>
          <w:sz w:val="32"/>
          <w:szCs w:val="32"/>
        </w:rPr>
      </w:pPr>
      <w:r w:rsidRPr="008E1196">
        <w:rPr>
          <w:rFonts w:ascii="Times New Roman" w:hAnsi="Times New Roman" w:cs="Times New Roman"/>
          <w:sz w:val="32"/>
          <w:szCs w:val="32"/>
        </w:rPr>
        <w:t>E-Project</w:t>
      </w:r>
    </w:p>
    <w:p w14:paraId="1177E9E2" w14:textId="77777777" w:rsidR="00973823" w:rsidRPr="008E1196" w:rsidRDefault="00973823" w:rsidP="00973823">
      <w:pPr>
        <w:jc w:val="center"/>
        <w:rPr>
          <w:rFonts w:ascii="Times New Roman" w:hAnsi="Times New Roman" w:cs="Times New Roman"/>
          <w:sz w:val="32"/>
          <w:szCs w:val="32"/>
        </w:rPr>
      </w:pPr>
      <w:r w:rsidRPr="008E1196">
        <w:rPr>
          <w:rFonts w:ascii="Times New Roman" w:hAnsi="Times New Roman" w:cs="Times New Roman"/>
          <w:sz w:val="32"/>
          <w:szCs w:val="32"/>
        </w:rPr>
        <w:t>Design Guide</w:t>
      </w:r>
    </w:p>
    <w:p w14:paraId="40544E2E" w14:textId="77777777" w:rsidR="00973823" w:rsidRPr="008E1196" w:rsidRDefault="00973823" w:rsidP="00973823">
      <w:pPr>
        <w:jc w:val="center"/>
        <w:rPr>
          <w:rFonts w:ascii="Times New Roman" w:hAnsi="Times New Roman" w:cs="Times New Roman"/>
          <w:sz w:val="36"/>
          <w:szCs w:val="36"/>
        </w:rPr>
      </w:pPr>
      <w:r w:rsidRPr="008E1196">
        <w:rPr>
          <w:rFonts w:ascii="Times New Roman" w:hAnsi="Times New Roman" w:cs="Times New Roman"/>
          <w:sz w:val="36"/>
          <w:szCs w:val="36"/>
        </w:rPr>
        <w:t>Group Members</w:t>
      </w:r>
    </w:p>
    <w:p w14:paraId="7D4814B2" w14:textId="77777777" w:rsidR="00973823" w:rsidRPr="007C0198" w:rsidRDefault="00973823" w:rsidP="00973823">
      <w:pPr>
        <w:jc w:val="center"/>
      </w:pPr>
    </w:p>
    <w:p w14:paraId="514EF6A3" w14:textId="77777777" w:rsidR="00973823" w:rsidRPr="00922828" w:rsidRDefault="00973823" w:rsidP="00973823">
      <w:pPr>
        <w:jc w:val="center"/>
        <w:rPr>
          <w:rFonts w:ascii="Adobe Caslon Pro" w:hAnsi="Adobe Caslon Pro" w:cs="Arabic Typesetting"/>
          <w:b/>
          <w:bCs/>
          <w:sz w:val="48"/>
          <w:szCs w:val="48"/>
        </w:rPr>
      </w:pPr>
      <w:bookmarkStart w:id="0" w:name="_Hlk128128453"/>
      <w:r w:rsidRPr="00922828">
        <w:rPr>
          <w:rFonts w:ascii="Adobe Caslon Pro" w:hAnsi="Adobe Caslon Pro" w:cs="Arabic Typesetting"/>
          <w:b/>
          <w:bCs/>
          <w:sz w:val="48"/>
          <w:szCs w:val="48"/>
        </w:rPr>
        <w:t>Group</w:t>
      </w:r>
      <w:proofErr w:type="gramStart"/>
      <w:r w:rsidRPr="00922828">
        <w:rPr>
          <w:rFonts w:ascii="Adobe Caslon Pro" w:hAnsi="Adobe Caslon Pro" w:cs="Arabic Typesetting"/>
          <w:b/>
          <w:bCs/>
          <w:sz w:val="48"/>
          <w:szCs w:val="48"/>
        </w:rPr>
        <w:t xml:space="preserve">: </w:t>
      </w:r>
      <w:r>
        <w:rPr>
          <w:rFonts w:ascii="Adobe Caslon Pro" w:hAnsi="Adobe Caslon Pro" w:cs="Arabic Typesetting"/>
          <w:sz w:val="48"/>
          <w:szCs w:val="48"/>
        </w:rPr>
        <w:t>?</w:t>
      </w:r>
      <w:proofErr w:type="gramEnd"/>
    </w:p>
    <w:p w14:paraId="5D589C5C" w14:textId="77777777" w:rsidR="00973823" w:rsidRPr="00922828" w:rsidRDefault="00973823" w:rsidP="00973823">
      <w:pPr>
        <w:jc w:val="center"/>
        <w:rPr>
          <w:rFonts w:ascii="Adobe Caslon Pro" w:hAnsi="Adobe Caslon Pro" w:cs="Arabic Typesetting"/>
          <w:sz w:val="48"/>
          <w:szCs w:val="48"/>
        </w:rPr>
      </w:pPr>
      <w:r w:rsidRPr="00922828">
        <w:rPr>
          <w:rFonts w:ascii="Adobe Caslon Pro" w:hAnsi="Adobe Caslon Pro" w:cs="Arabic Typesetting"/>
          <w:b/>
          <w:bCs/>
          <w:sz w:val="48"/>
          <w:szCs w:val="48"/>
        </w:rPr>
        <w:t>Curriculum:</w:t>
      </w:r>
      <w:r w:rsidRPr="00922828">
        <w:rPr>
          <w:rFonts w:ascii="Adobe Caslon Pro" w:hAnsi="Adobe Caslon Pro" w:cs="Arabic Typesetting"/>
          <w:sz w:val="48"/>
          <w:szCs w:val="48"/>
        </w:rPr>
        <w:t xml:space="preserve"> 7062</w:t>
      </w:r>
    </w:p>
    <w:p w14:paraId="2B736AC3" w14:textId="77777777" w:rsidR="00973823" w:rsidRPr="00922828" w:rsidRDefault="00973823" w:rsidP="00973823">
      <w:pPr>
        <w:jc w:val="center"/>
        <w:rPr>
          <w:rFonts w:ascii="Adobe Caslon Pro" w:hAnsi="Adobe Caslon Pro" w:cs="Arabic Typesetting"/>
          <w:sz w:val="48"/>
          <w:szCs w:val="48"/>
        </w:rPr>
      </w:pPr>
      <w:r w:rsidRPr="00922828">
        <w:rPr>
          <w:rFonts w:ascii="Adobe Caslon Pro" w:hAnsi="Adobe Caslon Pro" w:cs="Arabic Typesetting"/>
          <w:b/>
          <w:bCs/>
          <w:sz w:val="48"/>
          <w:szCs w:val="48"/>
        </w:rPr>
        <w:t>Semester:</w:t>
      </w:r>
      <w:r w:rsidRPr="00922828">
        <w:rPr>
          <w:rFonts w:ascii="Adobe Caslon Pro" w:hAnsi="Adobe Caslon Pro" w:cs="Arabic Typesetting"/>
          <w:sz w:val="48"/>
          <w:szCs w:val="48"/>
        </w:rPr>
        <w:t xml:space="preserve"> CPISM</w:t>
      </w:r>
    </w:p>
    <w:p w14:paraId="05D37F8E" w14:textId="77777777" w:rsidR="00973823" w:rsidRPr="00922828" w:rsidRDefault="00973823" w:rsidP="00973823">
      <w:pPr>
        <w:jc w:val="center"/>
        <w:rPr>
          <w:rFonts w:ascii="Adobe Caslon Pro" w:hAnsi="Adobe Caslon Pro" w:cs="Arabic Typesetting"/>
          <w:sz w:val="48"/>
          <w:szCs w:val="48"/>
        </w:rPr>
      </w:pPr>
      <w:r w:rsidRPr="00922828">
        <w:rPr>
          <w:rFonts w:ascii="Adobe Caslon Pro" w:hAnsi="Adobe Caslon Pro" w:cs="Arabic Typesetting"/>
          <w:b/>
          <w:bCs/>
          <w:sz w:val="48"/>
          <w:szCs w:val="48"/>
        </w:rPr>
        <w:t>Supervisor:</w:t>
      </w:r>
      <w:r w:rsidRPr="00922828">
        <w:rPr>
          <w:rFonts w:ascii="Adobe Caslon Pro" w:hAnsi="Adobe Caslon Pro" w:cs="Arabic Typesetting"/>
          <w:sz w:val="48"/>
          <w:szCs w:val="48"/>
        </w:rPr>
        <w:t xml:space="preserve"> </w:t>
      </w:r>
      <w:r w:rsidRPr="005A5BC2">
        <w:rPr>
          <w:rFonts w:ascii="Adobe Caslon Pro" w:hAnsi="Adobe Caslon Pro" w:cs="Arabic Typesetting"/>
          <w:sz w:val="48"/>
          <w:szCs w:val="48"/>
        </w:rPr>
        <w:t>Sir Shahryar</w:t>
      </w:r>
    </w:p>
    <w:bookmarkEnd w:id="0"/>
    <w:p w14:paraId="1DD10D5B" w14:textId="50A23B89" w:rsidR="00973823" w:rsidRDefault="001E3F7F" w:rsidP="00973823">
      <w:pPr>
        <w:jc w:val="center"/>
      </w:pPr>
      <w:r>
        <w:rPr>
          <w:noProof/>
        </w:rPr>
        <w:drawing>
          <wp:inline distT="0" distB="0" distL="0" distR="0" wp14:anchorId="7AD2C67D" wp14:editId="0315B3CF">
            <wp:extent cx="5229225" cy="1247775"/>
            <wp:effectExtent l="0" t="0" r="9525" b="9525"/>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9225" cy="1247775"/>
                    </a:xfrm>
                    <a:prstGeom prst="rect">
                      <a:avLst/>
                    </a:prstGeom>
                  </pic:spPr>
                </pic:pic>
              </a:graphicData>
            </a:graphic>
          </wp:inline>
        </w:drawing>
      </w:r>
    </w:p>
    <w:tbl>
      <w:tblPr>
        <w:tblStyle w:val="TableGrid"/>
        <w:tblpPr w:leftFromText="180" w:rightFromText="180" w:vertAnchor="page" w:tblpY="4651"/>
        <w:tblW w:w="0" w:type="auto"/>
        <w:tblLook w:val="04A0" w:firstRow="1" w:lastRow="0" w:firstColumn="1" w:lastColumn="0" w:noHBand="0" w:noVBand="1"/>
      </w:tblPr>
      <w:tblGrid>
        <w:gridCol w:w="4675"/>
        <w:gridCol w:w="4675"/>
      </w:tblGrid>
      <w:tr w:rsidR="00973823" w14:paraId="727574D8" w14:textId="77777777" w:rsidTr="00973823">
        <w:trPr>
          <w:trHeight w:val="620"/>
        </w:trPr>
        <w:tc>
          <w:tcPr>
            <w:tcW w:w="4675" w:type="dxa"/>
            <w:shd w:val="clear" w:color="auto" w:fill="7B7B7B" w:themeFill="accent3" w:themeFillShade="BF"/>
          </w:tcPr>
          <w:p w14:paraId="77FA1A52" w14:textId="77777777" w:rsidR="00973823" w:rsidRPr="00973823" w:rsidRDefault="00973823" w:rsidP="00375CCF">
            <w:pPr>
              <w:ind w:firstLine="720"/>
              <w:rPr>
                <w:rFonts w:ascii="Adobe Caslon Pro" w:hAnsi="Adobe Caslon Pro"/>
                <w:sz w:val="40"/>
                <w:szCs w:val="40"/>
              </w:rPr>
            </w:pPr>
            <w:r w:rsidRPr="00973823">
              <w:rPr>
                <w:rFonts w:ascii="Adobe Caslon Pro" w:hAnsi="Adobe Caslon Pro"/>
                <w:sz w:val="40"/>
                <w:szCs w:val="40"/>
              </w:rPr>
              <w:t>Enrollment ID</w:t>
            </w:r>
          </w:p>
        </w:tc>
        <w:tc>
          <w:tcPr>
            <w:tcW w:w="4675" w:type="dxa"/>
            <w:shd w:val="clear" w:color="auto" w:fill="7B7B7B" w:themeFill="accent3" w:themeFillShade="BF"/>
          </w:tcPr>
          <w:p w14:paraId="50D0B9D1" w14:textId="77777777" w:rsidR="00973823" w:rsidRPr="00386886" w:rsidRDefault="00973823" w:rsidP="00375CCF">
            <w:pPr>
              <w:jc w:val="center"/>
              <w:rPr>
                <w:rFonts w:ascii="Adobe Caslon Pro" w:hAnsi="Adobe Caslon Pro"/>
                <w:sz w:val="40"/>
                <w:szCs w:val="40"/>
              </w:rPr>
            </w:pPr>
            <w:r w:rsidRPr="00386886">
              <w:rPr>
                <w:rFonts w:ascii="Adobe Caslon Pro" w:hAnsi="Adobe Caslon Pro"/>
                <w:sz w:val="40"/>
                <w:szCs w:val="40"/>
              </w:rPr>
              <w:t>Name</w:t>
            </w:r>
          </w:p>
        </w:tc>
      </w:tr>
      <w:tr w:rsidR="00973823" w14:paraId="2B86F583" w14:textId="77777777" w:rsidTr="00375CCF">
        <w:trPr>
          <w:trHeight w:val="530"/>
        </w:trPr>
        <w:tc>
          <w:tcPr>
            <w:tcW w:w="4675" w:type="dxa"/>
          </w:tcPr>
          <w:p w14:paraId="1F106E38" w14:textId="77777777" w:rsidR="00973823" w:rsidRPr="00386886" w:rsidRDefault="00973823" w:rsidP="00375CCF">
            <w:pPr>
              <w:rPr>
                <w:rFonts w:ascii="Adobe Caslon Pro" w:hAnsi="Adobe Caslon Pro"/>
                <w:sz w:val="32"/>
                <w:szCs w:val="32"/>
              </w:rPr>
            </w:pPr>
            <w:r w:rsidRPr="00386886">
              <w:rPr>
                <w:rFonts w:ascii="Adobe Caslon Pro" w:hAnsi="Adobe Caslon Pro"/>
                <w:sz w:val="32"/>
                <w:szCs w:val="32"/>
              </w:rPr>
              <w:t>Student 1414768</w:t>
            </w:r>
          </w:p>
        </w:tc>
        <w:tc>
          <w:tcPr>
            <w:tcW w:w="4675" w:type="dxa"/>
            <w:shd w:val="clear" w:color="auto" w:fill="auto"/>
          </w:tcPr>
          <w:p w14:paraId="5461159C" w14:textId="77777777" w:rsidR="00973823" w:rsidRPr="00386886" w:rsidRDefault="00973823" w:rsidP="00375CCF">
            <w:pPr>
              <w:rPr>
                <w:rFonts w:ascii="Adobe Caslon Pro" w:hAnsi="Adobe Caslon Pro"/>
                <w:sz w:val="32"/>
                <w:szCs w:val="32"/>
              </w:rPr>
            </w:pPr>
            <w:r w:rsidRPr="00386886">
              <w:rPr>
                <w:rFonts w:ascii="Adobe Caslon Pro" w:hAnsi="Adobe Caslon Pro"/>
                <w:sz w:val="32"/>
                <w:szCs w:val="32"/>
              </w:rPr>
              <w:t>Sari</w:t>
            </w:r>
            <w:r>
              <w:rPr>
                <w:rFonts w:ascii="Adobe Caslon Pro" w:hAnsi="Adobe Caslon Pro"/>
                <w:sz w:val="32"/>
                <w:szCs w:val="32"/>
              </w:rPr>
              <w:t>m</w:t>
            </w:r>
            <w:r w:rsidRPr="00386886">
              <w:rPr>
                <w:rFonts w:ascii="Adobe Caslon Pro" w:hAnsi="Adobe Caslon Pro"/>
                <w:sz w:val="32"/>
                <w:szCs w:val="32"/>
              </w:rPr>
              <w:t xml:space="preserve"> Ur Rehman</w:t>
            </w:r>
          </w:p>
        </w:tc>
      </w:tr>
      <w:tr w:rsidR="00973823" w14:paraId="14B79386" w14:textId="77777777" w:rsidTr="00375CCF">
        <w:trPr>
          <w:trHeight w:val="512"/>
        </w:trPr>
        <w:tc>
          <w:tcPr>
            <w:tcW w:w="4675" w:type="dxa"/>
          </w:tcPr>
          <w:p w14:paraId="73857562" w14:textId="77777777" w:rsidR="00973823" w:rsidRPr="00386886" w:rsidRDefault="00973823" w:rsidP="00375CCF">
            <w:pPr>
              <w:rPr>
                <w:rFonts w:ascii="Adobe Caslon Pro" w:hAnsi="Adobe Caslon Pro"/>
                <w:sz w:val="32"/>
                <w:szCs w:val="32"/>
              </w:rPr>
            </w:pPr>
            <w:r w:rsidRPr="00386886">
              <w:rPr>
                <w:rFonts w:ascii="Adobe Caslon Pro" w:hAnsi="Adobe Caslon Pro"/>
                <w:sz w:val="32"/>
                <w:szCs w:val="32"/>
              </w:rPr>
              <w:t>Student 1417791</w:t>
            </w:r>
          </w:p>
        </w:tc>
        <w:tc>
          <w:tcPr>
            <w:tcW w:w="4675" w:type="dxa"/>
          </w:tcPr>
          <w:p w14:paraId="61F525CA" w14:textId="77777777" w:rsidR="00973823" w:rsidRPr="00386886" w:rsidRDefault="00973823" w:rsidP="00375CCF">
            <w:pPr>
              <w:rPr>
                <w:rFonts w:ascii="Adobe Caslon Pro" w:hAnsi="Adobe Caslon Pro"/>
                <w:sz w:val="32"/>
                <w:szCs w:val="32"/>
              </w:rPr>
            </w:pPr>
            <w:r w:rsidRPr="00386886">
              <w:rPr>
                <w:rFonts w:ascii="Adobe Caslon Pro" w:hAnsi="Adobe Caslon Pro"/>
                <w:sz w:val="32"/>
                <w:szCs w:val="32"/>
              </w:rPr>
              <w:t>Sadat Muhammad Khan</w:t>
            </w:r>
          </w:p>
        </w:tc>
      </w:tr>
      <w:tr w:rsidR="00973823" w14:paraId="42885DA3" w14:textId="77777777" w:rsidTr="00375CCF">
        <w:trPr>
          <w:trHeight w:val="503"/>
        </w:trPr>
        <w:tc>
          <w:tcPr>
            <w:tcW w:w="4675" w:type="dxa"/>
          </w:tcPr>
          <w:p w14:paraId="61A326B0" w14:textId="77777777" w:rsidR="00973823" w:rsidRPr="00386886" w:rsidRDefault="00973823" w:rsidP="00375CCF">
            <w:pPr>
              <w:rPr>
                <w:rFonts w:ascii="Adobe Caslon Pro" w:hAnsi="Adobe Caslon Pro"/>
                <w:sz w:val="32"/>
                <w:szCs w:val="32"/>
              </w:rPr>
            </w:pPr>
            <w:r w:rsidRPr="00386886">
              <w:rPr>
                <w:rFonts w:ascii="Adobe Caslon Pro" w:hAnsi="Adobe Caslon Pro"/>
                <w:sz w:val="32"/>
                <w:szCs w:val="32"/>
              </w:rPr>
              <w:t>Student 1414771</w:t>
            </w:r>
          </w:p>
        </w:tc>
        <w:tc>
          <w:tcPr>
            <w:tcW w:w="4675" w:type="dxa"/>
          </w:tcPr>
          <w:p w14:paraId="4B1011D1" w14:textId="77777777" w:rsidR="00973823" w:rsidRPr="00386886" w:rsidRDefault="00973823" w:rsidP="00375CCF">
            <w:pPr>
              <w:rPr>
                <w:rFonts w:ascii="Adobe Caslon Pro" w:hAnsi="Adobe Caslon Pro"/>
                <w:sz w:val="32"/>
                <w:szCs w:val="32"/>
              </w:rPr>
            </w:pPr>
            <w:r w:rsidRPr="00386886">
              <w:rPr>
                <w:rFonts w:ascii="Adobe Caslon Pro" w:hAnsi="Adobe Caslon Pro"/>
                <w:sz w:val="32"/>
                <w:szCs w:val="32"/>
              </w:rPr>
              <w:t>Muhammad Huzaifa</w:t>
            </w:r>
          </w:p>
        </w:tc>
      </w:tr>
      <w:tr w:rsidR="00973823" w14:paraId="581C749B" w14:textId="77777777" w:rsidTr="00375CCF">
        <w:trPr>
          <w:trHeight w:val="530"/>
        </w:trPr>
        <w:tc>
          <w:tcPr>
            <w:tcW w:w="4675" w:type="dxa"/>
          </w:tcPr>
          <w:p w14:paraId="047D0079" w14:textId="77777777" w:rsidR="00973823" w:rsidRPr="00386886" w:rsidRDefault="00973823" w:rsidP="00375CCF">
            <w:pPr>
              <w:rPr>
                <w:rFonts w:ascii="Adobe Caslon Pro" w:hAnsi="Adobe Caslon Pro"/>
                <w:sz w:val="32"/>
                <w:szCs w:val="32"/>
              </w:rPr>
            </w:pPr>
            <w:r w:rsidRPr="00386886">
              <w:rPr>
                <w:rFonts w:ascii="Adobe Caslon Pro" w:hAnsi="Adobe Caslon Pro"/>
                <w:sz w:val="32"/>
                <w:szCs w:val="32"/>
              </w:rPr>
              <w:t>Student 1414766</w:t>
            </w:r>
          </w:p>
        </w:tc>
        <w:tc>
          <w:tcPr>
            <w:tcW w:w="4675" w:type="dxa"/>
          </w:tcPr>
          <w:p w14:paraId="4A87D5A8" w14:textId="77777777" w:rsidR="00973823" w:rsidRPr="00386886" w:rsidRDefault="00973823" w:rsidP="00375CCF">
            <w:pPr>
              <w:rPr>
                <w:rFonts w:ascii="Adobe Caslon Pro" w:hAnsi="Adobe Caslon Pro"/>
                <w:sz w:val="32"/>
                <w:szCs w:val="32"/>
              </w:rPr>
            </w:pPr>
            <w:r w:rsidRPr="00386886">
              <w:rPr>
                <w:rFonts w:ascii="Adobe Caslon Pro" w:hAnsi="Adobe Caslon Pro"/>
                <w:sz w:val="32"/>
                <w:szCs w:val="32"/>
              </w:rPr>
              <w:t>Muhammad Umama</w:t>
            </w:r>
          </w:p>
        </w:tc>
      </w:tr>
    </w:tbl>
    <w:p w14:paraId="56B251B2" w14:textId="6E217C05" w:rsidR="00973823" w:rsidRDefault="00973823" w:rsidP="00973823">
      <w:pPr>
        <w:tabs>
          <w:tab w:val="left" w:pos="4110"/>
        </w:tabs>
        <w:jc w:val="center"/>
      </w:pPr>
    </w:p>
    <w:p w14:paraId="7A7207ED" w14:textId="77777777" w:rsidR="001E3F7F" w:rsidRPr="00392B9C" w:rsidRDefault="001E3F7F" w:rsidP="001E3F7F">
      <w:pPr>
        <w:jc w:val="center"/>
        <w:rPr>
          <w:rFonts w:ascii="Adobe Caslon Pro" w:hAnsi="Adobe Caslon Pro" w:cs="Quantify"/>
          <w:b/>
          <w:bCs/>
          <w:color w:val="000000" w:themeColor="text1"/>
          <w:sz w:val="44"/>
          <w:szCs w:val="44"/>
        </w:rPr>
      </w:pPr>
      <w:r w:rsidRPr="00392B9C">
        <w:rPr>
          <w:rFonts w:ascii="Adobe Caslon Pro" w:hAnsi="Adobe Caslon Pro" w:cs="Quantify"/>
          <w:b/>
          <w:bCs/>
          <w:color w:val="000000" w:themeColor="text1"/>
          <w:sz w:val="44"/>
          <w:szCs w:val="44"/>
        </w:rPr>
        <w:t>Synopsis</w:t>
      </w:r>
    </w:p>
    <w:p w14:paraId="03A7197F" w14:textId="77777777" w:rsidR="001E3F7F" w:rsidRPr="00392B9C" w:rsidRDefault="001E3F7F" w:rsidP="001E3F7F">
      <w:pPr>
        <w:rPr>
          <w:rFonts w:ascii="Adobe Caslon Pro" w:hAnsi="Adobe Caslon Pro"/>
          <w:sz w:val="28"/>
          <w:szCs w:val="28"/>
        </w:rPr>
      </w:pPr>
      <w:r w:rsidRPr="00392B9C">
        <w:rPr>
          <w:rFonts w:ascii="Adobe Caslon Pro" w:hAnsi="Adobe Caslon Pro"/>
          <w:sz w:val="28"/>
          <w:szCs w:val="28"/>
        </w:rPr>
        <w:t>The static website is dedicated to showcasing a wide variety of high-quality food products from various categories. The website boasts an impressive collection of nutritious cereals, pulses, spices, condiments, cooking oils, fruit pulps, agro products, oils, wheat and wheat flour, rice and rice products, and more.</w:t>
      </w:r>
    </w:p>
    <w:p w14:paraId="3C89BD22" w14:textId="77777777" w:rsidR="001E3F7F" w:rsidRPr="00392B9C" w:rsidRDefault="001E3F7F" w:rsidP="001E3F7F">
      <w:pPr>
        <w:rPr>
          <w:rFonts w:ascii="Adobe Caslon Pro" w:hAnsi="Adobe Caslon Pro"/>
          <w:sz w:val="28"/>
          <w:szCs w:val="28"/>
        </w:rPr>
      </w:pPr>
      <w:r w:rsidRPr="00392B9C">
        <w:rPr>
          <w:rFonts w:ascii="Adobe Caslon Pro" w:hAnsi="Adobe Caslon Pro"/>
          <w:sz w:val="28"/>
          <w:szCs w:val="28"/>
        </w:rPr>
        <w:t>The homepage greets visitors with a visually appealing layout that displays a range of product categories. Each category is represented with an image and a brief description of the products it contains.</w:t>
      </w:r>
    </w:p>
    <w:p w14:paraId="0B298A56" w14:textId="77777777" w:rsidR="001E3F7F" w:rsidRPr="00392B9C" w:rsidRDefault="001E3F7F" w:rsidP="001E3F7F">
      <w:pPr>
        <w:rPr>
          <w:rFonts w:ascii="Adobe Caslon Pro" w:hAnsi="Adobe Caslon Pro"/>
          <w:sz w:val="28"/>
          <w:szCs w:val="28"/>
        </w:rPr>
      </w:pPr>
      <w:r w:rsidRPr="00392B9C">
        <w:rPr>
          <w:rFonts w:ascii="Adobe Caslon Pro" w:hAnsi="Adobe Caslon Pro"/>
          <w:sz w:val="28"/>
          <w:szCs w:val="28"/>
        </w:rPr>
        <w:t>Clicking on a particular category takes the user to a dedicated page that showcases a range of products available under that category. Each product is accompanied by a high-quality image, a brief description, and its price.</w:t>
      </w:r>
    </w:p>
    <w:p w14:paraId="53ACB592" w14:textId="77777777" w:rsidR="001E3F7F" w:rsidRPr="00392B9C" w:rsidRDefault="001E3F7F" w:rsidP="001E3F7F">
      <w:pPr>
        <w:rPr>
          <w:rFonts w:ascii="Adobe Caslon Pro" w:hAnsi="Adobe Caslon Pro"/>
          <w:sz w:val="28"/>
          <w:szCs w:val="28"/>
        </w:rPr>
      </w:pPr>
      <w:r w:rsidRPr="00392B9C">
        <w:rPr>
          <w:rFonts w:ascii="Adobe Caslon Pro" w:hAnsi="Adobe Caslon Pro"/>
          <w:sz w:val="28"/>
          <w:szCs w:val="28"/>
        </w:rPr>
        <w:t>The website also has a search bar that enables users to search for specific products or browse products by keywords. Additionally, the website offers a convenient shopping cart and checkout system, making it easy for users to order and purchase products.</w:t>
      </w:r>
    </w:p>
    <w:p w14:paraId="23BE81F3" w14:textId="77777777" w:rsidR="001E3F7F" w:rsidRPr="00392B9C" w:rsidRDefault="001E3F7F" w:rsidP="001E3F7F">
      <w:pPr>
        <w:rPr>
          <w:rFonts w:ascii="Adobe Caslon Pro" w:hAnsi="Adobe Caslon Pro"/>
          <w:sz w:val="28"/>
          <w:szCs w:val="28"/>
        </w:rPr>
      </w:pPr>
      <w:r w:rsidRPr="00392B9C">
        <w:rPr>
          <w:rFonts w:ascii="Adobe Caslon Pro" w:hAnsi="Adobe Caslon Pro"/>
          <w:sz w:val="28"/>
          <w:szCs w:val="28"/>
        </w:rPr>
        <w:t>Overall, the website provides a user-friendly interface that is easy to navigate and showcases a diverse range of quality food products.</w:t>
      </w:r>
    </w:p>
    <w:p w14:paraId="53C7DEC4" w14:textId="7CA5A9DA" w:rsidR="001E3F7F" w:rsidRPr="00392B9C" w:rsidRDefault="00973823" w:rsidP="001E3F7F">
      <w:pPr>
        <w:jc w:val="center"/>
        <w:rPr>
          <w:rFonts w:ascii="Adobe Caslon Pro" w:hAnsi="Adobe Caslon Pro"/>
          <w:sz w:val="28"/>
          <w:szCs w:val="28"/>
        </w:rPr>
      </w:pPr>
      <w:r>
        <w:br w:type="page"/>
      </w:r>
    </w:p>
    <w:p w14:paraId="68A51C0C" w14:textId="77777777" w:rsidR="001E3F7F" w:rsidRPr="00683B13" w:rsidRDefault="001E3F7F" w:rsidP="001E3F7F">
      <w:pPr>
        <w:jc w:val="center"/>
        <w:rPr>
          <w:rFonts w:ascii="Times New Roman" w:hAnsi="Times New Roman" w:cs="Times New Roman"/>
          <w:color w:val="000000" w:themeColor="text1"/>
          <w:sz w:val="40"/>
          <w:szCs w:val="40"/>
        </w:rPr>
      </w:pPr>
      <w:r w:rsidRPr="00683B13">
        <w:rPr>
          <w:rFonts w:ascii="Times New Roman" w:hAnsi="Times New Roman" w:cs="Times New Roman"/>
          <w:b/>
          <w:bCs/>
          <w:color w:val="000000" w:themeColor="text1"/>
          <w:sz w:val="40"/>
          <w:szCs w:val="40"/>
        </w:rPr>
        <w:lastRenderedPageBreak/>
        <w:t>Acknowledgements</w:t>
      </w:r>
    </w:p>
    <w:p w14:paraId="2131D69F" w14:textId="77777777" w:rsidR="001E3F7F" w:rsidRPr="00986FF5" w:rsidRDefault="001E3F7F" w:rsidP="001E3F7F">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We would like to express our sincere gratitude to everyone who has contributed to the successful completion of this project.</w:t>
      </w:r>
    </w:p>
    <w:p w14:paraId="10035892" w14:textId="77777777" w:rsidR="001E3F7F" w:rsidRPr="00986FF5" w:rsidRDefault="001E3F7F" w:rsidP="001E3F7F">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 xml:space="preserve">Our heartfelt thanks go to </w:t>
      </w:r>
      <w:r w:rsidRPr="00986FF5">
        <w:rPr>
          <w:rFonts w:ascii="Adobe Caslon Pro" w:hAnsi="Adobe Caslon Pro"/>
          <w:b/>
          <w:bCs/>
          <w:color w:val="000000" w:themeColor="text1"/>
          <w:sz w:val="28"/>
          <w:szCs w:val="28"/>
          <w:u w:val="single"/>
        </w:rPr>
        <w:t>Sir Shahryar</w:t>
      </w:r>
      <w:r w:rsidRPr="00986FF5">
        <w:rPr>
          <w:rFonts w:ascii="Adobe Caslon Pro" w:hAnsi="Adobe Caslon Pro"/>
          <w:color w:val="000000" w:themeColor="text1"/>
          <w:sz w:val="28"/>
          <w:szCs w:val="28"/>
        </w:rPr>
        <w:t xml:space="preserve">   for providing invaluable guidance and support throughout the entire process.</w:t>
      </w:r>
    </w:p>
    <w:p w14:paraId="6B69A577" w14:textId="77777777" w:rsidR="001E3F7F" w:rsidRPr="00986FF5" w:rsidRDefault="001E3F7F" w:rsidP="001E3F7F">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We are deeply grateful to our colleagues and team members for their hard work, dedication, and collaboration. Their efforts have been instrumental in bringing this project to fruition.</w:t>
      </w:r>
    </w:p>
    <w:p w14:paraId="4EFDAA8F" w14:textId="77777777" w:rsidR="001E3F7F" w:rsidRPr="00986FF5" w:rsidRDefault="001E3F7F" w:rsidP="001E3F7F">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We would also like to thank our families for their love and support, which has allowed us to stay focused and motivated.</w:t>
      </w:r>
    </w:p>
    <w:p w14:paraId="7485122D" w14:textId="77777777" w:rsidR="001E3F7F" w:rsidRPr="00986FF5" w:rsidRDefault="001E3F7F" w:rsidP="001E3F7F">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Finally, we extend our thanks to all those who have provided us with the resources and opportunities necessary to complete this project.</w:t>
      </w:r>
    </w:p>
    <w:p w14:paraId="30174D92" w14:textId="77777777" w:rsidR="001E3F7F" w:rsidRDefault="001E3F7F" w:rsidP="001E3F7F">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This project would not have been possible without the help and support of all of you.</w:t>
      </w:r>
    </w:p>
    <w:p w14:paraId="0907B262" w14:textId="77777777" w:rsidR="001E3F7F" w:rsidRPr="00986FF5" w:rsidRDefault="001E3F7F" w:rsidP="001E3F7F">
      <w:pPr>
        <w:jc w:val="center"/>
        <w:rPr>
          <w:rFonts w:ascii="Adobe Caslon Pro" w:hAnsi="Adobe Caslon Pro"/>
          <w:color w:val="000000" w:themeColor="text1"/>
          <w:sz w:val="32"/>
          <w:szCs w:val="32"/>
        </w:rPr>
      </w:pPr>
      <w:r w:rsidRPr="00986FF5">
        <w:rPr>
          <w:rFonts w:ascii="Adobe Caslon Pro" w:hAnsi="Adobe Caslon Pro"/>
          <w:b/>
          <w:bCs/>
          <w:color w:val="000000" w:themeColor="text1"/>
          <w:sz w:val="32"/>
          <w:szCs w:val="32"/>
        </w:rPr>
        <w:t>Thank you</w:t>
      </w:r>
      <w:r w:rsidRPr="00986FF5">
        <w:rPr>
          <w:rFonts w:ascii="Adobe Caslon Pro" w:hAnsi="Adobe Caslon Pro"/>
          <w:color w:val="000000" w:themeColor="text1"/>
          <w:sz w:val="32"/>
          <w:szCs w:val="32"/>
        </w:rPr>
        <w:t>.</w:t>
      </w:r>
    </w:p>
    <w:p w14:paraId="11F50F61" w14:textId="77777777" w:rsidR="00973823" w:rsidRDefault="00973823" w:rsidP="001E3F7F">
      <w:pPr>
        <w:jc w:val="center"/>
      </w:pPr>
    </w:p>
    <w:p w14:paraId="5F102C67" w14:textId="77777777" w:rsidR="00973823" w:rsidRPr="00392B9C" w:rsidRDefault="00973823" w:rsidP="00973823">
      <w:pPr>
        <w:jc w:val="center"/>
        <w:rPr>
          <w:rFonts w:ascii="Adobe Caslon Pro" w:hAnsi="Adobe Caslon Pro"/>
          <w:sz w:val="28"/>
          <w:szCs w:val="28"/>
        </w:rPr>
      </w:pPr>
      <w:r>
        <w:br w:type="page"/>
      </w:r>
    </w:p>
    <w:p w14:paraId="735F8638" w14:textId="77777777" w:rsidR="001E3F7F" w:rsidRPr="00986FF5" w:rsidRDefault="001E3F7F" w:rsidP="001E3F7F">
      <w:pPr>
        <w:jc w:val="center"/>
        <w:rPr>
          <w:rFonts w:ascii="Adobe Caslon Pro" w:hAnsi="Adobe Caslon Pro"/>
          <w:sz w:val="40"/>
          <w:szCs w:val="40"/>
        </w:rPr>
      </w:pPr>
      <w:r>
        <w:lastRenderedPageBreak/>
        <w:tab/>
      </w:r>
      <w:r w:rsidRPr="00986FF5">
        <w:rPr>
          <w:rFonts w:ascii="Adobe Caslon Pro" w:hAnsi="Adobe Caslon Pro"/>
          <w:sz w:val="40"/>
          <w:szCs w:val="40"/>
        </w:rPr>
        <w:t>Problem Statement</w:t>
      </w:r>
    </w:p>
    <w:p w14:paraId="32AD0B94"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Star Organic farm is commenced in the year 1988. Company is involved in trading</w:t>
      </w:r>
    </w:p>
    <w:p w14:paraId="33A202B6"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and manufacturing a wide range of Organic Products and spices to the consumers all</w:t>
      </w:r>
    </w:p>
    <w:p w14:paraId="694EC0B4"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around the global market. Company has wide variety of collection of products lies of</w:t>
      </w:r>
    </w:p>
    <w:p w14:paraId="0D43A943"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Nutritious cereals, Pulses, Spices and Condiments, Cooking Oils, Fruit Pulps,</w:t>
      </w:r>
    </w:p>
    <w:p w14:paraId="77C12A15" w14:textId="77777777" w:rsidR="001E3F7F" w:rsidRPr="00986FF5" w:rsidRDefault="001E3F7F" w:rsidP="001E3F7F">
      <w:pPr>
        <w:jc w:val="center"/>
        <w:rPr>
          <w:rFonts w:ascii="Adobe Caslon Pro" w:hAnsi="Adobe Caslon Pro"/>
        </w:rPr>
      </w:pPr>
      <w:r w:rsidRPr="00986FF5">
        <w:rPr>
          <w:rFonts w:ascii="Adobe Caslon Pro" w:hAnsi="Adobe Caslon Pro"/>
          <w:sz w:val="28"/>
          <w:szCs w:val="28"/>
        </w:rPr>
        <w:t>Agro Products, Oils, Wheat and Wheat Flour, Rice and</w:t>
      </w:r>
      <w:r w:rsidRPr="00986FF5">
        <w:rPr>
          <w:rFonts w:ascii="Adobe Caslon Pro" w:hAnsi="Adobe Caslon Pro"/>
        </w:rPr>
        <w:t xml:space="preserve"> Rice products and so</w:t>
      </w:r>
    </w:p>
    <w:p w14:paraId="4878510E" w14:textId="77777777" w:rsidR="001E3F7F" w:rsidRPr="00986FF5" w:rsidRDefault="001E3F7F" w:rsidP="001E3F7F">
      <w:pPr>
        <w:jc w:val="center"/>
        <w:rPr>
          <w:rFonts w:ascii="Adobe Caslon Pro" w:hAnsi="Adobe Caslon Pro"/>
        </w:rPr>
      </w:pPr>
      <w:r w:rsidRPr="00986FF5">
        <w:rPr>
          <w:rFonts w:ascii="Adobe Caslon Pro" w:hAnsi="Adobe Caslon Pro"/>
        </w:rPr>
        <w:t>on.</w:t>
      </w:r>
    </w:p>
    <w:p w14:paraId="4ACA4F71" w14:textId="77777777" w:rsidR="001E3F7F" w:rsidRPr="00986FF5" w:rsidRDefault="001E3F7F" w:rsidP="001E3F7F">
      <w:pPr>
        <w:jc w:val="center"/>
        <w:rPr>
          <w:rFonts w:ascii="Adobe Caslon Pro" w:hAnsi="Adobe Caslon Pro"/>
          <w:sz w:val="40"/>
          <w:szCs w:val="40"/>
        </w:rPr>
      </w:pPr>
      <w:r w:rsidRPr="00986FF5">
        <w:rPr>
          <w:rFonts w:ascii="Adobe Caslon Pro" w:hAnsi="Adobe Caslon Pro"/>
          <w:sz w:val="40"/>
          <w:szCs w:val="40"/>
        </w:rPr>
        <w:t>Requirement Specification:</w:t>
      </w:r>
    </w:p>
    <w:p w14:paraId="4E567538"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The Web site is to be created based on the following requirements.</w:t>
      </w:r>
    </w:p>
    <w:p w14:paraId="65DBD702"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1) The Home Page should be created making use of Sections with a suitable logo</w:t>
      </w:r>
    </w:p>
    <w:p w14:paraId="3DD4569F"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of STAR BRAND.</w:t>
      </w:r>
    </w:p>
    <w:p w14:paraId="160BE503"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 xml:space="preserve">2) Links such as Home, Products, Contact Us, Query, </w:t>
      </w:r>
      <w:proofErr w:type="gramStart"/>
      <w:r w:rsidRPr="00986FF5">
        <w:rPr>
          <w:rFonts w:ascii="Adobe Caslon Pro" w:hAnsi="Adobe Caslon Pro"/>
          <w:sz w:val="28"/>
          <w:szCs w:val="28"/>
        </w:rPr>
        <w:t>Show</w:t>
      </w:r>
      <w:proofErr w:type="gramEnd"/>
      <w:r w:rsidRPr="00986FF5">
        <w:rPr>
          <w:rFonts w:ascii="Adobe Caslon Pro" w:hAnsi="Adobe Caslon Pro"/>
          <w:sz w:val="28"/>
          <w:szCs w:val="28"/>
        </w:rPr>
        <w:t xml:space="preserve"> case gallery must be</w:t>
      </w:r>
    </w:p>
    <w:p w14:paraId="615D4FFF"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included.</w:t>
      </w:r>
    </w:p>
    <w:p w14:paraId="53D2D469"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3) The Products must be properly categorized and details of each product must</w:t>
      </w:r>
    </w:p>
    <w:p w14:paraId="5A2B93C3"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be presented with suitable size image.</w:t>
      </w:r>
    </w:p>
    <w:p w14:paraId="003B95CF"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4) For each information section of the products the enquiry and order link must</w:t>
      </w:r>
    </w:p>
    <w:p w14:paraId="27082DFC" w14:textId="4F638509" w:rsidR="00973823" w:rsidRDefault="001E3F7F" w:rsidP="001E3F7F">
      <w:pPr>
        <w:jc w:val="center"/>
      </w:pPr>
      <w:r w:rsidRPr="00986FF5">
        <w:rPr>
          <w:rFonts w:ascii="Adobe Caslon Pro" w:hAnsi="Adobe Caslon Pro"/>
          <w:sz w:val="28"/>
          <w:szCs w:val="28"/>
        </w:rPr>
        <w:t>be provided.</w:t>
      </w:r>
    </w:p>
    <w:p w14:paraId="61BC5820" w14:textId="77777777" w:rsidR="001E3F7F" w:rsidRPr="00986FF5" w:rsidRDefault="001E3F7F" w:rsidP="001E3F7F">
      <w:pPr>
        <w:jc w:val="center"/>
        <w:rPr>
          <w:rFonts w:ascii="Adobe Caslon Pro" w:hAnsi="Adobe Caslon Pro"/>
          <w:sz w:val="28"/>
          <w:szCs w:val="28"/>
        </w:rPr>
      </w:pPr>
      <w:r>
        <w:rPr>
          <w:rFonts w:ascii="Adobe Caslon Pro" w:hAnsi="Adobe Caslon Pro"/>
          <w:sz w:val="28"/>
          <w:szCs w:val="28"/>
        </w:rPr>
        <w:lastRenderedPageBreak/>
        <w:t>5</w:t>
      </w:r>
      <w:r w:rsidRPr="00986FF5">
        <w:rPr>
          <w:rFonts w:ascii="Adobe Caslon Pro" w:hAnsi="Adobe Caslon Pro"/>
          <w:sz w:val="28"/>
          <w:szCs w:val="28"/>
        </w:rPr>
        <w:t>) Contact us page must be included.</w:t>
      </w:r>
    </w:p>
    <w:p w14:paraId="118DBEF6" w14:textId="77777777" w:rsidR="001E3F7F" w:rsidRPr="00986FF5" w:rsidRDefault="001E3F7F" w:rsidP="001E3F7F">
      <w:pPr>
        <w:tabs>
          <w:tab w:val="center" w:pos="4680"/>
          <w:tab w:val="left" w:pos="6188"/>
        </w:tabs>
        <w:rPr>
          <w:rFonts w:ascii="Adobe Caslon Pro" w:hAnsi="Adobe Caslon Pro"/>
          <w:sz w:val="28"/>
          <w:szCs w:val="28"/>
        </w:rPr>
      </w:pPr>
    </w:p>
    <w:p w14:paraId="05E39619" w14:textId="77777777" w:rsidR="001E3F7F" w:rsidRPr="00986FF5" w:rsidRDefault="001E3F7F" w:rsidP="001E3F7F">
      <w:pPr>
        <w:jc w:val="center"/>
        <w:rPr>
          <w:rFonts w:ascii="Adobe Caslon Pro" w:hAnsi="Adobe Caslon Pro"/>
          <w:sz w:val="28"/>
          <w:szCs w:val="28"/>
        </w:rPr>
      </w:pPr>
      <w:r>
        <w:rPr>
          <w:rFonts w:ascii="Adobe Caslon Pro" w:hAnsi="Adobe Caslon Pro"/>
          <w:sz w:val="28"/>
          <w:szCs w:val="28"/>
        </w:rPr>
        <w:tab/>
      </w:r>
      <w:r w:rsidRPr="00986FF5">
        <w:rPr>
          <w:rFonts w:ascii="Adobe Caslon Pro" w:hAnsi="Adobe Caslon Pro"/>
          <w:sz w:val="28"/>
          <w:szCs w:val="28"/>
        </w:rPr>
        <w:t>6) Navigation must be made smoother.</w:t>
      </w:r>
    </w:p>
    <w:p w14:paraId="0701EF70" w14:textId="77777777" w:rsidR="001E3F7F" w:rsidRPr="00986FF5" w:rsidRDefault="001E3F7F" w:rsidP="001E3F7F">
      <w:pPr>
        <w:jc w:val="center"/>
        <w:rPr>
          <w:rFonts w:ascii="Adobe Caslon Pro" w:hAnsi="Adobe Caslon Pro"/>
          <w:sz w:val="28"/>
          <w:szCs w:val="28"/>
        </w:rPr>
      </w:pPr>
      <w:r w:rsidRPr="00986FF5">
        <w:rPr>
          <w:rFonts w:ascii="Adobe Caslon Pro" w:hAnsi="Adobe Caslon Pro"/>
          <w:sz w:val="28"/>
          <w:szCs w:val="28"/>
        </w:rPr>
        <w:t>7) Uniformity in the designing must be maintained in the application.</w:t>
      </w:r>
    </w:p>
    <w:p w14:paraId="704B518F" w14:textId="77777777" w:rsidR="001E3F7F" w:rsidRDefault="001E3F7F" w:rsidP="001E3F7F">
      <w:pPr>
        <w:jc w:val="center"/>
        <w:rPr>
          <w:rFonts w:ascii="Adobe Caslon Pro" w:hAnsi="Adobe Caslon Pro"/>
        </w:rPr>
      </w:pPr>
      <w:r w:rsidRPr="00986FF5">
        <w:rPr>
          <w:rFonts w:ascii="Adobe Caslon Pro" w:hAnsi="Adobe Caslon Pro"/>
          <w:sz w:val="28"/>
          <w:szCs w:val="28"/>
        </w:rPr>
        <w:t>8) Images must be defined with alt attribute defined</w:t>
      </w:r>
      <w:r w:rsidRPr="00986FF5">
        <w:rPr>
          <w:rFonts w:ascii="Adobe Caslon Pro" w:hAnsi="Adobe Caslon Pro"/>
        </w:rPr>
        <w:t>.</w:t>
      </w:r>
    </w:p>
    <w:p w14:paraId="7FD8EE71" w14:textId="77777777" w:rsidR="00973823" w:rsidRPr="00BC46CA" w:rsidRDefault="00973823" w:rsidP="001E3F7F">
      <w:pPr>
        <w:tabs>
          <w:tab w:val="left" w:pos="4110"/>
        </w:tabs>
        <w:jc w:val="center"/>
        <w:rPr>
          <w:sz w:val="28"/>
          <w:szCs w:val="28"/>
        </w:rPr>
      </w:pPr>
    </w:p>
    <w:p w14:paraId="40405358" w14:textId="7330EA7C" w:rsidR="003F4E39" w:rsidRPr="00BC46CA" w:rsidRDefault="001E3F7F" w:rsidP="00BC46CA">
      <w:pPr>
        <w:jc w:val="center"/>
        <w:rPr>
          <w:rFonts w:ascii="Adobe Caslon Pro" w:hAnsi="Adobe Caslon Pro"/>
          <w:sz w:val="44"/>
          <w:szCs w:val="36"/>
          <w:u w:val="single"/>
        </w:rPr>
      </w:pPr>
      <w:r w:rsidRPr="00BC46CA">
        <w:rPr>
          <w:rFonts w:ascii="Adobe Caslon Pro" w:hAnsi="Adobe Caslon Pro"/>
          <w:sz w:val="40"/>
          <w:szCs w:val="28"/>
          <w:u w:val="single"/>
        </w:rPr>
        <w:t>Nav Bar</w:t>
      </w:r>
    </w:p>
    <w:p w14:paraId="7ECA3F31" w14:textId="7D942F17" w:rsidR="003F4E39" w:rsidRDefault="001E3F7F" w:rsidP="001E3F7F">
      <w:pPr>
        <w:jc w:val="center"/>
      </w:pPr>
      <w:r w:rsidRPr="003F6946">
        <w:rPr>
          <w:rFonts w:ascii="Adobe Caslon Pro" w:hAnsi="Adobe Caslon Pro"/>
          <w:noProof/>
          <w:sz w:val="28"/>
          <w:szCs w:val="28"/>
        </w:rPr>
        <w:drawing>
          <wp:inline distT="0" distB="0" distL="0" distR="0" wp14:anchorId="38DF87E2" wp14:editId="33055608">
            <wp:extent cx="594360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1320"/>
                    </a:xfrm>
                    <a:prstGeom prst="rect">
                      <a:avLst/>
                    </a:prstGeom>
                  </pic:spPr>
                </pic:pic>
              </a:graphicData>
            </a:graphic>
          </wp:inline>
        </w:drawing>
      </w:r>
    </w:p>
    <w:p w14:paraId="2FE72E0B" w14:textId="77777777" w:rsidR="003F4E39" w:rsidRDefault="003F4E39" w:rsidP="003F4E39">
      <w:pPr>
        <w:tabs>
          <w:tab w:val="left" w:pos="3819"/>
        </w:tabs>
      </w:pPr>
      <w:r>
        <w:tab/>
      </w:r>
    </w:p>
    <w:p w14:paraId="4895664C" w14:textId="26824CF3" w:rsidR="001E3F7F" w:rsidRDefault="001E3F7F" w:rsidP="001E3F7F">
      <w:pPr>
        <w:tabs>
          <w:tab w:val="center" w:pos="4680"/>
        </w:tabs>
        <w:jc w:val="center"/>
      </w:pPr>
      <w:r w:rsidRPr="00A56EC3">
        <w:rPr>
          <w:rFonts w:ascii="Adobe Garamond Pro" w:hAnsi="Adobe Garamond Pro"/>
          <w:noProof/>
          <w:sz w:val="44"/>
          <w:szCs w:val="44"/>
        </w:rPr>
        <w:drawing>
          <wp:inline distT="0" distB="0" distL="0" distR="0" wp14:anchorId="6FCEC9DC" wp14:editId="44D4C65C">
            <wp:extent cx="5943600" cy="29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275"/>
                    </a:xfrm>
                    <a:prstGeom prst="rect">
                      <a:avLst/>
                    </a:prstGeom>
                  </pic:spPr>
                </pic:pic>
              </a:graphicData>
            </a:graphic>
          </wp:inline>
        </w:drawing>
      </w:r>
    </w:p>
    <w:p w14:paraId="52DE1D8F" w14:textId="6BBCE476" w:rsidR="003F4E39" w:rsidRDefault="003F4E39" w:rsidP="001E3F7F">
      <w:pPr>
        <w:tabs>
          <w:tab w:val="center" w:pos="4680"/>
        </w:tabs>
      </w:pPr>
      <w:r w:rsidRPr="001E3F7F">
        <w:br w:type="page"/>
      </w:r>
      <w:r w:rsidR="001E3F7F">
        <w:lastRenderedPageBreak/>
        <w:tab/>
      </w:r>
    </w:p>
    <w:p w14:paraId="58617065" w14:textId="77777777" w:rsidR="001E3F7F" w:rsidRPr="00BC46CA" w:rsidRDefault="001E3F7F" w:rsidP="001E3F7F">
      <w:pPr>
        <w:jc w:val="center"/>
        <w:rPr>
          <w:rFonts w:ascii="Times New Roman" w:hAnsi="Times New Roman" w:cs="Times New Roman"/>
          <w:b/>
          <w:sz w:val="40"/>
          <w:szCs w:val="28"/>
          <w:u w:val="single"/>
        </w:rPr>
      </w:pPr>
      <w:r w:rsidRPr="00BC46CA">
        <w:rPr>
          <w:rFonts w:ascii="Times New Roman" w:hAnsi="Times New Roman" w:cs="Times New Roman"/>
          <w:b/>
          <w:sz w:val="40"/>
          <w:szCs w:val="28"/>
          <w:u w:val="single"/>
        </w:rPr>
        <w:t>Our Products</w:t>
      </w:r>
    </w:p>
    <w:p w14:paraId="2D21C735" w14:textId="77777777" w:rsidR="001E3F7F" w:rsidRPr="001A0C34" w:rsidRDefault="001E3F7F" w:rsidP="001E3F7F">
      <w:pPr>
        <w:spacing w:before="100" w:beforeAutospacing="1" w:after="100" w:afterAutospacing="1" w:line="240" w:lineRule="auto"/>
        <w:jc w:val="center"/>
        <w:outlineLvl w:val="0"/>
        <w:rPr>
          <w:rFonts w:ascii="Times New Roman" w:eastAsia="Times New Roman" w:hAnsi="Times New Roman" w:cs="Times New Roman"/>
          <w:caps/>
          <w:kern w:val="36"/>
          <w:sz w:val="36"/>
          <w:szCs w:val="48"/>
        </w:rPr>
      </w:pPr>
      <w:r w:rsidRPr="001A0C34">
        <w:rPr>
          <w:rFonts w:ascii="Times New Roman" w:eastAsia="Times New Roman" w:hAnsi="Times New Roman" w:cs="Times New Roman"/>
          <w:kern w:val="36"/>
          <w:sz w:val="36"/>
          <w:szCs w:val="48"/>
        </w:rPr>
        <w:t>Popular items</w:t>
      </w:r>
    </w:p>
    <w:p w14:paraId="2E20CE51" w14:textId="77777777" w:rsidR="003F4E39" w:rsidRDefault="003F4E39" w:rsidP="001E3F7F">
      <w:pPr>
        <w:tabs>
          <w:tab w:val="left" w:pos="3819"/>
        </w:tabs>
        <w:jc w:val="center"/>
      </w:pPr>
    </w:p>
    <w:p w14:paraId="003546C5" w14:textId="5AE1999A" w:rsidR="003F4E39" w:rsidRDefault="003F4E39" w:rsidP="003F4E39">
      <w:pPr>
        <w:tabs>
          <w:tab w:val="center" w:pos="4680"/>
          <w:tab w:val="left" w:pos="6188"/>
        </w:tabs>
        <w:rPr>
          <w:rFonts w:ascii="Adobe Caslon Pro" w:hAnsi="Adobe Caslon Pro"/>
          <w:sz w:val="28"/>
          <w:szCs w:val="28"/>
        </w:rPr>
      </w:pPr>
      <w:r>
        <w:rPr>
          <w:rFonts w:ascii="Adobe Caslon Pro" w:hAnsi="Adobe Caslon Pro"/>
          <w:sz w:val="28"/>
          <w:szCs w:val="28"/>
        </w:rPr>
        <w:tab/>
      </w:r>
      <w:r w:rsidR="001E3F7F" w:rsidRPr="001A0C34">
        <w:rPr>
          <w:rFonts w:ascii="Adobe Caslon Pro" w:hAnsi="Adobe Caslon Pro"/>
          <w:noProof/>
          <w:sz w:val="28"/>
          <w:szCs w:val="28"/>
        </w:rPr>
        <w:drawing>
          <wp:inline distT="0" distB="0" distL="0" distR="0" wp14:anchorId="1BCE9884" wp14:editId="025FECCF">
            <wp:extent cx="5943600" cy="3234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4055"/>
                    </a:xfrm>
                    <a:prstGeom prst="rect">
                      <a:avLst/>
                    </a:prstGeom>
                  </pic:spPr>
                </pic:pic>
              </a:graphicData>
            </a:graphic>
          </wp:inline>
        </w:drawing>
      </w:r>
    </w:p>
    <w:p w14:paraId="7C59B903" w14:textId="77777777" w:rsidR="003F6946" w:rsidRDefault="003F6946" w:rsidP="003F4E39">
      <w:pPr>
        <w:jc w:val="center"/>
        <w:rPr>
          <w:rFonts w:ascii="Adobe Caslon Pro" w:hAnsi="Adobe Caslon Pro"/>
        </w:rPr>
      </w:pPr>
    </w:p>
    <w:p w14:paraId="191B9723" w14:textId="7D82BC4E" w:rsidR="003F6946" w:rsidRDefault="001E3F7F" w:rsidP="003F4E39">
      <w:pPr>
        <w:jc w:val="center"/>
        <w:rPr>
          <w:rFonts w:ascii="Adobe Caslon Pro" w:hAnsi="Adobe Caslon Pro"/>
        </w:rPr>
      </w:pPr>
      <w:r w:rsidRPr="001A0C34">
        <w:rPr>
          <w:rFonts w:ascii="Adobe Caslon Pro" w:hAnsi="Adobe Caslon Pro"/>
          <w:noProof/>
          <w:sz w:val="28"/>
          <w:szCs w:val="28"/>
        </w:rPr>
        <w:lastRenderedPageBreak/>
        <w:drawing>
          <wp:inline distT="0" distB="0" distL="0" distR="0" wp14:anchorId="1B7EF9B2" wp14:editId="7848599D">
            <wp:extent cx="5943600" cy="345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5670"/>
                    </a:xfrm>
                    <a:prstGeom prst="rect">
                      <a:avLst/>
                    </a:prstGeom>
                  </pic:spPr>
                </pic:pic>
              </a:graphicData>
            </a:graphic>
          </wp:inline>
        </w:drawing>
      </w:r>
    </w:p>
    <w:p w14:paraId="59C9158A" w14:textId="5C2E76E6" w:rsidR="003F4E39" w:rsidRDefault="003F4E39" w:rsidP="003F6946">
      <w:pPr>
        <w:tabs>
          <w:tab w:val="left" w:pos="5220"/>
        </w:tabs>
        <w:jc w:val="center"/>
        <w:rPr>
          <w:rFonts w:ascii="Adobe Caslon Pro" w:hAnsi="Adobe Caslon Pro"/>
          <w:sz w:val="28"/>
          <w:szCs w:val="28"/>
        </w:rPr>
      </w:pPr>
    </w:p>
    <w:p w14:paraId="1036D9D6" w14:textId="5FB30E1A" w:rsidR="003F6946" w:rsidRPr="003B17B5" w:rsidRDefault="00BC46CA" w:rsidP="003F4E39">
      <w:pPr>
        <w:jc w:val="center"/>
        <w:rPr>
          <w:rFonts w:ascii="Adobe Caslon Pro" w:hAnsi="Adobe Caslon Pro"/>
          <w:sz w:val="36"/>
          <w:szCs w:val="36"/>
        </w:rPr>
      </w:pPr>
      <w:r w:rsidRPr="003B17B5">
        <w:rPr>
          <w:rFonts w:ascii="Adobe Caslon Pro" w:hAnsi="Adobe Caslon Pro"/>
          <w:sz w:val="36"/>
          <w:szCs w:val="36"/>
        </w:rPr>
        <w:t>Contact Us</w:t>
      </w:r>
    </w:p>
    <w:p w14:paraId="42770A03" w14:textId="4554F614" w:rsidR="003F4E39" w:rsidRDefault="00DD4991" w:rsidP="003F4E39">
      <w:pPr>
        <w:jc w:val="center"/>
        <w:rPr>
          <w:rFonts w:ascii="Adobe Caslon Pro" w:hAnsi="Adobe Caslon Pro"/>
          <w:sz w:val="28"/>
          <w:szCs w:val="28"/>
        </w:rPr>
      </w:pPr>
      <w:r>
        <w:rPr>
          <w:noProof/>
        </w:rPr>
        <w:drawing>
          <wp:inline distT="0" distB="0" distL="0" distR="0" wp14:anchorId="17706400" wp14:editId="5CE98C0C">
            <wp:extent cx="4261485" cy="2760672"/>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24" t="8715" r="9648" b="8631"/>
                    <a:stretch/>
                  </pic:blipFill>
                  <pic:spPr bwMode="auto">
                    <a:xfrm>
                      <a:off x="0" y="0"/>
                      <a:ext cx="4263203" cy="2761785"/>
                    </a:xfrm>
                    <a:prstGeom prst="rect">
                      <a:avLst/>
                    </a:prstGeom>
                    <a:noFill/>
                    <a:ln>
                      <a:noFill/>
                    </a:ln>
                    <a:extLst>
                      <a:ext uri="{53640926-AAD7-44D8-BBD7-CCE9431645EC}">
                        <a14:shadowObscured xmlns:a14="http://schemas.microsoft.com/office/drawing/2010/main"/>
                      </a:ext>
                    </a:extLst>
                  </pic:spPr>
                </pic:pic>
              </a:graphicData>
            </a:graphic>
          </wp:inline>
        </w:drawing>
      </w:r>
      <w:r w:rsidR="003F4E39">
        <w:rPr>
          <w:rFonts w:ascii="Adobe Caslon Pro" w:hAnsi="Adobe Caslon Pro"/>
          <w:sz w:val="28"/>
          <w:szCs w:val="28"/>
        </w:rPr>
        <w:br w:type="page"/>
      </w:r>
    </w:p>
    <w:p w14:paraId="2020EC07" w14:textId="77777777" w:rsidR="001A0C34" w:rsidRDefault="001A0C34" w:rsidP="003F4E39">
      <w:pPr>
        <w:jc w:val="center"/>
        <w:rPr>
          <w:rFonts w:ascii="Adobe Caslon Pro" w:hAnsi="Adobe Caslon Pro"/>
          <w:sz w:val="28"/>
          <w:szCs w:val="28"/>
        </w:rPr>
      </w:pPr>
    </w:p>
    <w:p w14:paraId="2A0B7D38" w14:textId="7DABC2CE" w:rsidR="001A0C34" w:rsidRDefault="00BC46CA" w:rsidP="003F4E39">
      <w:pPr>
        <w:jc w:val="center"/>
        <w:rPr>
          <w:rFonts w:ascii="Adobe Caslon Pro" w:hAnsi="Adobe Caslon Pro"/>
          <w:sz w:val="28"/>
          <w:szCs w:val="28"/>
        </w:rPr>
      </w:pPr>
      <w:bookmarkStart w:id="1" w:name="_GoBack"/>
      <w:r>
        <w:rPr>
          <w:noProof/>
        </w:rPr>
        <w:drawing>
          <wp:inline distT="0" distB="0" distL="0" distR="0" wp14:anchorId="415D41D0" wp14:editId="31B28E79">
            <wp:extent cx="4552950" cy="2931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2179" t="12258" r="11218"/>
                    <a:stretch/>
                  </pic:blipFill>
                  <pic:spPr bwMode="auto">
                    <a:xfrm>
                      <a:off x="0" y="0"/>
                      <a:ext cx="4552950" cy="2931795"/>
                    </a:xfrm>
                    <a:prstGeom prst="rect">
                      <a:avLst/>
                    </a:prstGeom>
                    <a:noFill/>
                    <a:ln>
                      <a:noFill/>
                    </a:ln>
                    <a:extLst>
                      <a:ext uri="{53640926-AAD7-44D8-BBD7-CCE9431645EC}">
                        <a14:shadowObscured xmlns:a14="http://schemas.microsoft.com/office/drawing/2010/main"/>
                      </a:ext>
                    </a:extLst>
                  </pic:spPr>
                </pic:pic>
              </a:graphicData>
            </a:graphic>
          </wp:inline>
        </w:drawing>
      </w:r>
      <w:bookmarkEnd w:id="1"/>
    </w:p>
    <w:p w14:paraId="15CF9B6C" w14:textId="4AFDC4F4" w:rsidR="001A0C34" w:rsidRPr="003B17B5" w:rsidRDefault="003B17B5" w:rsidP="003B17B5">
      <w:pPr>
        <w:jc w:val="center"/>
        <w:rPr>
          <w:rFonts w:ascii="Adobe Caslon Pro" w:hAnsi="Adobe Caslon Pro"/>
          <w:b/>
          <w:bCs/>
          <w:sz w:val="40"/>
          <w:szCs w:val="40"/>
          <w:u w:val="single"/>
        </w:rPr>
      </w:pPr>
      <w:r w:rsidRPr="003B17B5">
        <w:rPr>
          <w:rFonts w:ascii="Adobe Caslon Pro" w:hAnsi="Adobe Caslon Pro"/>
          <w:b/>
          <w:bCs/>
          <w:sz w:val="40"/>
          <w:szCs w:val="40"/>
          <w:u w:val="single"/>
        </w:rPr>
        <w:t>Query</w:t>
      </w:r>
    </w:p>
    <w:p w14:paraId="2BBDAD68" w14:textId="77777777" w:rsidR="00BC46CA" w:rsidRPr="003B17B5" w:rsidRDefault="00BC46CA" w:rsidP="00BC46CA">
      <w:pPr>
        <w:pStyle w:val="Heading3"/>
        <w:jc w:val="center"/>
        <w:rPr>
          <w:rFonts w:ascii="Adobe Caslon Pro" w:hAnsi="Adobe Caslon Pro" w:cs="Arial"/>
          <w:color w:val="auto"/>
          <w:sz w:val="36"/>
          <w:szCs w:val="36"/>
        </w:rPr>
      </w:pPr>
      <w:r w:rsidRPr="003B17B5">
        <w:rPr>
          <w:rFonts w:ascii="Adobe Caslon Pro" w:hAnsi="Adobe Caslon Pro" w:cs="Arial"/>
          <w:color w:val="auto"/>
          <w:sz w:val="36"/>
          <w:szCs w:val="36"/>
        </w:rPr>
        <w:t>Customer's Review</w:t>
      </w:r>
    </w:p>
    <w:p w14:paraId="4A2E92F1" w14:textId="37045795" w:rsidR="001A0C34" w:rsidRDefault="00BC46CA" w:rsidP="003F4E39">
      <w:pPr>
        <w:jc w:val="center"/>
        <w:rPr>
          <w:rFonts w:ascii="Adobe Caslon Pro" w:hAnsi="Adobe Caslon Pro"/>
          <w:sz w:val="28"/>
          <w:szCs w:val="28"/>
        </w:rPr>
      </w:pPr>
      <w:r>
        <w:rPr>
          <w:noProof/>
        </w:rPr>
        <w:drawing>
          <wp:inline distT="0" distB="0" distL="0" distR="0" wp14:anchorId="74FFED1F" wp14:editId="1ED29381">
            <wp:extent cx="4229911"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91" t="9394" r="9517" b="8479"/>
                    <a:stretch/>
                  </pic:blipFill>
                  <pic:spPr bwMode="auto">
                    <a:xfrm>
                      <a:off x="0" y="0"/>
                      <a:ext cx="4231394" cy="2744162"/>
                    </a:xfrm>
                    <a:prstGeom prst="rect">
                      <a:avLst/>
                    </a:prstGeom>
                    <a:noFill/>
                    <a:ln>
                      <a:noFill/>
                    </a:ln>
                    <a:extLst>
                      <a:ext uri="{53640926-AAD7-44D8-BBD7-CCE9431645EC}">
                        <a14:shadowObscured xmlns:a14="http://schemas.microsoft.com/office/drawing/2010/main"/>
                      </a:ext>
                    </a:extLst>
                  </pic:spPr>
                </pic:pic>
              </a:graphicData>
            </a:graphic>
          </wp:inline>
        </w:drawing>
      </w:r>
    </w:p>
    <w:p w14:paraId="77C807AE" w14:textId="77777777" w:rsidR="001A0C34" w:rsidRDefault="001A0C34" w:rsidP="003F4E39">
      <w:pPr>
        <w:jc w:val="center"/>
        <w:rPr>
          <w:rFonts w:ascii="Adobe Caslon Pro" w:hAnsi="Adobe Caslon Pro"/>
          <w:sz w:val="28"/>
          <w:szCs w:val="28"/>
        </w:rPr>
      </w:pPr>
    </w:p>
    <w:p w14:paraId="4FDBA023" w14:textId="77777777" w:rsidR="003F4E39" w:rsidRDefault="003F4E39" w:rsidP="001A0C34">
      <w:pPr>
        <w:jc w:val="center"/>
        <w:rPr>
          <w:rFonts w:ascii="Adobe Caslon Pro" w:hAnsi="Adobe Caslon Pro"/>
          <w:sz w:val="28"/>
          <w:szCs w:val="28"/>
        </w:rPr>
      </w:pPr>
      <w:r w:rsidRPr="001A0C34">
        <w:rPr>
          <w:rFonts w:ascii="Adobe Caslon Pro" w:hAnsi="Adobe Caslon Pro"/>
          <w:sz w:val="28"/>
          <w:szCs w:val="28"/>
        </w:rPr>
        <w:br w:type="page"/>
      </w:r>
    </w:p>
    <w:p w14:paraId="379B375B" w14:textId="0479AEF8" w:rsidR="00F340D5" w:rsidRDefault="003B17B5" w:rsidP="003F4E39">
      <w:pPr>
        <w:tabs>
          <w:tab w:val="left" w:pos="3819"/>
        </w:tabs>
        <w:rPr>
          <w:noProof/>
        </w:rPr>
      </w:pPr>
      <w:r>
        <w:rPr>
          <w:noProof/>
        </w:rPr>
        <w:lastRenderedPageBreak/>
        <w:drawing>
          <wp:inline distT="0" distB="0" distL="0" distR="0" wp14:anchorId="52307D62" wp14:editId="7E868393">
            <wp:extent cx="5561463" cy="208089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297" t="9164" r="3080" b="28548"/>
                    <a:stretch/>
                  </pic:blipFill>
                  <pic:spPr bwMode="auto">
                    <a:xfrm>
                      <a:off x="0" y="0"/>
                      <a:ext cx="5564547" cy="2082049"/>
                    </a:xfrm>
                    <a:prstGeom prst="rect">
                      <a:avLst/>
                    </a:prstGeom>
                    <a:noFill/>
                    <a:ln>
                      <a:noFill/>
                    </a:ln>
                    <a:extLst>
                      <a:ext uri="{53640926-AAD7-44D8-BBD7-CCE9431645EC}">
                        <a14:shadowObscured xmlns:a14="http://schemas.microsoft.com/office/drawing/2010/main"/>
                      </a:ext>
                    </a:extLst>
                  </pic:spPr>
                </pic:pic>
              </a:graphicData>
            </a:graphic>
          </wp:inline>
        </w:drawing>
      </w:r>
    </w:p>
    <w:p w14:paraId="4B3A09E7" w14:textId="0C9ACA66" w:rsidR="003B17B5" w:rsidRPr="003B17B5" w:rsidRDefault="003B17B5" w:rsidP="003B17B5"/>
    <w:p w14:paraId="2953589D" w14:textId="4EF47D51" w:rsidR="003B17B5" w:rsidRDefault="003B17B5" w:rsidP="003B17B5">
      <w:pPr>
        <w:jc w:val="center"/>
        <w:rPr>
          <w:rFonts w:ascii="Adobe Caslon Pro" w:hAnsi="Adobe Caslon Pro"/>
          <w:b/>
          <w:bCs/>
          <w:sz w:val="40"/>
          <w:szCs w:val="40"/>
          <w:u w:val="single"/>
        </w:rPr>
      </w:pPr>
      <w:r w:rsidRPr="003B17B5">
        <w:rPr>
          <w:rFonts w:ascii="Adobe Caslon Pro" w:hAnsi="Adobe Caslon Pro"/>
          <w:b/>
          <w:bCs/>
          <w:sz w:val="40"/>
          <w:szCs w:val="40"/>
          <w:u w:val="single"/>
        </w:rPr>
        <w:t>Gallery</w:t>
      </w:r>
    </w:p>
    <w:p w14:paraId="147869DD" w14:textId="120F304C" w:rsidR="003B17B5" w:rsidRDefault="003B17B5" w:rsidP="003B17B5">
      <w:pPr>
        <w:jc w:val="center"/>
        <w:rPr>
          <w:noProof/>
        </w:rPr>
      </w:pPr>
      <w:r>
        <w:rPr>
          <w:noProof/>
        </w:rPr>
        <w:drawing>
          <wp:inline distT="0" distB="0" distL="0" distR="0" wp14:anchorId="64C764A9" wp14:editId="5D07DF52">
            <wp:extent cx="4326436" cy="278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8230" t="8889" r="8962" b="7606"/>
                    <a:stretch/>
                  </pic:blipFill>
                  <pic:spPr bwMode="auto">
                    <a:xfrm>
                      <a:off x="0" y="0"/>
                      <a:ext cx="4327401" cy="2790177"/>
                    </a:xfrm>
                    <a:prstGeom prst="rect">
                      <a:avLst/>
                    </a:prstGeom>
                    <a:noFill/>
                    <a:ln>
                      <a:noFill/>
                    </a:ln>
                    <a:extLst>
                      <a:ext uri="{53640926-AAD7-44D8-BBD7-CCE9431645EC}">
                        <a14:shadowObscured xmlns:a14="http://schemas.microsoft.com/office/drawing/2010/main"/>
                      </a:ext>
                    </a:extLst>
                  </pic:spPr>
                </pic:pic>
              </a:graphicData>
            </a:graphic>
          </wp:inline>
        </w:drawing>
      </w:r>
    </w:p>
    <w:p w14:paraId="6BBC8F7A" w14:textId="6915076F" w:rsidR="003B17B5" w:rsidRPr="003B17B5" w:rsidRDefault="003B17B5" w:rsidP="003B17B5">
      <w:pPr>
        <w:jc w:val="center"/>
        <w:rPr>
          <w:rFonts w:ascii="Adobe Caslon Pro" w:hAnsi="Adobe Caslon Pro"/>
          <w:sz w:val="40"/>
          <w:szCs w:val="40"/>
        </w:rPr>
      </w:pPr>
      <w:r>
        <w:rPr>
          <w:noProof/>
        </w:rPr>
        <w:lastRenderedPageBreak/>
        <w:drawing>
          <wp:inline distT="0" distB="0" distL="0" distR="0" wp14:anchorId="56BF3969" wp14:editId="51068049">
            <wp:extent cx="5657746" cy="28181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3259" t="9655" r="1522" b="6012"/>
                    <a:stretch/>
                  </pic:blipFill>
                  <pic:spPr bwMode="auto">
                    <a:xfrm>
                      <a:off x="0" y="0"/>
                      <a:ext cx="5659408" cy="2818958"/>
                    </a:xfrm>
                    <a:prstGeom prst="rect">
                      <a:avLst/>
                    </a:prstGeom>
                    <a:noFill/>
                    <a:ln>
                      <a:noFill/>
                    </a:ln>
                    <a:extLst>
                      <a:ext uri="{53640926-AAD7-44D8-BBD7-CCE9431645EC}">
                        <a14:shadowObscured xmlns:a14="http://schemas.microsoft.com/office/drawing/2010/main"/>
                      </a:ext>
                    </a:extLst>
                  </pic:spPr>
                </pic:pic>
              </a:graphicData>
            </a:graphic>
          </wp:inline>
        </w:drawing>
      </w:r>
    </w:p>
    <w:sectPr w:rsidR="003B17B5" w:rsidRPr="003B17B5" w:rsidSect="009738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F90C1" w14:textId="77777777" w:rsidR="00D0486F" w:rsidRDefault="00D0486F" w:rsidP="003F4E39">
      <w:pPr>
        <w:spacing w:after="0" w:line="240" w:lineRule="auto"/>
      </w:pPr>
      <w:r>
        <w:separator/>
      </w:r>
    </w:p>
  </w:endnote>
  <w:endnote w:type="continuationSeparator" w:id="0">
    <w:p w14:paraId="355F2786" w14:textId="77777777" w:rsidR="00D0486F" w:rsidRDefault="00D0486F" w:rsidP="003F4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dobe Garamond Pro">
    <w:altName w:val="Georgia"/>
    <w:panose1 w:val="02020502060506020403"/>
    <w:charset w:val="00"/>
    <w:family w:val="roman"/>
    <w:notTrueType/>
    <w:pitch w:val="variable"/>
    <w:sig w:usb0="00000007" w:usb1="00000001" w:usb2="00000000" w:usb3="00000000" w:csb0="00000093" w:csb1="00000000"/>
  </w:font>
  <w:font w:name="Adobe Caslon Pro">
    <w:altName w:val="Georgia"/>
    <w:panose1 w:val="0205050205050A020403"/>
    <w:charset w:val="00"/>
    <w:family w:val="roman"/>
    <w:notTrueType/>
    <w:pitch w:val="variable"/>
    <w:sig w:usb0="00000007" w:usb1="00000001" w:usb2="00000000" w:usb3="00000000" w:csb0="00000093" w:csb1="00000000"/>
  </w:font>
  <w:font w:name="Arabic Typesetting">
    <w:charset w:val="B2"/>
    <w:family w:val="script"/>
    <w:pitch w:val="variable"/>
    <w:sig w:usb0="80002007" w:usb1="80000000" w:usb2="00000008" w:usb3="00000000" w:csb0="000000D3" w:csb1="00000000"/>
  </w:font>
  <w:font w:name="Quantify">
    <w:altName w:val="Calibri"/>
    <w:charset w:val="00"/>
    <w:family w:val="auto"/>
    <w:pitch w:val="variable"/>
    <w:sig w:usb0="00000A8F" w:usb1="00000000" w:usb2="00000000" w:usb3="00000000" w:csb0="0000003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7F51E" w14:textId="77777777" w:rsidR="00D0486F" w:rsidRDefault="00D0486F" w:rsidP="003F4E39">
      <w:pPr>
        <w:spacing w:after="0" w:line="240" w:lineRule="auto"/>
      </w:pPr>
      <w:r>
        <w:separator/>
      </w:r>
    </w:p>
  </w:footnote>
  <w:footnote w:type="continuationSeparator" w:id="0">
    <w:p w14:paraId="25162E9E" w14:textId="77777777" w:rsidR="00D0486F" w:rsidRDefault="00D0486F" w:rsidP="003F4E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823"/>
    <w:rsid w:val="001A0C34"/>
    <w:rsid w:val="001E3F7F"/>
    <w:rsid w:val="003B17B5"/>
    <w:rsid w:val="003F4E39"/>
    <w:rsid w:val="003F6946"/>
    <w:rsid w:val="007A699B"/>
    <w:rsid w:val="008D688D"/>
    <w:rsid w:val="00973823"/>
    <w:rsid w:val="00A70491"/>
    <w:rsid w:val="00AF1860"/>
    <w:rsid w:val="00BC46CA"/>
    <w:rsid w:val="00C57CDE"/>
    <w:rsid w:val="00D0486F"/>
    <w:rsid w:val="00DD4991"/>
    <w:rsid w:val="00F34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DF714"/>
  <w15:chartTrackingRefBased/>
  <w15:docId w15:val="{652C78B6-D191-4102-9A84-FA7739437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3823"/>
  </w:style>
  <w:style w:type="paragraph" w:styleId="Heading1">
    <w:name w:val="heading 1"/>
    <w:basedOn w:val="Normal"/>
    <w:link w:val="Heading1Char"/>
    <w:uiPriority w:val="9"/>
    <w:qFormat/>
    <w:rsid w:val="001A0C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BC46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3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4E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E39"/>
  </w:style>
  <w:style w:type="paragraph" w:styleId="Footer">
    <w:name w:val="footer"/>
    <w:basedOn w:val="Normal"/>
    <w:link w:val="FooterChar"/>
    <w:uiPriority w:val="99"/>
    <w:unhideWhenUsed/>
    <w:rsid w:val="003F4E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E39"/>
  </w:style>
  <w:style w:type="character" w:customStyle="1" w:styleId="Heading1Char">
    <w:name w:val="Heading 1 Char"/>
    <w:basedOn w:val="DefaultParagraphFont"/>
    <w:link w:val="Heading1"/>
    <w:uiPriority w:val="9"/>
    <w:rsid w:val="001A0C3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BC46C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197815">
      <w:bodyDiv w:val="1"/>
      <w:marLeft w:val="0"/>
      <w:marRight w:val="0"/>
      <w:marTop w:val="0"/>
      <w:marBottom w:val="0"/>
      <w:divBdr>
        <w:top w:val="none" w:sz="0" w:space="0" w:color="auto"/>
        <w:left w:val="none" w:sz="0" w:space="0" w:color="auto"/>
        <w:bottom w:val="none" w:sz="0" w:space="0" w:color="auto"/>
        <w:right w:val="none" w:sz="0" w:space="0" w:color="auto"/>
      </w:divBdr>
    </w:div>
    <w:div w:id="173770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Pcw G-210</dc:creator>
  <cp:keywords/>
  <dc:description/>
  <cp:lastModifiedBy>asp</cp:lastModifiedBy>
  <cp:revision>3</cp:revision>
  <dcterms:created xsi:type="dcterms:W3CDTF">2023-02-23T22:45:00Z</dcterms:created>
  <dcterms:modified xsi:type="dcterms:W3CDTF">2023-02-24T07:39:00Z</dcterms:modified>
</cp:coreProperties>
</file>