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>
          <w:b/>
          <w:bCs/>
        </w:rPr>
        <w:t xml:space="preserve">Conclusion About the Upgradation </w:t>
      </w:r>
      <w:r>
        <w:rPr>
          <w:b/>
          <w:bCs/>
        </w:rPr>
        <w:t xml:space="preserve">from </w:t>
      </w:r>
      <w:r>
        <w:rPr>
          <w:b/>
          <w:bCs/>
        </w:rPr>
        <w:t>G</w:t>
      </w:r>
      <w:r>
        <w:rPr>
          <w:b/>
          <w:bCs/>
        </w:rPr>
        <w:t xml:space="preserve">inkgo.2 to </w:t>
      </w:r>
      <w:r>
        <w:rPr>
          <w:b/>
          <w:bCs/>
        </w:rPr>
        <w:t>H</w:t>
      </w:r>
      <w:r>
        <w:rPr>
          <w:b/>
          <w:bCs/>
        </w:rPr>
        <w:t>awthorn.2: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99"/>
        <w:gridCol w:w="2723"/>
        <w:gridCol w:w="2498"/>
        <w:gridCol w:w="2411"/>
        <w:gridCol w:w="1607"/>
      </w:tblGrid>
      <w:tr>
        <w:trPr/>
        <w:tc>
          <w:tcPr>
            <w:tcW w:w="399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2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File name</w:t>
            </w:r>
          </w:p>
        </w:tc>
        <w:tc>
          <w:tcPr>
            <w:tcW w:w="249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Details</w:t>
            </w:r>
          </w:p>
        </w:tc>
        <w:tc>
          <w:tcPr>
            <w:tcW w:w="241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Is any a</w:t>
            </w:r>
            <w:r>
              <w:rPr/>
              <w:t>ction taken?</w:t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Action </w:t>
            </w:r>
          </w:p>
        </w:tc>
      </w:tr>
      <w:tr>
        <w:trPr/>
        <w:tc>
          <w:tcPr>
            <w:tcW w:w="39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72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Notdeleted_tables_</w:t>
            </w:r>
            <w:r>
              <w:rPr/>
              <w:t>&lt;database_name&gt;</w:t>
            </w:r>
            <w:r>
              <w:rPr/>
              <w:t>.txt</w:t>
            </w:r>
          </w:p>
        </w:tc>
        <w:tc>
          <w:tcPr>
            <w:tcW w:w="249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 deleted table list</w:t>
            </w:r>
          </w:p>
        </w:tc>
        <w:tc>
          <w:tcPr>
            <w:tcW w:w="241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9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723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diff_new_rows_</w:t>
            </w:r>
            <w:r>
              <w:rPr/>
              <w:t>&lt;database_name&gt;</w:t>
            </w:r>
            <w:r>
              <w:rPr/>
              <w:t>.txt</w:t>
            </w:r>
          </w:p>
        </w:tc>
        <w:tc>
          <w:tcPr>
            <w:tcW w:w="249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Row count of newly added table.</w:t>
            </w:r>
          </w:p>
        </w:tc>
        <w:tc>
          <w:tcPr>
            <w:tcW w:w="241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 difference expected.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Check the diff_new_rows_</w:t>
            </w:r>
            <w:r>
              <w:rPr/>
              <w:t>&lt;database_name&gt;</w:t>
            </w:r>
            <w:r>
              <w:rPr/>
              <w:t>.txt file try to find why it has difference.</w:t>
            </w:r>
          </w:p>
        </w:tc>
      </w:tr>
      <w:tr>
        <w:trPr/>
        <w:tc>
          <w:tcPr>
            <w:tcW w:w="39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72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diff_rows_django_migrations.txt</w:t>
            </w:r>
          </w:p>
        </w:tc>
        <w:tc>
          <w:tcPr>
            <w:tcW w:w="249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The number of migration should have to be done in the up-gradation.</w:t>
            </w:r>
          </w:p>
        </w:tc>
        <w:tc>
          <w:tcPr>
            <w:tcW w:w="241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 difference expected.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Check the diff_rows_django_migrations.txt file with the rows_django_migrations.txt file in the after folder of MySQL and expected result folder “” in the “ReportScript” folder. Need to find the reason. If the count is</w:t>
            </w:r>
          </w:p>
        </w:tc>
      </w:tr>
      <w:tr>
        <w:trPr/>
        <w:tc>
          <w:tcPr>
            <w:tcW w:w="399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2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8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1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99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2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8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1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99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2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8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1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99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2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8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1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99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23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8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1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5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LibreOffice/6.4.5.2$Linux_X86_64 LibreOffice_project/1ed6aca320d7f4d82924e6cec66e4f7527376448</Application>
  <Pages>1</Pages>
  <Words>96</Words>
  <Characters>608</Characters>
  <CharactersWithSpaces>684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2020-08-26T14:52:47Z</dcterms:created>
  <dc:creator/>
  <dc:description/>
  <dc:language>en-IN</dc:language>
  <cp:lastModifiedBy/>
  <dcterms:modified xsi:type="dcterms:W3CDTF">2020-08-26T15:29:26Z</dcterms:modified>
  <cp:revision>1</cp:revision>
  <dc:subject/>
  <dc:title/>
</cp:coreProperties>
</file>