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623F9" w:rsidRDefault="006623F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74A2AFC" w:rsidR="006623F9" w:rsidRDefault="000B650D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774F13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6623F9" w:rsidRDefault="006623F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3D4C33A" w14:textId="57112BFF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b/>
          <w:sz w:val="28"/>
          <w:szCs w:val="28"/>
        </w:rPr>
      </w:pPr>
      <w:r w:rsidRPr="00C71B76">
        <w:rPr>
          <w:rFonts w:ascii="Roboto" w:eastAsia="Roboto" w:hAnsi="Roboto" w:cs="Roboto"/>
          <w:b/>
          <w:sz w:val="28"/>
          <w:szCs w:val="28"/>
        </w:rPr>
        <w:t>Create a function and then call another function from within it. What is this process called?</w:t>
      </w:r>
    </w:p>
    <w:p w14:paraId="4C5CDA80" w14:textId="2D64439A" w:rsidR="00C71B76" w:rsidRDefault="00C71B76" w:rsidP="00C71B76">
      <w:pPr>
        <w:ind w:left="720"/>
        <w:rPr>
          <w:rFonts w:ascii="Roboto" w:eastAsia="Roboto" w:hAnsi="Roboto" w:cs="Roboto"/>
          <w:b/>
          <w:sz w:val="28"/>
          <w:szCs w:val="28"/>
        </w:rPr>
      </w:pPr>
    </w:p>
    <w:p w14:paraId="64524223" w14:textId="03A70FC6" w:rsidR="000B650D" w:rsidRPr="005753D1" w:rsidRDefault="00C71B76" w:rsidP="005753D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5753D1">
        <w:rPr>
          <w:rFonts w:ascii="Roboto" w:eastAsia="Roboto" w:hAnsi="Roboto" w:cs="Roboto"/>
          <w:sz w:val="24"/>
          <w:szCs w:val="24"/>
        </w:rPr>
        <w:t xml:space="preserve">Creating a function and then calling another function from within it is referred to as nested </w:t>
      </w:r>
      <w:proofErr w:type="gramStart"/>
      <w:r w:rsidRPr="005753D1">
        <w:rPr>
          <w:rFonts w:ascii="Roboto" w:eastAsia="Roboto" w:hAnsi="Roboto" w:cs="Roboto"/>
          <w:sz w:val="24"/>
          <w:szCs w:val="24"/>
        </w:rPr>
        <w:t>function .</w:t>
      </w:r>
      <w:proofErr w:type="gramEnd"/>
    </w:p>
    <w:p w14:paraId="771931C9" w14:textId="77777777" w:rsidR="00C71B76" w:rsidRDefault="00C71B76" w:rsidP="00C71B76">
      <w:pPr>
        <w:rPr>
          <w:rFonts w:ascii="Roboto" w:eastAsia="Roboto" w:hAnsi="Roboto" w:cs="Roboto"/>
          <w:b/>
          <w:sz w:val="28"/>
          <w:szCs w:val="28"/>
        </w:rPr>
      </w:pPr>
    </w:p>
    <w:p w14:paraId="05E48570" w14:textId="77777777" w:rsidR="000B650D" w:rsidRPr="00C71B76" w:rsidRDefault="000B650D" w:rsidP="000B650D">
      <w:pPr>
        <w:rPr>
          <w:rFonts w:ascii="Roboto" w:eastAsia="Roboto" w:hAnsi="Roboto" w:cs="Roboto"/>
          <w:b/>
          <w:sz w:val="28"/>
          <w:szCs w:val="28"/>
        </w:rPr>
      </w:pPr>
    </w:p>
    <w:p w14:paraId="42C03027" w14:textId="1620D8D6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b/>
          <w:sz w:val="28"/>
          <w:szCs w:val="28"/>
        </w:rPr>
      </w:pPr>
      <w:r w:rsidRPr="00C71B76">
        <w:rPr>
          <w:rFonts w:ascii="Roboto" w:eastAsia="Roboto" w:hAnsi="Roboto" w:cs="Roboto"/>
          <w:b/>
          <w:sz w:val="28"/>
          <w:szCs w:val="28"/>
        </w:rPr>
        <w:t>What is the purpose of the MAXDOP and recompiling keywords in SQL queries?</w:t>
      </w:r>
    </w:p>
    <w:p w14:paraId="57210529" w14:textId="77777777" w:rsidR="005753D1" w:rsidRPr="005753D1" w:rsidRDefault="005753D1" w:rsidP="005753D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5753D1">
        <w:rPr>
          <w:rFonts w:ascii="Roboto" w:eastAsia="Roboto" w:hAnsi="Roboto" w:cs="Roboto"/>
          <w:sz w:val="24"/>
          <w:szCs w:val="24"/>
        </w:rPr>
        <w:t>MAXDOP: The purpose of using MAXDOP is to control the level of parallelism used by a specific query. By limiting the number of processors, you can fine-tune the query's impact on server resources and prevent excessive parallelism, which might lead to resource contention or performance issues.</w:t>
      </w:r>
    </w:p>
    <w:p w14:paraId="28CFCE76" w14:textId="77777777" w:rsidR="005753D1" w:rsidRPr="005753D1" w:rsidRDefault="005753D1" w:rsidP="005753D1">
      <w:pPr>
        <w:ind w:left="720"/>
        <w:rPr>
          <w:rFonts w:ascii="Roboto" w:eastAsia="Roboto" w:hAnsi="Roboto" w:cs="Roboto"/>
          <w:sz w:val="24"/>
          <w:szCs w:val="24"/>
        </w:rPr>
      </w:pPr>
    </w:p>
    <w:p w14:paraId="673EF05A" w14:textId="4730532B" w:rsidR="00C71B76" w:rsidRPr="005753D1" w:rsidRDefault="005753D1" w:rsidP="005753D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5753D1">
        <w:rPr>
          <w:rFonts w:ascii="Roboto" w:eastAsia="Roboto" w:hAnsi="Roboto" w:cs="Roboto"/>
          <w:sz w:val="24"/>
          <w:szCs w:val="24"/>
        </w:rPr>
        <w:t>Recompiling: The purpose of using RECOMPILE is to ensure that a query always benefits from an optimal execution plan based on the current state of the database. By forcing the query to recompile and generate a new plan, you can adapt to changes in data distribution, statistics, or other factors that could affect the performance of the query.</w:t>
      </w:r>
    </w:p>
    <w:p w14:paraId="7497A374" w14:textId="77777777" w:rsidR="00C71B76" w:rsidRDefault="00C71B76" w:rsidP="00C71B76">
      <w:pPr>
        <w:rPr>
          <w:rFonts w:ascii="Roboto" w:eastAsia="Roboto" w:hAnsi="Roboto" w:cs="Roboto"/>
          <w:b/>
          <w:sz w:val="28"/>
          <w:szCs w:val="28"/>
        </w:rPr>
      </w:pPr>
    </w:p>
    <w:p w14:paraId="78669585" w14:textId="77777777" w:rsidR="00C71B76" w:rsidRPr="00C71B76" w:rsidRDefault="00C71B76" w:rsidP="00C71B76">
      <w:pPr>
        <w:rPr>
          <w:rFonts w:ascii="Roboto" w:eastAsia="Roboto" w:hAnsi="Roboto" w:cs="Roboto"/>
          <w:b/>
          <w:sz w:val="28"/>
          <w:szCs w:val="28"/>
        </w:rPr>
      </w:pPr>
    </w:p>
    <w:p w14:paraId="052B385A" w14:textId="77777777" w:rsidR="000B650D" w:rsidRPr="00C71B76" w:rsidRDefault="000B650D" w:rsidP="000B650D">
      <w:pPr>
        <w:rPr>
          <w:rFonts w:ascii="Roboto" w:eastAsia="Roboto" w:hAnsi="Roboto" w:cs="Roboto"/>
          <w:b/>
          <w:sz w:val="28"/>
          <w:szCs w:val="28"/>
        </w:rPr>
      </w:pPr>
    </w:p>
    <w:p w14:paraId="4172F772" w14:textId="77777777" w:rsidR="000B650D" w:rsidRPr="00C71B76" w:rsidRDefault="000B650D" w:rsidP="000B650D">
      <w:pPr>
        <w:rPr>
          <w:rFonts w:ascii="Roboto" w:eastAsia="Roboto" w:hAnsi="Roboto" w:cs="Roboto"/>
          <w:b/>
          <w:sz w:val="28"/>
          <w:szCs w:val="28"/>
        </w:rPr>
      </w:pPr>
    </w:p>
    <w:p w14:paraId="50ED572D" w14:textId="021D1F42" w:rsidR="000B650D" w:rsidRPr="00C71B76" w:rsidRDefault="000B650D" w:rsidP="000B650D">
      <w:pPr>
        <w:numPr>
          <w:ilvl w:val="0"/>
          <w:numId w:val="1"/>
        </w:numPr>
        <w:rPr>
          <w:rFonts w:ascii="Roboto" w:eastAsia="Roboto" w:hAnsi="Roboto" w:cs="Roboto"/>
          <w:b/>
          <w:sz w:val="28"/>
          <w:szCs w:val="28"/>
        </w:rPr>
      </w:pPr>
      <w:r w:rsidRPr="00C71B76">
        <w:rPr>
          <w:rFonts w:ascii="Roboto" w:eastAsia="Roboto" w:hAnsi="Roboto" w:cs="Roboto"/>
          <w:b/>
          <w:sz w:val="28"/>
          <w:szCs w:val="28"/>
        </w:rPr>
        <w:t>How to update data in a table using an inner join, write an example?</w:t>
      </w:r>
    </w:p>
    <w:p w14:paraId="2DEC7120" w14:textId="6EAC1E33" w:rsidR="000B650D" w:rsidRDefault="005753D1" w:rsidP="005753D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5753D1">
        <w:rPr>
          <w:rFonts w:ascii="Roboto" w:eastAsia="Roboto" w:hAnsi="Roboto" w:cs="Roboto"/>
          <w:sz w:val="24"/>
          <w:szCs w:val="24"/>
        </w:rPr>
        <w:t>Assume you have two tables: "Customers" and "Orders." You want to update the email address of customers who have placed orders with a certain order status.</w:t>
      </w:r>
    </w:p>
    <w:p w14:paraId="043C123E" w14:textId="77777777" w:rsidR="005753D1" w:rsidRPr="005753D1" w:rsidRDefault="005753D1" w:rsidP="005753D1">
      <w:pPr>
        <w:pStyle w:val="ListParagraph"/>
        <w:ind w:left="1080"/>
        <w:rPr>
          <w:rFonts w:ascii="Roboto" w:eastAsia="Roboto" w:hAnsi="Roboto" w:cs="Roboto"/>
          <w:sz w:val="24"/>
          <w:szCs w:val="24"/>
        </w:rPr>
      </w:pPr>
    </w:p>
    <w:p w14:paraId="5C0F6B8F" w14:textId="61FBBE43" w:rsidR="005753D1" w:rsidRDefault="005753D1" w:rsidP="005753D1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            </w:t>
      </w:r>
      <w:r>
        <w:rPr>
          <w:noProof/>
          <w:lang w:val="en-IN"/>
        </w:rPr>
        <w:drawing>
          <wp:inline distT="0" distB="0" distL="0" distR="0" wp14:anchorId="11BF0E5F" wp14:editId="0D5EADBE">
            <wp:extent cx="5454503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252" cy="21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8729" w14:textId="77777777" w:rsidR="005753D1" w:rsidRDefault="005753D1" w:rsidP="005753D1">
      <w:pPr>
        <w:rPr>
          <w:rFonts w:ascii="Roboto" w:eastAsia="Roboto" w:hAnsi="Roboto" w:cs="Roboto"/>
          <w:b/>
          <w:sz w:val="28"/>
          <w:szCs w:val="28"/>
        </w:rPr>
      </w:pPr>
    </w:p>
    <w:p w14:paraId="052203E5" w14:textId="77777777" w:rsidR="005753D1" w:rsidRDefault="005753D1" w:rsidP="005753D1">
      <w:pPr>
        <w:rPr>
          <w:rFonts w:ascii="Roboto" w:eastAsia="Roboto" w:hAnsi="Roboto" w:cs="Roboto"/>
          <w:b/>
          <w:sz w:val="28"/>
          <w:szCs w:val="28"/>
        </w:rPr>
      </w:pPr>
    </w:p>
    <w:p w14:paraId="04FC0D0F" w14:textId="77777777" w:rsidR="005753D1" w:rsidRDefault="005753D1" w:rsidP="005753D1">
      <w:pPr>
        <w:rPr>
          <w:rFonts w:ascii="Roboto" w:eastAsia="Roboto" w:hAnsi="Roboto" w:cs="Roboto"/>
          <w:b/>
          <w:sz w:val="28"/>
          <w:szCs w:val="28"/>
        </w:rPr>
      </w:pPr>
    </w:p>
    <w:p w14:paraId="548DBA03" w14:textId="77777777" w:rsidR="005753D1" w:rsidRDefault="005753D1" w:rsidP="005753D1">
      <w:pPr>
        <w:rPr>
          <w:rFonts w:ascii="Roboto" w:eastAsia="Roboto" w:hAnsi="Roboto" w:cs="Roboto"/>
          <w:b/>
          <w:sz w:val="28"/>
          <w:szCs w:val="28"/>
        </w:rPr>
      </w:pPr>
    </w:p>
    <w:p w14:paraId="5C25DC74" w14:textId="77777777" w:rsidR="005753D1" w:rsidRPr="005753D1" w:rsidRDefault="005753D1" w:rsidP="005753D1">
      <w:pPr>
        <w:rPr>
          <w:rFonts w:ascii="Roboto" w:eastAsia="Roboto" w:hAnsi="Roboto" w:cs="Roboto"/>
          <w:b/>
          <w:sz w:val="28"/>
          <w:szCs w:val="28"/>
        </w:rPr>
      </w:pPr>
    </w:p>
    <w:p w14:paraId="00000005" w14:textId="4DC17794" w:rsidR="006623F9" w:rsidRPr="00C71B76" w:rsidRDefault="000B650D" w:rsidP="000B650D">
      <w:pPr>
        <w:numPr>
          <w:ilvl w:val="0"/>
          <w:numId w:val="1"/>
        </w:numPr>
        <w:rPr>
          <w:rFonts w:ascii="Roboto" w:eastAsia="Roboto" w:hAnsi="Roboto" w:cs="Roboto"/>
          <w:b/>
          <w:sz w:val="28"/>
          <w:szCs w:val="28"/>
        </w:rPr>
      </w:pPr>
      <w:r w:rsidRPr="00C71B76">
        <w:rPr>
          <w:rFonts w:ascii="Roboto" w:eastAsia="Roboto" w:hAnsi="Roboto" w:cs="Roboto"/>
          <w:b/>
          <w:sz w:val="28"/>
          <w:szCs w:val="28"/>
        </w:rPr>
        <w:t>Differentiate between truncate, delete, and drop with a suitable example.</w:t>
      </w:r>
    </w:p>
    <w:p w14:paraId="00000006" w14:textId="77777777" w:rsidR="006623F9" w:rsidRPr="00C71B76" w:rsidRDefault="006623F9">
      <w:pPr>
        <w:rPr>
          <w:rFonts w:ascii="Roboto" w:eastAsia="Roboto" w:hAnsi="Roboto" w:cs="Roboto"/>
          <w:b/>
          <w:sz w:val="40"/>
          <w:szCs w:val="40"/>
        </w:rPr>
      </w:pPr>
    </w:p>
    <w:p w14:paraId="0F2C8CBE" w14:textId="1216E5AA" w:rsidR="005753D1" w:rsidRDefault="005753D1" w:rsidP="005753D1">
      <w:pPr>
        <w:ind w:left="360"/>
        <w:rPr>
          <w:rFonts w:ascii="Roboto" w:eastAsia="Roboto" w:hAnsi="Roboto" w:cs="Roboto"/>
          <w:sz w:val="24"/>
          <w:szCs w:val="24"/>
        </w:rPr>
      </w:pPr>
      <w:r w:rsidRPr="005753D1">
        <w:rPr>
          <w:rFonts w:ascii="Roboto" w:eastAsia="Roboto" w:hAnsi="Roboto" w:cs="Roboto"/>
          <w:sz w:val="24"/>
          <w:szCs w:val="24"/>
        </w:rPr>
        <w:t>TRUNCATE</w:t>
      </w:r>
      <w:r w:rsidR="005705A4">
        <w:rPr>
          <w:rFonts w:ascii="Roboto" w:eastAsia="Roboto" w:hAnsi="Roboto" w:cs="Roboto"/>
          <w:sz w:val="24"/>
          <w:szCs w:val="24"/>
        </w:rPr>
        <w:t>:</w:t>
      </w:r>
      <w:r w:rsidRPr="005753D1">
        <w:rPr>
          <w:rFonts w:ascii="Roboto" w:eastAsia="Roboto" w:hAnsi="Roboto" w:cs="Roboto"/>
          <w:sz w:val="24"/>
          <w:szCs w:val="24"/>
        </w:rPr>
        <w:t xml:space="preserve"> when you want to quickly remove all rows from a table without affecting the table structure. It's efficient but less flexible compared to DELETE.</w:t>
      </w:r>
    </w:p>
    <w:p w14:paraId="169F8723" w14:textId="77777777" w:rsidR="00837EA3" w:rsidRDefault="00837EA3" w:rsidP="005753D1">
      <w:pPr>
        <w:ind w:left="360"/>
        <w:rPr>
          <w:rFonts w:ascii="Roboto" w:eastAsia="Roboto" w:hAnsi="Roboto" w:cs="Roboto"/>
          <w:sz w:val="24"/>
          <w:szCs w:val="24"/>
        </w:rPr>
      </w:pPr>
    </w:p>
    <w:p w14:paraId="010FF733" w14:textId="33553965" w:rsidR="00837EA3" w:rsidRDefault="00837EA3" w:rsidP="005753D1">
      <w:pPr>
        <w:ind w:left="36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Example:</w:t>
      </w:r>
    </w:p>
    <w:p w14:paraId="6787B81F" w14:textId="3AD3FF34" w:rsidR="00837EA3" w:rsidRPr="005753D1" w:rsidRDefault="00837EA3" w:rsidP="005753D1">
      <w:pPr>
        <w:ind w:left="360"/>
        <w:rPr>
          <w:rFonts w:ascii="Roboto" w:eastAsia="Roboto" w:hAnsi="Roboto" w:cs="Roboto"/>
          <w:sz w:val="24"/>
          <w:szCs w:val="24"/>
        </w:rPr>
      </w:pPr>
      <w:r w:rsidRPr="00837EA3">
        <w:rPr>
          <w:rFonts w:ascii="Roboto" w:eastAsia="Roboto" w:hAnsi="Roboto" w:cs="Roboto"/>
          <w:sz w:val="24"/>
          <w:szCs w:val="24"/>
        </w:rPr>
        <w:t>TRUNCATE TABLE Orders;</w:t>
      </w:r>
    </w:p>
    <w:p w14:paraId="3B1FFB2A" w14:textId="77777777" w:rsidR="005753D1" w:rsidRPr="005753D1" w:rsidRDefault="005753D1" w:rsidP="005753D1">
      <w:pPr>
        <w:ind w:left="360"/>
        <w:rPr>
          <w:rFonts w:ascii="Roboto" w:eastAsia="Roboto" w:hAnsi="Roboto" w:cs="Roboto"/>
          <w:sz w:val="24"/>
          <w:szCs w:val="24"/>
        </w:rPr>
      </w:pPr>
    </w:p>
    <w:p w14:paraId="54F33F31" w14:textId="13755C97" w:rsidR="005753D1" w:rsidRPr="005753D1" w:rsidRDefault="005753D1" w:rsidP="005753D1">
      <w:pPr>
        <w:ind w:left="360"/>
        <w:rPr>
          <w:rFonts w:ascii="Roboto" w:eastAsia="Roboto" w:hAnsi="Roboto" w:cs="Roboto"/>
          <w:sz w:val="24"/>
          <w:szCs w:val="24"/>
        </w:rPr>
      </w:pPr>
      <w:r w:rsidRPr="005753D1">
        <w:rPr>
          <w:rFonts w:ascii="Roboto" w:eastAsia="Roboto" w:hAnsi="Roboto" w:cs="Roboto"/>
          <w:sz w:val="24"/>
          <w:szCs w:val="24"/>
        </w:rPr>
        <w:t>DELETE</w:t>
      </w:r>
      <w:r w:rsidR="005705A4">
        <w:rPr>
          <w:rFonts w:ascii="Roboto" w:eastAsia="Roboto" w:hAnsi="Roboto" w:cs="Roboto"/>
          <w:sz w:val="24"/>
          <w:szCs w:val="24"/>
        </w:rPr>
        <w:t>:</w:t>
      </w:r>
      <w:r w:rsidRPr="005753D1">
        <w:rPr>
          <w:rFonts w:ascii="Roboto" w:eastAsia="Roboto" w:hAnsi="Roboto" w:cs="Roboto"/>
          <w:sz w:val="24"/>
          <w:szCs w:val="24"/>
        </w:rPr>
        <w:t xml:space="preserve"> when you want to remove specific rows from a table based on certain conditions. It's more flexible but can be slower and is logged.</w:t>
      </w:r>
    </w:p>
    <w:p w14:paraId="12CC18D7" w14:textId="77777777" w:rsidR="005753D1" w:rsidRDefault="005753D1" w:rsidP="005753D1">
      <w:pPr>
        <w:ind w:left="360"/>
        <w:rPr>
          <w:rFonts w:ascii="Roboto" w:eastAsia="Roboto" w:hAnsi="Roboto" w:cs="Roboto"/>
          <w:sz w:val="24"/>
          <w:szCs w:val="24"/>
        </w:rPr>
      </w:pPr>
    </w:p>
    <w:p w14:paraId="5C10EEEF" w14:textId="195FA787" w:rsidR="00837EA3" w:rsidRDefault="00837EA3" w:rsidP="00837EA3">
      <w:pPr>
        <w:ind w:left="36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Example: </w:t>
      </w:r>
      <w:bookmarkStart w:id="0" w:name="_GoBack"/>
      <w:bookmarkEnd w:id="0"/>
    </w:p>
    <w:p w14:paraId="4FF186FD" w14:textId="112D7EA1" w:rsidR="00837EA3" w:rsidRPr="00837EA3" w:rsidRDefault="00837EA3" w:rsidP="00837EA3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</w:t>
      </w:r>
      <w:r w:rsidRPr="00837EA3">
        <w:rPr>
          <w:rFonts w:ascii="Roboto" w:eastAsia="Roboto" w:hAnsi="Roboto" w:cs="Roboto"/>
          <w:sz w:val="24"/>
          <w:szCs w:val="24"/>
        </w:rPr>
        <w:t>DELETE FROM Orders</w:t>
      </w:r>
    </w:p>
    <w:p w14:paraId="71F22FAD" w14:textId="7FD46B74" w:rsidR="00837EA3" w:rsidRDefault="00837EA3" w:rsidP="00837EA3">
      <w:pPr>
        <w:ind w:left="360"/>
        <w:rPr>
          <w:rFonts w:ascii="Roboto" w:eastAsia="Roboto" w:hAnsi="Roboto" w:cs="Roboto"/>
          <w:sz w:val="24"/>
          <w:szCs w:val="24"/>
        </w:rPr>
      </w:pPr>
      <w:r w:rsidRPr="00837EA3">
        <w:rPr>
          <w:rFonts w:ascii="Roboto" w:eastAsia="Roboto" w:hAnsi="Roboto" w:cs="Roboto"/>
          <w:sz w:val="24"/>
          <w:szCs w:val="24"/>
        </w:rPr>
        <w:t xml:space="preserve">WHERE </w:t>
      </w:r>
      <w:proofErr w:type="spellStart"/>
      <w:r w:rsidRPr="00837EA3">
        <w:rPr>
          <w:rFonts w:ascii="Roboto" w:eastAsia="Roboto" w:hAnsi="Roboto" w:cs="Roboto"/>
          <w:sz w:val="24"/>
          <w:szCs w:val="24"/>
        </w:rPr>
        <w:t>OrderDate</w:t>
      </w:r>
      <w:proofErr w:type="spellEnd"/>
      <w:r w:rsidRPr="00837EA3">
        <w:rPr>
          <w:rFonts w:ascii="Roboto" w:eastAsia="Roboto" w:hAnsi="Roboto" w:cs="Roboto"/>
          <w:sz w:val="24"/>
          <w:szCs w:val="24"/>
        </w:rPr>
        <w:t xml:space="preserve"> &lt; </w:t>
      </w:r>
      <w:proofErr w:type="gramStart"/>
      <w:r w:rsidRPr="00837EA3">
        <w:rPr>
          <w:rFonts w:ascii="Roboto" w:eastAsia="Roboto" w:hAnsi="Roboto" w:cs="Roboto"/>
          <w:sz w:val="24"/>
          <w:szCs w:val="24"/>
        </w:rPr>
        <w:t>DATEADD(</w:t>
      </w:r>
      <w:proofErr w:type="gramEnd"/>
      <w:r w:rsidRPr="00837EA3">
        <w:rPr>
          <w:rFonts w:ascii="Roboto" w:eastAsia="Roboto" w:hAnsi="Roboto" w:cs="Roboto"/>
          <w:sz w:val="24"/>
          <w:szCs w:val="24"/>
        </w:rPr>
        <w:t>YEAR, -1, GETDATE());</w:t>
      </w:r>
    </w:p>
    <w:p w14:paraId="132B2F4A" w14:textId="77777777" w:rsidR="00837EA3" w:rsidRPr="005753D1" w:rsidRDefault="00837EA3" w:rsidP="00837EA3">
      <w:pPr>
        <w:ind w:left="360"/>
        <w:rPr>
          <w:rFonts w:ascii="Roboto" w:eastAsia="Roboto" w:hAnsi="Roboto" w:cs="Roboto"/>
          <w:sz w:val="24"/>
          <w:szCs w:val="24"/>
        </w:rPr>
      </w:pPr>
    </w:p>
    <w:p w14:paraId="00000007" w14:textId="4444BC64" w:rsidR="006623F9" w:rsidRDefault="005753D1" w:rsidP="005753D1">
      <w:pPr>
        <w:ind w:left="360"/>
        <w:rPr>
          <w:rFonts w:ascii="Roboto" w:eastAsia="Roboto" w:hAnsi="Roboto" w:cs="Roboto"/>
          <w:sz w:val="24"/>
          <w:szCs w:val="24"/>
        </w:rPr>
      </w:pPr>
      <w:proofErr w:type="gramStart"/>
      <w:r w:rsidRPr="005753D1">
        <w:rPr>
          <w:rFonts w:ascii="Roboto" w:eastAsia="Roboto" w:hAnsi="Roboto" w:cs="Roboto"/>
          <w:sz w:val="24"/>
          <w:szCs w:val="24"/>
        </w:rPr>
        <w:t xml:space="preserve">DROP </w:t>
      </w:r>
      <w:r w:rsidR="005705A4">
        <w:rPr>
          <w:rFonts w:ascii="Roboto" w:eastAsia="Roboto" w:hAnsi="Roboto" w:cs="Roboto"/>
          <w:sz w:val="24"/>
          <w:szCs w:val="24"/>
        </w:rPr>
        <w:t>:</w:t>
      </w:r>
      <w:proofErr w:type="gramEnd"/>
      <w:r w:rsidR="005705A4">
        <w:rPr>
          <w:rFonts w:ascii="Roboto" w:eastAsia="Roboto" w:hAnsi="Roboto" w:cs="Roboto"/>
          <w:sz w:val="24"/>
          <w:szCs w:val="24"/>
        </w:rPr>
        <w:t xml:space="preserve"> </w:t>
      </w:r>
      <w:r w:rsidRPr="005753D1">
        <w:rPr>
          <w:rFonts w:ascii="Roboto" w:eastAsia="Roboto" w:hAnsi="Roboto" w:cs="Roboto"/>
          <w:sz w:val="24"/>
          <w:szCs w:val="24"/>
        </w:rPr>
        <w:t>when you want to completely remove a database object (table, view, index). It's a more permanent action and cannot be undone.</w:t>
      </w:r>
    </w:p>
    <w:p w14:paraId="7AC1DDF4" w14:textId="77777777" w:rsidR="00837EA3" w:rsidRDefault="00837EA3" w:rsidP="005753D1">
      <w:pPr>
        <w:ind w:left="360"/>
        <w:rPr>
          <w:rFonts w:ascii="Roboto" w:eastAsia="Roboto" w:hAnsi="Roboto" w:cs="Roboto"/>
          <w:sz w:val="24"/>
          <w:szCs w:val="24"/>
        </w:rPr>
      </w:pPr>
    </w:p>
    <w:p w14:paraId="7A6CE30E" w14:textId="69FE94B9" w:rsidR="00837EA3" w:rsidRDefault="00837EA3" w:rsidP="005753D1">
      <w:pPr>
        <w:ind w:left="36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Example:</w:t>
      </w:r>
    </w:p>
    <w:p w14:paraId="669C6668" w14:textId="2349AA24" w:rsidR="00837EA3" w:rsidRPr="005753D1" w:rsidRDefault="00837EA3" w:rsidP="005753D1">
      <w:pPr>
        <w:ind w:left="360"/>
        <w:rPr>
          <w:rFonts w:ascii="Roboto" w:eastAsia="Roboto" w:hAnsi="Roboto" w:cs="Roboto"/>
          <w:sz w:val="24"/>
          <w:szCs w:val="24"/>
        </w:rPr>
      </w:pPr>
      <w:r w:rsidRPr="00837EA3">
        <w:rPr>
          <w:rFonts w:ascii="Roboto" w:eastAsia="Roboto" w:hAnsi="Roboto" w:cs="Roboto"/>
          <w:sz w:val="24"/>
          <w:szCs w:val="24"/>
        </w:rPr>
        <w:t>DROP TABLE Orders;</w:t>
      </w:r>
    </w:p>
    <w:sectPr w:rsidR="00837EA3" w:rsidRPr="005753D1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CF8FF" w14:textId="77777777" w:rsidR="001E2BF8" w:rsidRDefault="001E2BF8">
      <w:pPr>
        <w:spacing w:line="240" w:lineRule="auto"/>
      </w:pPr>
      <w:r>
        <w:separator/>
      </w:r>
    </w:p>
  </w:endnote>
  <w:endnote w:type="continuationSeparator" w:id="0">
    <w:p w14:paraId="515E005E" w14:textId="77777777" w:rsidR="001E2BF8" w:rsidRDefault="001E2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6623F9" w:rsidRDefault="006623F9"/>
  <w:p w14:paraId="0000000C" w14:textId="77777777" w:rsidR="006623F9" w:rsidRDefault="001E2BF8">
    <w:r>
      <w:pict w14:anchorId="546BC70B">
        <v:rect id="_x0000_i1026" style="width:0;height:1.5pt" o:hralign="center" o:hrstd="t" o:hr="t" fillcolor="#a0a0a0" stroked="f"/>
      </w:pict>
    </w:r>
  </w:p>
  <w:p w14:paraId="0000000D" w14:textId="77777777" w:rsidR="006623F9" w:rsidRDefault="006623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59405" w14:textId="77777777" w:rsidR="001E2BF8" w:rsidRDefault="001E2BF8">
      <w:pPr>
        <w:spacing w:line="240" w:lineRule="auto"/>
      </w:pPr>
      <w:r>
        <w:separator/>
      </w:r>
    </w:p>
  </w:footnote>
  <w:footnote w:type="continuationSeparator" w:id="0">
    <w:p w14:paraId="3B9C73DD" w14:textId="77777777" w:rsidR="001E2BF8" w:rsidRDefault="001E2B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8" w14:textId="77777777" w:rsidR="006623F9" w:rsidRDefault="006623F9"/>
  <w:p w14:paraId="00000009" w14:textId="77777777" w:rsidR="006623F9" w:rsidRDefault="001E2BF8">
    <w:r>
      <w:pict w14:anchorId="2778A820">
        <v:rect id="_x0000_i1025" style="width:0;height:1.5pt" o:hralign="center" o:hrstd="t" o:hr="t" fillcolor="#a0a0a0" stroked="f"/>
      </w:pict>
    </w:r>
  </w:p>
  <w:p w14:paraId="0000000A" w14:textId="77777777" w:rsidR="006623F9" w:rsidRDefault="001E2BF8">
    <w:r>
      <w:pict w14:anchorId="75B303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77E6A"/>
    <w:multiLevelType w:val="multilevel"/>
    <w:tmpl w:val="01985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142AA1"/>
    <w:multiLevelType w:val="hybridMultilevel"/>
    <w:tmpl w:val="FB74349E"/>
    <w:lvl w:ilvl="0" w:tplc="37C278B4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MxtDQzNzY3NTJU0lEKTi0uzszPAykwrAUAuPWtOywAAAA="/>
  </w:docVars>
  <w:rsids>
    <w:rsidRoot w:val="006623F9"/>
    <w:rsid w:val="000B650D"/>
    <w:rsid w:val="001E2BF8"/>
    <w:rsid w:val="005705A4"/>
    <w:rsid w:val="005753D1"/>
    <w:rsid w:val="006623F9"/>
    <w:rsid w:val="00774F13"/>
    <w:rsid w:val="00837EA3"/>
    <w:rsid w:val="00C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388DB8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tc</cp:lastModifiedBy>
  <cp:revision>4</cp:revision>
  <dcterms:created xsi:type="dcterms:W3CDTF">2021-12-04T10:13:00Z</dcterms:created>
  <dcterms:modified xsi:type="dcterms:W3CDTF">2023-08-30T10:11:00Z</dcterms:modified>
</cp:coreProperties>
</file>