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FE22" w14:textId="16BBB0A7" w:rsidR="005C32DE" w:rsidRDefault="005C32DE" w:rsidP="005C32DE">
      <w:pPr>
        <w:spacing w:after="0" w:line="240" w:lineRule="auto"/>
        <w:rPr>
          <w:rFonts w:ascii="Courier New" w:hAnsi="Courier New" w:cs="Courier New"/>
        </w:rPr>
      </w:pPr>
      <w:r w:rsidRPr="005C32DE">
        <w:rPr>
          <w:rFonts w:ascii="Courier New" w:hAnsi="Courier New" w:cs="Courier New"/>
          <w:b/>
          <w:bCs/>
        </w:rPr>
        <w:t>To: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Professional Julian Costa</w:t>
      </w:r>
    </w:p>
    <w:p w14:paraId="4F34CAA3" w14:textId="5B520394" w:rsidR="005C32DE" w:rsidRDefault="005C32DE" w:rsidP="005C32DE">
      <w:pPr>
        <w:spacing w:after="0" w:line="240" w:lineRule="auto"/>
        <w:rPr>
          <w:rFonts w:ascii="Courier New" w:hAnsi="Courier New" w:cs="Courier New"/>
        </w:rPr>
      </w:pPr>
      <w:r w:rsidRPr="005C32DE">
        <w:rPr>
          <w:rFonts w:ascii="Courier New" w:hAnsi="Courier New" w:cs="Courier New"/>
          <w:b/>
          <w:bCs/>
        </w:rPr>
        <w:t>From:</w:t>
      </w:r>
      <w:r>
        <w:rPr>
          <w:rFonts w:ascii="Courier New" w:hAnsi="Courier New" w:cs="Courier New"/>
        </w:rPr>
        <w:tab/>
      </w:r>
      <w:r w:rsidR="00315ED4">
        <w:rPr>
          <w:rFonts w:ascii="Courier New" w:hAnsi="Courier New" w:cs="Courier New"/>
        </w:rPr>
        <w:t>Sarit Himthani</w:t>
      </w:r>
    </w:p>
    <w:p w14:paraId="2D5DB06B" w14:textId="09C4AF7F" w:rsidR="005C32DE" w:rsidRDefault="005C32DE" w:rsidP="005C32DE">
      <w:pPr>
        <w:spacing w:after="0" w:line="240" w:lineRule="auto"/>
        <w:rPr>
          <w:rFonts w:ascii="Courier New" w:hAnsi="Courier New" w:cs="Courier New"/>
        </w:rPr>
      </w:pPr>
      <w:r w:rsidRPr="005C32DE">
        <w:rPr>
          <w:rFonts w:ascii="Courier New" w:hAnsi="Courier New" w:cs="Courier New"/>
          <w:b/>
          <w:bCs/>
        </w:rPr>
        <w:t>Date:</w:t>
      </w:r>
      <w:r>
        <w:rPr>
          <w:rFonts w:ascii="Courier New" w:hAnsi="Courier New" w:cs="Courier New"/>
        </w:rPr>
        <w:tab/>
      </w:r>
      <w:r w:rsidRPr="00315ED4">
        <w:rPr>
          <w:rFonts w:ascii="Courier New" w:hAnsi="Courier New" w:cs="Courier New"/>
        </w:rPr>
        <w:t>May</w:t>
      </w:r>
      <w:r w:rsidR="00227510" w:rsidRPr="00315ED4">
        <w:rPr>
          <w:rFonts w:ascii="Courier New" w:hAnsi="Courier New" w:cs="Courier New"/>
        </w:rPr>
        <w:t xml:space="preserve"> 1</w:t>
      </w:r>
      <w:r w:rsidRPr="00315ED4">
        <w:rPr>
          <w:rFonts w:ascii="Courier New" w:hAnsi="Courier New" w:cs="Courier New"/>
        </w:rPr>
        <w:t>, 202</w:t>
      </w:r>
      <w:r w:rsidR="00227510" w:rsidRPr="00315ED4">
        <w:rPr>
          <w:rFonts w:ascii="Courier New" w:hAnsi="Courier New" w:cs="Courier New"/>
        </w:rPr>
        <w:t>4</w:t>
      </w:r>
    </w:p>
    <w:p w14:paraId="1399FEF4" w14:textId="7187D3AF" w:rsidR="005C32DE" w:rsidRDefault="005C32DE" w:rsidP="005C32DE">
      <w:pPr>
        <w:spacing w:after="0" w:line="240" w:lineRule="auto"/>
        <w:rPr>
          <w:rFonts w:ascii="Courier New" w:hAnsi="Courier New" w:cs="Courier New"/>
        </w:rPr>
      </w:pPr>
      <w:r w:rsidRPr="005C32DE">
        <w:rPr>
          <w:rFonts w:ascii="Courier New" w:hAnsi="Courier New" w:cs="Courier New"/>
          <w:b/>
          <w:bCs/>
        </w:rPr>
        <w:t>Subject: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IS 612 Final Project Report</w:t>
      </w:r>
    </w:p>
    <w:p w14:paraId="5B71BD0E" w14:textId="77777777" w:rsidR="005C32DE" w:rsidRDefault="005C32DE" w:rsidP="005C32DE">
      <w:pPr>
        <w:spacing w:after="0" w:line="240" w:lineRule="auto"/>
        <w:rPr>
          <w:rFonts w:ascii="Courier New" w:hAnsi="Courier New" w:cs="Courier New"/>
        </w:rPr>
      </w:pPr>
    </w:p>
    <w:p w14:paraId="6EEDA9F1" w14:textId="46A92F8A" w:rsidR="005C32DE" w:rsidRPr="005C32DE" w:rsidRDefault="005C32DE" w:rsidP="005C32DE">
      <w:pPr>
        <w:spacing w:after="0" w:line="240" w:lineRule="auto"/>
        <w:rPr>
          <w:rFonts w:ascii="Courier New" w:hAnsi="Courier New" w:cs="Courier New"/>
          <w:b/>
          <w:bCs/>
        </w:rPr>
      </w:pPr>
      <w:r w:rsidRPr="005C32DE">
        <w:rPr>
          <w:rFonts w:ascii="Courier New" w:hAnsi="Courier New" w:cs="Courier New"/>
          <w:b/>
          <w:bCs/>
        </w:rPr>
        <w:t>Executive Summary:</w:t>
      </w:r>
    </w:p>
    <w:p w14:paraId="1707E52D" w14:textId="41D6F149" w:rsidR="00A02C62" w:rsidRDefault="00315ED4" w:rsidP="005C32DE">
      <w:pPr>
        <w:spacing w:after="0" w:line="240" w:lineRule="auto"/>
        <w:rPr>
          <w:rFonts w:ascii="Courier New" w:hAnsi="Courier New" w:cs="Courier New"/>
          <w:color w:val="090909"/>
          <w:kern w:val="0"/>
          <w:lang w:val="en-GB"/>
        </w:rPr>
      </w:pPr>
      <w:r w:rsidRPr="00315ED4">
        <w:rPr>
          <w:rFonts w:ascii="Courier New" w:hAnsi="Courier New" w:cs="Courier New"/>
          <w:color w:val="090909"/>
          <w:kern w:val="0"/>
          <w:lang w:val="en-GB"/>
        </w:rPr>
        <w:t>This project involves the development of a Python program designed to conduct a quiz on web APIs. The program aims to assess participants' knowledge of fundamental concepts in web development, including HTTP methods, RESTful APIs, Python libraries, and related terminology.</w:t>
      </w:r>
    </w:p>
    <w:p w14:paraId="33FAEB53" w14:textId="77777777" w:rsidR="00315ED4" w:rsidRPr="00315ED4" w:rsidRDefault="00315ED4" w:rsidP="005C32DE">
      <w:pPr>
        <w:spacing w:after="0" w:line="240" w:lineRule="auto"/>
        <w:rPr>
          <w:rFonts w:ascii="Courier New" w:hAnsi="Courier New" w:cs="Courier New"/>
        </w:rPr>
      </w:pPr>
    </w:p>
    <w:p w14:paraId="6D978167" w14:textId="2FB0D1A7" w:rsidR="005C32DE" w:rsidRPr="005C32DE" w:rsidRDefault="005C32DE" w:rsidP="005C32DE">
      <w:pPr>
        <w:spacing w:after="0" w:line="240" w:lineRule="auto"/>
        <w:rPr>
          <w:rFonts w:ascii="Courier New" w:hAnsi="Courier New" w:cs="Courier New"/>
          <w:b/>
          <w:bCs/>
        </w:rPr>
      </w:pPr>
      <w:r w:rsidRPr="005C32DE">
        <w:rPr>
          <w:rFonts w:ascii="Courier New" w:hAnsi="Courier New" w:cs="Courier New"/>
          <w:b/>
          <w:bCs/>
        </w:rPr>
        <w:t>Users:</w:t>
      </w:r>
    </w:p>
    <w:p w14:paraId="59E51610" w14:textId="669C0377" w:rsidR="00F80D03" w:rsidRDefault="00F80D03" w:rsidP="005C32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program can be used by students studying Computer science or information systems at a graduate or undergraduate level, It can also be used by professionals working in an IT or software industry to expand their knowledge of cloud computing concepts or learn the basics </w:t>
      </w:r>
      <w:r w:rsidR="00F736ED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the program can be very useful for the general audience who are interested in pursuing something in the IT field, this can provide a smooth transition </w:t>
      </w:r>
      <w:r w:rsidR="000F27E1">
        <w:rPr>
          <w:rFonts w:ascii="Courier New" w:hAnsi="Courier New" w:cs="Courier New"/>
        </w:rPr>
        <w:t>to cloud computing</w:t>
      </w:r>
      <w:r w:rsidR="00F736ED">
        <w:rPr>
          <w:rFonts w:ascii="Courier New" w:hAnsi="Courier New" w:cs="Courier New"/>
        </w:rPr>
        <w:t xml:space="preserve"> and while integrating</w:t>
      </w:r>
      <w:r w:rsidR="007617CE">
        <w:rPr>
          <w:rFonts w:ascii="Courier New" w:hAnsi="Courier New" w:cs="Courier New"/>
        </w:rPr>
        <w:t xml:space="preserve"> or consuming</w:t>
      </w:r>
      <w:r w:rsidR="00F736ED">
        <w:rPr>
          <w:rFonts w:ascii="Courier New" w:hAnsi="Courier New" w:cs="Courier New"/>
        </w:rPr>
        <w:t xml:space="preserve"> Web API’s.</w:t>
      </w:r>
    </w:p>
    <w:p w14:paraId="7E51F9A7" w14:textId="77777777" w:rsidR="000F27E1" w:rsidRDefault="000F27E1" w:rsidP="005C32DE">
      <w:pPr>
        <w:spacing w:after="0" w:line="240" w:lineRule="auto"/>
        <w:rPr>
          <w:rFonts w:ascii="Courier New" w:hAnsi="Courier New" w:cs="Courier New"/>
        </w:rPr>
      </w:pPr>
    </w:p>
    <w:p w14:paraId="78E3B020" w14:textId="41D8E05F" w:rsidR="005C32DE" w:rsidRPr="005C32DE" w:rsidRDefault="005C32DE" w:rsidP="005C32DE">
      <w:pPr>
        <w:spacing w:after="0" w:line="240" w:lineRule="auto"/>
        <w:rPr>
          <w:rFonts w:ascii="Courier New" w:hAnsi="Courier New" w:cs="Courier New"/>
          <w:b/>
          <w:bCs/>
        </w:rPr>
      </w:pPr>
      <w:r w:rsidRPr="005C32DE">
        <w:rPr>
          <w:rFonts w:ascii="Courier New" w:hAnsi="Courier New" w:cs="Courier New"/>
          <w:b/>
          <w:bCs/>
        </w:rPr>
        <w:t>Correlation to Curriculum:</w:t>
      </w:r>
    </w:p>
    <w:p w14:paraId="2C4413D3" w14:textId="1A220E30" w:rsidR="005C32DE" w:rsidRDefault="00315ED4" w:rsidP="005C32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 </w:t>
      </w:r>
      <w:r w:rsidR="00E86421">
        <w:rPr>
          <w:rFonts w:ascii="Courier New" w:hAnsi="Courier New" w:cs="Courier New"/>
        </w:rPr>
        <w:t>661</w:t>
      </w:r>
      <w:r>
        <w:rPr>
          <w:rFonts w:ascii="Courier New" w:hAnsi="Courier New" w:cs="Courier New"/>
        </w:rPr>
        <w:t xml:space="preserve"> – </w:t>
      </w:r>
      <w:r w:rsidR="00E86421">
        <w:rPr>
          <w:rFonts w:ascii="Courier New" w:hAnsi="Courier New" w:cs="Courier New"/>
        </w:rPr>
        <w:t>Python Programming, CS 641 – Mobile Web Content and Development</w:t>
      </w:r>
    </w:p>
    <w:p w14:paraId="0C7B1D9D" w14:textId="77777777" w:rsidR="00315ED4" w:rsidRDefault="00315ED4" w:rsidP="005C32DE">
      <w:pPr>
        <w:spacing w:after="0" w:line="240" w:lineRule="auto"/>
        <w:rPr>
          <w:rFonts w:ascii="Courier New" w:hAnsi="Courier New" w:cs="Courier New"/>
        </w:rPr>
      </w:pPr>
    </w:p>
    <w:p w14:paraId="3FA90EF6" w14:textId="230072C8" w:rsidR="005C32DE" w:rsidRPr="00227510" w:rsidRDefault="005C32DE" w:rsidP="005C32DE">
      <w:pPr>
        <w:spacing w:after="0" w:line="240" w:lineRule="auto"/>
        <w:rPr>
          <w:rFonts w:ascii="Courier New" w:hAnsi="Courier New" w:cs="Courier New"/>
          <w:b/>
          <w:bCs/>
        </w:rPr>
      </w:pPr>
      <w:r w:rsidRPr="00227510">
        <w:rPr>
          <w:rFonts w:ascii="Courier New" w:hAnsi="Courier New" w:cs="Courier New"/>
          <w:b/>
          <w:bCs/>
        </w:rPr>
        <w:t>Integrated Development Environment:</w:t>
      </w:r>
    </w:p>
    <w:p w14:paraId="2E929FFF" w14:textId="70674049" w:rsidR="00227510" w:rsidRDefault="00E86421" w:rsidP="005C32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Used </w:t>
      </w:r>
      <w:r w:rsidR="000F27E1">
        <w:rPr>
          <w:rFonts w:ascii="Courier New" w:hAnsi="Courier New" w:cs="Courier New"/>
        </w:rPr>
        <w:t xml:space="preserve">Visual Studio Code </w:t>
      </w:r>
      <w:r>
        <w:rPr>
          <w:rFonts w:ascii="Courier New" w:hAnsi="Courier New" w:cs="Courier New"/>
        </w:rPr>
        <w:t xml:space="preserve">to write down this </w:t>
      </w:r>
      <w:r w:rsidR="000F27E1">
        <w:rPr>
          <w:rFonts w:ascii="Courier New" w:hAnsi="Courier New" w:cs="Courier New"/>
        </w:rPr>
        <w:t>progra</w:t>
      </w:r>
      <w:r w:rsidR="00DD4CAD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 and test it parallelly</w:t>
      </w:r>
      <w:r w:rsidR="00DD4CAD">
        <w:rPr>
          <w:rFonts w:ascii="Courier New" w:hAnsi="Courier New" w:cs="Courier New"/>
        </w:rPr>
        <w:t>.</w:t>
      </w:r>
    </w:p>
    <w:p w14:paraId="621744C9" w14:textId="77777777" w:rsidR="00DD4CAD" w:rsidRDefault="00DD4CAD" w:rsidP="005C32DE">
      <w:pPr>
        <w:spacing w:after="0" w:line="240" w:lineRule="auto"/>
        <w:rPr>
          <w:rFonts w:ascii="Courier New" w:hAnsi="Courier New" w:cs="Courier New"/>
        </w:rPr>
      </w:pPr>
    </w:p>
    <w:p w14:paraId="0148EF9C" w14:textId="1EEE0122" w:rsidR="00227510" w:rsidRPr="00227510" w:rsidRDefault="00227510" w:rsidP="005C32DE">
      <w:pPr>
        <w:spacing w:after="0" w:line="240" w:lineRule="auto"/>
        <w:rPr>
          <w:rFonts w:ascii="Courier New" w:hAnsi="Courier New" w:cs="Courier New"/>
          <w:b/>
          <w:bCs/>
        </w:rPr>
      </w:pPr>
      <w:r w:rsidRPr="00227510">
        <w:rPr>
          <w:rFonts w:ascii="Courier New" w:hAnsi="Courier New" w:cs="Courier New"/>
          <w:b/>
          <w:bCs/>
        </w:rPr>
        <w:t>Outline of Program:</w:t>
      </w:r>
    </w:p>
    <w:p w14:paraId="6D1A0CD3" w14:textId="77777777" w:rsidR="009D1562" w:rsidRDefault="009D1562" w:rsidP="005C32DE">
      <w:pPr>
        <w:spacing w:after="0" w:line="240" w:lineRule="auto"/>
        <w:rPr>
          <w:rFonts w:ascii="Courier New" w:hAnsi="Courier New" w:cs="Courier New"/>
          <w:color w:val="000000"/>
          <w:kern w:val="0"/>
          <w:lang w:val="en-GB"/>
        </w:rPr>
      </w:pPr>
      <w:r>
        <w:rPr>
          <w:rFonts w:ascii="Courier New" w:hAnsi="Courier New" w:cs="Courier New"/>
          <w:color w:val="000000"/>
          <w:kern w:val="0"/>
          <w:lang w:val="en-GB"/>
        </w:rPr>
        <w:t xml:space="preserve">The program begins by importing necessary modules and defines a </w:t>
      </w:r>
      <w:r>
        <w:rPr>
          <w:rFonts w:ascii="Courier New" w:hAnsi="Courier New" w:cs="Courier New"/>
          <w:b/>
          <w:bCs/>
          <w:color w:val="000000"/>
          <w:kern w:val="0"/>
          <w:lang w:val="en-GB"/>
        </w:rPr>
        <w:t>Question</w:t>
      </w:r>
      <w:r>
        <w:rPr>
          <w:rFonts w:ascii="Courier New" w:hAnsi="Courier New" w:cs="Courier New"/>
          <w:color w:val="000000"/>
          <w:kern w:val="0"/>
          <w:lang w:val="en-GB"/>
        </w:rPr>
        <w:t xml:space="preserve"> class to represent quiz questions. It then executes the quiz using the </w:t>
      </w:r>
      <w:r>
        <w:rPr>
          <w:rFonts w:ascii="Courier New" w:hAnsi="Courier New" w:cs="Courier New"/>
          <w:b/>
          <w:bCs/>
          <w:color w:val="000000"/>
          <w:kern w:val="0"/>
          <w:lang w:val="en-GB"/>
        </w:rPr>
        <w:t>run_quiz</w:t>
      </w:r>
      <w:r>
        <w:rPr>
          <w:rFonts w:ascii="Courier New" w:hAnsi="Courier New" w:cs="Courier New"/>
          <w:color w:val="000000"/>
          <w:kern w:val="0"/>
          <w:lang w:val="en-GB"/>
        </w:rPr>
        <w:t xml:space="preserve"> function, which displays questions, evaluates user responses, and provides immediate feedback. Finally, it displays the user's final score. This structured approach ensures clarity and coherence in the program's functionality.</w:t>
      </w:r>
    </w:p>
    <w:p w14:paraId="6F469669" w14:textId="77777777" w:rsidR="009D1562" w:rsidRDefault="009D1562" w:rsidP="005C32DE">
      <w:pPr>
        <w:spacing w:after="0" w:line="240" w:lineRule="auto"/>
        <w:rPr>
          <w:rFonts w:ascii="Courier New" w:hAnsi="Courier New" w:cs="Courier New"/>
          <w:color w:val="000000"/>
          <w:kern w:val="0"/>
          <w:lang w:val="en-GB"/>
        </w:rPr>
      </w:pPr>
    </w:p>
    <w:p w14:paraId="60FA8676" w14:textId="1B6AE7AD" w:rsidR="00227510" w:rsidRPr="00227510" w:rsidRDefault="00227510" w:rsidP="005C32DE">
      <w:pPr>
        <w:spacing w:after="0" w:line="240" w:lineRule="auto"/>
        <w:rPr>
          <w:rFonts w:ascii="Courier New" w:hAnsi="Courier New" w:cs="Courier New"/>
          <w:b/>
          <w:bCs/>
        </w:rPr>
      </w:pPr>
      <w:r w:rsidRPr="00227510">
        <w:rPr>
          <w:rFonts w:ascii="Courier New" w:hAnsi="Courier New" w:cs="Courier New"/>
          <w:b/>
          <w:bCs/>
        </w:rPr>
        <w:t>Instructions:</w:t>
      </w:r>
    </w:p>
    <w:p w14:paraId="6416073B" w14:textId="77777777" w:rsidR="004A1DD5" w:rsidRDefault="004A1DD5" w:rsidP="004A1DD5">
      <w:pPr>
        <w:spacing w:after="0" w:line="240" w:lineRule="auto"/>
        <w:rPr>
          <w:rFonts w:ascii="Courier New" w:hAnsi="Courier New" w:cs="Courier New"/>
        </w:rPr>
      </w:pPr>
    </w:p>
    <w:p w14:paraId="1E0C6FA8" w14:textId="77777777" w:rsidR="009D1562" w:rsidRDefault="009D1562" w:rsidP="009D1562">
      <w:pPr>
        <w:autoSpaceDE w:val="0"/>
        <w:autoSpaceDN w:val="0"/>
        <w:adjustRightInd w:val="0"/>
        <w:spacing w:after="400" w:line="240" w:lineRule="auto"/>
        <w:rPr>
          <w:rFonts w:ascii="Courier New" w:hAnsi="Courier New" w:cs="Courier New"/>
          <w:color w:val="000000"/>
          <w:kern w:val="0"/>
          <w:lang w:val="en-GB"/>
        </w:rPr>
      </w:pPr>
      <w:r>
        <w:rPr>
          <w:rFonts w:ascii="Courier New" w:hAnsi="Courier New" w:cs="Courier New"/>
          <w:color w:val="000000"/>
          <w:kern w:val="0"/>
          <w:lang w:val="en-GB"/>
        </w:rPr>
        <w:t>To guide users through the quiz, follow these steps:</w:t>
      </w:r>
    </w:p>
    <w:p w14:paraId="5E243A19" w14:textId="77777777" w:rsidR="009D1562" w:rsidRPr="009D1562" w:rsidRDefault="009D1562" w:rsidP="009D15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b/>
          <w:bCs/>
          <w:color w:val="000000"/>
          <w:kern w:val="0"/>
          <w:lang w:val="en-GB"/>
        </w:rPr>
        <w:t>Launch the Quiz Program:</w:t>
      </w:r>
    </w:p>
    <w:p w14:paraId="2ED5C885" w14:textId="77777777" w:rsidR="009D1562" w:rsidRPr="009D1562" w:rsidRDefault="009D1562" w:rsidP="009D1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color w:val="000000"/>
          <w:kern w:val="0"/>
          <w:lang w:val="en-GB"/>
        </w:rPr>
        <w:t>Run the Python script that contains the quiz program.</w:t>
      </w:r>
    </w:p>
    <w:p w14:paraId="5A7A5E52" w14:textId="77777777" w:rsidR="009D1562" w:rsidRPr="009D1562" w:rsidRDefault="009D1562" w:rsidP="009D15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b/>
          <w:bCs/>
          <w:color w:val="000000"/>
          <w:kern w:val="0"/>
          <w:lang w:val="en-GB"/>
        </w:rPr>
        <w:t>Read the Introduction:</w:t>
      </w:r>
    </w:p>
    <w:p w14:paraId="23815EFC" w14:textId="77777777" w:rsidR="009D1562" w:rsidRPr="009D1562" w:rsidRDefault="009D1562" w:rsidP="009D1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color w:val="000000"/>
          <w:kern w:val="0"/>
          <w:lang w:val="en-GB"/>
        </w:rPr>
        <w:lastRenderedPageBreak/>
        <w:t>Upon launching the program, users will be presented with an introduction to the quiz, including its title and purpose.</w:t>
      </w:r>
    </w:p>
    <w:p w14:paraId="3525B24E" w14:textId="77777777" w:rsidR="009D1562" w:rsidRPr="009D1562" w:rsidRDefault="009D1562" w:rsidP="009D15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b/>
          <w:bCs/>
          <w:color w:val="000000"/>
          <w:kern w:val="0"/>
          <w:lang w:val="en-GB"/>
        </w:rPr>
        <w:t>Answer the Questions:</w:t>
      </w:r>
    </w:p>
    <w:p w14:paraId="02361C21" w14:textId="77777777" w:rsidR="009D1562" w:rsidRPr="009D1562" w:rsidRDefault="009D1562" w:rsidP="009D1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color w:val="000000"/>
          <w:kern w:val="0"/>
          <w:lang w:val="en-GB"/>
        </w:rPr>
        <w:t>Users will be prompted with each quiz question, along with multiple-choice options.</w:t>
      </w:r>
    </w:p>
    <w:p w14:paraId="70E1BD88" w14:textId="77777777" w:rsidR="009D1562" w:rsidRPr="009D1562" w:rsidRDefault="009D1562" w:rsidP="009D1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color w:val="000000"/>
          <w:kern w:val="0"/>
          <w:lang w:val="en-GB"/>
        </w:rPr>
        <w:t>Input the letter corresponding to the chosen answer (e.g., "a," "b," "c," or "d").</w:t>
      </w:r>
    </w:p>
    <w:p w14:paraId="1F30F64F" w14:textId="77777777" w:rsidR="009D1562" w:rsidRPr="009D1562" w:rsidRDefault="009D1562" w:rsidP="009D15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b/>
          <w:bCs/>
          <w:color w:val="000000"/>
          <w:kern w:val="0"/>
          <w:lang w:val="en-GB"/>
        </w:rPr>
        <w:t>Receive Immediate Feedback:</w:t>
      </w:r>
    </w:p>
    <w:p w14:paraId="3465EE52" w14:textId="77777777" w:rsidR="009D1562" w:rsidRPr="009D1562" w:rsidRDefault="009D1562" w:rsidP="009D1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color w:val="000000"/>
          <w:kern w:val="0"/>
          <w:lang w:val="en-GB"/>
        </w:rPr>
        <w:t>After selecting an answer, users will receive immediate feedback on whether their choice was correct or incorrect.</w:t>
      </w:r>
    </w:p>
    <w:p w14:paraId="45748D6A" w14:textId="24A028B6" w:rsidR="009D1562" w:rsidRPr="009D1562" w:rsidRDefault="009D1562" w:rsidP="009D1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color w:val="000000"/>
          <w:kern w:val="0"/>
          <w:lang w:val="en-GB"/>
        </w:rPr>
        <w:t>Correct answers are indicated, while incorrect answers prompt</w:t>
      </w:r>
      <w:r w:rsidR="00E826BA">
        <w:rPr>
          <w:rFonts w:ascii="Courier New" w:hAnsi="Courier New" w:cs="Courier New"/>
          <w:color w:val="000000"/>
          <w:kern w:val="0"/>
          <w:lang w:val="en-GB"/>
        </w:rPr>
        <w:t xml:space="preserve"> that your answer is wrong.</w:t>
      </w:r>
    </w:p>
    <w:p w14:paraId="2361FC3E" w14:textId="7024FA27" w:rsidR="009D1562" w:rsidRPr="009D1562" w:rsidRDefault="009D1562" w:rsidP="009D15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b/>
          <w:bCs/>
          <w:color w:val="000000"/>
          <w:kern w:val="0"/>
          <w:lang w:val="en-GB"/>
        </w:rPr>
        <w:t xml:space="preserve">Repeat for </w:t>
      </w:r>
      <w:r w:rsidR="00E826BA">
        <w:rPr>
          <w:rFonts w:ascii="Courier New" w:hAnsi="Courier New" w:cs="Courier New"/>
          <w:b/>
          <w:bCs/>
          <w:color w:val="000000"/>
          <w:kern w:val="0"/>
          <w:lang w:val="en-GB"/>
        </w:rPr>
        <w:t>19 more</w:t>
      </w:r>
      <w:r w:rsidRPr="009D1562">
        <w:rPr>
          <w:rFonts w:ascii="Courier New" w:hAnsi="Courier New" w:cs="Courier New"/>
          <w:b/>
          <w:bCs/>
          <w:color w:val="000000"/>
          <w:kern w:val="0"/>
          <w:lang w:val="en-GB"/>
        </w:rPr>
        <w:t xml:space="preserve"> Question</w:t>
      </w:r>
      <w:r w:rsidR="00E826BA">
        <w:rPr>
          <w:rFonts w:ascii="Courier New" w:hAnsi="Courier New" w:cs="Courier New"/>
          <w:b/>
          <w:bCs/>
          <w:color w:val="000000"/>
          <w:kern w:val="0"/>
          <w:lang w:val="en-GB"/>
        </w:rPr>
        <w:t>s</w:t>
      </w:r>
      <w:r w:rsidRPr="009D1562">
        <w:rPr>
          <w:rFonts w:ascii="Courier New" w:hAnsi="Courier New" w:cs="Courier New"/>
          <w:b/>
          <w:bCs/>
          <w:color w:val="000000"/>
          <w:kern w:val="0"/>
          <w:lang w:val="en-GB"/>
        </w:rPr>
        <w:t>:</w:t>
      </w:r>
    </w:p>
    <w:p w14:paraId="01169D1C" w14:textId="77777777" w:rsidR="009D1562" w:rsidRPr="009D1562" w:rsidRDefault="009D1562" w:rsidP="009D1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color w:val="000000"/>
          <w:kern w:val="0"/>
          <w:lang w:val="en-GB"/>
        </w:rPr>
        <w:t>Proceed through the quiz by answering each question in turn.</w:t>
      </w:r>
    </w:p>
    <w:p w14:paraId="5B95F2B1" w14:textId="77777777" w:rsidR="009D1562" w:rsidRPr="009D1562" w:rsidRDefault="009D1562" w:rsidP="009D156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color w:val="000000"/>
          <w:kern w:val="0"/>
          <w:lang w:val="en-GB"/>
        </w:rPr>
        <w:t>Continue receiving feedback after each response.</w:t>
      </w:r>
    </w:p>
    <w:p w14:paraId="228C60FF" w14:textId="77777777" w:rsidR="009D1562" w:rsidRPr="009D1562" w:rsidRDefault="009D1562" w:rsidP="009D15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b/>
          <w:bCs/>
          <w:color w:val="000000"/>
          <w:kern w:val="0"/>
          <w:lang w:val="en-GB"/>
        </w:rPr>
        <w:t>View Final Score:</w:t>
      </w:r>
    </w:p>
    <w:p w14:paraId="7E71DCC4" w14:textId="77777777" w:rsidR="009D1562" w:rsidRPr="009D1562" w:rsidRDefault="009D1562" w:rsidP="009D1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kern w:val="0"/>
          <w:lang w:val="en-GB"/>
        </w:rPr>
      </w:pPr>
      <w:r w:rsidRPr="009D1562">
        <w:rPr>
          <w:rFonts w:ascii="Courier New" w:hAnsi="Courier New" w:cs="Courier New"/>
          <w:color w:val="000000"/>
          <w:kern w:val="0"/>
          <w:lang w:val="en-GB"/>
        </w:rPr>
        <w:t>Once all questions have been answered, users will be presented with their final score.</w:t>
      </w:r>
    </w:p>
    <w:p w14:paraId="75FD31FC" w14:textId="233C158B" w:rsidR="009D1562" w:rsidRDefault="009D1562" w:rsidP="009D1562">
      <w:pPr>
        <w:pStyle w:val="ListParagraph"/>
        <w:spacing w:after="0" w:line="240" w:lineRule="auto"/>
        <w:jc w:val="both"/>
        <w:rPr>
          <w:rFonts w:ascii="Courier New" w:hAnsi="Courier New" w:cs="Courier New"/>
        </w:rPr>
      </w:pPr>
      <w:r w:rsidRPr="009D1562">
        <w:rPr>
          <w:rFonts w:ascii="Courier New" w:hAnsi="Courier New" w:cs="Courier New"/>
          <w:color w:val="000000"/>
          <w:kern w:val="0"/>
          <w:lang w:val="en-GB"/>
        </w:rPr>
        <w:t>The score reflects the number of correct answers out of the total questions in the quiz.</w:t>
      </w:r>
    </w:p>
    <w:p w14:paraId="25CCC431" w14:textId="77777777" w:rsidR="009D1562" w:rsidRPr="004A1DD5" w:rsidRDefault="009D1562" w:rsidP="004A1DD5">
      <w:pPr>
        <w:spacing w:after="0" w:line="240" w:lineRule="auto"/>
        <w:rPr>
          <w:rFonts w:ascii="Courier New" w:hAnsi="Courier New" w:cs="Courier New"/>
        </w:rPr>
      </w:pPr>
    </w:p>
    <w:p w14:paraId="3D2CF4E4" w14:textId="097146B1" w:rsidR="00227510" w:rsidRPr="00227510" w:rsidRDefault="00227510" w:rsidP="005C32DE">
      <w:pPr>
        <w:spacing w:after="0" w:line="240" w:lineRule="auto"/>
        <w:rPr>
          <w:rFonts w:ascii="Courier New" w:hAnsi="Courier New" w:cs="Courier New"/>
          <w:b/>
          <w:bCs/>
        </w:rPr>
      </w:pPr>
      <w:r w:rsidRPr="00227510">
        <w:rPr>
          <w:rFonts w:ascii="Courier New" w:hAnsi="Courier New" w:cs="Courier New"/>
          <w:b/>
          <w:bCs/>
        </w:rPr>
        <w:t>Recommendations:</w:t>
      </w:r>
    </w:p>
    <w:p w14:paraId="600001B8" w14:textId="6C2AFF5E" w:rsidR="00F736ED" w:rsidRDefault="009D1562" w:rsidP="00F736ED">
      <w:pPr>
        <w:autoSpaceDE w:val="0"/>
        <w:autoSpaceDN w:val="0"/>
        <w:adjustRightInd w:val="0"/>
        <w:spacing w:after="400" w:line="240" w:lineRule="auto"/>
        <w:rPr>
          <w:rFonts w:ascii="Courier New" w:hAnsi="Courier New" w:cs="Courier New"/>
          <w:color w:val="000000"/>
          <w:kern w:val="0"/>
          <w:lang w:val="en-GB"/>
        </w:rPr>
      </w:pPr>
      <w:r>
        <w:rPr>
          <w:rFonts w:ascii="Courier New" w:hAnsi="Courier New" w:cs="Courier New"/>
          <w:color w:val="000000"/>
          <w:kern w:val="0"/>
          <w:lang w:val="en-GB"/>
        </w:rPr>
        <w:t>To enhance the project, I would consider adding:</w:t>
      </w:r>
    </w:p>
    <w:p w14:paraId="206A31D3" w14:textId="77777777" w:rsidR="00F736ED" w:rsidRDefault="00F736ED" w:rsidP="00F736ED">
      <w:pPr>
        <w:numPr>
          <w:ilvl w:val="0"/>
          <w:numId w:val="6"/>
        </w:numPr>
        <w:tabs>
          <w:tab w:val="left" w:pos="20"/>
          <w:tab w:val="left" w:pos="196"/>
        </w:tabs>
        <w:autoSpaceDE w:val="0"/>
        <w:autoSpaceDN w:val="0"/>
        <w:adjustRightInd w:val="0"/>
        <w:spacing w:after="0" w:line="240" w:lineRule="auto"/>
        <w:ind w:left="196" w:hanging="197"/>
        <w:rPr>
          <w:rFonts w:ascii="Courier New" w:hAnsi="Courier New" w:cs="Courier New"/>
          <w:color w:val="000000"/>
          <w:kern w:val="0"/>
          <w:lang w:val="en-GB"/>
        </w:rPr>
      </w:pPr>
      <w:r>
        <w:rPr>
          <w:rFonts w:ascii="Courier New" w:hAnsi="Courier New" w:cs="Courier New"/>
          <w:color w:val="000000"/>
          <w:kern w:val="0"/>
          <w:lang w:val="en-GB"/>
        </w:rPr>
        <w:t>Timer functionality for questions to add a time pressure element.</w:t>
      </w:r>
    </w:p>
    <w:p w14:paraId="5D94DE90" w14:textId="7989395A" w:rsidR="00F736ED" w:rsidRDefault="00F736ED" w:rsidP="00F736ED">
      <w:pPr>
        <w:numPr>
          <w:ilvl w:val="0"/>
          <w:numId w:val="6"/>
        </w:numPr>
        <w:tabs>
          <w:tab w:val="left" w:pos="20"/>
          <w:tab w:val="left" w:pos="196"/>
        </w:tabs>
        <w:autoSpaceDE w:val="0"/>
        <w:autoSpaceDN w:val="0"/>
        <w:adjustRightInd w:val="0"/>
        <w:spacing w:after="0" w:line="240" w:lineRule="auto"/>
        <w:ind w:left="196" w:hanging="197"/>
        <w:rPr>
          <w:rFonts w:ascii="Courier New" w:hAnsi="Courier New" w:cs="Courier New"/>
          <w:color w:val="000000"/>
          <w:kern w:val="0"/>
          <w:lang w:val="en-GB"/>
        </w:rPr>
      </w:pPr>
      <w:r w:rsidRPr="00F736ED">
        <w:rPr>
          <w:rFonts w:ascii="Courier New" w:hAnsi="Courier New" w:cs="Courier New"/>
          <w:color w:val="000000"/>
          <w:kern w:val="0"/>
          <w:lang w:val="en-GB"/>
        </w:rPr>
        <w:t>Implementing a graphical user interface (GUI) for a more intuitive user experience.</w:t>
      </w:r>
    </w:p>
    <w:p w14:paraId="1AC073D4" w14:textId="77777777" w:rsidR="00F736ED" w:rsidRPr="00F736ED" w:rsidRDefault="00F736ED" w:rsidP="00F736ED">
      <w:pPr>
        <w:tabs>
          <w:tab w:val="left" w:pos="20"/>
          <w:tab w:val="left" w:pos="196"/>
        </w:tabs>
        <w:autoSpaceDE w:val="0"/>
        <w:autoSpaceDN w:val="0"/>
        <w:adjustRightInd w:val="0"/>
        <w:spacing w:after="0" w:line="240" w:lineRule="auto"/>
        <w:ind w:left="-1"/>
        <w:rPr>
          <w:rFonts w:ascii="Courier New" w:hAnsi="Courier New" w:cs="Courier New"/>
          <w:color w:val="000000"/>
          <w:kern w:val="0"/>
          <w:lang w:val="en-GB"/>
        </w:rPr>
      </w:pPr>
    </w:p>
    <w:p w14:paraId="5B0C69F9" w14:textId="34DEF057" w:rsidR="00227510" w:rsidRPr="00227510" w:rsidRDefault="00227510" w:rsidP="005C32DE">
      <w:pPr>
        <w:spacing w:after="0" w:line="240" w:lineRule="auto"/>
        <w:rPr>
          <w:rFonts w:ascii="Courier New" w:hAnsi="Courier New" w:cs="Courier New"/>
          <w:b/>
          <w:bCs/>
        </w:rPr>
      </w:pPr>
      <w:r w:rsidRPr="00227510">
        <w:rPr>
          <w:rFonts w:ascii="Courier New" w:hAnsi="Courier New" w:cs="Courier New"/>
          <w:b/>
          <w:bCs/>
        </w:rPr>
        <w:t>Project Flowchart:</w:t>
      </w:r>
    </w:p>
    <w:p w14:paraId="72F0CAEC" w14:textId="1F245171" w:rsidR="00227510" w:rsidRDefault="00227510" w:rsidP="005C32DE">
      <w:pPr>
        <w:spacing w:after="0" w:line="240" w:lineRule="auto"/>
        <w:rPr>
          <w:rFonts w:ascii="Courier New" w:hAnsi="Courier New" w:cs="Courier New"/>
        </w:rPr>
      </w:pPr>
      <w:r w:rsidRPr="00F736ED">
        <w:rPr>
          <w:rFonts w:ascii="Courier New" w:hAnsi="Courier New" w:cs="Courier New"/>
        </w:rPr>
        <w:t>Please see attached.</w:t>
      </w:r>
    </w:p>
    <w:p w14:paraId="0FFEE02A" w14:textId="77777777" w:rsidR="00227510" w:rsidRDefault="00227510" w:rsidP="005C32DE">
      <w:pPr>
        <w:spacing w:after="0" w:line="240" w:lineRule="auto"/>
        <w:rPr>
          <w:rFonts w:ascii="Courier New" w:hAnsi="Courier New" w:cs="Courier New"/>
        </w:rPr>
      </w:pPr>
    </w:p>
    <w:p w14:paraId="1BF972B7" w14:textId="2484D204" w:rsidR="00227510" w:rsidRPr="00227510" w:rsidRDefault="00227510" w:rsidP="005C32DE">
      <w:pPr>
        <w:spacing w:after="0" w:line="240" w:lineRule="auto"/>
        <w:rPr>
          <w:rFonts w:ascii="Courier New" w:hAnsi="Courier New" w:cs="Courier New"/>
          <w:b/>
          <w:bCs/>
        </w:rPr>
      </w:pPr>
      <w:r w:rsidRPr="00227510">
        <w:rPr>
          <w:rFonts w:ascii="Courier New" w:hAnsi="Courier New" w:cs="Courier New"/>
          <w:b/>
          <w:bCs/>
        </w:rPr>
        <w:t>Appendices:</w:t>
      </w:r>
    </w:p>
    <w:p w14:paraId="564BC455" w14:textId="5BBD82FE" w:rsidR="00227510" w:rsidRDefault="00F736ED" w:rsidP="005C32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Flowchart</w:t>
      </w:r>
    </w:p>
    <w:p w14:paraId="3885A092" w14:textId="77777777" w:rsidR="00227510" w:rsidRDefault="00227510" w:rsidP="005C32DE">
      <w:pPr>
        <w:spacing w:after="0" w:line="240" w:lineRule="auto"/>
        <w:rPr>
          <w:rFonts w:ascii="Courier New" w:hAnsi="Courier New" w:cs="Courier New"/>
        </w:rPr>
      </w:pPr>
    </w:p>
    <w:p w14:paraId="05D4A287" w14:textId="3C681A6F" w:rsidR="00227510" w:rsidRPr="00227510" w:rsidRDefault="00227510" w:rsidP="005C32DE">
      <w:pPr>
        <w:spacing w:after="0" w:line="240" w:lineRule="auto"/>
        <w:rPr>
          <w:rFonts w:ascii="Courier New" w:hAnsi="Courier New" w:cs="Courier New"/>
          <w:b/>
          <w:bCs/>
        </w:rPr>
      </w:pPr>
      <w:r w:rsidRPr="00227510">
        <w:rPr>
          <w:rFonts w:ascii="Courier New" w:hAnsi="Courier New" w:cs="Courier New"/>
          <w:b/>
          <w:bCs/>
        </w:rPr>
        <w:t>For more information about this program, please contact:</w:t>
      </w:r>
    </w:p>
    <w:p w14:paraId="63E9D67B" w14:textId="0FF6276E" w:rsidR="00227510" w:rsidRDefault="00F736ED" w:rsidP="005C32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Sarita Himthani</w:t>
      </w:r>
    </w:p>
    <w:p w14:paraId="62332FFF" w14:textId="56697A58" w:rsidR="00227510" w:rsidRDefault="00227510" w:rsidP="005C32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F736ED">
        <w:rPr>
          <w:rFonts w:ascii="Courier New" w:hAnsi="Courier New" w:cs="Courier New"/>
        </w:rPr>
        <w:t>551</w:t>
      </w:r>
      <w:r>
        <w:rPr>
          <w:rFonts w:ascii="Courier New" w:hAnsi="Courier New" w:cs="Courier New"/>
        </w:rPr>
        <w:t xml:space="preserve">) </w:t>
      </w:r>
      <w:r w:rsidR="00A02C62">
        <w:rPr>
          <w:rFonts w:ascii="Courier New" w:hAnsi="Courier New" w:cs="Courier New"/>
        </w:rPr>
        <w:t>31</w:t>
      </w:r>
      <w:r w:rsidR="00F736ED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-</w:t>
      </w:r>
      <w:r w:rsidR="00A02C62">
        <w:rPr>
          <w:rFonts w:ascii="Courier New" w:hAnsi="Courier New" w:cs="Courier New"/>
        </w:rPr>
        <w:t>38</w:t>
      </w:r>
      <w:r w:rsidR="00F736ED">
        <w:rPr>
          <w:rFonts w:ascii="Courier New" w:hAnsi="Courier New" w:cs="Courier New"/>
        </w:rPr>
        <w:t>24</w:t>
      </w:r>
    </w:p>
    <w:p w14:paraId="24FCDBD7" w14:textId="4BA2E37B" w:rsidR="005C32DE" w:rsidRPr="005C32DE" w:rsidRDefault="00F736ED" w:rsidP="00727F7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sh14288n@pace.edu</w:t>
      </w:r>
    </w:p>
    <w:sectPr w:rsidR="005C32DE" w:rsidRPr="005C3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AA2629"/>
    <w:multiLevelType w:val="hybridMultilevel"/>
    <w:tmpl w:val="1A465D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68CB"/>
    <w:multiLevelType w:val="hybridMultilevel"/>
    <w:tmpl w:val="EE4EC54E"/>
    <w:lvl w:ilvl="0" w:tplc="7A9E8BD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F1A40"/>
    <w:multiLevelType w:val="hybridMultilevel"/>
    <w:tmpl w:val="5B149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41EE3"/>
    <w:multiLevelType w:val="hybridMultilevel"/>
    <w:tmpl w:val="31FAAE04"/>
    <w:lvl w:ilvl="0" w:tplc="F2CE5EA4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407BA"/>
    <w:multiLevelType w:val="hybridMultilevel"/>
    <w:tmpl w:val="F0E88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547218">
    <w:abstractNumId w:val="5"/>
  </w:num>
  <w:num w:numId="2" w16cid:durableId="1203787982">
    <w:abstractNumId w:val="3"/>
  </w:num>
  <w:num w:numId="3" w16cid:durableId="424688790">
    <w:abstractNumId w:val="1"/>
  </w:num>
  <w:num w:numId="4" w16cid:durableId="1424565313">
    <w:abstractNumId w:val="4"/>
  </w:num>
  <w:num w:numId="5" w16cid:durableId="2024938312">
    <w:abstractNumId w:val="2"/>
  </w:num>
  <w:num w:numId="6" w16cid:durableId="4582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DE"/>
    <w:rsid w:val="000F27E1"/>
    <w:rsid w:val="00227510"/>
    <w:rsid w:val="00236960"/>
    <w:rsid w:val="002F5EAB"/>
    <w:rsid w:val="00315ED4"/>
    <w:rsid w:val="003B46B8"/>
    <w:rsid w:val="004A1DD5"/>
    <w:rsid w:val="004A68B3"/>
    <w:rsid w:val="004C2EB6"/>
    <w:rsid w:val="005A4105"/>
    <w:rsid w:val="005C32DE"/>
    <w:rsid w:val="00655D8A"/>
    <w:rsid w:val="006C15D9"/>
    <w:rsid w:val="00727F7D"/>
    <w:rsid w:val="007617CE"/>
    <w:rsid w:val="009B5EAD"/>
    <w:rsid w:val="009D1562"/>
    <w:rsid w:val="00A02C62"/>
    <w:rsid w:val="00AB4AD1"/>
    <w:rsid w:val="00C2542A"/>
    <w:rsid w:val="00C36CE7"/>
    <w:rsid w:val="00CE7E0D"/>
    <w:rsid w:val="00DD4CAD"/>
    <w:rsid w:val="00E826BA"/>
    <w:rsid w:val="00E86421"/>
    <w:rsid w:val="00F736ED"/>
    <w:rsid w:val="00F80D03"/>
    <w:rsid w:val="00F9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EEDC8"/>
  <w15:chartTrackingRefBased/>
  <w15:docId w15:val="{80142312-4DA9-6444-B8C8-CB1E2ED6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Zenil Priteshkumar</dc:creator>
  <cp:keywords/>
  <dc:description/>
  <cp:lastModifiedBy>Himthani, Ms. Sarita</cp:lastModifiedBy>
  <cp:revision>2</cp:revision>
  <dcterms:created xsi:type="dcterms:W3CDTF">2024-05-01T21:08:00Z</dcterms:created>
  <dcterms:modified xsi:type="dcterms:W3CDTF">2024-05-01T21:08:00Z</dcterms:modified>
</cp:coreProperties>
</file>