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9EC40" w14:textId="77777777" w:rsidR="00C2008F" w:rsidRPr="001656C4" w:rsidRDefault="00C2008F" w:rsidP="001656C4">
      <w:pPr>
        <w:autoSpaceDE w:val="0"/>
        <w:autoSpaceDN w:val="0"/>
        <w:adjustRightInd w:val="0"/>
        <w:spacing w:after="0" w:line="360" w:lineRule="auto"/>
        <w:jc w:val="right"/>
        <w:rPr>
          <w:rFonts w:ascii="Times New Roman" w:hAnsi="Times New Roman"/>
          <w:b/>
          <w:bCs/>
          <w:color w:val="000000"/>
          <w:sz w:val="36"/>
          <w:szCs w:val="36"/>
        </w:rPr>
      </w:pPr>
      <w:r w:rsidRPr="001656C4">
        <w:rPr>
          <w:rFonts w:ascii="Times New Roman" w:hAnsi="Times New Roman"/>
          <w:b/>
          <w:bCs/>
          <w:color w:val="000000"/>
          <w:sz w:val="36"/>
          <w:szCs w:val="36"/>
        </w:rPr>
        <w:t>Chapter 5</w:t>
      </w:r>
    </w:p>
    <w:p w14:paraId="3E792FC9" w14:textId="77777777" w:rsidR="00C2008F" w:rsidRPr="001656C4" w:rsidRDefault="00C2008F" w:rsidP="001656C4">
      <w:pPr>
        <w:autoSpaceDE w:val="0"/>
        <w:autoSpaceDN w:val="0"/>
        <w:adjustRightInd w:val="0"/>
        <w:spacing w:after="0" w:line="360" w:lineRule="auto"/>
        <w:jc w:val="right"/>
        <w:rPr>
          <w:rFonts w:ascii="Times New Roman" w:hAnsi="Times New Roman"/>
          <w:b/>
          <w:bCs/>
          <w:color w:val="000000"/>
          <w:sz w:val="36"/>
          <w:szCs w:val="36"/>
        </w:rPr>
      </w:pPr>
    </w:p>
    <w:p w14:paraId="4A2B185F" w14:textId="77777777" w:rsidR="00C2008F" w:rsidRPr="001656C4" w:rsidRDefault="00C2008F" w:rsidP="001656C4">
      <w:pPr>
        <w:spacing w:after="0" w:line="360" w:lineRule="auto"/>
        <w:jc w:val="right"/>
        <w:rPr>
          <w:rFonts w:ascii="Times New Roman" w:hAnsi="Times New Roman"/>
          <w:color w:val="000000"/>
          <w:sz w:val="36"/>
          <w:szCs w:val="36"/>
        </w:rPr>
      </w:pPr>
      <w:r w:rsidRPr="001656C4">
        <w:rPr>
          <w:rFonts w:ascii="Times New Roman" w:hAnsi="Times New Roman"/>
          <w:color w:val="000000"/>
          <w:sz w:val="36"/>
          <w:szCs w:val="36"/>
        </w:rPr>
        <w:t>Implementation</w:t>
      </w:r>
    </w:p>
    <w:p w14:paraId="7252D2FE" w14:textId="77777777" w:rsidR="00C2008F" w:rsidRPr="001656C4" w:rsidRDefault="00C2008F" w:rsidP="001656C4">
      <w:pPr>
        <w:spacing w:after="0" w:line="360" w:lineRule="auto"/>
        <w:jc w:val="both"/>
        <w:rPr>
          <w:rFonts w:ascii="Times New Roman" w:hAnsi="Times New Roman"/>
          <w:color w:val="000000"/>
          <w:sz w:val="36"/>
          <w:szCs w:val="36"/>
        </w:rPr>
      </w:pPr>
      <w:r w:rsidRPr="001656C4">
        <w:rPr>
          <w:rFonts w:ascii="Times New Roman" w:hAnsi="Times New Roman"/>
          <w:noProof/>
          <w:color w:val="000000"/>
          <w:sz w:val="24"/>
          <w:szCs w:val="24"/>
        </w:rPr>
        <mc:AlternateContent>
          <mc:Choice Requires="wps">
            <w:drawing>
              <wp:anchor distT="0" distB="0" distL="114300" distR="114300" simplePos="0" relativeHeight="251659264" behindDoc="0" locked="0" layoutInCell="1" allowOverlap="1" wp14:anchorId="6763215F" wp14:editId="61041645">
                <wp:simplePos x="0" y="0"/>
                <wp:positionH relativeFrom="column">
                  <wp:posOffset>0</wp:posOffset>
                </wp:positionH>
                <wp:positionV relativeFrom="paragraph">
                  <wp:posOffset>95250</wp:posOffset>
                </wp:positionV>
                <wp:extent cx="5486400" cy="0"/>
                <wp:effectExtent l="12700" t="11430" r="25400" b="2667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6in,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" strokeweight="1pt"/>
            </w:pict>
          </mc:Fallback>
        </mc:AlternateContent>
      </w:r>
    </w:p>
    <w:p w14:paraId="6E755C59" w14:textId="77777777" w:rsidR="00C2008F" w:rsidRPr="001656C4" w:rsidRDefault="00C2008F" w:rsidP="001656C4">
      <w:pPr>
        <w:tabs>
          <w:tab w:val="left" w:pos="720"/>
        </w:tabs>
        <w:spacing w:line="360" w:lineRule="auto"/>
        <w:rPr>
          <w:rFonts w:ascii="Times New Roman" w:hAnsi="Times New Roman"/>
          <w:color w:val="000000"/>
        </w:rPr>
      </w:pPr>
    </w:p>
    <w:p w14:paraId="2764A8C3" w14:textId="77777777" w:rsidR="00C2008F" w:rsidRPr="001656C4" w:rsidRDefault="00C2008F" w:rsidP="001656C4">
      <w:pPr>
        <w:tabs>
          <w:tab w:val="left" w:pos="720"/>
        </w:tabs>
        <w:spacing w:line="360" w:lineRule="auto"/>
        <w:rPr>
          <w:rFonts w:ascii="Times New Roman" w:hAnsi="Times New Roman"/>
          <w:color w:val="000000"/>
        </w:rPr>
      </w:pPr>
    </w:p>
    <w:p w14:paraId="5BAB0001" w14:textId="77777777" w:rsidR="00C2008F" w:rsidRPr="001656C4" w:rsidRDefault="00C2008F" w:rsidP="001656C4">
      <w:pPr>
        <w:tabs>
          <w:tab w:val="left" w:pos="720"/>
        </w:tabs>
        <w:spacing w:line="360" w:lineRule="auto"/>
        <w:rPr>
          <w:rFonts w:ascii="Times New Roman" w:hAnsi="Times New Roman"/>
          <w:color w:val="000000"/>
        </w:rPr>
      </w:pPr>
    </w:p>
    <w:p w14:paraId="4A2C04EC" w14:textId="77777777" w:rsidR="00C2008F" w:rsidRPr="001656C4" w:rsidRDefault="00C2008F" w:rsidP="001656C4">
      <w:pPr>
        <w:tabs>
          <w:tab w:val="left" w:pos="720"/>
        </w:tabs>
        <w:spacing w:line="360" w:lineRule="auto"/>
        <w:rPr>
          <w:rFonts w:ascii="Times New Roman" w:hAnsi="Times New Roman"/>
          <w:color w:val="000000"/>
        </w:rPr>
      </w:pPr>
    </w:p>
    <w:p w14:paraId="15C5B46B" w14:textId="77777777" w:rsidR="00C2008F" w:rsidRPr="001656C4" w:rsidRDefault="00C2008F" w:rsidP="001656C4">
      <w:pPr>
        <w:tabs>
          <w:tab w:val="left" w:pos="720"/>
        </w:tabs>
        <w:spacing w:line="360" w:lineRule="auto"/>
        <w:rPr>
          <w:rFonts w:ascii="Times New Roman" w:hAnsi="Times New Roman"/>
          <w:color w:val="000000"/>
        </w:rPr>
      </w:pPr>
    </w:p>
    <w:p w14:paraId="5CA728D0" w14:textId="77777777" w:rsidR="00C2008F" w:rsidRPr="001656C4" w:rsidRDefault="00C2008F" w:rsidP="001656C4">
      <w:pPr>
        <w:tabs>
          <w:tab w:val="left" w:pos="720"/>
        </w:tabs>
        <w:spacing w:line="360" w:lineRule="auto"/>
        <w:rPr>
          <w:rFonts w:ascii="Times New Roman" w:hAnsi="Times New Roman"/>
          <w:color w:val="000000"/>
        </w:rPr>
      </w:pPr>
    </w:p>
    <w:p w14:paraId="13D59965" w14:textId="77777777" w:rsidR="00C2008F" w:rsidRPr="001656C4" w:rsidRDefault="00C2008F" w:rsidP="001656C4">
      <w:pPr>
        <w:tabs>
          <w:tab w:val="left" w:pos="720"/>
        </w:tabs>
        <w:spacing w:line="360" w:lineRule="auto"/>
        <w:rPr>
          <w:rFonts w:ascii="Times New Roman" w:hAnsi="Times New Roman"/>
          <w:color w:val="000000"/>
        </w:rPr>
      </w:pPr>
    </w:p>
    <w:p w14:paraId="046A6567" w14:textId="77777777" w:rsidR="00C2008F" w:rsidRPr="001656C4" w:rsidRDefault="00C2008F" w:rsidP="001656C4">
      <w:pPr>
        <w:tabs>
          <w:tab w:val="left" w:pos="720"/>
        </w:tabs>
        <w:spacing w:line="360" w:lineRule="auto"/>
        <w:rPr>
          <w:rFonts w:ascii="Times New Roman" w:hAnsi="Times New Roman"/>
          <w:color w:val="000000"/>
        </w:rPr>
      </w:pPr>
    </w:p>
    <w:p w14:paraId="00C0CC41" w14:textId="77777777" w:rsidR="00C2008F" w:rsidRPr="001656C4" w:rsidRDefault="00C2008F" w:rsidP="001656C4">
      <w:pPr>
        <w:tabs>
          <w:tab w:val="left" w:pos="720"/>
        </w:tabs>
        <w:spacing w:line="360" w:lineRule="auto"/>
        <w:rPr>
          <w:rFonts w:ascii="Times New Roman" w:hAnsi="Times New Roman"/>
          <w:color w:val="000000"/>
        </w:rPr>
      </w:pPr>
    </w:p>
    <w:p w14:paraId="7F68970D" w14:textId="77777777" w:rsidR="00C2008F" w:rsidRPr="001656C4" w:rsidRDefault="00C2008F" w:rsidP="001656C4">
      <w:pPr>
        <w:tabs>
          <w:tab w:val="left" w:pos="720"/>
        </w:tabs>
        <w:spacing w:line="360" w:lineRule="auto"/>
        <w:rPr>
          <w:rFonts w:ascii="Times New Roman" w:hAnsi="Times New Roman"/>
          <w:color w:val="000000"/>
        </w:rPr>
      </w:pPr>
    </w:p>
    <w:p w14:paraId="6A77CBD3" w14:textId="77777777" w:rsidR="00C2008F" w:rsidRPr="001656C4" w:rsidRDefault="00C2008F" w:rsidP="001656C4">
      <w:pPr>
        <w:tabs>
          <w:tab w:val="left" w:pos="720"/>
        </w:tabs>
        <w:spacing w:line="360" w:lineRule="auto"/>
        <w:rPr>
          <w:rFonts w:ascii="Times New Roman" w:hAnsi="Times New Roman"/>
          <w:color w:val="000000"/>
        </w:rPr>
      </w:pPr>
    </w:p>
    <w:p w14:paraId="10D35E02" w14:textId="77777777" w:rsidR="00C2008F" w:rsidRPr="001656C4" w:rsidRDefault="00C2008F" w:rsidP="001656C4">
      <w:pPr>
        <w:tabs>
          <w:tab w:val="left" w:pos="720"/>
        </w:tabs>
        <w:spacing w:line="360" w:lineRule="auto"/>
        <w:rPr>
          <w:rFonts w:ascii="Times New Roman" w:hAnsi="Times New Roman"/>
          <w:color w:val="000000"/>
        </w:rPr>
      </w:pPr>
    </w:p>
    <w:p w14:paraId="17CA2BF9" w14:textId="77777777" w:rsidR="00C2008F" w:rsidRPr="001656C4" w:rsidRDefault="00C2008F" w:rsidP="001656C4">
      <w:pPr>
        <w:tabs>
          <w:tab w:val="left" w:pos="720"/>
        </w:tabs>
        <w:spacing w:line="360" w:lineRule="auto"/>
        <w:rPr>
          <w:rFonts w:ascii="Times New Roman" w:hAnsi="Times New Roman"/>
          <w:color w:val="000000"/>
        </w:rPr>
      </w:pPr>
    </w:p>
    <w:p w14:paraId="4205C09B" w14:textId="77777777" w:rsidR="00C2008F" w:rsidRPr="001656C4" w:rsidRDefault="00C2008F" w:rsidP="001656C4">
      <w:pPr>
        <w:tabs>
          <w:tab w:val="left" w:pos="720"/>
        </w:tabs>
        <w:spacing w:line="360" w:lineRule="auto"/>
        <w:rPr>
          <w:rFonts w:ascii="Times New Roman" w:hAnsi="Times New Roman"/>
          <w:color w:val="000000"/>
        </w:rPr>
      </w:pPr>
    </w:p>
    <w:p w14:paraId="71BAC948" w14:textId="77777777" w:rsidR="00533FE8" w:rsidRPr="001656C4" w:rsidRDefault="00533FE8" w:rsidP="001656C4">
      <w:pPr>
        <w:tabs>
          <w:tab w:val="left" w:pos="720"/>
        </w:tabs>
        <w:spacing w:line="360" w:lineRule="auto"/>
        <w:rPr>
          <w:rFonts w:ascii="Times New Roman" w:hAnsi="Times New Roman"/>
          <w:color w:val="000000"/>
        </w:rPr>
      </w:pPr>
    </w:p>
    <w:p w14:paraId="25C8BA3B" w14:textId="77777777" w:rsidR="00C2008F" w:rsidRPr="001656C4" w:rsidRDefault="00C2008F" w:rsidP="001656C4">
      <w:pPr>
        <w:tabs>
          <w:tab w:val="left" w:pos="720"/>
        </w:tabs>
        <w:spacing w:line="360" w:lineRule="auto"/>
        <w:rPr>
          <w:rFonts w:ascii="Times New Roman" w:hAnsi="Times New Roman"/>
          <w:color w:val="000000"/>
        </w:rPr>
      </w:pPr>
    </w:p>
    <w:p w14:paraId="209D32A4" w14:textId="77777777" w:rsidR="00C2008F" w:rsidRPr="001656C4" w:rsidRDefault="00C2008F" w:rsidP="001656C4">
      <w:pPr>
        <w:tabs>
          <w:tab w:val="left" w:pos="720"/>
        </w:tabs>
        <w:spacing w:line="360" w:lineRule="auto"/>
        <w:rPr>
          <w:rFonts w:ascii="Times New Roman" w:hAnsi="Times New Roman"/>
          <w:color w:val="000000"/>
        </w:rPr>
      </w:pPr>
    </w:p>
    <w:p w14:paraId="49AC82D0" w14:textId="77777777" w:rsidR="00533FE8" w:rsidRPr="001656C4" w:rsidRDefault="00533FE8" w:rsidP="001656C4">
      <w:pPr>
        <w:tabs>
          <w:tab w:val="left" w:pos="720"/>
        </w:tabs>
        <w:spacing w:line="360" w:lineRule="auto"/>
        <w:rPr>
          <w:rFonts w:ascii="Times New Roman" w:hAnsi="Times New Roman"/>
          <w:color w:val="000000"/>
        </w:rPr>
      </w:pPr>
    </w:p>
    <w:p w14:paraId="7A23391B" w14:textId="77777777" w:rsidR="00533FE8" w:rsidRPr="001656C4" w:rsidRDefault="00533FE8" w:rsidP="001656C4">
      <w:pPr>
        <w:tabs>
          <w:tab w:val="left" w:pos="720"/>
        </w:tabs>
        <w:spacing w:line="360" w:lineRule="auto"/>
        <w:rPr>
          <w:rFonts w:ascii="Times New Roman" w:hAnsi="Times New Roman"/>
          <w:color w:val="000000"/>
        </w:rPr>
      </w:pPr>
    </w:p>
    <w:p w14:paraId="3452AEF4" w14:textId="77777777" w:rsidR="00533FE8" w:rsidRPr="001656C4" w:rsidRDefault="00533FE8" w:rsidP="001656C4">
      <w:pPr>
        <w:tabs>
          <w:tab w:val="left" w:pos="720"/>
        </w:tabs>
        <w:spacing w:line="360" w:lineRule="auto"/>
        <w:rPr>
          <w:rFonts w:ascii="Times New Roman" w:hAnsi="Times New Roman"/>
          <w:color w:val="000000"/>
        </w:rPr>
      </w:pPr>
    </w:p>
    <w:p w14:paraId="630EA114" w14:textId="77777777" w:rsidR="00C2008F" w:rsidRPr="001656C4" w:rsidRDefault="00C2008F" w:rsidP="001656C4">
      <w:pPr>
        <w:tabs>
          <w:tab w:val="left" w:pos="720"/>
        </w:tabs>
        <w:spacing w:after="0" w:line="360" w:lineRule="auto"/>
        <w:jc w:val="both"/>
        <w:rPr>
          <w:rFonts w:ascii="Times New Roman" w:hAnsi="Times New Roman"/>
          <w:b/>
          <w:color w:val="000000"/>
          <w:sz w:val="28"/>
          <w:szCs w:val="28"/>
        </w:rPr>
      </w:pPr>
      <w:r w:rsidRPr="001656C4">
        <w:rPr>
          <w:rFonts w:ascii="Times New Roman" w:hAnsi="Times New Roman"/>
          <w:b/>
          <w:color w:val="000000"/>
          <w:sz w:val="28"/>
          <w:szCs w:val="28"/>
        </w:rPr>
        <w:lastRenderedPageBreak/>
        <w:t>Introduction:</w:t>
      </w:r>
    </w:p>
    <w:p w14:paraId="43465F52" w14:textId="77777777" w:rsidR="00C2008F" w:rsidRPr="001656C4" w:rsidRDefault="00C2008F" w:rsidP="001656C4">
      <w:pPr>
        <w:spacing w:after="0" w:line="360" w:lineRule="auto"/>
        <w:ind w:firstLine="720"/>
        <w:jc w:val="both"/>
        <w:rPr>
          <w:rFonts w:ascii="Times New Roman" w:hAnsi="Times New Roman"/>
          <w:b/>
          <w:color w:val="000000"/>
          <w:sz w:val="24"/>
          <w:szCs w:val="24"/>
        </w:rPr>
      </w:pPr>
      <w:r w:rsidRPr="001656C4">
        <w:rPr>
          <w:rFonts w:ascii="Times New Roman" w:hAnsi="Times New Roman"/>
          <w:color w:val="000000"/>
          <w:sz w:val="24"/>
          <w:szCs w:val="24"/>
        </w:rPr>
        <w:t>Implementation includes all activities those take place to convert from old system to the new one. The new system may be totally new, replacing an existing manual or automated system, or it may be major modification to an existing system. In either case proper implementation is essential to provide a reliable system to meet organization requirements successful implementation but may not guarantee improvement in the organization using new system.</w:t>
      </w:r>
    </w:p>
    <w:p w14:paraId="7DC3AB92" w14:textId="77777777" w:rsidR="00C2008F" w:rsidRPr="001656C4" w:rsidRDefault="00C2008F" w:rsidP="001656C4">
      <w:pPr>
        <w:tabs>
          <w:tab w:val="left" w:pos="0"/>
          <w:tab w:val="left" w:pos="450"/>
          <w:tab w:val="left" w:pos="540"/>
          <w:tab w:val="left" w:pos="720"/>
          <w:tab w:val="left" w:pos="1080"/>
        </w:tabs>
        <w:spacing w:after="0" w:line="360" w:lineRule="auto"/>
        <w:jc w:val="both"/>
        <w:rPr>
          <w:rFonts w:ascii="Times New Roman" w:eastAsia="Calibri" w:hAnsi="Times New Roman"/>
          <w:b/>
          <w:bCs/>
          <w:color w:val="000000"/>
          <w:sz w:val="24"/>
          <w:szCs w:val="24"/>
        </w:rPr>
      </w:pPr>
    </w:p>
    <w:p w14:paraId="5699F7A0" w14:textId="77777777" w:rsidR="00C2008F" w:rsidRPr="001656C4" w:rsidRDefault="00C2008F" w:rsidP="001656C4">
      <w:pPr>
        <w:numPr>
          <w:ilvl w:val="1"/>
          <w:numId w:val="2"/>
        </w:numPr>
        <w:tabs>
          <w:tab w:val="left" w:pos="0"/>
          <w:tab w:val="left" w:pos="450"/>
          <w:tab w:val="left" w:pos="540"/>
          <w:tab w:val="left" w:pos="720"/>
          <w:tab w:val="left" w:pos="1080"/>
        </w:tabs>
        <w:spacing w:after="0" w:line="360" w:lineRule="auto"/>
        <w:ind w:left="0" w:firstLine="0"/>
        <w:jc w:val="both"/>
        <w:rPr>
          <w:rFonts w:ascii="Times New Roman" w:eastAsia="Calibri" w:hAnsi="Times New Roman"/>
          <w:b/>
          <w:bCs/>
          <w:color w:val="000000"/>
          <w:sz w:val="28"/>
          <w:szCs w:val="28"/>
        </w:rPr>
      </w:pPr>
      <w:r w:rsidRPr="001656C4">
        <w:rPr>
          <w:rFonts w:ascii="Times New Roman" w:eastAsia="Calibri" w:hAnsi="Times New Roman"/>
          <w:b/>
          <w:bCs/>
          <w:color w:val="000000"/>
          <w:sz w:val="28"/>
          <w:szCs w:val="28"/>
        </w:rPr>
        <w:t>Implementation Environment</w:t>
      </w:r>
    </w:p>
    <w:p w14:paraId="6BBD8B11" w14:textId="77777777" w:rsidR="00C2008F" w:rsidRPr="001656C4" w:rsidRDefault="00C2008F" w:rsidP="001656C4">
      <w:pPr>
        <w:tabs>
          <w:tab w:val="left" w:pos="270"/>
          <w:tab w:val="left" w:pos="1080"/>
        </w:tabs>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For Implementation we have used:</w:t>
      </w:r>
    </w:p>
    <w:p w14:paraId="618CF220" w14:textId="77777777" w:rsidR="00C2008F" w:rsidRPr="001656C4" w:rsidRDefault="00533FE8" w:rsidP="001656C4">
      <w:pPr>
        <w:pStyle w:val="ListParagraph"/>
        <w:numPr>
          <w:ilvl w:val="0"/>
          <w:numId w:val="3"/>
        </w:numPr>
        <w:tabs>
          <w:tab w:val="left" w:pos="270"/>
          <w:tab w:val="left" w:pos="1080"/>
        </w:tabs>
        <w:spacing w:after="0" w:line="360" w:lineRule="auto"/>
        <w:ind w:left="0" w:firstLine="0"/>
        <w:jc w:val="both"/>
        <w:rPr>
          <w:rFonts w:ascii="Times New Roman" w:hAnsi="Times New Roman"/>
          <w:sz w:val="24"/>
          <w:szCs w:val="24"/>
        </w:rPr>
      </w:pPr>
      <w:r w:rsidRPr="001656C4">
        <w:rPr>
          <w:rFonts w:ascii="Times New Roman" w:hAnsi="Times New Roman"/>
          <w:sz w:val="24"/>
          <w:szCs w:val="24"/>
        </w:rPr>
        <w:t>XCode 5</w:t>
      </w:r>
    </w:p>
    <w:p w14:paraId="7731A5A4" w14:textId="77777777" w:rsidR="00C2008F" w:rsidRPr="001656C4" w:rsidRDefault="00533FE8" w:rsidP="001656C4">
      <w:pPr>
        <w:pStyle w:val="ListParagraph"/>
        <w:numPr>
          <w:ilvl w:val="0"/>
          <w:numId w:val="3"/>
        </w:numPr>
        <w:tabs>
          <w:tab w:val="left" w:pos="270"/>
          <w:tab w:val="left" w:pos="1080"/>
        </w:tabs>
        <w:spacing w:after="0" w:line="360" w:lineRule="auto"/>
        <w:ind w:left="0" w:firstLine="0"/>
        <w:jc w:val="both"/>
        <w:rPr>
          <w:rFonts w:ascii="Times New Roman" w:hAnsi="Times New Roman"/>
          <w:sz w:val="24"/>
          <w:szCs w:val="24"/>
        </w:rPr>
      </w:pPr>
      <w:r w:rsidRPr="001656C4">
        <w:rPr>
          <w:rFonts w:ascii="Times New Roman" w:hAnsi="Times New Roman"/>
          <w:sz w:val="24"/>
          <w:szCs w:val="24"/>
        </w:rPr>
        <w:t>iPhone Simulator 6</w:t>
      </w:r>
      <w:r w:rsidR="00C2008F" w:rsidRPr="001656C4">
        <w:rPr>
          <w:rFonts w:ascii="Times New Roman" w:hAnsi="Times New Roman"/>
          <w:sz w:val="24"/>
          <w:szCs w:val="24"/>
        </w:rPr>
        <w:t>.0 or higher</w:t>
      </w:r>
    </w:p>
    <w:p w14:paraId="46AC739F" w14:textId="77777777" w:rsidR="00533FE8" w:rsidRPr="001656C4" w:rsidRDefault="00533FE8" w:rsidP="001656C4">
      <w:pPr>
        <w:pStyle w:val="ListParagraph"/>
        <w:numPr>
          <w:ilvl w:val="0"/>
          <w:numId w:val="3"/>
        </w:numPr>
        <w:tabs>
          <w:tab w:val="left" w:pos="270"/>
          <w:tab w:val="left" w:pos="1080"/>
        </w:tabs>
        <w:spacing w:after="0" w:line="360" w:lineRule="auto"/>
        <w:ind w:left="0" w:firstLine="0"/>
        <w:jc w:val="both"/>
        <w:rPr>
          <w:rFonts w:ascii="Times New Roman" w:hAnsi="Times New Roman"/>
          <w:sz w:val="24"/>
          <w:szCs w:val="24"/>
        </w:rPr>
      </w:pPr>
      <w:r w:rsidRPr="001656C4">
        <w:rPr>
          <w:rFonts w:ascii="Times New Roman" w:hAnsi="Times New Roman"/>
          <w:sz w:val="24"/>
          <w:szCs w:val="24"/>
        </w:rPr>
        <w:t>iOS SDK 7</w:t>
      </w:r>
      <w:r w:rsidR="00C2008F" w:rsidRPr="001656C4">
        <w:rPr>
          <w:rFonts w:ascii="Times New Roman" w:hAnsi="Times New Roman"/>
          <w:sz w:val="24"/>
          <w:szCs w:val="24"/>
        </w:rPr>
        <w:t xml:space="preserve">.0 </w:t>
      </w:r>
    </w:p>
    <w:p w14:paraId="60DC7C18" w14:textId="77777777" w:rsidR="00C2008F" w:rsidRPr="001656C4" w:rsidRDefault="00C2008F" w:rsidP="001656C4">
      <w:pPr>
        <w:pStyle w:val="ListParagraph"/>
        <w:numPr>
          <w:ilvl w:val="0"/>
          <w:numId w:val="3"/>
        </w:numPr>
        <w:tabs>
          <w:tab w:val="left" w:pos="270"/>
          <w:tab w:val="left" w:pos="1080"/>
        </w:tabs>
        <w:spacing w:after="0" w:line="360" w:lineRule="auto"/>
        <w:ind w:left="0" w:firstLine="0"/>
        <w:jc w:val="both"/>
        <w:rPr>
          <w:rFonts w:ascii="Times New Roman" w:hAnsi="Times New Roman"/>
          <w:sz w:val="24"/>
          <w:szCs w:val="24"/>
        </w:rPr>
      </w:pPr>
      <w:r w:rsidRPr="001656C4">
        <w:rPr>
          <w:rFonts w:ascii="Times New Roman" w:hAnsi="Times New Roman"/>
          <w:sz w:val="24"/>
          <w:szCs w:val="24"/>
        </w:rPr>
        <w:t>Smart</w:t>
      </w:r>
      <w:r w:rsidR="00533FE8" w:rsidRPr="001656C4">
        <w:rPr>
          <w:rFonts w:ascii="Times New Roman" w:hAnsi="Times New Roman"/>
          <w:sz w:val="24"/>
          <w:szCs w:val="24"/>
        </w:rPr>
        <w:t xml:space="preserve"> Git</w:t>
      </w:r>
    </w:p>
    <w:p w14:paraId="05917CB0" w14:textId="77777777" w:rsidR="00C2008F" w:rsidRPr="001656C4" w:rsidRDefault="00C2008F" w:rsidP="001656C4">
      <w:pPr>
        <w:pStyle w:val="ListParagraph"/>
        <w:tabs>
          <w:tab w:val="left" w:pos="270"/>
          <w:tab w:val="left" w:pos="1080"/>
        </w:tabs>
        <w:spacing w:after="0" w:line="360" w:lineRule="auto"/>
        <w:ind w:left="0"/>
        <w:jc w:val="both"/>
        <w:rPr>
          <w:rFonts w:ascii="Times New Roman" w:hAnsi="Times New Roman"/>
          <w:sz w:val="24"/>
          <w:szCs w:val="24"/>
        </w:rPr>
      </w:pPr>
    </w:p>
    <w:p w14:paraId="396928DB" w14:textId="77777777" w:rsidR="00C2008F" w:rsidRPr="001656C4" w:rsidRDefault="00C2008F" w:rsidP="001656C4">
      <w:pPr>
        <w:pStyle w:val="ListParagraph"/>
        <w:tabs>
          <w:tab w:val="left" w:pos="270"/>
          <w:tab w:val="left" w:pos="1080"/>
        </w:tabs>
        <w:spacing w:after="0" w:line="360" w:lineRule="auto"/>
        <w:ind w:left="0"/>
        <w:jc w:val="both"/>
        <w:rPr>
          <w:rFonts w:ascii="Times New Roman" w:hAnsi="Times New Roman"/>
          <w:sz w:val="24"/>
          <w:szCs w:val="24"/>
        </w:rPr>
      </w:pPr>
    </w:p>
    <w:p w14:paraId="125126E3" w14:textId="77777777" w:rsidR="00C2008F" w:rsidRPr="001656C4" w:rsidRDefault="00C2008F" w:rsidP="001656C4">
      <w:pPr>
        <w:pStyle w:val="Heading3"/>
        <w:numPr>
          <w:ilvl w:val="0"/>
          <w:numId w:val="0"/>
        </w:numPr>
        <w:spacing w:before="0"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GUI based Vs. Non GUI</w:t>
      </w:r>
    </w:p>
    <w:p w14:paraId="4E4D9753" w14:textId="77777777" w:rsidR="00C2008F" w:rsidRPr="001656C4" w:rsidRDefault="00C2008F" w:rsidP="001656C4">
      <w:pPr>
        <w:spacing w:after="0" w:line="360" w:lineRule="auto"/>
        <w:ind w:firstLine="720"/>
        <w:jc w:val="both"/>
        <w:rPr>
          <w:rFonts w:ascii="Times New Roman" w:hAnsi="Times New Roman"/>
          <w:color w:val="000000"/>
          <w:sz w:val="24"/>
          <w:szCs w:val="24"/>
        </w:rPr>
      </w:pPr>
      <w:r w:rsidRPr="001656C4">
        <w:rPr>
          <w:rFonts w:ascii="Times New Roman" w:hAnsi="Times New Roman"/>
          <w:color w:val="000000"/>
          <w:sz w:val="24"/>
          <w:szCs w:val="24"/>
        </w:rPr>
        <w:t xml:space="preserve">In GUI based application it is very easy for user to understand the overall content and the previous and next step of the action. Also GUI based application does not make as issues like navigation, ambiguities in data selection and entry. </w:t>
      </w:r>
    </w:p>
    <w:p w14:paraId="11B32239" w14:textId="77777777" w:rsidR="00C2008F" w:rsidRPr="001656C4" w:rsidRDefault="00C2008F" w:rsidP="001656C4">
      <w:pPr>
        <w:spacing w:after="0" w:line="360" w:lineRule="auto"/>
        <w:ind w:firstLine="720"/>
        <w:jc w:val="both"/>
        <w:rPr>
          <w:rFonts w:ascii="Times New Roman" w:hAnsi="Times New Roman"/>
          <w:color w:val="000000"/>
          <w:sz w:val="24"/>
          <w:szCs w:val="24"/>
        </w:rPr>
      </w:pPr>
      <w:r w:rsidRPr="001656C4">
        <w:rPr>
          <w:rFonts w:ascii="Times New Roman" w:hAnsi="Times New Roman"/>
          <w:color w:val="000000"/>
          <w:sz w:val="24"/>
          <w:szCs w:val="24"/>
        </w:rPr>
        <w:t>GUIs have become the established alternative to traditional forms-based user interfaces. GUIs are the assumed user interface for virtually all the systems development using modern technologies. There are several reasons why GUIs have become so popular.</w:t>
      </w:r>
    </w:p>
    <w:p w14:paraId="20349ABC" w14:textId="77777777" w:rsidR="00C2008F" w:rsidRPr="001656C4" w:rsidRDefault="00C2008F" w:rsidP="001656C4">
      <w:pPr>
        <w:numPr>
          <w:ilvl w:val="0"/>
          <w:numId w:val="4"/>
        </w:numPr>
        <w:spacing w:after="0" w:line="360" w:lineRule="auto"/>
        <w:ind w:left="0" w:firstLine="0"/>
        <w:contextualSpacing/>
        <w:jc w:val="both"/>
        <w:rPr>
          <w:rFonts w:ascii="Times New Roman" w:hAnsi="Times New Roman"/>
          <w:color w:val="000000"/>
          <w:sz w:val="24"/>
          <w:szCs w:val="24"/>
        </w:rPr>
      </w:pPr>
      <w:r w:rsidRPr="001656C4">
        <w:rPr>
          <w:rFonts w:ascii="Times New Roman" w:hAnsi="Times New Roman"/>
          <w:color w:val="000000"/>
          <w:sz w:val="24"/>
          <w:szCs w:val="24"/>
        </w:rPr>
        <w:t>GUIs provide the standard look and feel of a client operating system.</w:t>
      </w:r>
    </w:p>
    <w:p w14:paraId="1D20D05A" w14:textId="77777777" w:rsidR="00C2008F" w:rsidRPr="001656C4" w:rsidRDefault="00C2008F" w:rsidP="001656C4">
      <w:pPr>
        <w:numPr>
          <w:ilvl w:val="0"/>
          <w:numId w:val="4"/>
        </w:numPr>
        <w:spacing w:after="0" w:line="360" w:lineRule="auto"/>
        <w:ind w:left="0" w:firstLine="0"/>
        <w:contextualSpacing/>
        <w:jc w:val="both"/>
        <w:rPr>
          <w:rFonts w:ascii="Times New Roman" w:hAnsi="Times New Roman"/>
          <w:color w:val="000000"/>
          <w:sz w:val="24"/>
          <w:szCs w:val="24"/>
        </w:rPr>
      </w:pPr>
      <w:r w:rsidRPr="001656C4">
        <w:rPr>
          <w:rFonts w:ascii="Times New Roman" w:hAnsi="Times New Roman"/>
          <w:color w:val="000000"/>
          <w:sz w:val="24"/>
          <w:szCs w:val="24"/>
        </w:rPr>
        <w:t>GUIs are so flexible that they can be used in most application areas.</w:t>
      </w:r>
    </w:p>
    <w:p w14:paraId="0EE5CD10" w14:textId="77777777" w:rsidR="00C2008F" w:rsidRPr="001656C4" w:rsidRDefault="00C2008F" w:rsidP="001656C4">
      <w:pPr>
        <w:numPr>
          <w:ilvl w:val="0"/>
          <w:numId w:val="4"/>
        </w:numPr>
        <w:spacing w:after="0" w:line="360" w:lineRule="auto"/>
        <w:ind w:left="0" w:firstLine="0"/>
        <w:contextualSpacing/>
        <w:jc w:val="both"/>
        <w:rPr>
          <w:rFonts w:ascii="Times New Roman" w:hAnsi="Times New Roman"/>
          <w:color w:val="000000"/>
          <w:sz w:val="24"/>
          <w:szCs w:val="24"/>
        </w:rPr>
      </w:pPr>
      <w:r w:rsidRPr="001656C4">
        <w:rPr>
          <w:rFonts w:ascii="Times New Roman" w:hAnsi="Times New Roman"/>
          <w:color w:val="000000"/>
          <w:sz w:val="24"/>
          <w:szCs w:val="24"/>
        </w:rPr>
        <w:t>The GUI provides seamless integration of custom and package applications.</w:t>
      </w:r>
    </w:p>
    <w:p w14:paraId="20F8936A" w14:textId="77777777" w:rsidR="00C2008F" w:rsidRPr="001656C4" w:rsidRDefault="00C2008F" w:rsidP="001656C4">
      <w:pPr>
        <w:numPr>
          <w:ilvl w:val="0"/>
          <w:numId w:val="4"/>
        </w:numPr>
        <w:spacing w:after="0" w:line="360" w:lineRule="auto"/>
        <w:ind w:left="0" w:firstLine="0"/>
        <w:contextualSpacing/>
        <w:jc w:val="both"/>
        <w:rPr>
          <w:rFonts w:ascii="Times New Roman" w:hAnsi="Times New Roman"/>
          <w:color w:val="000000"/>
          <w:sz w:val="24"/>
          <w:szCs w:val="24"/>
        </w:rPr>
      </w:pPr>
      <w:r w:rsidRPr="001656C4">
        <w:rPr>
          <w:rFonts w:ascii="Times New Roman" w:hAnsi="Times New Roman"/>
          <w:color w:val="000000"/>
          <w:sz w:val="24"/>
          <w:szCs w:val="24"/>
        </w:rPr>
        <w:t>The user has a more natural interface to applications: user understanding is improved.</w:t>
      </w:r>
    </w:p>
    <w:p w14:paraId="7B3C109D" w14:textId="77777777" w:rsidR="00533FE8" w:rsidRPr="001656C4" w:rsidRDefault="00533FE8" w:rsidP="001656C4">
      <w:pPr>
        <w:spacing w:after="0" w:line="360" w:lineRule="auto"/>
        <w:contextualSpacing/>
        <w:jc w:val="both"/>
        <w:rPr>
          <w:rFonts w:ascii="Times New Roman" w:hAnsi="Times New Roman"/>
          <w:color w:val="000000"/>
          <w:sz w:val="24"/>
          <w:szCs w:val="24"/>
        </w:rPr>
      </w:pPr>
    </w:p>
    <w:p w14:paraId="4A563F56" w14:textId="77777777" w:rsidR="00533FE8" w:rsidRPr="001656C4" w:rsidRDefault="00533FE8" w:rsidP="001656C4">
      <w:pPr>
        <w:spacing w:after="0" w:line="360" w:lineRule="auto"/>
        <w:contextualSpacing/>
        <w:jc w:val="both"/>
        <w:rPr>
          <w:rFonts w:ascii="Times New Roman" w:hAnsi="Times New Roman"/>
          <w:color w:val="000000"/>
          <w:sz w:val="24"/>
          <w:szCs w:val="24"/>
        </w:rPr>
      </w:pPr>
    </w:p>
    <w:p w14:paraId="69C89A16" w14:textId="77777777" w:rsidR="00533FE8" w:rsidRPr="001656C4" w:rsidRDefault="00533FE8" w:rsidP="001656C4">
      <w:pPr>
        <w:spacing w:after="0" w:line="360" w:lineRule="auto"/>
        <w:contextualSpacing/>
        <w:jc w:val="both"/>
        <w:rPr>
          <w:rFonts w:ascii="Times New Roman" w:hAnsi="Times New Roman"/>
          <w:color w:val="000000"/>
          <w:sz w:val="24"/>
          <w:szCs w:val="24"/>
        </w:rPr>
      </w:pPr>
    </w:p>
    <w:p w14:paraId="4FCC21A5" w14:textId="77777777" w:rsidR="00533FE8" w:rsidRPr="001656C4" w:rsidRDefault="00533FE8" w:rsidP="001656C4">
      <w:pPr>
        <w:spacing w:after="0" w:line="360" w:lineRule="auto"/>
        <w:contextualSpacing/>
        <w:jc w:val="both"/>
        <w:rPr>
          <w:rFonts w:ascii="Times New Roman" w:hAnsi="Times New Roman"/>
          <w:color w:val="000000"/>
          <w:sz w:val="24"/>
          <w:szCs w:val="24"/>
        </w:rPr>
      </w:pPr>
    </w:p>
    <w:p w14:paraId="6533A71B" w14:textId="77777777" w:rsidR="00533FE8" w:rsidRPr="001656C4" w:rsidRDefault="00C2008F" w:rsidP="001656C4">
      <w:pPr>
        <w:spacing w:after="0" w:line="360" w:lineRule="auto"/>
        <w:contextualSpacing/>
        <w:jc w:val="center"/>
        <w:rPr>
          <w:rFonts w:ascii="Times New Roman" w:hAnsi="Times New Roman"/>
          <w:color w:val="000000"/>
          <w:sz w:val="24"/>
          <w:szCs w:val="24"/>
        </w:rPr>
      </w:pPr>
      <w:r w:rsidRPr="001656C4">
        <w:rPr>
          <w:rFonts w:ascii="Times New Roman" w:hAnsi="Times New Roman"/>
          <w:color w:val="000000"/>
          <w:sz w:val="24"/>
          <w:szCs w:val="24"/>
        </w:rPr>
        <w:t>Table 6.1.1 Comparison between GUI and NON-GUI</w:t>
      </w:r>
    </w:p>
    <w:tbl>
      <w:tblPr>
        <w:tblStyle w:val="TableGrid"/>
        <w:tblpPr w:leftFromText="180" w:rightFromText="180" w:vertAnchor="text" w:horzAnchor="margin" w:tblpY="2"/>
        <w:tblW w:w="0" w:type="auto"/>
        <w:tblLook w:val="04A0" w:firstRow="1" w:lastRow="0" w:firstColumn="1" w:lastColumn="0" w:noHBand="0" w:noVBand="1"/>
      </w:tblPr>
      <w:tblGrid>
        <w:gridCol w:w="4255"/>
        <w:gridCol w:w="4261"/>
      </w:tblGrid>
      <w:tr w:rsidR="00C2008F" w:rsidRPr="001656C4" w14:paraId="24F8ABEF" w14:textId="77777777" w:rsidTr="000241A7">
        <w:trPr>
          <w:trHeight w:val="144"/>
        </w:trPr>
        <w:tc>
          <w:tcPr>
            <w:tcW w:w="4267" w:type="dxa"/>
          </w:tcPr>
          <w:p w14:paraId="099EB3CB" w14:textId="77777777" w:rsidR="00C2008F" w:rsidRPr="001656C4" w:rsidRDefault="00C2008F" w:rsidP="000241A7">
            <w:pPr>
              <w:spacing w:after="0" w:line="360" w:lineRule="auto"/>
              <w:contextualSpacing/>
              <w:jc w:val="center"/>
              <w:rPr>
                <w:rFonts w:ascii="Times New Roman" w:hAnsi="Times New Roman"/>
                <w:b/>
                <w:bCs/>
                <w:i/>
                <w:color w:val="000000"/>
                <w:sz w:val="24"/>
                <w:szCs w:val="24"/>
              </w:rPr>
            </w:pPr>
            <w:r w:rsidRPr="001656C4">
              <w:rPr>
                <w:rFonts w:ascii="Times New Roman" w:hAnsi="Times New Roman"/>
                <w:b/>
                <w:bCs/>
                <w:i/>
                <w:color w:val="000000"/>
                <w:sz w:val="24"/>
                <w:szCs w:val="24"/>
              </w:rPr>
              <w:t>GUI</w:t>
            </w:r>
          </w:p>
        </w:tc>
        <w:tc>
          <w:tcPr>
            <w:tcW w:w="4272" w:type="dxa"/>
          </w:tcPr>
          <w:p w14:paraId="28642553" w14:textId="77777777" w:rsidR="00C2008F" w:rsidRPr="001656C4" w:rsidRDefault="00C2008F" w:rsidP="000241A7">
            <w:pPr>
              <w:spacing w:after="0" w:line="360" w:lineRule="auto"/>
              <w:contextualSpacing/>
              <w:jc w:val="center"/>
              <w:rPr>
                <w:rFonts w:ascii="Times New Roman" w:hAnsi="Times New Roman"/>
                <w:b/>
                <w:bCs/>
                <w:i/>
                <w:color w:val="000000"/>
                <w:sz w:val="24"/>
                <w:szCs w:val="24"/>
              </w:rPr>
            </w:pPr>
            <w:r w:rsidRPr="001656C4">
              <w:rPr>
                <w:rFonts w:ascii="Times New Roman" w:hAnsi="Times New Roman"/>
                <w:b/>
                <w:bCs/>
                <w:i/>
                <w:color w:val="000000"/>
                <w:sz w:val="24"/>
                <w:szCs w:val="24"/>
              </w:rPr>
              <w:t>NON GUI</w:t>
            </w:r>
          </w:p>
        </w:tc>
      </w:tr>
      <w:tr w:rsidR="00C2008F" w:rsidRPr="001656C4" w14:paraId="518E59CE" w14:textId="77777777" w:rsidTr="000241A7">
        <w:tc>
          <w:tcPr>
            <w:tcW w:w="4267" w:type="dxa"/>
          </w:tcPr>
          <w:p w14:paraId="72E8ADF0" w14:textId="77777777" w:rsidR="00C2008F" w:rsidRPr="001656C4" w:rsidRDefault="00C2008F" w:rsidP="001656C4">
            <w:pPr>
              <w:spacing w:after="0" w:line="360" w:lineRule="auto"/>
              <w:contextualSpacing/>
              <w:jc w:val="both"/>
              <w:rPr>
                <w:rFonts w:ascii="Times New Roman" w:hAnsi="Times New Roman"/>
                <w:bCs/>
                <w:color w:val="000000"/>
                <w:sz w:val="24"/>
                <w:szCs w:val="24"/>
              </w:rPr>
            </w:pPr>
            <w:r w:rsidRPr="001656C4">
              <w:rPr>
                <w:rFonts w:ascii="Times New Roman" w:hAnsi="Times New Roman"/>
                <w:bCs/>
                <w:color w:val="000000"/>
                <w:sz w:val="24"/>
                <w:szCs w:val="24"/>
              </w:rPr>
              <w:t>In GUI based there is no hierarchical ordering of forms.</w:t>
            </w:r>
          </w:p>
        </w:tc>
        <w:tc>
          <w:tcPr>
            <w:tcW w:w="4272" w:type="dxa"/>
          </w:tcPr>
          <w:p w14:paraId="6365C047" w14:textId="77777777" w:rsidR="00C2008F" w:rsidRPr="001656C4" w:rsidRDefault="00C2008F" w:rsidP="001656C4">
            <w:pPr>
              <w:spacing w:after="0" w:line="360" w:lineRule="auto"/>
              <w:contextualSpacing/>
              <w:jc w:val="both"/>
              <w:rPr>
                <w:rFonts w:ascii="Times New Roman" w:hAnsi="Times New Roman"/>
                <w:color w:val="000000"/>
                <w:sz w:val="24"/>
                <w:szCs w:val="24"/>
              </w:rPr>
            </w:pPr>
            <w:r w:rsidRPr="001656C4">
              <w:rPr>
                <w:rFonts w:ascii="Times New Roman" w:hAnsi="Times New Roman"/>
                <w:color w:val="000000"/>
                <w:sz w:val="24"/>
                <w:szCs w:val="24"/>
              </w:rPr>
              <w:t>In Non GUI based applications, the forms are arranged in a hierarchical order.</w:t>
            </w:r>
          </w:p>
        </w:tc>
      </w:tr>
      <w:tr w:rsidR="00C2008F" w:rsidRPr="001656C4" w14:paraId="4AB6CC01" w14:textId="77777777" w:rsidTr="000241A7">
        <w:tc>
          <w:tcPr>
            <w:tcW w:w="4267" w:type="dxa"/>
          </w:tcPr>
          <w:p w14:paraId="5D1810E5" w14:textId="77777777" w:rsidR="00C2008F" w:rsidRPr="001656C4" w:rsidRDefault="00C2008F" w:rsidP="001656C4">
            <w:pPr>
              <w:spacing w:after="0" w:line="360" w:lineRule="auto"/>
              <w:contextualSpacing/>
              <w:jc w:val="both"/>
              <w:rPr>
                <w:rFonts w:ascii="Times New Roman" w:hAnsi="Times New Roman"/>
                <w:bCs/>
                <w:color w:val="000000"/>
                <w:sz w:val="24"/>
                <w:szCs w:val="24"/>
              </w:rPr>
            </w:pPr>
            <w:r w:rsidRPr="001656C4">
              <w:rPr>
                <w:rFonts w:ascii="Times New Roman" w:hAnsi="Times New Roman"/>
                <w:bCs/>
                <w:color w:val="000000"/>
                <w:sz w:val="24"/>
                <w:szCs w:val="24"/>
              </w:rPr>
              <w:t>The most obvious characteristic of GUI application it allows multiple windows to be displayed at the same time.</w:t>
            </w:r>
          </w:p>
        </w:tc>
        <w:tc>
          <w:tcPr>
            <w:tcW w:w="4272" w:type="dxa"/>
          </w:tcPr>
          <w:p w14:paraId="7F4D11F4" w14:textId="77777777" w:rsidR="00C2008F" w:rsidRPr="001656C4" w:rsidRDefault="00C2008F" w:rsidP="001656C4">
            <w:pPr>
              <w:spacing w:after="0" w:line="360" w:lineRule="auto"/>
              <w:contextualSpacing/>
              <w:jc w:val="both"/>
              <w:rPr>
                <w:rFonts w:ascii="Times New Roman" w:hAnsi="Times New Roman"/>
                <w:color w:val="000000"/>
                <w:sz w:val="24"/>
                <w:szCs w:val="24"/>
              </w:rPr>
            </w:pPr>
            <w:r w:rsidRPr="001656C4">
              <w:rPr>
                <w:rFonts w:ascii="Times New Roman" w:hAnsi="Times New Roman"/>
                <w:color w:val="000000"/>
                <w:sz w:val="24"/>
                <w:szCs w:val="24"/>
              </w:rPr>
              <w:t>With Non GUI based application we can interact with one form at a time.</w:t>
            </w:r>
          </w:p>
        </w:tc>
      </w:tr>
      <w:tr w:rsidR="00C2008F" w:rsidRPr="001656C4" w14:paraId="186EE725" w14:textId="77777777" w:rsidTr="000241A7">
        <w:tc>
          <w:tcPr>
            <w:tcW w:w="4267" w:type="dxa"/>
          </w:tcPr>
          <w:p w14:paraId="61BD20B2" w14:textId="77777777" w:rsidR="00C2008F" w:rsidRPr="001656C4" w:rsidRDefault="00C2008F" w:rsidP="001656C4">
            <w:pPr>
              <w:spacing w:after="0" w:line="360" w:lineRule="auto"/>
              <w:contextualSpacing/>
              <w:jc w:val="both"/>
              <w:rPr>
                <w:rFonts w:ascii="Times New Roman" w:hAnsi="Times New Roman"/>
                <w:bCs/>
                <w:color w:val="000000"/>
                <w:sz w:val="24"/>
                <w:szCs w:val="24"/>
              </w:rPr>
            </w:pPr>
            <w:r w:rsidRPr="001656C4">
              <w:rPr>
                <w:rFonts w:ascii="Times New Roman" w:hAnsi="Times New Roman"/>
                <w:bCs/>
                <w:color w:val="000000"/>
                <w:sz w:val="24"/>
                <w:szCs w:val="24"/>
              </w:rPr>
              <w:t>There are no constraints on the order in which user may enter data on screen.</w:t>
            </w:r>
          </w:p>
        </w:tc>
        <w:tc>
          <w:tcPr>
            <w:tcW w:w="4272" w:type="dxa"/>
          </w:tcPr>
          <w:p w14:paraId="2F9C40CE" w14:textId="77777777" w:rsidR="00C2008F" w:rsidRPr="001656C4" w:rsidRDefault="00C2008F" w:rsidP="001656C4">
            <w:pPr>
              <w:spacing w:after="0" w:line="360" w:lineRule="auto"/>
              <w:contextualSpacing/>
              <w:jc w:val="both"/>
              <w:rPr>
                <w:rFonts w:ascii="Times New Roman" w:hAnsi="Times New Roman"/>
                <w:color w:val="000000"/>
                <w:sz w:val="24"/>
                <w:szCs w:val="24"/>
              </w:rPr>
            </w:pPr>
            <w:r w:rsidRPr="001656C4">
              <w:rPr>
                <w:rFonts w:ascii="Times New Roman" w:hAnsi="Times New Roman"/>
                <w:color w:val="000000"/>
                <w:sz w:val="24"/>
                <w:szCs w:val="24"/>
              </w:rPr>
              <w:t>In Non GUIs, the fields on the form have a predefined and unchangeable, the user may only access the fields in a certain order, regardless of whether any data has been entered into the form fields.</w:t>
            </w:r>
          </w:p>
        </w:tc>
      </w:tr>
      <w:tr w:rsidR="00C2008F" w:rsidRPr="001656C4" w14:paraId="1174EF9C" w14:textId="77777777" w:rsidTr="000241A7">
        <w:tc>
          <w:tcPr>
            <w:tcW w:w="4267" w:type="dxa"/>
          </w:tcPr>
          <w:p w14:paraId="71A634C7" w14:textId="77777777" w:rsidR="00C2008F" w:rsidRPr="001656C4" w:rsidRDefault="00C2008F" w:rsidP="001656C4">
            <w:pPr>
              <w:spacing w:after="0" w:line="360" w:lineRule="auto"/>
              <w:contextualSpacing/>
              <w:jc w:val="both"/>
              <w:rPr>
                <w:rFonts w:ascii="Times New Roman" w:hAnsi="Times New Roman"/>
                <w:bCs/>
                <w:color w:val="000000"/>
                <w:sz w:val="24"/>
                <w:szCs w:val="24"/>
              </w:rPr>
            </w:pPr>
            <w:r w:rsidRPr="001656C4">
              <w:rPr>
                <w:rFonts w:ascii="Times New Roman" w:hAnsi="Times New Roman"/>
                <w:bCs/>
                <w:color w:val="000000"/>
                <w:sz w:val="24"/>
                <w:szCs w:val="24"/>
              </w:rPr>
              <w:t>GUI introduces additional objects such as radio buttons, scrolling lists, check boxes and other graphics that may be displayed or directly manipulated.</w:t>
            </w:r>
          </w:p>
        </w:tc>
        <w:tc>
          <w:tcPr>
            <w:tcW w:w="4272" w:type="dxa"/>
          </w:tcPr>
          <w:p w14:paraId="1043BB4B" w14:textId="77777777" w:rsidR="00C2008F" w:rsidRPr="001656C4" w:rsidRDefault="00C2008F" w:rsidP="001656C4">
            <w:pPr>
              <w:spacing w:after="0" w:line="360" w:lineRule="auto"/>
              <w:contextualSpacing/>
              <w:jc w:val="both"/>
              <w:rPr>
                <w:rFonts w:ascii="Times New Roman" w:hAnsi="Times New Roman"/>
                <w:color w:val="000000"/>
                <w:sz w:val="24"/>
                <w:szCs w:val="24"/>
              </w:rPr>
            </w:pPr>
            <w:r w:rsidRPr="001656C4">
              <w:rPr>
                <w:rFonts w:ascii="Times New Roman" w:hAnsi="Times New Roman"/>
                <w:color w:val="000000"/>
                <w:sz w:val="24"/>
                <w:szCs w:val="24"/>
              </w:rPr>
              <w:t>Non GUI based do not have such objects.</w:t>
            </w:r>
          </w:p>
        </w:tc>
      </w:tr>
    </w:tbl>
    <w:p w14:paraId="4E18F276" w14:textId="77777777" w:rsidR="00C2008F" w:rsidRPr="001656C4" w:rsidRDefault="00C2008F" w:rsidP="001656C4">
      <w:pPr>
        <w:spacing w:after="0" w:line="360" w:lineRule="auto"/>
        <w:contextualSpacing/>
        <w:jc w:val="both"/>
        <w:rPr>
          <w:rFonts w:ascii="Times New Roman" w:hAnsi="Times New Roman"/>
          <w:color w:val="000000"/>
          <w:sz w:val="24"/>
          <w:szCs w:val="24"/>
        </w:rPr>
      </w:pPr>
    </w:p>
    <w:p w14:paraId="2E1A7AF3" w14:textId="77777777" w:rsidR="00C2008F" w:rsidRPr="001656C4" w:rsidRDefault="00C2008F" w:rsidP="001656C4">
      <w:pPr>
        <w:spacing w:after="0" w:line="360" w:lineRule="auto"/>
        <w:contextualSpacing/>
        <w:jc w:val="both"/>
        <w:rPr>
          <w:rFonts w:ascii="Times New Roman" w:hAnsi="Times New Roman"/>
          <w:color w:val="000000"/>
          <w:sz w:val="24"/>
          <w:szCs w:val="24"/>
        </w:rPr>
      </w:pPr>
    </w:p>
    <w:p w14:paraId="48EB8D33" w14:textId="77777777" w:rsidR="00C2008F" w:rsidRPr="001656C4" w:rsidRDefault="00C2008F" w:rsidP="001656C4">
      <w:pPr>
        <w:spacing w:after="0" w:line="360" w:lineRule="auto"/>
        <w:contextualSpacing/>
        <w:jc w:val="center"/>
        <w:rPr>
          <w:rFonts w:ascii="Times New Roman" w:hAnsi="Times New Roman"/>
          <w:color w:val="000000"/>
          <w:sz w:val="24"/>
          <w:szCs w:val="24"/>
        </w:rPr>
      </w:pPr>
      <w:r w:rsidRPr="001656C4">
        <w:rPr>
          <w:rFonts w:ascii="Times New Roman" w:hAnsi="Times New Roman"/>
          <w:color w:val="000000"/>
          <w:sz w:val="24"/>
          <w:szCs w:val="24"/>
        </w:rPr>
        <w:t>Table 6.1.2 Comparison between Single user and Multi User</w:t>
      </w:r>
    </w:p>
    <w:tbl>
      <w:tblPr>
        <w:tblStyle w:val="TableGrid"/>
        <w:tblW w:w="0" w:type="auto"/>
        <w:tblLook w:val="04A0" w:firstRow="1" w:lastRow="0" w:firstColumn="1" w:lastColumn="0" w:noHBand="0" w:noVBand="1"/>
      </w:tblPr>
      <w:tblGrid>
        <w:gridCol w:w="4265"/>
        <w:gridCol w:w="4251"/>
      </w:tblGrid>
      <w:tr w:rsidR="00C2008F" w:rsidRPr="001656C4" w14:paraId="6A4F520E" w14:textId="77777777" w:rsidTr="000241A7">
        <w:tc>
          <w:tcPr>
            <w:tcW w:w="4428" w:type="dxa"/>
          </w:tcPr>
          <w:p w14:paraId="0F94BDF7" w14:textId="77777777" w:rsidR="00C2008F" w:rsidRPr="001656C4" w:rsidRDefault="00C2008F" w:rsidP="000241A7">
            <w:pPr>
              <w:spacing w:after="0" w:line="360" w:lineRule="auto"/>
              <w:jc w:val="center"/>
              <w:rPr>
                <w:rFonts w:ascii="Times New Roman" w:hAnsi="Times New Roman"/>
                <w:b/>
                <w:bCs/>
                <w:i/>
                <w:color w:val="000000"/>
                <w:sz w:val="24"/>
                <w:szCs w:val="24"/>
              </w:rPr>
            </w:pPr>
            <w:r w:rsidRPr="001656C4">
              <w:rPr>
                <w:rFonts w:ascii="Times New Roman" w:hAnsi="Times New Roman"/>
                <w:b/>
                <w:bCs/>
                <w:i/>
                <w:color w:val="000000"/>
                <w:sz w:val="24"/>
                <w:szCs w:val="24"/>
              </w:rPr>
              <w:t>Single User</w:t>
            </w:r>
          </w:p>
        </w:tc>
        <w:tc>
          <w:tcPr>
            <w:tcW w:w="4428" w:type="dxa"/>
          </w:tcPr>
          <w:p w14:paraId="58485770" w14:textId="77777777" w:rsidR="00C2008F" w:rsidRPr="001656C4" w:rsidRDefault="00C2008F" w:rsidP="000241A7">
            <w:pPr>
              <w:spacing w:after="0" w:line="360" w:lineRule="auto"/>
              <w:jc w:val="center"/>
              <w:rPr>
                <w:rFonts w:ascii="Times New Roman" w:hAnsi="Times New Roman"/>
                <w:b/>
                <w:bCs/>
                <w:i/>
                <w:color w:val="000000"/>
                <w:sz w:val="24"/>
                <w:szCs w:val="24"/>
              </w:rPr>
            </w:pPr>
            <w:r w:rsidRPr="001656C4">
              <w:rPr>
                <w:rFonts w:ascii="Times New Roman" w:hAnsi="Times New Roman"/>
                <w:b/>
                <w:bCs/>
                <w:i/>
                <w:color w:val="000000"/>
                <w:sz w:val="24"/>
                <w:szCs w:val="24"/>
              </w:rPr>
              <w:t>Multi User</w:t>
            </w:r>
          </w:p>
        </w:tc>
      </w:tr>
      <w:tr w:rsidR="00C2008F" w:rsidRPr="001656C4" w14:paraId="63BDBECB" w14:textId="77777777" w:rsidTr="000241A7">
        <w:tc>
          <w:tcPr>
            <w:tcW w:w="4428" w:type="dxa"/>
          </w:tcPr>
          <w:p w14:paraId="000BD249" w14:textId="77777777" w:rsidR="00C2008F" w:rsidRPr="001656C4" w:rsidRDefault="00C2008F" w:rsidP="001656C4">
            <w:pPr>
              <w:spacing w:after="0" w:line="360" w:lineRule="auto"/>
              <w:jc w:val="both"/>
              <w:rPr>
                <w:rFonts w:ascii="Times New Roman" w:hAnsi="Times New Roman"/>
                <w:bCs/>
                <w:color w:val="000000"/>
                <w:sz w:val="24"/>
                <w:szCs w:val="24"/>
              </w:rPr>
            </w:pPr>
            <w:r w:rsidRPr="001656C4">
              <w:rPr>
                <w:rFonts w:ascii="Times New Roman" w:hAnsi="Times New Roman"/>
                <w:bCs/>
                <w:color w:val="000000"/>
                <w:sz w:val="24"/>
                <w:szCs w:val="24"/>
              </w:rPr>
              <w:t>The major disadvantage is that when one user is accessing a system other user cannot use it.</w:t>
            </w:r>
          </w:p>
        </w:tc>
        <w:tc>
          <w:tcPr>
            <w:tcW w:w="4428" w:type="dxa"/>
          </w:tcPr>
          <w:p w14:paraId="608EDCE9" w14:textId="77777777" w:rsidR="00C2008F" w:rsidRPr="001656C4" w:rsidRDefault="00C2008F" w:rsidP="001656C4">
            <w:pPr>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Multiple users can access the system paralleled.</w:t>
            </w:r>
          </w:p>
        </w:tc>
      </w:tr>
    </w:tbl>
    <w:p w14:paraId="014D6BA9" w14:textId="77777777" w:rsidR="00C2008F" w:rsidRPr="001656C4" w:rsidRDefault="00C2008F" w:rsidP="001656C4">
      <w:pPr>
        <w:spacing w:after="0" w:line="360" w:lineRule="auto"/>
        <w:jc w:val="both"/>
        <w:rPr>
          <w:rFonts w:ascii="Times New Roman" w:hAnsi="Times New Roman"/>
          <w:color w:val="000000"/>
          <w:sz w:val="24"/>
          <w:szCs w:val="24"/>
        </w:rPr>
      </w:pPr>
    </w:p>
    <w:p w14:paraId="1227D3D1" w14:textId="77777777" w:rsidR="00C2008F" w:rsidRPr="001656C4" w:rsidRDefault="00C2008F" w:rsidP="001656C4">
      <w:pPr>
        <w:spacing w:after="0" w:line="360" w:lineRule="auto"/>
        <w:ind w:firstLine="720"/>
        <w:jc w:val="both"/>
        <w:rPr>
          <w:rFonts w:ascii="Times New Roman" w:hAnsi="Times New Roman"/>
          <w:color w:val="000000"/>
          <w:sz w:val="24"/>
          <w:szCs w:val="24"/>
        </w:rPr>
      </w:pPr>
      <w:r w:rsidRPr="001656C4">
        <w:rPr>
          <w:rFonts w:ascii="Times New Roman" w:hAnsi="Times New Roman"/>
          <w:color w:val="000000"/>
          <w:sz w:val="24"/>
          <w:szCs w:val="24"/>
        </w:rPr>
        <w:t>Our system is mobile-app GUI and single-user system so no parallel access of the system will be there.</w:t>
      </w:r>
      <w:r w:rsidR="00533FE8" w:rsidRPr="001656C4">
        <w:rPr>
          <w:rFonts w:ascii="Times New Roman" w:hAnsi="Times New Roman"/>
          <w:color w:val="000000"/>
          <w:sz w:val="24"/>
          <w:szCs w:val="24"/>
        </w:rPr>
        <w:t xml:space="preserve"> </w:t>
      </w:r>
      <w:r w:rsidRPr="001656C4">
        <w:rPr>
          <w:rFonts w:ascii="Times New Roman" w:hAnsi="Times New Roman"/>
          <w:color w:val="000000"/>
          <w:sz w:val="24"/>
          <w:szCs w:val="24"/>
        </w:rPr>
        <w:t>In our system all connections with database is not done by the process of designing. There is proper and efficient coding for connection with database.</w:t>
      </w:r>
    </w:p>
    <w:p w14:paraId="1CF5ACDB" w14:textId="77777777" w:rsidR="00C2008F" w:rsidRPr="001656C4" w:rsidRDefault="00C2008F" w:rsidP="001656C4">
      <w:pPr>
        <w:pStyle w:val="ListParagraph"/>
        <w:tabs>
          <w:tab w:val="left" w:pos="270"/>
          <w:tab w:val="left" w:pos="1080"/>
        </w:tabs>
        <w:spacing w:after="0" w:line="360" w:lineRule="auto"/>
        <w:ind w:left="0"/>
        <w:jc w:val="both"/>
        <w:rPr>
          <w:rFonts w:ascii="Times New Roman" w:hAnsi="Times New Roman"/>
          <w:sz w:val="24"/>
          <w:szCs w:val="24"/>
        </w:rPr>
      </w:pPr>
    </w:p>
    <w:p w14:paraId="17F507D1" w14:textId="77777777" w:rsidR="00533FE8" w:rsidRPr="001656C4" w:rsidRDefault="00533FE8" w:rsidP="001656C4">
      <w:pPr>
        <w:pStyle w:val="ListParagraph"/>
        <w:tabs>
          <w:tab w:val="left" w:pos="270"/>
          <w:tab w:val="left" w:pos="1080"/>
        </w:tabs>
        <w:spacing w:after="0" w:line="360" w:lineRule="auto"/>
        <w:ind w:left="0"/>
        <w:jc w:val="both"/>
        <w:rPr>
          <w:rFonts w:ascii="Times New Roman" w:hAnsi="Times New Roman"/>
          <w:sz w:val="24"/>
          <w:szCs w:val="24"/>
        </w:rPr>
      </w:pPr>
    </w:p>
    <w:p w14:paraId="2E39AC3D" w14:textId="77777777" w:rsidR="00533FE8" w:rsidRPr="001656C4" w:rsidRDefault="00533FE8" w:rsidP="001656C4">
      <w:pPr>
        <w:pStyle w:val="ListParagraph"/>
        <w:tabs>
          <w:tab w:val="left" w:pos="270"/>
          <w:tab w:val="left" w:pos="1080"/>
        </w:tabs>
        <w:spacing w:after="0" w:line="360" w:lineRule="auto"/>
        <w:ind w:left="0"/>
        <w:jc w:val="both"/>
        <w:rPr>
          <w:rFonts w:ascii="Times New Roman" w:hAnsi="Times New Roman"/>
          <w:sz w:val="24"/>
          <w:szCs w:val="24"/>
        </w:rPr>
      </w:pPr>
    </w:p>
    <w:p w14:paraId="7591710B" w14:textId="77777777" w:rsidR="00533FE8" w:rsidRPr="001656C4" w:rsidRDefault="00533FE8" w:rsidP="001656C4">
      <w:pPr>
        <w:pStyle w:val="ListParagraph"/>
        <w:tabs>
          <w:tab w:val="left" w:pos="270"/>
          <w:tab w:val="left" w:pos="1080"/>
        </w:tabs>
        <w:spacing w:after="0" w:line="360" w:lineRule="auto"/>
        <w:ind w:left="0"/>
        <w:jc w:val="both"/>
        <w:rPr>
          <w:rFonts w:ascii="Times New Roman" w:hAnsi="Times New Roman"/>
          <w:sz w:val="24"/>
          <w:szCs w:val="24"/>
        </w:rPr>
      </w:pPr>
    </w:p>
    <w:p w14:paraId="67AAA320" w14:textId="77777777" w:rsidR="00533FE8" w:rsidRPr="001656C4" w:rsidRDefault="00533FE8" w:rsidP="001656C4">
      <w:pPr>
        <w:pStyle w:val="ListParagraph"/>
        <w:tabs>
          <w:tab w:val="left" w:pos="270"/>
          <w:tab w:val="left" w:pos="1080"/>
        </w:tabs>
        <w:spacing w:after="0" w:line="360" w:lineRule="auto"/>
        <w:ind w:left="0"/>
        <w:jc w:val="both"/>
        <w:rPr>
          <w:rFonts w:ascii="Times New Roman" w:hAnsi="Times New Roman"/>
          <w:sz w:val="24"/>
          <w:szCs w:val="24"/>
        </w:rPr>
      </w:pPr>
    </w:p>
    <w:p w14:paraId="1840E90E" w14:textId="77777777" w:rsidR="00C2008F" w:rsidRPr="001656C4" w:rsidRDefault="00C2008F" w:rsidP="001656C4">
      <w:pPr>
        <w:numPr>
          <w:ilvl w:val="1"/>
          <w:numId w:val="2"/>
        </w:numPr>
        <w:tabs>
          <w:tab w:val="left" w:pos="0"/>
          <w:tab w:val="left" w:pos="540"/>
          <w:tab w:val="left" w:pos="1080"/>
        </w:tabs>
        <w:spacing w:after="0" w:line="360" w:lineRule="auto"/>
        <w:ind w:left="0" w:firstLine="0"/>
        <w:jc w:val="both"/>
        <w:rPr>
          <w:rFonts w:ascii="Times New Roman" w:eastAsia="Calibri" w:hAnsi="Times New Roman"/>
          <w:b/>
          <w:bCs/>
          <w:color w:val="000000"/>
          <w:sz w:val="28"/>
          <w:szCs w:val="28"/>
        </w:rPr>
      </w:pPr>
      <w:r w:rsidRPr="001656C4">
        <w:rPr>
          <w:rFonts w:ascii="Times New Roman" w:eastAsia="Calibri" w:hAnsi="Times New Roman"/>
          <w:b/>
          <w:bCs/>
          <w:color w:val="000000"/>
          <w:sz w:val="28"/>
          <w:szCs w:val="28"/>
        </w:rPr>
        <w:t>Technology and Literature Review</w:t>
      </w:r>
    </w:p>
    <w:p w14:paraId="0D397D2E" w14:textId="77777777" w:rsidR="00C2008F" w:rsidRPr="001656C4" w:rsidRDefault="00C2008F" w:rsidP="001656C4">
      <w:pPr>
        <w:tabs>
          <w:tab w:val="left" w:pos="0"/>
          <w:tab w:val="left" w:pos="540"/>
          <w:tab w:val="left" w:pos="1080"/>
        </w:tabs>
        <w:spacing w:after="0" w:line="360" w:lineRule="auto"/>
        <w:jc w:val="both"/>
        <w:rPr>
          <w:rFonts w:ascii="Times New Roman" w:eastAsia="Calibri" w:hAnsi="Times New Roman"/>
          <w:b/>
          <w:bCs/>
          <w:color w:val="000000"/>
          <w:sz w:val="24"/>
          <w:szCs w:val="24"/>
        </w:rPr>
      </w:pPr>
    </w:p>
    <w:p w14:paraId="7183FEF0" w14:textId="77777777" w:rsidR="00C2008F" w:rsidRPr="001656C4" w:rsidRDefault="00533FE8" w:rsidP="001656C4">
      <w:pPr>
        <w:numPr>
          <w:ilvl w:val="2"/>
          <w:numId w:val="2"/>
        </w:numPr>
        <w:tabs>
          <w:tab w:val="left" w:pos="360"/>
          <w:tab w:val="left" w:pos="720"/>
          <w:tab w:val="left" w:pos="1260"/>
          <w:tab w:val="left" w:pos="2160"/>
        </w:tabs>
        <w:spacing w:after="0" w:line="360" w:lineRule="auto"/>
        <w:ind w:left="0" w:firstLine="0"/>
        <w:jc w:val="both"/>
        <w:rPr>
          <w:rFonts w:ascii="Times New Roman" w:eastAsia="Calibri" w:hAnsi="Times New Roman"/>
          <w:b/>
          <w:bCs/>
          <w:color w:val="000000"/>
          <w:sz w:val="24"/>
          <w:szCs w:val="24"/>
        </w:rPr>
      </w:pPr>
      <w:r w:rsidRPr="001656C4">
        <w:rPr>
          <w:rFonts w:ascii="Times New Roman" w:eastAsia="Calibri" w:hAnsi="Times New Roman"/>
          <w:b/>
          <w:bCs/>
          <w:color w:val="000000"/>
          <w:sz w:val="24"/>
          <w:szCs w:val="24"/>
        </w:rPr>
        <w:t>XCode 5</w:t>
      </w:r>
    </w:p>
    <w:p w14:paraId="6FD823FD" w14:textId="77777777" w:rsidR="00C2008F" w:rsidRPr="001656C4" w:rsidRDefault="00C2008F" w:rsidP="001656C4">
      <w:pPr>
        <w:spacing w:after="0" w:line="360" w:lineRule="auto"/>
        <w:ind w:firstLine="720"/>
        <w:jc w:val="both"/>
        <w:rPr>
          <w:rFonts w:ascii="Times New Roman" w:hAnsi="Times New Roman"/>
          <w:color w:val="000000"/>
          <w:sz w:val="24"/>
          <w:szCs w:val="24"/>
          <w:shd w:val="clear" w:color="auto" w:fill="FFFFFF"/>
        </w:rPr>
      </w:pPr>
      <w:r w:rsidRPr="001656C4">
        <w:rPr>
          <w:rFonts w:ascii="Times New Roman" w:hAnsi="Times New Roman"/>
          <w:b/>
          <w:color w:val="000000"/>
          <w:sz w:val="24"/>
          <w:szCs w:val="24"/>
          <w:shd w:val="clear" w:color="auto" w:fill="FFFFFF"/>
        </w:rPr>
        <w:t>Xcode</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is an</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Integrated Development Environment</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(IDE) containing a suite of</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software development</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tools developed by</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Apple</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for developing software for</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OS X</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and iOS. First released in 2003, the late</w:t>
      </w:r>
      <w:r w:rsidR="00533FE8" w:rsidRPr="001656C4">
        <w:rPr>
          <w:rFonts w:ascii="Times New Roman" w:hAnsi="Times New Roman"/>
          <w:color w:val="000000"/>
          <w:sz w:val="24"/>
          <w:szCs w:val="24"/>
          <w:shd w:val="clear" w:color="auto" w:fill="FFFFFF"/>
        </w:rPr>
        <w:t>st stable release is version 5</w:t>
      </w:r>
      <w:r w:rsidRPr="001656C4">
        <w:rPr>
          <w:rFonts w:ascii="Times New Roman" w:hAnsi="Times New Roman"/>
          <w:color w:val="000000"/>
          <w:sz w:val="24"/>
          <w:szCs w:val="24"/>
          <w:shd w:val="clear" w:color="auto" w:fill="FFFFFF"/>
        </w:rPr>
        <w:t xml:space="preserve"> and is available via the</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Mac App Store</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free of charge for</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Mac OS X Lion</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and</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OS X Mountain Lion users.</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Registered developers</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can download</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preview releases</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and previous versions of the suite through the</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Apple Developer</w:t>
      </w:r>
      <w:r w:rsidRPr="001656C4">
        <w:rPr>
          <w:rStyle w:val="apple-converted-space"/>
          <w:rFonts w:ascii="Times New Roman" w:hAnsi="Times New Roman"/>
          <w:color w:val="000000"/>
          <w:sz w:val="24"/>
          <w:szCs w:val="24"/>
          <w:shd w:val="clear" w:color="auto" w:fill="FFFFFF"/>
        </w:rPr>
        <w:t> </w:t>
      </w:r>
      <w:r w:rsidRPr="001656C4">
        <w:rPr>
          <w:rFonts w:ascii="Times New Roman" w:hAnsi="Times New Roman"/>
          <w:color w:val="000000"/>
          <w:sz w:val="24"/>
          <w:szCs w:val="24"/>
          <w:shd w:val="clear" w:color="auto" w:fill="FFFFFF"/>
        </w:rPr>
        <w:t>website.</w:t>
      </w:r>
    </w:p>
    <w:p w14:paraId="51E982D7" w14:textId="77777777" w:rsidR="00533FE8" w:rsidRPr="001656C4" w:rsidRDefault="00533FE8" w:rsidP="001656C4">
      <w:pPr>
        <w:spacing w:after="0" w:line="360" w:lineRule="auto"/>
        <w:jc w:val="both"/>
        <w:rPr>
          <w:rFonts w:ascii="Times New Roman" w:hAnsi="Times New Roman"/>
          <w:color w:val="000000"/>
          <w:sz w:val="24"/>
          <w:szCs w:val="24"/>
          <w:shd w:val="clear" w:color="auto" w:fill="FFFFFF"/>
        </w:rPr>
      </w:pPr>
    </w:p>
    <w:p w14:paraId="064D5B89" w14:textId="77777777" w:rsidR="00C2008F" w:rsidRPr="001656C4" w:rsidRDefault="00533FE8" w:rsidP="001656C4">
      <w:pPr>
        <w:spacing w:after="0" w:line="360" w:lineRule="auto"/>
        <w:jc w:val="both"/>
        <w:rPr>
          <w:rFonts w:ascii="Times New Roman" w:hAnsi="Times New Roman"/>
          <w:color w:val="000000"/>
          <w:sz w:val="24"/>
          <w:szCs w:val="24"/>
        </w:rPr>
      </w:pPr>
      <w:r w:rsidRPr="001656C4">
        <w:rPr>
          <w:rFonts w:ascii="Times New Roman" w:hAnsi="Times New Roman"/>
          <w:noProof/>
          <w:color w:val="000000"/>
          <w:sz w:val="24"/>
          <w:szCs w:val="24"/>
        </w:rPr>
        <w:drawing>
          <wp:inline distT="0" distB="0" distL="0" distR="0" wp14:anchorId="74D75052" wp14:editId="03315247">
            <wp:extent cx="5262880" cy="3296285"/>
            <wp:effectExtent l="0" t="0" r="0" b="5715"/>
            <wp:docPr id="6" name="Picture 6" descr="Macintosh HD:Users:ispladmin:Desktop:Screen Shot 2014-03-18 at 3.59.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spladmin:Desktop:Screen Shot 2014-03-18 at 3.59.0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2880" cy="3296285"/>
                    </a:xfrm>
                    <a:prstGeom prst="rect">
                      <a:avLst/>
                    </a:prstGeom>
                    <a:noFill/>
                    <a:ln>
                      <a:noFill/>
                    </a:ln>
                  </pic:spPr>
                </pic:pic>
              </a:graphicData>
            </a:graphic>
          </wp:inline>
        </w:drawing>
      </w:r>
    </w:p>
    <w:p w14:paraId="60BD39AF" w14:textId="77777777" w:rsidR="00C2008F" w:rsidRPr="001656C4" w:rsidRDefault="00C2008F" w:rsidP="001656C4">
      <w:pPr>
        <w:spacing w:after="0" w:line="360" w:lineRule="auto"/>
        <w:jc w:val="center"/>
        <w:rPr>
          <w:rFonts w:ascii="Times New Roman" w:hAnsi="Times New Roman"/>
          <w:color w:val="000000"/>
          <w:sz w:val="24"/>
          <w:szCs w:val="24"/>
        </w:rPr>
      </w:pPr>
      <w:r w:rsidRPr="001656C4">
        <w:rPr>
          <w:rFonts w:ascii="Times New Roman" w:hAnsi="Times New Roman"/>
          <w:color w:val="000000"/>
          <w:sz w:val="24"/>
          <w:szCs w:val="24"/>
        </w:rPr>
        <w:t>figure::::</w:t>
      </w:r>
    </w:p>
    <w:p w14:paraId="565AE123" w14:textId="77777777" w:rsidR="00C2008F" w:rsidRPr="001656C4" w:rsidRDefault="00C2008F" w:rsidP="001656C4">
      <w:pPr>
        <w:pStyle w:val="NormalWeb"/>
        <w:shd w:val="clear" w:color="auto" w:fill="FFFFFF"/>
        <w:spacing w:before="0" w:beforeAutospacing="0" w:after="0" w:afterAutospacing="0" w:line="360" w:lineRule="auto"/>
        <w:ind w:firstLine="720"/>
        <w:jc w:val="both"/>
        <w:rPr>
          <w:color w:val="000000"/>
        </w:rPr>
      </w:pPr>
      <w:r w:rsidRPr="001656C4">
        <w:rPr>
          <w:color w:val="000000"/>
        </w:rPr>
        <w:t>The main application of the suite is the</w:t>
      </w:r>
      <w:r w:rsidRPr="001656C4">
        <w:rPr>
          <w:rStyle w:val="apple-converted-space"/>
          <w:color w:val="000000"/>
        </w:rPr>
        <w:t> </w:t>
      </w:r>
      <w:r w:rsidRPr="001656C4">
        <w:rPr>
          <w:rFonts w:eastAsia="Malgun Gothic"/>
          <w:color w:val="000000"/>
        </w:rPr>
        <w:t xml:space="preserve">integrated development </w:t>
      </w:r>
      <w:r w:rsidRPr="001656C4">
        <w:rPr>
          <w:rFonts w:eastAsia="Malgun Gothic"/>
          <w:color w:val="000000"/>
        </w:rPr>
        <w:t>e</w:t>
      </w:r>
      <w:r w:rsidRPr="001656C4">
        <w:rPr>
          <w:rFonts w:eastAsia="Malgun Gothic"/>
          <w:color w:val="000000"/>
        </w:rPr>
        <w:t>nvironment</w:t>
      </w:r>
      <w:r w:rsidRPr="001656C4">
        <w:rPr>
          <w:rStyle w:val="apple-converted-space"/>
          <w:color w:val="000000"/>
        </w:rPr>
        <w:t> </w:t>
      </w:r>
      <w:r w:rsidRPr="001656C4">
        <w:rPr>
          <w:color w:val="000000"/>
        </w:rPr>
        <w:t>(IDE), also named Xcode. The Xcode suite also includes most of Apple's developer documentation, and built-in</w:t>
      </w:r>
      <w:r w:rsidRPr="001656C4">
        <w:rPr>
          <w:rStyle w:val="apple-converted-space"/>
          <w:color w:val="000000"/>
        </w:rPr>
        <w:t> </w:t>
      </w:r>
      <w:r w:rsidRPr="001656C4">
        <w:rPr>
          <w:rFonts w:eastAsia="Malgun Gothic"/>
          <w:color w:val="000000"/>
        </w:rPr>
        <w:t>Interface Builder</w:t>
      </w:r>
      <w:r w:rsidRPr="001656C4">
        <w:rPr>
          <w:color w:val="000000"/>
        </w:rPr>
        <w:t>, an application used to construct</w:t>
      </w:r>
      <w:r w:rsidRPr="001656C4">
        <w:rPr>
          <w:rStyle w:val="apple-converted-space"/>
          <w:color w:val="000000"/>
        </w:rPr>
        <w:t> </w:t>
      </w:r>
      <w:r w:rsidRPr="001656C4">
        <w:rPr>
          <w:rFonts w:eastAsia="Malgun Gothic"/>
          <w:color w:val="000000"/>
        </w:rPr>
        <w:t>graphical user interfaces</w:t>
      </w:r>
      <w:r w:rsidRPr="001656C4">
        <w:rPr>
          <w:color w:val="000000"/>
        </w:rPr>
        <w:t>.</w:t>
      </w:r>
    </w:p>
    <w:p w14:paraId="777BF180" w14:textId="77777777" w:rsidR="00533FE8" w:rsidRPr="001656C4" w:rsidRDefault="00533FE8" w:rsidP="001656C4">
      <w:pPr>
        <w:pStyle w:val="NormalWeb"/>
        <w:shd w:val="clear" w:color="auto" w:fill="FFFFFF"/>
        <w:spacing w:before="0" w:beforeAutospacing="0" w:after="0" w:afterAutospacing="0" w:line="360" w:lineRule="auto"/>
        <w:jc w:val="both"/>
        <w:rPr>
          <w:color w:val="000000"/>
        </w:rPr>
      </w:pPr>
    </w:p>
    <w:p w14:paraId="68ECAA04" w14:textId="77777777" w:rsidR="00533FE8" w:rsidRPr="001656C4" w:rsidRDefault="00533FE8" w:rsidP="001656C4">
      <w:pPr>
        <w:pStyle w:val="NormalWeb"/>
        <w:shd w:val="clear" w:color="auto" w:fill="FFFFFF"/>
        <w:spacing w:before="0" w:beforeAutospacing="0" w:after="0" w:afterAutospacing="0" w:line="360" w:lineRule="auto"/>
        <w:jc w:val="both"/>
        <w:rPr>
          <w:color w:val="000000"/>
        </w:rPr>
      </w:pPr>
    </w:p>
    <w:p w14:paraId="5A4358A8" w14:textId="77777777" w:rsidR="00C2008F" w:rsidRPr="001656C4" w:rsidRDefault="00C2008F" w:rsidP="001656C4">
      <w:pPr>
        <w:pStyle w:val="NormalWeb"/>
        <w:shd w:val="clear" w:color="auto" w:fill="FFFFFF"/>
        <w:spacing w:before="0" w:beforeAutospacing="0" w:after="0" w:afterAutospacing="0" w:line="360" w:lineRule="auto"/>
        <w:jc w:val="both"/>
        <w:rPr>
          <w:color w:val="000000"/>
        </w:rPr>
      </w:pPr>
    </w:p>
    <w:p w14:paraId="64AD12E0" w14:textId="77777777" w:rsidR="00C2008F" w:rsidRPr="001656C4" w:rsidRDefault="00C2008F" w:rsidP="001656C4">
      <w:pPr>
        <w:pStyle w:val="NormalWeb"/>
        <w:shd w:val="clear" w:color="auto" w:fill="FFFFFF"/>
        <w:spacing w:before="0" w:beforeAutospacing="0" w:after="0" w:afterAutospacing="0" w:line="360" w:lineRule="auto"/>
        <w:jc w:val="both"/>
        <w:rPr>
          <w:color w:val="000000"/>
        </w:rPr>
      </w:pPr>
    </w:p>
    <w:p w14:paraId="5EBA0027" w14:textId="77777777" w:rsidR="00533FE8" w:rsidRPr="001656C4" w:rsidRDefault="00533FE8" w:rsidP="001656C4">
      <w:pPr>
        <w:pStyle w:val="NormalWeb"/>
        <w:shd w:val="clear" w:color="auto" w:fill="FFFFFF"/>
        <w:spacing w:before="0" w:beforeAutospacing="0" w:after="0" w:afterAutospacing="0" w:line="360" w:lineRule="auto"/>
        <w:jc w:val="both"/>
        <w:rPr>
          <w:color w:val="000000"/>
        </w:rPr>
      </w:pPr>
    </w:p>
    <w:p w14:paraId="20A4BDC6" w14:textId="77777777" w:rsidR="00C2008F" w:rsidRPr="001656C4" w:rsidRDefault="00C2008F" w:rsidP="001656C4">
      <w:pPr>
        <w:numPr>
          <w:ilvl w:val="2"/>
          <w:numId w:val="2"/>
        </w:numPr>
        <w:tabs>
          <w:tab w:val="left" w:pos="720"/>
          <w:tab w:val="left" w:pos="2160"/>
        </w:tabs>
        <w:spacing w:after="0" w:line="360" w:lineRule="auto"/>
        <w:ind w:left="0" w:firstLine="0"/>
        <w:jc w:val="both"/>
        <w:rPr>
          <w:rFonts w:ascii="Times New Roman" w:eastAsia="Calibri" w:hAnsi="Times New Roman"/>
          <w:b/>
          <w:bCs/>
          <w:color w:val="000000"/>
          <w:sz w:val="24"/>
          <w:szCs w:val="24"/>
        </w:rPr>
      </w:pPr>
      <w:r w:rsidRPr="001656C4">
        <w:rPr>
          <w:rFonts w:ascii="Times New Roman" w:hAnsi="Times New Roman"/>
          <w:b/>
          <w:bCs/>
          <w:color w:val="000000"/>
          <w:sz w:val="24"/>
          <w:szCs w:val="24"/>
        </w:rPr>
        <w:t>iOS</w:t>
      </w:r>
    </w:p>
    <w:p w14:paraId="6B111418" w14:textId="77777777" w:rsidR="00C2008F" w:rsidRPr="001656C4" w:rsidRDefault="00C2008F" w:rsidP="001656C4">
      <w:pPr>
        <w:pStyle w:val="NormalWeb"/>
        <w:shd w:val="clear" w:color="auto" w:fill="FFFFFF"/>
        <w:spacing w:before="0" w:beforeAutospacing="0" w:after="0" w:afterAutospacing="0" w:line="360" w:lineRule="auto"/>
        <w:ind w:firstLine="720"/>
        <w:jc w:val="both"/>
        <w:rPr>
          <w:color w:val="000000"/>
        </w:rPr>
      </w:pPr>
      <w:r w:rsidRPr="001656C4">
        <w:rPr>
          <w:b/>
          <w:color w:val="000000"/>
        </w:rPr>
        <w:t>iOS</w:t>
      </w:r>
      <w:r w:rsidRPr="001656C4">
        <w:rPr>
          <w:rStyle w:val="apple-converted-space"/>
          <w:color w:val="000000"/>
        </w:rPr>
        <w:t> </w:t>
      </w:r>
      <w:r w:rsidRPr="001656C4">
        <w:rPr>
          <w:color w:val="000000"/>
        </w:rPr>
        <w:t>(previously</w:t>
      </w:r>
      <w:r w:rsidRPr="001656C4">
        <w:rPr>
          <w:rStyle w:val="apple-converted-space"/>
          <w:color w:val="000000"/>
        </w:rPr>
        <w:t> </w:t>
      </w:r>
      <w:r w:rsidRPr="001656C4">
        <w:rPr>
          <w:b/>
          <w:color w:val="000000"/>
        </w:rPr>
        <w:t>iPhone OS</w:t>
      </w:r>
      <w:r w:rsidRPr="001656C4">
        <w:rPr>
          <w:color w:val="000000"/>
        </w:rPr>
        <w:t>) is a</w:t>
      </w:r>
      <w:r w:rsidRPr="001656C4">
        <w:rPr>
          <w:rStyle w:val="apple-converted-space"/>
          <w:color w:val="000000"/>
        </w:rPr>
        <w:t> </w:t>
      </w:r>
      <w:r w:rsidRPr="001656C4">
        <w:rPr>
          <w:rFonts w:eastAsia="Malgun Gothic"/>
          <w:color w:val="000000"/>
        </w:rPr>
        <w:t>mobile operating system</w:t>
      </w:r>
      <w:r w:rsidRPr="001656C4">
        <w:rPr>
          <w:rStyle w:val="apple-converted-space"/>
          <w:color w:val="000000"/>
        </w:rPr>
        <w:t> </w:t>
      </w:r>
      <w:r w:rsidRPr="001656C4">
        <w:rPr>
          <w:color w:val="000000"/>
        </w:rPr>
        <w:t>developed and distributed by</w:t>
      </w:r>
      <w:r w:rsidRPr="001656C4">
        <w:rPr>
          <w:rStyle w:val="apple-converted-space"/>
          <w:color w:val="000000"/>
        </w:rPr>
        <w:t> </w:t>
      </w:r>
      <w:r w:rsidRPr="001656C4">
        <w:rPr>
          <w:rFonts w:eastAsia="Malgun Gothic"/>
          <w:color w:val="000000"/>
        </w:rPr>
        <w:t>Apple Inc.</w:t>
      </w:r>
      <w:r w:rsidRPr="001656C4">
        <w:rPr>
          <w:rStyle w:val="apple-converted-space"/>
          <w:color w:val="000000"/>
        </w:rPr>
        <w:t> </w:t>
      </w:r>
      <w:r w:rsidRPr="001656C4">
        <w:rPr>
          <w:color w:val="000000"/>
        </w:rPr>
        <w:t>Originally released in 2007 for the</w:t>
      </w:r>
      <w:r w:rsidRPr="001656C4">
        <w:rPr>
          <w:rStyle w:val="apple-converted-space"/>
          <w:color w:val="000000"/>
        </w:rPr>
        <w:t> </w:t>
      </w:r>
      <w:r w:rsidRPr="001656C4">
        <w:rPr>
          <w:rFonts w:eastAsia="Malgun Gothic"/>
          <w:color w:val="000000"/>
        </w:rPr>
        <w:t>iPhone</w:t>
      </w:r>
      <w:r w:rsidRPr="001656C4">
        <w:rPr>
          <w:rStyle w:val="apple-converted-space"/>
          <w:color w:val="000000"/>
        </w:rPr>
        <w:t> </w:t>
      </w:r>
      <w:r w:rsidRPr="001656C4">
        <w:rPr>
          <w:color w:val="000000"/>
        </w:rPr>
        <w:t>and</w:t>
      </w:r>
      <w:r w:rsidRPr="001656C4">
        <w:rPr>
          <w:rStyle w:val="apple-converted-space"/>
          <w:color w:val="000000"/>
        </w:rPr>
        <w:t> </w:t>
      </w:r>
      <w:r w:rsidRPr="001656C4">
        <w:rPr>
          <w:rFonts w:eastAsia="Malgun Gothic"/>
          <w:color w:val="000000"/>
        </w:rPr>
        <w:t>iPod Touch</w:t>
      </w:r>
      <w:r w:rsidRPr="001656C4">
        <w:rPr>
          <w:color w:val="000000"/>
        </w:rPr>
        <w:t>, it has been extended to support other Apple devices such as the</w:t>
      </w:r>
      <w:r w:rsidRPr="001656C4">
        <w:rPr>
          <w:rStyle w:val="apple-converted-space"/>
          <w:color w:val="000000"/>
        </w:rPr>
        <w:t> </w:t>
      </w:r>
      <w:r w:rsidRPr="001656C4">
        <w:rPr>
          <w:rFonts w:eastAsia="Malgun Gothic"/>
          <w:color w:val="000000"/>
        </w:rPr>
        <w:t>iPad</w:t>
      </w:r>
      <w:r w:rsidRPr="001656C4">
        <w:rPr>
          <w:rStyle w:val="apple-converted-space"/>
          <w:color w:val="000000"/>
        </w:rPr>
        <w:t> </w:t>
      </w:r>
      <w:r w:rsidRPr="001656C4">
        <w:rPr>
          <w:color w:val="000000"/>
        </w:rPr>
        <w:t>and</w:t>
      </w:r>
      <w:r w:rsidRPr="001656C4">
        <w:rPr>
          <w:rStyle w:val="apple-converted-space"/>
          <w:color w:val="000000"/>
        </w:rPr>
        <w:t> </w:t>
      </w:r>
      <w:r w:rsidRPr="001656C4">
        <w:rPr>
          <w:rFonts w:eastAsia="Malgun Gothic"/>
          <w:color w:val="000000"/>
        </w:rPr>
        <w:t>Apple TV</w:t>
      </w:r>
      <w:r w:rsidRPr="001656C4">
        <w:rPr>
          <w:color w:val="000000"/>
        </w:rPr>
        <w:t>. Unlike</w:t>
      </w:r>
      <w:r w:rsidRPr="001656C4">
        <w:rPr>
          <w:rStyle w:val="apple-converted-space"/>
          <w:color w:val="000000"/>
        </w:rPr>
        <w:t> </w:t>
      </w:r>
      <w:r w:rsidRPr="001656C4">
        <w:rPr>
          <w:rFonts w:eastAsia="Malgun Gothic"/>
          <w:color w:val="000000"/>
        </w:rPr>
        <w:t>Microsoft</w:t>
      </w:r>
      <w:r w:rsidRPr="001656C4">
        <w:rPr>
          <w:color w:val="000000"/>
        </w:rPr>
        <w:t>'s</w:t>
      </w:r>
      <w:r w:rsidRPr="001656C4">
        <w:rPr>
          <w:rStyle w:val="apple-converted-space"/>
          <w:color w:val="000000"/>
        </w:rPr>
        <w:t> </w:t>
      </w:r>
      <w:r w:rsidRPr="001656C4">
        <w:rPr>
          <w:rFonts w:eastAsia="Malgun Gothic"/>
          <w:color w:val="000000"/>
        </w:rPr>
        <w:t>Windows Phone</w:t>
      </w:r>
      <w:r w:rsidRPr="001656C4">
        <w:rPr>
          <w:rStyle w:val="apple-converted-space"/>
          <w:color w:val="000000"/>
        </w:rPr>
        <w:t> </w:t>
      </w:r>
      <w:r w:rsidRPr="001656C4">
        <w:rPr>
          <w:color w:val="000000"/>
        </w:rPr>
        <w:t>(</w:t>
      </w:r>
      <w:r w:rsidRPr="001656C4">
        <w:rPr>
          <w:rFonts w:eastAsia="Malgun Gothic"/>
          <w:color w:val="000000"/>
        </w:rPr>
        <w:t>C++</w:t>
      </w:r>
      <w:r w:rsidRPr="001656C4">
        <w:rPr>
          <w:color w:val="000000"/>
        </w:rPr>
        <w:t>) and</w:t>
      </w:r>
      <w:r w:rsidRPr="001656C4">
        <w:rPr>
          <w:rStyle w:val="apple-converted-space"/>
          <w:color w:val="000000"/>
        </w:rPr>
        <w:t> </w:t>
      </w:r>
      <w:r w:rsidRPr="001656C4">
        <w:rPr>
          <w:rFonts w:eastAsia="Malgun Gothic"/>
          <w:color w:val="000000"/>
        </w:rPr>
        <w:t>Google</w:t>
      </w:r>
      <w:r w:rsidRPr="001656C4">
        <w:rPr>
          <w:color w:val="000000"/>
        </w:rPr>
        <w:t>'s</w:t>
      </w:r>
      <w:r w:rsidRPr="001656C4">
        <w:rPr>
          <w:rStyle w:val="apple-converted-space"/>
          <w:color w:val="000000"/>
        </w:rPr>
        <w:t> </w:t>
      </w:r>
      <w:r w:rsidRPr="001656C4">
        <w:rPr>
          <w:rFonts w:eastAsia="Malgun Gothic"/>
          <w:color w:val="000000"/>
        </w:rPr>
        <w:t>Android</w:t>
      </w:r>
      <w:r w:rsidRPr="001656C4">
        <w:rPr>
          <w:color w:val="000000"/>
        </w:rPr>
        <w:t>, Apple does not license iOS for installation on non-Apple hardware. As of September 12, 2012, Apple's</w:t>
      </w:r>
      <w:r w:rsidRPr="001656C4">
        <w:rPr>
          <w:rStyle w:val="apple-converted-space"/>
          <w:color w:val="000000"/>
        </w:rPr>
        <w:t> </w:t>
      </w:r>
      <w:r w:rsidRPr="001656C4">
        <w:rPr>
          <w:rFonts w:eastAsia="Malgun Gothic"/>
          <w:color w:val="000000"/>
        </w:rPr>
        <w:t>App Store</w:t>
      </w:r>
      <w:r w:rsidRPr="001656C4">
        <w:rPr>
          <w:rStyle w:val="apple-converted-space"/>
          <w:color w:val="000000"/>
        </w:rPr>
        <w:t> </w:t>
      </w:r>
      <w:r w:rsidRPr="001656C4">
        <w:rPr>
          <w:color w:val="000000"/>
        </w:rPr>
        <w:t>contained more than 700,000 iOS applications, which have collectively been downloaded more than 30 billion times.</w:t>
      </w:r>
      <w:r w:rsidRPr="001656C4">
        <w:rPr>
          <w:rStyle w:val="apple-converted-space"/>
          <w:color w:val="000000"/>
        </w:rPr>
        <w:t> </w:t>
      </w:r>
      <w:r w:rsidRPr="001656C4">
        <w:rPr>
          <w:color w:val="000000"/>
        </w:rPr>
        <w:t>In June 2012, it accounted for 65% of mobile web data consumption (including use on both the iPod Touch and the iPad).</w:t>
      </w:r>
      <w:r w:rsidRPr="001656C4">
        <w:rPr>
          <w:rStyle w:val="apple-converted-space"/>
          <w:color w:val="000000"/>
        </w:rPr>
        <w:t> </w:t>
      </w:r>
      <w:r w:rsidRPr="001656C4">
        <w:rPr>
          <w:color w:val="000000"/>
        </w:rPr>
        <w:t xml:space="preserve">At the half of 2012, there were 410 million devices activated. </w:t>
      </w:r>
    </w:p>
    <w:p w14:paraId="093CBB48" w14:textId="77777777" w:rsidR="00533FE8" w:rsidRPr="001656C4" w:rsidRDefault="00533FE8" w:rsidP="001656C4">
      <w:pPr>
        <w:pStyle w:val="NormalWeb"/>
        <w:shd w:val="clear" w:color="auto" w:fill="FFFFFF"/>
        <w:spacing w:before="0" w:beforeAutospacing="0" w:after="0" w:afterAutospacing="0" w:line="360" w:lineRule="auto"/>
        <w:jc w:val="both"/>
        <w:rPr>
          <w:color w:val="000000"/>
        </w:rPr>
      </w:pPr>
    </w:p>
    <w:p w14:paraId="79E9759F" w14:textId="77777777" w:rsidR="00C2008F" w:rsidRPr="001656C4" w:rsidRDefault="00C2008F" w:rsidP="001656C4">
      <w:pPr>
        <w:pStyle w:val="NormalWeb"/>
        <w:shd w:val="clear" w:color="auto" w:fill="FFFFFF"/>
        <w:spacing w:before="0" w:beforeAutospacing="0" w:after="0" w:afterAutospacing="0" w:line="360" w:lineRule="auto"/>
        <w:ind w:firstLine="720"/>
        <w:jc w:val="both"/>
        <w:rPr>
          <w:color w:val="000000"/>
        </w:rPr>
      </w:pPr>
      <w:r w:rsidRPr="001656C4">
        <w:rPr>
          <w:color w:val="000000"/>
        </w:rPr>
        <w:t>The</w:t>
      </w:r>
      <w:r w:rsidRPr="001656C4">
        <w:rPr>
          <w:rStyle w:val="apple-converted-space"/>
          <w:color w:val="000000"/>
        </w:rPr>
        <w:t> </w:t>
      </w:r>
      <w:r w:rsidRPr="001656C4">
        <w:rPr>
          <w:rFonts w:eastAsia="Malgun Gothic"/>
          <w:color w:val="000000"/>
        </w:rPr>
        <w:t>user interface</w:t>
      </w:r>
      <w:r w:rsidRPr="001656C4">
        <w:rPr>
          <w:rStyle w:val="apple-converted-space"/>
          <w:color w:val="000000"/>
        </w:rPr>
        <w:t> </w:t>
      </w:r>
      <w:r w:rsidRPr="001656C4">
        <w:rPr>
          <w:color w:val="000000"/>
        </w:rPr>
        <w:t>of iOS is based on the concept of</w:t>
      </w:r>
      <w:r w:rsidRPr="001656C4">
        <w:rPr>
          <w:rStyle w:val="apple-converted-space"/>
          <w:color w:val="000000"/>
        </w:rPr>
        <w:t> </w:t>
      </w:r>
      <w:r w:rsidRPr="001656C4">
        <w:rPr>
          <w:rFonts w:eastAsia="Malgun Gothic"/>
          <w:color w:val="000000"/>
        </w:rPr>
        <w:t>direct manipulation</w:t>
      </w:r>
      <w:r w:rsidRPr="001656C4">
        <w:rPr>
          <w:color w:val="000000"/>
        </w:rPr>
        <w:t>, using</w:t>
      </w:r>
      <w:r w:rsidRPr="001656C4">
        <w:rPr>
          <w:rStyle w:val="apple-converted-space"/>
          <w:color w:val="000000"/>
        </w:rPr>
        <w:t> </w:t>
      </w:r>
      <w:r w:rsidRPr="001656C4">
        <w:rPr>
          <w:rFonts w:eastAsia="Malgun Gothic"/>
          <w:color w:val="000000"/>
        </w:rPr>
        <w:t>multi-touch gestures</w:t>
      </w:r>
      <w:r w:rsidRPr="001656C4">
        <w:rPr>
          <w:color w:val="000000"/>
        </w:rPr>
        <w:t>. Interface control elements consist of sliders, switches, and buttons. Interaction with the OS includes gestures such as</w:t>
      </w:r>
      <w:r w:rsidRPr="001656C4">
        <w:rPr>
          <w:rStyle w:val="apple-converted-space"/>
          <w:color w:val="000000"/>
        </w:rPr>
        <w:t> </w:t>
      </w:r>
      <w:r w:rsidRPr="001656C4">
        <w:rPr>
          <w:color w:val="000000"/>
        </w:rPr>
        <w:t>swipe,</w:t>
      </w:r>
      <w:r w:rsidRPr="001656C4">
        <w:rPr>
          <w:rStyle w:val="apple-converted-space"/>
          <w:color w:val="000000"/>
        </w:rPr>
        <w:t> </w:t>
      </w:r>
      <w:r w:rsidRPr="001656C4">
        <w:rPr>
          <w:color w:val="000000"/>
        </w:rPr>
        <w:t>tap,</w:t>
      </w:r>
      <w:r w:rsidRPr="001656C4">
        <w:rPr>
          <w:rStyle w:val="apple-converted-space"/>
          <w:color w:val="000000"/>
        </w:rPr>
        <w:t> </w:t>
      </w:r>
      <w:r w:rsidRPr="001656C4">
        <w:rPr>
          <w:color w:val="000000"/>
        </w:rPr>
        <w:t>pinch, and</w:t>
      </w:r>
      <w:r w:rsidRPr="001656C4">
        <w:rPr>
          <w:rStyle w:val="apple-converted-space"/>
          <w:color w:val="000000"/>
        </w:rPr>
        <w:t> </w:t>
      </w:r>
      <w:r w:rsidRPr="001656C4">
        <w:rPr>
          <w:color w:val="000000"/>
        </w:rPr>
        <w:t>reverse pinch, all of which have specific definitions within the context of the iOS operating system and its multi-touch interface. Internal</w:t>
      </w:r>
      <w:r w:rsidRPr="001656C4">
        <w:rPr>
          <w:rStyle w:val="apple-converted-space"/>
          <w:color w:val="000000"/>
        </w:rPr>
        <w:t> </w:t>
      </w:r>
      <w:r w:rsidRPr="001656C4">
        <w:rPr>
          <w:rFonts w:eastAsia="Malgun Gothic"/>
          <w:color w:val="000000"/>
        </w:rPr>
        <w:t>accelerometers</w:t>
      </w:r>
      <w:r w:rsidRPr="001656C4">
        <w:rPr>
          <w:rStyle w:val="apple-converted-space"/>
          <w:color w:val="000000"/>
        </w:rPr>
        <w:t> </w:t>
      </w:r>
      <w:r w:rsidRPr="001656C4">
        <w:rPr>
          <w:color w:val="000000"/>
        </w:rPr>
        <w:t>are used by some applications to respond to shaking the device (one common result is the undo command) or rotating it in three dimensions (one common result is switching from portrait to landscape mode).</w:t>
      </w:r>
    </w:p>
    <w:p w14:paraId="0C524502" w14:textId="77777777" w:rsidR="00533FE8" w:rsidRPr="001656C4" w:rsidRDefault="00533FE8" w:rsidP="001656C4">
      <w:pPr>
        <w:pStyle w:val="NormalWeb"/>
        <w:shd w:val="clear" w:color="auto" w:fill="FFFFFF"/>
        <w:spacing w:before="0" w:beforeAutospacing="0" w:after="0" w:afterAutospacing="0" w:line="360" w:lineRule="auto"/>
        <w:jc w:val="both"/>
        <w:rPr>
          <w:color w:val="000000"/>
        </w:rPr>
      </w:pPr>
    </w:p>
    <w:p w14:paraId="4B2E1519" w14:textId="77777777" w:rsidR="00C2008F" w:rsidRPr="001656C4" w:rsidRDefault="00C2008F" w:rsidP="001656C4">
      <w:pPr>
        <w:pStyle w:val="NormalWeb"/>
        <w:shd w:val="clear" w:color="auto" w:fill="FFFFFF"/>
        <w:spacing w:before="0" w:beforeAutospacing="0" w:after="0" w:afterAutospacing="0" w:line="360" w:lineRule="auto"/>
        <w:jc w:val="center"/>
        <w:rPr>
          <w:color w:val="000000"/>
        </w:rPr>
      </w:pPr>
      <w:r w:rsidRPr="001656C4">
        <w:rPr>
          <w:noProof/>
          <w:color w:val="000000"/>
        </w:rPr>
        <w:drawing>
          <wp:inline distT="0" distB="0" distL="0" distR="0" wp14:anchorId="162E2445" wp14:editId="03322092">
            <wp:extent cx="5082540" cy="2966720"/>
            <wp:effectExtent l="0" t="0" r="0" b="5080"/>
            <wp:docPr id="4" name="Picture 4" descr="blo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g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2966720"/>
                    </a:xfrm>
                    <a:prstGeom prst="rect">
                      <a:avLst/>
                    </a:prstGeom>
                    <a:noFill/>
                    <a:ln>
                      <a:noFill/>
                    </a:ln>
                  </pic:spPr>
                </pic:pic>
              </a:graphicData>
            </a:graphic>
          </wp:inline>
        </w:drawing>
      </w:r>
      <w:r w:rsidRPr="001656C4">
        <w:rPr>
          <w:color w:val="000000"/>
        </w:rPr>
        <w:t>Figure :</w:t>
      </w:r>
    </w:p>
    <w:p w14:paraId="41EC42D6" w14:textId="77777777" w:rsidR="00C2008F" w:rsidRPr="001656C4" w:rsidRDefault="00C2008F" w:rsidP="001656C4">
      <w:pPr>
        <w:pStyle w:val="NormalWeb"/>
        <w:shd w:val="clear" w:color="auto" w:fill="FFFFFF"/>
        <w:spacing w:before="0" w:beforeAutospacing="0" w:after="0" w:afterAutospacing="0" w:line="360" w:lineRule="auto"/>
        <w:ind w:firstLine="720"/>
        <w:jc w:val="both"/>
        <w:rPr>
          <w:color w:val="000000"/>
        </w:rPr>
      </w:pPr>
      <w:r w:rsidRPr="001656C4">
        <w:rPr>
          <w:color w:val="000000"/>
        </w:rPr>
        <w:t>iOS is derived from</w:t>
      </w:r>
      <w:r w:rsidRPr="001656C4">
        <w:rPr>
          <w:rStyle w:val="apple-converted-space"/>
          <w:color w:val="000000"/>
        </w:rPr>
        <w:t> </w:t>
      </w:r>
      <w:r w:rsidRPr="001656C4">
        <w:rPr>
          <w:rFonts w:eastAsia="Malgun Gothic"/>
          <w:color w:val="000000"/>
        </w:rPr>
        <w:t>OS X</w:t>
      </w:r>
      <w:r w:rsidRPr="001656C4">
        <w:rPr>
          <w:color w:val="000000"/>
        </w:rPr>
        <w:t>, with which it shares the</w:t>
      </w:r>
      <w:r w:rsidRPr="001656C4">
        <w:rPr>
          <w:rStyle w:val="apple-converted-space"/>
          <w:color w:val="000000"/>
        </w:rPr>
        <w:t> </w:t>
      </w:r>
      <w:r w:rsidRPr="001656C4">
        <w:rPr>
          <w:rFonts w:eastAsia="Malgun Gothic"/>
          <w:color w:val="000000"/>
        </w:rPr>
        <w:t>Darwin</w:t>
      </w:r>
      <w:r w:rsidRPr="001656C4">
        <w:rPr>
          <w:rStyle w:val="apple-converted-space"/>
          <w:color w:val="000000"/>
        </w:rPr>
        <w:t> </w:t>
      </w:r>
      <w:r w:rsidRPr="001656C4">
        <w:rPr>
          <w:color w:val="000000"/>
        </w:rPr>
        <w:t>foundation. iOS is Apple's mobile version of the</w:t>
      </w:r>
      <w:r w:rsidRPr="001656C4">
        <w:rPr>
          <w:rStyle w:val="apple-converted-space"/>
          <w:color w:val="000000"/>
        </w:rPr>
        <w:t> </w:t>
      </w:r>
      <w:r w:rsidRPr="001656C4">
        <w:rPr>
          <w:rFonts w:eastAsia="Malgun Gothic"/>
          <w:color w:val="000000"/>
        </w:rPr>
        <w:t>OS X</w:t>
      </w:r>
      <w:r w:rsidRPr="001656C4">
        <w:rPr>
          <w:rStyle w:val="apple-converted-space"/>
          <w:color w:val="000000"/>
        </w:rPr>
        <w:t> </w:t>
      </w:r>
      <w:r w:rsidRPr="001656C4">
        <w:rPr>
          <w:color w:val="000000"/>
        </w:rPr>
        <w:t>operating system used on Apple computers.</w:t>
      </w:r>
    </w:p>
    <w:p w14:paraId="1FCCF505" w14:textId="77777777" w:rsidR="00533FE8" w:rsidRPr="001656C4" w:rsidRDefault="00533FE8" w:rsidP="001656C4">
      <w:pPr>
        <w:pStyle w:val="NormalWeb"/>
        <w:shd w:val="clear" w:color="auto" w:fill="FFFFFF"/>
        <w:spacing w:before="0" w:beforeAutospacing="0" w:after="0" w:afterAutospacing="0" w:line="360" w:lineRule="auto"/>
        <w:jc w:val="both"/>
        <w:rPr>
          <w:color w:val="000000"/>
        </w:rPr>
      </w:pPr>
    </w:p>
    <w:p w14:paraId="14E07C2A" w14:textId="77777777" w:rsidR="00C2008F" w:rsidRPr="001656C4" w:rsidRDefault="00C2008F" w:rsidP="001656C4">
      <w:pPr>
        <w:pStyle w:val="NormalWeb"/>
        <w:shd w:val="clear" w:color="auto" w:fill="FFFFFF"/>
        <w:spacing w:before="0" w:beforeAutospacing="0" w:after="0" w:afterAutospacing="0" w:line="360" w:lineRule="auto"/>
        <w:ind w:firstLine="720"/>
        <w:jc w:val="both"/>
        <w:rPr>
          <w:color w:val="000000"/>
        </w:rPr>
      </w:pPr>
      <w:r w:rsidRPr="001656C4">
        <w:rPr>
          <w:color w:val="000000"/>
        </w:rPr>
        <w:t>In iOS, there are four</w:t>
      </w:r>
      <w:r w:rsidRPr="001656C4">
        <w:rPr>
          <w:rStyle w:val="apple-converted-space"/>
          <w:color w:val="000000"/>
        </w:rPr>
        <w:t> </w:t>
      </w:r>
      <w:r w:rsidRPr="001656C4">
        <w:rPr>
          <w:rFonts w:eastAsia="Malgun Gothic"/>
          <w:color w:val="000000"/>
        </w:rPr>
        <w:t>abstraction layers</w:t>
      </w:r>
      <w:r w:rsidRPr="001656C4">
        <w:rPr>
          <w:color w:val="000000"/>
        </w:rPr>
        <w:t>: the Core OS layer, the</w:t>
      </w:r>
      <w:r w:rsidRPr="001656C4">
        <w:rPr>
          <w:rStyle w:val="apple-converted-space"/>
          <w:color w:val="000000"/>
        </w:rPr>
        <w:t> </w:t>
      </w:r>
      <w:r w:rsidRPr="001656C4">
        <w:rPr>
          <w:rFonts w:eastAsia="Malgun Gothic"/>
          <w:color w:val="000000"/>
        </w:rPr>
        <w:t>Core Services</w:t>
      </w:r>
      <w:r w:rsidRPr="001656C4">
        <w:rPr>
          <w:rStyle w:val="apple-converted-space"/>
          <w:color w:val="000000"/>
        </w:rPr>
        <w:t> </w:t>
      </w:r>
      <w:r w:rsidRPr="001656C4">
        <w:rPr>
          <w:color w:val="000000"/>
        </w:rPr>
        <w:t>layer, the Media layer, and the</w:t>
      </w:r>
      <w:r w:rsidRPr="001656C4">
        <w:rPr>
          <w:rStyle w:val="apple-converted-space"/>
          <w:color w:val="000000"/>
        </w:rPr>
        <w:t> </w:t>
      </w:r>
      <w:r w:rsidRPr="001656C4">
        <w:rPr>
          <w:rFonts w:eastAsia="Malgun Gothic"/>
          <w:color w:val="000000"/>
        </w:rPr>
        <w:t>Cocoa Touch</w:t>
      </w:r>
      <w:r w:rsidRPr="001656C4">
        <w:rPr>
          <w:rStyle w:val="apple-converted-space"/>
          <w:color w:val="000000"/>
        </w:rPr>
        <w:t> </w:t>
      </w:r>
      <w:r w:rsidRPr="001656C4">
        <w:rPr>
          <w:color w:val="000000"/>
        </w:rPr>
        <w:t>layer. The current version of the operating system (iOS 6.1.2) dedicates 1-1.5 GB of the device's flash memory for the system partition, using roughly 800 MB of that partition (varying by model) for iOS itself.</w:t>
      </w:r>
      <w:r w:rsidR="00533FE8" w:rsidRPr="001656C4">
        <w:rPr>
          <w:color w:val="000000"/>
        </w:rPr>
        <w:t xml:space="preserve"> </w:t>
      </w:r>
      <w:r w:rsidRPr="001656C4">
        <w:rPr>
          <w:color w:val="000000"/>
        </w:rPr>
        <w:t>iOS currently runs on iPhone, iPad, iPod touch and Apple TV.</w:t>
      </w:r>
    </w:p>
    <w:p w14:paraId="03080558" w14:textId="77777777" w:rsidR="00C2008F" w:rsidRPr="001656C4" w:rsidRDefault="00C2008F" w:rsidP="001656C4">
      <w:pPr>
        <w:pStyle w:val="NormalWeb"/>
        <w:shd w:val="clear" w:color="auto" w:fill="FFFFFF"/>
        <w:spacing w:before="0" w:beforeAutospacing="0" w:after="0" w:afterAutospacing="0" w:line="360" w:lineRule="auto"/>
        <w:jc w:val="both"/>
        <w:rPr>
          <w:color w:val="000000"/>
        </w:rPr>
      </w:pPr>
    </w:p>
    <w:p w14:paraId="65C1A947" w14:textId="77777777" w:rsidR="00C2008F" w:rsidRPr="001656C4" w:rsidRDefault="00C2008F" w:rsidP="001656C4">
      <w:pPr>
        <w:numPr>
          <w:ilvl w:val="1"/>
          <w:numId w:val="2"/>
        </w:numPr>
        <w:tabs>
          <w:tab w:val="left" w:pos="720"/>
        </w:tabs>
        <w:spacing w:after="0" w:line="360" w:lineRule="auto"/>
        <w:ind w:left="0" w:firstLine="0"/>
        <w:jc w:val="both"/>
        <w:rPr>
          <w:rFonts w:ascii="Times New Roman" w:hAnsi="Times New Roman"/>
          <w:b/>
          <w:bCs/>
          <w:color w:val="000000"/>
          <w:sz w:val="24"/>
          <w:szCs w:val="24"/>
        </w:rPr>
      </w:pPr>
      <w:bookmarkStart w:id="0" w:name="_Toc257814858"/>
      <w:r w:rsidRPr="001656C4">
        <w:rPr>
          <w:rFonts w:ascii="Times New Roman" w:eastAsia="Calibri" w:hAnsi="Times New Roman"/>
          <w:b/>
          <w:bCs/>
          <w:color w:val="000000"/>
          <w:sz w:val="24"/>
          <w:szCs w:val="24"/>
        </w:rPr>
        <w:t>Modules Specification</w:t>
      </w:r>
    </w:p>
    <w:p w14:paraId="5187FE5B" w14:textId="71C073BA" w:rsidR="00C2008F" w:rsidRPr="001656C4" w:rsidRDefault="001656C4" w:rsidP="001656C4">
      <w:pPr>
        <w:tabs>
          <w:tab w:val="left" w:pos="720"/>
        </w:tabs>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tab/>
      </w:r>
      <w:r w:rsidR="000241A7">
        <w:rPr>
          <w:rFonts w:ascii="Times New Roman" w:hAnsi="Times New Roman"/>
          <w:bCs/>
          <w:color w:val="000000"/>
          <w:sz w:val="24"/>
          <w:szCs w:val="24"/>
        </w:rPr>
        <w:t>The ‘Stay Fit’</w:t>
      </w:r>
      <w:r w:rsidR="00C2008F" w:rsidRPr="001656C4">
        <w:rPr>
          <w:rFonts w:ascii="Times New Roman" w:hAnsi="Times New Roman"/>
          <w:bCs/>
          <w:color w:val="000000"/>
          <w:sz w:val="24"/>
          <w:szCs w:val="24"/>
        </w:rPr>
        <w:t xml:space="preserve"> Mobile Application uses objective c classes along with xib files for GUI design. </w:t>
      </w:r>
      <w:r w:rsidR="000241A7">
        <w:rPr>
          <w:rFonts w:ascii="Times New Roman" w:hAnsi="Times New Roman"/>
          <w:bCs/>
          <w:color w:val="000000"/>
          <w:sz w:val="24"/>
          <w:szCs w:val="24"/>
        </w:rPr>
        <w:t>It also uses</w:t>
      </w:r>
      <w:r w:rsidR="00C2008F" w:rsidRPr="001656C4">
        <w:rPr>
          <w:rFonts w:ascii="Times New Roman" w:hAnsi="Times New Roman"/>
          <w:bCs/>
          <w:color w:val="000000"/>
          <w:sz w:val="24"/>
          <w:szCs w:val="24"/>
        </w:rPr>
        <w:t xml:space="preserve"> xml and plist files for implementation.</w:t>
      </w:r>
      <w:r w:rsidR="000241A7">
        <w:rPr>
          <w:rFonts w:ascii="Times New Roman" w:hAnsi="Times New Roman"/>
          <w:bCs/>
          <w:color w:val="000000"/>
          <w:sz w:val="24"/>
          <w:szCs w:val="24"/>
        </w:rPr>
        <w:t xml:space="preserve"> It is stand-alone application and is not dependent on any web service</w:t>
      </w:r>
      <w:r w:rsidR="00C2008F" w:rsidRPr="001656C4">
        <w:rPr>
          <w:rFonts w:ascii="Times New Roman" w:hAnsi="Times New Roman"/>
          <w:bCs/>
          <w:color w:val="000000"/>
          <w:sz w:val="24"/>
          <w:szCs w:val="24"/>
        </w:rPr>
        <w:t>.</w:t>
      </w:r>
    </w:p>
    <w:p w14:paraId="6935D9AC" w14:textId="77777777" w:rsidR="00C2008F" w:rsidRPr="001656C4" w:rsidRDefault="00C2008F" w:rsidP="001656C4">
      <w:pPr>
        <w:tabs>
          <w:tab w:val="left" w:pos="450"/>
        </w:tabs>
        <w:spacing w:after="0" w:line="360" w:lineRule="auto"/>
        <w:jc w:val="both"/>
        <w:rPr>
          <w:rFonts w:ascii="Times New Roman" w:hAnsi="Times New Roman"/>
          <w:bCs/>
          <w:color w:val="000000"/>
          <w:sz w:val="24"/>
          <w:szCs w:val="24"/>
        </w:rPr>
      </w:pPr>
    </w:p>
    <w:p w14:paraId="51EC9BE9" w14:textId="77777777" w:rsidR="00C2008F" w:rsidRPr="001656C4" w:rsidRDefault="00C2008F" w:rsidP="001656C4">
      <w:pPr>
        <w:tabs>
          <w:tab w:val="left" w:pos="450"/>
        </w:tabs>
        <w:spacing w:after="0" w:line="360" w:lineRule="auto"/>
        <w:jc w:val="both"/>
        <w:rPr>
          <w:rFonts w:ascii="Times New Roman" w:hAnsi="Times New Roman"/>
          <w:bCs/>
          <w:color w:val="000000"/>
          <w:sz w:val="24"/>
          <w:szCs w:val="24"/>
        </w:rPr>
      </w:pPr>
      <w:r w:rsidRPr="001656C4">
        <w:rPr>
          <w:rFonts w:ascii="Times New Roman" w:hAnsi="Times New Roman"/>
          <w:bCs/>
          <w:color w:val="000000"/>
          <w:sz w:val="24"/>
          <w:szCs w:val="24"/>
        </w:rPr>
        <w:t>Module performs following tasks :</w:t>
      </w:r>
    </w:p>
    <w:p w14:paraId="4CA6AB20" w14:textId="77777777" w:rsidR="00B245FD" w:rsidRDefault="00B245FD" w:rsidP="00B245FD">
      <w:pPr>
        <w:numPr>
          <w:ilvl w:val="0"/>
          <w:numId w:val="10"/>
        </w:numPr>
        <w:suppressAutoHyphens/>
        <w:spacing w:after="0" w:line="360" w:lineRule="auto"/>
        <w:ind w:left="360"/>
        <w:jc w:val="both"/>
      </w:pPr>
      <w:r>
        <w:t>Set Workout Goals</w:t>
      </w:r>
    </w:p>
    <w:p w14:paraId="30FFC657" w14:textId="77777777" w:rsidR="00B245FD" w:rsidRDefault="00B245FD" w:rsidP="00B245FD">
      <w:pPr>
        <w:numPr>
          <w:ilvl w:val="0"/>
          <w:numId w:val="10"/>
        </w:numPr>
        <w:suppressAutoHyphens/>
        <w:spacing w:after="0" w:line="360" w:lineRule="auto"/>
        <w:ind w:left="360"/>
        <w:jc w:val="both"/>
      </w:pPr>
      <w:r>
        <w:t>Set Workout Reminder</w:t>
      </w:r>
      <w:bookmarkStart w:id="1" w:name="_GoBack"/>
      <w:bookmarkEnd w:id="1"/>
    </w:p>
    <w:p w14:paraId="5F68B7AB" w14:textId="77777777" w:rsidR="00B245FD" w:rsidRDefault="00B245FD" w:rsidP="00B245FD">
      <w:pPr>
        <w:numPr>
          <w:ilvl w:val="0"/>
          <w:numId w:val="10"/>
        </w:numPr>
        <w:suppressAutoHyphens/>
        <w:spacing w:after="0" w:line="360" w:lineRule="auto"/>
        <w:ind w:left="360"/>
        <w:jc w:val="both"/>
      </w:pPr>
      <w:r>
        <w:t>HR Monitor Connection</w:t>
      </w:r>
    </w:p>
    <w:p w14:paraId="4F5B0093" w14:textId="77777777" w:rsidR="00B245FD" w:rsidRDefault="00B245FD" w:rsidP="00B245FD">
      <w:pPr>
        <w:numPr>
          <w:ilvl w:val="0"/>
          <w:numId w:val="10"/>
        </w:numPr>
        <w:suppressAutoHyphens/>
        <w:spacing w:after="0" w:line="360" w:lineRule="auto"/>
        <w:ind w:left="360"/>
        <w:jc w:val="both"/>
      </w:pPr>
      <w:r>
        <w:t>Continuous Hear Rate Monitoring</w:t>
      </w:r>
    </w:p>
    <w:p w14:paraId="7131DEFE" w14:textId="2A20CE7C" w:rsidR="00B245FD" w:rsidRDefault="00B245FD" w:rsidP="00B245FD">
      <w:pPr>
        <w:numPr>
          <w:ilvl w:val="0"/>
          <w:numId w:val="10"/>
        </w:numPr>
        <w:suppressAutoHyphens/>
        <w:spacing w:after="0" w:line="360" w:lineRule="auto"/>
        <w:ind w:left="360"/>
        <w:jc w:val="both"/>
      </w:pPr>
      <w:r>
        <w:t>Undergo Workout</w:t>
      </w:r>
      <w:r>
        <w:t xml:space="preserve"> </w:t>
      </w:r>
    </w:p>
    <w:p w14:paraId="21449D14" w14:textId="77777777" w:rsidR="00B245FD" w:rsidRDefault="00B245FD" w:rsidP="00B245FD">
      <w:pPr>
        <w:numPr>
          <w:ilvl w:val="0"/>
          <w:numId w:val="10"/>
        </w:numPr>
        <w:suppressAutoHyphens/>
        <w:spacing w:after="0" w:line="360" w:lineRule="auto"/>
        <w:ind w:left="360"/>
        <w:jc w:val="both"/>
      </w:pPr>
      <w:r>
        <w:t>Workout Report</w:t>
      </w:r>
    </w:p>
    <w:p w14:paraId="604AC3D5" w14:textId="77777777" w:rsidR="00B245FD" w:rsidRDefault="00B245FD" w:rsidP="00B245FD">
      <w:pPr>
        <w:numPr>
          <w:ilvl w:val="0"/>
          <w:numId w:val="10"/>
        </w:numPr>
        <w:suppressAutoHyphens/>
        <w:spacing w:after="0" w:line="360" w:lineRule="auto"/>
        <w:ind w:left="360"/>
        <w:jc w:val="both"/>
      </w:pPr>
      <w:r>
        <w:t>Music Player</w:t>
      </w:r>
    </w:p>
    <w:p w14:paraId="2F47ABBB" w14:textId="77777777" w:rsidR="00B245FD" w:rsidRDefault="00B245FD" w:rsidP="00B245FD">
      <w:pPr>
        <w:numPr>
          <w:ilvl w:val="0"/>
          <w:numId w:val="10"/>
        </w:numPr>
        <w:suppressAutoHyphens/>
        <w:spacing w:after="0" w:line="360" w:lineRule="auto"/>
        <w:ind w:left="360"/>
        <w:jc w:val="both"/>
      </w:pPr>
      <w:r>
        <w:t xml:space="preserve">Voice Assistance </w:t>
      </w:r>
    </w:p>
    <w:p w14:paraId="7E1B7CE5" w14:textId="77777777" w:rsidR="00C2008F" w:rsidRPr="001656C4" w:rsidRDefault="00C2008F" w:rsidP="001656C4">
      <w:pPr>
        <w:tabs>
          <w:tab w:val="left" w:pos="450"/>
        </w:tabs>
        <w:spacing w:after="0" w:line="360" w:lineRule="auto"/>
        <w:jc w:val="both"/>
        <w:rPr>
          <w:rFonts w:ascii="Times New Roman" w:hAnsi="Times New Roman"/>
          <w:b/>
          <w:bCs/>
          <w:color w:val="000000"/>
          <w:sz w:val="24"/>
          <w:szCs w:val="24"/>
        </w:rPr>
      </w:pPr>
    </w:p>
    <w:p w14:paraId="7F93499C" w14:textId="77777777" w:rsidR="00ED479B" w:rsidRPr="001656C4" w:rsidRDefault="00ED479B" w:rsidP="001656C4">
      <w:pPr>
        <w:tabs>
          <w:tab w:val="left" w:pos="450"/>
        </w:tabs>
        <w:spacing w:after="0" w:line="360" w:lineRule="auto"/>
        <w:jc w:val="both"/>
        <w:rPr>
          <w:rFonts w:ascii="Times New Roman" w:hAnsi="Times New Roman"/>
          <w:b/>
          <w:bCs/>
          <w:color w:val="000000"/>
          <w:sz w:val="24"/>
          <w:szCs w:val="24"/>
        </w:rPr>
      </w:pPr>
    </w:p>
    <w:p w14:paraId="507BDF94" w14:textId="77777777" w:rsidR="00ED479B" w:rsidRPr="001656C4" w:rsidRDefault="00ED479B" w:rsidP="001656C4">
      <w:pPr>
        <w:tabs>
          <w:tab w:val="left" w:pos="450"/>
        </w:tabs>
        <w:spacing w:after="0" w:line="360" w:lineRule="auto"/>
        <w:jc w:val="both"/>
        <w:rPr>
          <w:rFonts w:ascii="Times New Roman" w:hAnsi="Times New Roman"/>
          <w:b/>
          <w:bCs/>
          <w:color w:val="000000"/>
          <w:sz w:val="24"/>
          <w:szCs w:val="24"/>
        </w:rPr>
      </w:pPr>
    </w:p>
    <w:p w14:paraId="3B3D1EFC" w14:textId="77777777" w:rsidR="00ED479B" w:rsidRPr="001656C4" w:rsidRDefault="00ED479B" w:rsidP="001656C4">
      <w:pPr>
        <w:tabs>
          <w:tab w:val="left" w:pos="450"/>
        </w:tabs>
        <w:spacing w:after="0" w:line="360" w:lineRule="auto"/>
        <w:jc w:val="both"/>
        <w:rPr>
          <w:rFonts w:ascii="Times New Roman" w:hAnsi="Times New Roman"/>
          <w:b/>
          <w:bCs/>
          <w:color w:val="000000"/>
          <w:sz w:val="24"/>
          <w:szCs w:val="24"/>
        </w:rPr>
      </w:pPr>
    </w:p>
    <w:p w14:paraId="32DA8ACE" w14:textId="77777777" w:rsidR="00ED479B" w:rsidRPr="001656C4" w:rsidRDefault="00ED479B" w:rsidP="001656C4">
      <w:pPr>
        <w:tabs>
          <w:tab w:val="left" w:pos="450"/>
        </w:tabs>
        <w:spacing w:after="0" w:line="360" w:lineRule="auto"/>
        <w:jc w:val="both"/>
        <w:rPr>
          <w:rFonts w:ascii="Times New Roman" w:hAnsi="Times New Roman"/>
          <w:b/>
          <w:bCs/>
          <w:color w:val="000000"/>
          <w:sz w:val="24"/>
          <w:szCs w:val="24"/>
        </w:rPr>
      </w:pPr>
    </w:p>
    <w:p w14:paraId="050BD1D6" w14:textId="77777777" w:rsidR="00ED479B" w:rsidRPr="001656C4" w:rsidRDefault="00ED479B" w:rsidP="001656C4">
      <w:pPr>
        <w:tabs>
          <w:tab w:val="left" w:pos="450"/>
        </w:tabs>
        <w:spacing w:after="0" w:line="360" w:lineRule="auto"/>
        <w:jc w:val="both"/>
        <w:rPr>
          <w:rFonts w:ascii="Times New Roman" w:hAnsi="Times New Roman"/>
          <w:b/>
          <w:bCs/>
          <w:color w:val="000000"/>
          <w:sz w:val="24"/>
          <w:szCs w:val="24"/>
        </w:rPr>
      </w:pPr>
    </w:p>
    <w:p w14:paraId="317DBFC8" w14:textId="77777777" w:rsidR="00ED479B" w:rsidRPr="001656C4" w:rsidRDefault="00ED479B" w:rsidP="001656C4">
      <w:pPr>
        <w:tabs>
          <w:tab w:val="left" w:pos="450"/>
        </w:tabs>
        <w:spacing w:after="0" w:line="360" w:lineRule="auto"/>
        <w:jc w:val="both"/>
        <w:rPr>
          <w:rFonts w:ascii="Times New Roman" w:hAnsi="Times New Roman"/>
          <w:b/>
          <w:bCs/>
          <w:color w:val="000000"/>
          <w:sz w:val="24"/>
          <w:szCs w:val="24"/>
        </w:rPr>
      </w:pPr>
    </w:p>
    <w:p w14:paraId="4033289C" w14:textId="77777777" w:rsidR="00ED479B" w:rsidRPr="001656C4" w:rsidRDefault="00ED479B" w:rsidP="001656C4">
      <w:pPr>
        <w:tabs>
          <w:tab w:val="left" w:pos="450"/>
        </w:tabs>
        <w:spacing w:after="0" w:line="360" w:lineRule="auto"/>
        <w:jc w:val="both"/>
        <w:rPr>
          <w:rFonts w:ascii="Times New Roman" w:hAnsi="Times New Roman"/>
          <w:b/>
          <w:bCs/>
          <w:color w:val="000000"/>
          <w:sz w:val="24"/>
          <w:szCs w:val="24"/>
        </w:rPr>
      </w:pPr>
    </w:p>
    <w:p w14:paraId="05A9B10E" w14:textId="77777777" w:rsidR="00ED479B" w:rsidRPr="001656C4" w:rsidRDefault="00ED479B" w:rsidP="001656C4">
      <w:pPr>
        <w:tabs>
          <w:tab w:val="left" w:pos="450"/>
        </w:tabs>
        <w:spacing w:after="0" w:line="360" w:lineRule="auto"/>
        <w:jc w:val="both"/>
        <w:rPr>
          <w:rFonts w:ascii="Times New Roman" w:hAnsi="Times New Roman"/>
          <w:b/>
          <w:bCs/>
          <w:color w:val="000000"/>
          <w:sz w:val="24"/>
          <w:szCs w:val="24"/>
        </w:rPr>
      </w:pPr>
    </w:p>
    <w:p w14:paraId="59FA2B65" w14:textId="77777777" w:rsidR="00ED479B" w:rsidRPr="001656C4" w:rsidRDefault="00ED479B" w:rsidP="001656C4">
      <w:pPr>
        <w:tabs>
          <w:tab w:val="left" w:pos="450"/>
        </w:tabs>
        <w:spacing w:after="0" w:line="360" w:lineRule="auto"/>
        <w:jc w:val="both"/>
        <w:rPr>
          <w:rFonts w:ascii="Times New Roman" w:hAnsi="Times New Roman"/>
          <w:b/>
          <w:bCs/>
          <w:color w:val="000000"/>
          <w:sz w:val="24"/>
          <w:szCs w:val="24"/>
        </w:rPr>
      </w:pPr>
    </w:p>
    <w:p w14:paraId="6D5F9C34" w14:textId="77777777" w:rsidR="00ED479B" w:rsidRPr="001656C4" w:rsidRDefault="00ED479B" w:rsidP="001656C4">
      <w:pPr>
        <w:tabs>
          <w:tab w:val="left" w:pos="450"/>
        </w:tabs>
        <w:spacing w:after="0" w:line="360" w:lineRule="auto"/>
        <w:jc w:val="both"/>
        <w:rPr>
          <w:rFonts w:ascii="Times New Roman" w:hAnsi="Times New Roman"/>
          <w:b/>
          <w:bCs/>
          <w:color w:val="000000"/>
          <w:sz w:val="24"/>
          <w:szCs w:val="24"/>
        </w:rPr>
      </w:pPr>
    </w:p>
    <w:p w14:paraId="07F860EB" w14:textId="77777777" w:rsidR="00C2008F" w:rsidRPr="001656C4" w:rsidRDefault="00C2008F" w:rsidP="001656C4">
      <w:pPr>
        <w:numPr>
          <w:ilvl w:val="1"/>
          <w:numId w:val="2"/>
        </w:numPr>
        <w:tabs>
          <w:tab w:val="left" w:pos="720"/>
        </w:tabs>
        <w:spacing w:after="0" w:line="360" w:lineRule="auto"/>
        <w:ind w:left="0" w:firstLine="0"/>
        <w:jc w:val="both"/>
        <w:rPr>
          <w:rFonts w:ascii="Times New Roman" w:hAnsi="Times New Roman"/>
          <w:b/>
          <w:bCs/>
          <w:color w:val="000000"/>
          <w:sz w:val="24"/>
          <w:szCs w:val="24"/>
        </w:rPr>
      </w:pPr>
      <w:r w:rsidRPr="001656C4">
        <w:rPr>
          <w:rFonts w:ascii="Times New Roman" w:eastAsia="Calibri" w:hAnsi="Times New Roman"/>
          <w:b/>
          <w:bCs/>
          <w:color w:val="000000"/>
          <w:sz w:val="24"/>
          <w:szCs w:val="24"/>
        </w:rPr>
        <w:t xml:space="preserve"> Coding Standards</w:t>
      </w:r>
      <w:bookmarkEnd w:id="0"/>
    </w:p>
    <w:p w14:paraId="5EAACBBF" w14:textId="77777777" w:rsidR="00ED479B" w:rsidRPr="001656C4" w:rsidRDefault="00ED479B" w:rsidP="001656C4">
      <w:pPr>
        <w:tabs>
          <w:tab w:val="left" w:pos="720"/>
        </w:tabs>
        <w:spacing w:after="0" w:line="360" w:lineRule="auto"/>
        <w:jc w:val="both"/>
        <w:rPr>
          <w:rFonts w:ascii="Times New Roman" w:hAnsi="Times New Roman"/>
          <w:b/>
          <w:bCs/>
          <w:color w:val="000000"/>
          <w:sz w:val="24"/>
          <w:szCs w:val="24"/>
        </w:rPr>
      </w:pPr>
    </w:p>
    <w:p w14:paraId="595736F3" w14:textId="77777777" w:rsidR="00ED479B" w:rsidRPr="001656C4" w:rsidRDefault="00ED479B" w:rsidP="001656C4">
      <w:pPr>
        <w:tabs>
          <w:tab w:val="left" w:pos="720"/>
        </w:tabs>
        <w:spacing w:after="0" w:line="360" w:lineRule="auto"/>
        <w:jc w:val="both"/>
        <w:rPr>
          <w:rFonts w:ascii="Times New Roman" w:hAnsi="Times New Roman"/>
          <w:bCs/>
          <w:color w:val="000000"/>
          <w:sz w:val="24"/>
          <w:szCs w:val="24"/>
        </w:rPr>
      </w:pPr>
      <w:r w:rsidRPr="001656C4">
        <w:rPr>
          <w:rFonts w:ascii="Times New Roman" w:hAnsi="Times New Roman"/>
          <w:bCs/>
          <w:color w:val="000000"/>
          <w:sz w:val="24"/>
          <w:szCs w:val="24"/>
        </w:rPr>
        <w:tab/>
        <w:t>Programming style is a set of rules or guidelines used when writing the source code for a computer program. It is often claimed that following a particular programming style will help programmers to read and understand source code conforming to the style, and help to avoid introducing errors.</w:t>
      </w:r>
    </w:p>
    <w:p w14:paraId="01E3FCF2" w14:textId="77777777" w:rsidR="00ED479B" w:rsidRPr="001656C4" w:rsidRDefault="00ED479B" w:rsidP="001656C4">
      <w:pPr>
        <w:tabs>
          <w:tab w:val="left" w:pos="720"/>
        </w:tabs>
        <w:spacing w:after="0" w:line="360" w:lineRule="auto"/>
        <w:jc w:val="both"/>
        <w:rPr>
          <w:rFonts w:ascii="Times New Roman" w:hAnsi="Times New Roman"/>
          <w:bCs/>
          <w:color w:val="000000"/>
          <w:sz w:val="24"/>
          <w:szCs w:val="24"/>
        </w:rPr>
      </w:pPr>
    </w:p>
    <w:p w14:paraId="226B7C46" w14:textId="77777777" w:rsidR="00C2008F" w:rsidRPr="001656C4" w:rsidRDefault="00C2008F" w:rsidP="001656C4">
      <w:pPr>
        <w:numPr>
          <w:ilvl w:val="2"/>
          <w:numId w:val="2"/>
        </w:numPr>
        <w:tabs>
          <w:tab w:val="left" w:pos="720"/>
        </w:tabs>
        <w:spacing w:after="0" w:line="360" w:lineRule="auto"/>
        <w:ind w:left="0" w:firstLine="0"/>
        <w:jc w:val="both"/>
        <w:rPr>
          <w:rFonts w:ascii="Times New Roman" w:eastAsia="Calibri" w:hAnsi="Times New Roman"/>
          <w:b/>
          <w:bCs/>
          <w:color w:val="000000"/>
          <w:sz w:val="24"/>
          <w:szCs w:val="24"/>
        </w:rPr>
      </w:pPr>
      <w:r w:rsidRPr="001656C4">
        <w:rPr>
          <w:rFonts w:ascii="Times New Roman" w:eastAsia="Calibri" w:hAnsi="Times New Roman"/>
          <w:b/>
          <w:bCs/>
          <w:color w:val="000000"/>
          <w:sz w:val="24"/>
          <w:szCs w:val="24"/>
        </w:rPr>
        <w:t>General Principles</w:t>
      </w:r>
    </w:p>
    <w:p w14:paraId="108B514B" w14:textId="77777777" w:rsidR="00ED479B" w:rsidRPr="001656C4" w:rsidRDefault="00ED479B" w:rsidP="001656C4">
      <w:pPr>
        <w:tabs>
          <w:tab w:val="left" w:pos="720"/>
        </w:tabs>
        <w:spacing w:after="0" w:line="360" w:lineRule="auto"/>
        <w:jc w:val="both"/>
        <w:rPr>
          <w:rFonts w:ascii="Times New Roman" w:eastAsia="Calibri" w:hAnsi="Times New Roman"/>
          <w:b/>
          <w:bCs/>
          <w:color w:val="000000"/>
          <w:sz w:val="24"/>
          <w:szCs w:val="24"/>
        </w:rPr>
      </w:pPr>
    </w:p>
    <w:p w14:paraId="4BBA55C7" w14:textId="77777777" w:rsidR="00C2008F" w:rsidRPr="001656C4" w:rsidRDefault="00C2008F" w:rsidP="001656C4">
      <w:pPr>
        <w:numPr>
          <w:ilvl w:val="0"/>
          <w:numId w:val="6"/>
        </w:numPr>
        <w:tabs>
          <w:tab w:val="left" w:pos="360"/>
        </w:tabs>
        <w:spacing w:after="0" w:line="360" w:lineRule="auto"/>
        <w:ind w:left="0" w:firstLine="0"/>
        <w:jc w:val="both"/>
        <w:rPr>
          <w:rFonts w:ascii="Times New Roman" w:hAnsi="Times New Roman"/>
          <w:b/>
          <w:bCs/>
          <w:color w:val="000000"/>
          <w:sz w:val="24"/>
          <w:szCs w:val="24"/>
        </w:rPr>
      </w:pPr>
      <w:r w:rsidRPr="001656C4">
        <w:rPr>
          <w:rFonts w:ascii="Times New Roman" w:hAnsi="Times New Roman"/>
          <w:b/>
          <w:bCs/>
          <w:color w:val="000000"/>
          <w:sz w:val="24"/>
          <w:szCs w:val="24"/>
        </w:rPr>
        <w:t>Clarity</w:t>
      </w:r>
    </w:p>
    <w:p w14:paraId="081EE145" w14:textId="7E825388" w:rsidR="00ED479B" w:rsidRPr="001656C4" w:rsidRDefault="00C2008F" w:rsidP="001656C4">
      <w:pPr>
        <w:spacing w:after="0" w:line="360" w:lineRule="auto"/>
        <w:ind w:firstLine="720"/>
        <w:jc w:val="both"/>
        <w:rPr>
          <w:rFonts w:ascii="Times New Roman" w:hAnsi="Times New Roman"/>
          <w:color w:val="000000"/>
          <w:sz w:val="24"/>
          <w:szCs w:val="24"/>
        </w:rPr>
      </w:pPr>
      <w:r w:rsidRPr="001656C4">
        <w:rPr>
          <w:rFonts w:ascii="Times New Roman" w:hAnsi="Times New Roman"/>
          <w:color w:val="000000"/>
          <w:sz w:val="24"/>
          <w:szCs w:val="24"/>
          <w:shd w:val="clear" w:color="auto" w:fill="FFFFFF"/>
        </w:rPr>
        <w:t>It is good to be both clear and brief as possible, but clarity shouldn’t suffer because of brevity:</w:t>
      </w:r>
    </w:p>
    <w:p w14:paraId="68CB8EFA" w14:textId="77777777" w:rsidR="001656C4" w:rsidRPr="001656C4" w:rsidRDefault="001656C4" w:rsidP="001656C4">
      <w:pPr>
        <w:spacing w:after="0" w:line="360" w:lineRule="auto"/>
        <w:jc w:val="both"/>
        <w:rPr>
          <w:rFonts w:ascii="Times New Roman" w:hAnsi="Times New Roman"/>
          <w:color w:val="000000"/>
          <w:sz w:val="24"/>
          <w:szCs w:val="24"/>
        </w:rPr>
      </w:pPr>
    </w:p>
    <w:p w14:paraId="23B4CED0" w14:textId="77777777" w:rsidR="00C2008F" w:rsidRPr="001656C4" w:rsidRDefault="00C2008F" w:rsidP="001656C4">
      <w:pPr>
        <w:tabs>
          <w:tab w:val="left" w:pos="450"/>
        </w:tabs>
        <w:spacing w:after="0" w:line="360" w:lineRule="auto"/>
        <w:jc w:val="both"/>
        <w:rPr>
          <w:rFonts w:ascii="Times New Roman" w:hAnsi="Times New Roman"/>
          <w:b/>
          <w:bCs/>
          <w:color w:val="000000"/>
          <w:sz w:val="24"/>
          <w:szCs w:val="24"/>
        </w:rPr>
      </w:pPr>
      <w:r w:rsidRPr="001656C4">
        <w:rPr>
          <w:rFonts w:ascii="Times New Roman" w:hAnsi="Times New Roman"/>
          <w:b/>
          <w:bCs/>
          <w:color w:val="000000"/>
          <w:sz w:val="24"/>
          <w:szCs w:val="24"/>
        </w:rPr>
        <w:t>Example:</w:t>
      </w:r>
    </w:p>
    <w:tbl>
      <w:tblPr>
        <w:tblW w:w="8221" w:type="dxa"/>
        <w:tblCellSpacing w:w="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top w:w="100" w:type="dxa"/>
          <w:left w:w="100" w:type="dxa"/>
          <w:bottom w:w="100" w:type="dxa"/>
          <w:right w:w="100" w:type="dxa"/>
        </w:tblCellMar>
        <w:tblLook w:val="0000" w:firstRow="0" w:lastRow="0" w:firstColumn="0" w:lastColumn="0" w:noHBand="0" w:noVBand="0"/>
      </w:tblPr>
      <w:tblGrid>
        <w:gridCol w:w="2387"/>
        <w:gridCol w:w="5834"/>
      </w:tblGrid>
      <w:tr w:rsidR="00C2008F" w:rsidRPr="001656C4" w14:paraId="00151CFD"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6A6EC49F" w14:textId="77777777" w:rsidR="00C2008F" w:rsidRPr="001656C4" w:rsidRDefault="00C2008F" w:rsidP="001656C4">
            <w:pPr>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insertObject:atIndex:</w:t>
            </w:r>
          </w:p>
        </w:tc>
        <w:tc>
          <w:tcPr>
            <w:tcW w:w="5963" w:type="dxa"/>
            <w:shd w:val="clear" w:color="auto" w:fill="FFFFFF"/>
            <w:tcMar>
              <w:top w:w="160" w:type="dxa"/>
              <w:left w:w="160" w:type="dxa"/>
              <w:bottom w:w="160" w:type="dxa"/>
              <w:right w:w="160" w:type="dxa"/>
            </w:tcMar>
            <w:vAlign w:val="center"/>
          </w:tcPr>
          <w:p w14:paraId="3679F768" w14:textId="77777777" w:rsidR="00C2008F" w:rsidRPr="001656C4" w:rsidRDefault="00C2008F" w:rsidP="001656C4">
            <w:pPr>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Good.</w:t>
            </w:r>
          </w:p>
        </w:tc>
      </w:tr>
      <w:tr w:rsidR="00C2008F" w:rsidRPr="001656C4" w14:paraId="1CAF5171"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4505BEF9" w14:textId="77777777" w:rsidR="00C2008F" w:rsidRPr="001656C4" w:rsidRDefault="00C2008F" w:rsidP="001656C4">
            <w:pPr>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insert:at:</w:t>
            </w:r>
          </w:p>
        </w:tc>
        <w:tc>
          <w:tcPr>
            <w:tcW w:w="5963" w:type="dxa"/>
            <w:shd w:val="clear" w:color="auto" w:fill="FFFFFF"/>
            <w:tcMar>
              <w:top w:w="160" w:type="dxa"/>
              <w:left w:w="160" w:type="dxa"/>
              <w:bottom w:w="160" w:type="dxa"/>
              <w:right w:w="160" w:type="dxa"/>
            </w:tcMar>
            <w:vAlign w:val="center"/>
          </w:tcPr>
          <w:p w14:paraId="087C1E9E" w14:textId="77777777" w:rsidR="00C2008F" w:rsidRPr="001656C4" w:rsidRDefault="00C2008F" w:rsidP="001656C4">
            <w:pPr>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Not clear; what is being inserted? what does “at” signify?</w:t>
            </w:r>
          </w:p>
        </w:tc>
      </w:tr>
    </w:tbl>
    <w:p w14:paraId="0CD41ED1" w14:textId="77777777" w:rsidR="00C2008F" w:rsidRPr="001656C4" w:rsidRDefault="00C2008F" w:rsidP="001656C4">
      <w:pPr>
        <w:tabs>
          <w:tab w:val="left" w:pos="450"/>
        </w:tabs>
        <w:spacing w:after="0" w:line="360" w:lineRule="auto"/>
        <w:jc w:val="both"/>
        <w:rPr>
          <w:rFonts w:ascii="Times New Roman" w:hAnsi="Times New Roman"/>
          <w:b/>
          <w:bCs/>
          <w:color w:val="000000"/>
          <w:sz w:val="24"/>
          <w:szCs w:val="24"/>
        </w:rPr>
      </w:pPr>
    </w:p>
    <w:p w14:paraId="40AEE555" w14:textId="77777777" w:rsidR="00C2008F" w:rsidRPr="001656C4" w:rsidRDefault="00C2008F" w:rsidP="001656C4">
      <w:pPr>
        <w:tabs>
          <w:tab w:val="left" w:pos="450"/>
        </w:tabs>
        <w:spacing w:after="0" w:line="360" w:lineRule="auto"/>
        <w:jc w:val="both"/>
        <w:rPr>
          <w:rFonts w:ascii="Times New Roman" w:hAnsi="Times New Roman"/>
          <w:b/>
          <w:bCs/>
          <w:color w:val="000000"/>
          <w:sz w:val="24"/>
          <w:szCs w:val="24"/>
        </w:rPr>
      </w:pPr>
    </w:p>
    <w:p w14:paraId="10A0CA92" w14:textId="77777777" w:rsidR="00C2008F" w:rsidRPr="001656C4" w:rsidRDefault="00C2008F" w:rsidP="001656C4">
      <w:pPr>
        <w:numPr>
          <w:ilvl w:val="0"/>
          <w:numId w:val="6"/>
        </w:numPr>
        <w:tabs>
          <w:tab w:val="left" w:pos="360"/>
        </w:tabs>
        <w:spacing w:after="0" w:line="360" w:lineRule="auto"/>
        <w:ind w:left="0" w:firstLine="0"/>
        <w:jc w:val="both"/>
        <w:rPr>
          <w:rFonts w:ascii="Times New Roman" w:hAnsi="Times New Roman"/>
          <w:b/>
          <w:bCs/>
          <w:color w:val="000000"/>
          <w:sz w:val="24"/>
          <w:szCs w:val="24"/>
        </w:rPr>
      </w:pPr>
      <w:r w:rsidRPr="001656C4">
        <w:rPr>
          <w:rFonts w:ascii="Times New Roman" w:hAnsi="Times New Roman"/>
          <w:b/>
          <w:bCs/>
          <w:color w:val="000000"/>
          <w:sz w:val="24"/>
          <w:szCs w:val="24"/>
        </w:rPr>
        <w:t>Consistency</w:t>
      </w:r>
    </w:p>
    <w:p w14:paraId="103FEC31" w14:textId="6AB6B673" w:rsidR="00C2008F" w:rsidRPr="001656C4" w:rsidRDefault="00C2008F" w:rsidP="001656C4">
      <w:pPr>
        <w:shd w:val="clear" w:color="auto" w:fill="FFFFFF"/>
        <w:spacing w:after="0" w:line="360" w:lineRule="auto"/>
        <w:ind w:firstLine="720"/>
        <w:jc w:val="both"/>
        <w:rPr>
          <w:rFonts w:ascii="Times New Roman" w:hAnsi="Times New Roman"/>
          <w:color w:val="000000"/>
          <w:sz w:val="24"/>
          <w:szCs w:val="24"/>
        </w:rPr>
      </w:pPr>
      <w:r w:rsidRPr="001656C4">
        <w:rPr>
          <w:rFonts w:ascii="Times New Roman" w:hAnsi="Times New Roman"/>
          <w:color w:val="000000"/>
          <w:sz w:val="24"/>
          <w:szCs w:val="24"/>
        </w:rPr>
        <w:t>Try to use names consistently throughout the Cocoa programmatic interfaces. If you are unsure, browse the current header files or reference documentation for precedents.</w:t>
      </w:r>
    </w:p>
    <w:p w14:paraId="7F54C9E5" w14:textId="77777777" w:rsidR="00C2008F" w:rsidRPr="001656C4" w:rsidRDefault="00C2008F" w:rsidP="001656C4">
      <w:pPr>
        <w:shd w:val="clear" w:color="auto" w:fill="FFFFFF"/>
        <w:spacing w:after="0" w:line="360" w:lineRule="auto"/>
        <w:ind w:firstLine="720"/>
        <w:jc w:val="both"/>
        <w:rPr>
          <w:rFonts w:ascii="Times New Roman" w:hAnsi="Times New Roman"/>
          <w:color w:val="000000"/>
          <w:sz w:val="24"/>
          <w:szCs w:val="24"/>
        </w:rPr>
      </w:pPr>
      <w:r w:rsidRPr="001656C4">
        <w:rPr>
          <w:rFonts w:ascii="Times New Roman" w:hAnsi="Times New Roman"/>
          <w:color w:val="000000"/>
          <w:sz w:val="24"/>
          <w:szCs w:val="24"/>
        </w:rPr>
        <w:t>Consistency is especially important when you have a class whose methods should take advantage of polymorphism. Methods that do the same thing in different classes should have the same name.</w:t>
      </w:r>
    </w:p>
    <w:p w14:paraId="72D25BF0" w14:textId="77777777" w:rsidR="00C2008F" w:rsidRPr="001656C4" w:rsidRDefault="00C2008F" w:rsidP="001656C4">
      <w:pPr>
        <w:tabs>
          <w:tab w:val="left" w:pos="450"/>
        </w:tabs>
        <w:spacing w:after="0" w:line="360" w:lineRule="auto"/>
        <w:jc w:val="both"/>
        <w:rPr>
          <w:rFonts w:ascii="Times New Roman" w:hAnsi="Times New Roman"/>
          <w:b/>
          <w:bCs/>
          <w:color w:val="000000"/>
          <w:sz w:val="24"/>
          <w:szCs w:val="24"/>
        </w:rPr>
      </w:pPr>
    </w:p>
    <w:p w14:paraId="0B1DE8DF" w14:textId="77777777" w:rsidR="00C2008F" w:rsidRPr="001656C4" w:rsidRDefault="00C2008F" w:rsidP="001656C4">
      <w:pPr>
        <w:tabs>
          <w:tab w:val="left" w:pos="450"/>
        </w:tabs>
        <w:spacing w:after="0" w:line="360" w:lineRule="auto"/>
        <w:jc w:val="both"/>
        <w:rPr>
          <w:rFonts w:ascii="Times New Roman" w:hAnsi="Times New Roman"/>
          <w:b/>
          <w:bCs/>
          <w:color w:val="000000"/>
          <w:sz w:val="24"/>
          <w:szCs w:val="24"/>
        </w:rPr>
      </w:pPr>
      <w:r w:rsidRPr="001656C4">
        <w:rPr>
          <w:rFonts w:ascii="Times New Roman" w:hAnsi="Times New Roman"/>
          <w:b/>
          <w:bCs/>
          <w:color w:val="000000"/>
          <w:sz w:val="24"/>
          <w:szCs w:val="24"/>
        </w:rPr>
        <w:t>Example :</w:t>
      </w:r>
    </w:p>
    <w:tbl>
      <w:tblPr>
        <w:tblW w:w="8127" w:type="dxa"/>
        <w:tblCellSpacing w:w="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top w:w="100" w:type="dxa"/>
          <w:left w:w="100" w:type="dxa"/>
          <w:bottom w:w="100" w:type="dxa"/>
          <w:right w:w="100" w:type="dxa"/>
        </w:tblCellMar>
        <w:tblLook w:val="0000" w:firstRow="0" w:lastRow="0" w:firstColumn="0" w:lastColumn="0" w:noHBand="0" w:noVBand="0"/>
      </w:tblPr>
      <w:tblGrid>
        <w:gridCol w:w="3813"/>
        <w:gridCol w:w="4314"/>
      </w:tblGrid>
      <w:tr w:rsidR="00C2008F" w:rsidRPr="001656C4" w14:paraId="5200758E"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157B6F08" w14:textId="77777777" w:rsidR="00C2008F" w:rsidRPr="001656C4" w:rsidRDefault="00C2008F" w:rsidP="001656C4">
            <w:pPr>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 (NSInteger)tag</w:t>
            </w:r>
          </w:p>
        </w:tc>
        <w:tc>
          <w:tcPr>
            <w:tcW w:w="0" w:type="auto"/>
            <w:shd w:val="clear" w:color="auto" w:fill="FFFFFF"/>
            <w:tcMar>
              <w:top w:w="160" w:type="dxa"/>
              <w:left w:w="160" w:type="dxa"/>
              <w:bottom w:w="160" w:type="dxa"/>
              <w:right w:w="160" w:type="dxa"/>
            </w:tcMar>
            <w:vAlign w:val="center"/>
          </w:tcPr>
          <w:p w14:paraId="3B5F4C57" w14:textId="77777777" w:rsidR="00C2008F" w:rsidRPr="001656C4" w:rsidRDefault="00C2008F" w:rsidP="001656C4">
            <w:pPr>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Defined in NSView, NSCell, NSControl.</w:t>
            </w:r>
          </w:p>
        </w:tc>
      </w:tr>
      <w:tr w:rsidR="00C2008F" w:rsidRPr="001656C4" w14:paraId="035D6E24"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76AA9B27" w14:textId="77777777" w:rsidR="00C2008F" w:rsidRPr="001656C4" w:rsidRDefault="00C2008F" w:rsidP="001656C4">
            <w:pPr>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 (void)setStringValue:(NSString *)</w:t>
            </w:r>
          </w:p>
        </w:tc>
        <w:tc>
          <w:tcPr>
            <w:tcW w:w="0" w:type="auto"/>
            <w:shd w:val="clear" w:color="auto" w:fill="FFFFFF"/>
            <w:tcMar>
              <w:top w:w="160" w:type="dxa"/>
              <w:left w:w="160" w:type="dxa"/>
              <w:bottom w:w="160" w:type="dxa"/>
              <w:right w:w="160" w:type="dxa"/>
            </w:tcMar>
            <w:vAlign w:val="center"/>
          </w:tcPr>
          <w:p w14:paraId="0A0F2DD1" w14:textId="77777777" w:rsidR="00C2008F" w:rsidRPr="001656C4" w:rsidRDefault="00C2008F" w:rsidP="001656C4">
            <w:pPr>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Defined in a number of Cocoa classes.</w:t>
            </w:r>
          </w:p>
        </w:tc>
      </w:tr>
    </w:tbl>
    <w:p w14:paraId="32570BEF" w14:textId="77777777" w:rsidR="00C2008F" w:rsidRPr="001656C4" w:rsidRDefault="00C2008F" w:rsidP="001656C4">
      <w:pPr>
        <w:tabs>
          <w:tab w:val="left" w:pos="450"/>
        </w:tabs>
        <w:spacing w:after="0" w:line="360" w:lineRule="auto"/>
        <w:jc w:val="both"/>
        <w:rPr>
          <w:rFonts w:ascii="Times New Roman" w:hAnsi="Times New Roman"/>
          <w:b/>
          <w:bCs/>
          <w:color w:val="000000"/>
          <w:sz w:val="24"/>
          <w:szCs w:val="24"/>
        </w:rPr>
      </w:pPr>
    </w:p>
    <w:p w14:paraId="507193C9" w14:textId="77777777" w:rsidR="00C2008F" w:rsidRPr="001656C4" w:rsidRDefault="00C2008F" w:rsidP="001656C4">
      <w:pPr>
        <w:numPr>
          <w:ilvl w:val="0"/>
          <w:numId w:val="6"/>
        </w:numPr>
        <w:tabs>
          <w:tab w:val="left" w:pos="450"/>
        </w:tabs>
        <w:spacing w:after="0" w:line="360" w:lineRule="auto"/>
        <w:ind w:left="0" w:firstLine="0"/>
        <w:jc w:val="both"/>
        <w:rPr>
          <w:rFonts w:ascii="Times New Roman" w:hAnsi="Times New Roman"/>
          <w:b/>
          <w:bCs/>
          <w:color w:val="000000"/>
          <w:sz w:val="24"/>
          <w:szCs w:val="24"/>
        </w:rPr>
      </w:pPr>
      <w:r w:rsidRPr="001656C4">
        <w:rPr>
          <w:rFonts w:ascii="Times New Roman" w:hAnsi="Times New Roman"/>
          <w:b/>
          <w:bCs/>
          <w:color w:val="000000"/>
          <w:sz w:val="24"/>
          <w:szCs w:val="24"/>
        </w:rPr>
        <w:t>Class and protocol names</w:t>
      </w:r>
    </w:p>
    <w:p w14:paraId="303F5632" w14:textId="5BE85680" w:rsidR="00C2008F" w:rsidRPr="001656C4" w:rsidRDefault="00C2008F" w:rsidP="001656C4">
      <w:pPr>
        <w:pStyle w:val="NormalWeb"/>
        <w:shd w:val="clear" w:color="auto" w:fill="FFFFFF"/>
        <w:spacing w:before="0" w:beforeAutospacing="0" w:after="0" w:afterAutospacing="0" w:line="360" w:lineRule="auto"/>
        <w:ind w:firstLine="720"/>
        <w:jc w:val="both"/>
        <w:rPr>
          <w:color w:val="000000"/>
        </w:rPr>
      </w:pPr>
      <w:r w:rsidRPr="001656C4">
        <w:rPr>
          <w:color w:val="000000"/>
        </w:rPr>
        <w:t>The name of a class should contain a noun that clearly indicates what the class (or objects of the class) represent or do. The name should have an appropriate prefix (see</w:t>
      </w:r>
      <w:r w:rsidRPr="001656C4">
        <w:rPr>
          <w:rStyle w:val="apple-converted-space"/>
          <w:color w:val="000000"/>
        </w:rPr>
        <w:t> </w:t>
      </w:r>
      <w:r w:rsidRPr="001656C4">
        <w:rPr>
          <w:rStyle w:val="contenttext"/>
          <w:color w:val="000000"/>
        </w:rPr>
        <w:t>“Prefixes”</w:t>
      </w:r>
      <w:r w:rsidRPr="001656C4">
        <w:rPr>
          <w:color w:val="000000"/>
        </w:rPr>
        <w:t xml:space="preserve">). The Foundation and application frameworks are full of examples; a </w:t>
      </w:r>
      <w:r w:rsidR="001656C4">
        <w:rPr>
          <w:color w:val="000000"/>
        </w:rPr>
        <w:t xml:space="preserve">few </w:t>
      </w:r>
      <w:r w:rsidRPr="001656C4">
        <w:rPr>
          <w:color w:val="000000"/>
        </w:rPr>
        <w:t>are</w:t>
      </w:r>
      <w:r w:rsidRPr="001656C4">
        <w:rPr>
          <w:rStyle w:val="apple-converted-space"/>
          <w:color w:val="000000"/>
        </w:rPr>
        <w:t> </w:t>
      </w:r>
      <w:r w:rsidRPr="001656C4">
        <w:rPr>
          <w:rStyle w:val="HTMLCode"/>
          <w:rFonts w:ascii="Times New Roman" w:hAnsi="Times New Roman" w:cs="Times New Roman"/>
          <w:color w:val="000000"/>
          <w:sz w:val="24"/>
        </w:rPr>
        <w:t>NSString</w:t>
      </w:r>
      <w:r w:rsidRPr="001656C4">
        <w:rPr>
          <w:color w:val="000000"/>
        </w:rPr>
        <w:t>,</w:t>
      </w:r>
      <w:r w:rsidRPr="001656C4">
        <w:rPr>
          <w:rStyle w:val="apple-converted-space"/>
          <w:color w:val="000000"/>
        </w:rPr>
        <w:t> </w:t>
      </w:r>
      <w:r w:rsidRPr="001656C4">
        <w:rPr>
          <w:rStyle w:val="HTMLCode"/>
          <w:rFonts w:ascii="Times New Roman" w:hAnsi="Times New Roman" w:cs="Times New Roman"/>
          <w:color w:val="000000"/>
          <w:sz w:val="24"/>
        </w:rPr>
        <w:t>NSDate</w:t>
      </w:r>
      <w:r w:rsidRPr="001656C4">
        <w:rPr>
          <w:color w:val="000000"/>
        </w:rPr>
        <w:t>,</w:t>
      </w:r>
      <w:r w:rsidRPr="001656C4">
        <w:rPr>
          <w:rStyle w:val="apple-converted-space"/>
          <w:color w:val="000000"/>
        </w:rPr>
        <w:t> </w:t>
      </w:r>
      <w:r w:rsidRPr="001656C4">
        <w:rPr>
          <w:rStyle w:val="HTMLCode"/>
          <w:rFonts w:ascii="Times New Roman" w:hAnsi="Times New Roman" w:cs="Times New Roman"/>
          <w:color w:val="000000"/>
          <w:sz w:val="24"/>
        </w:rPr>
        <w:t>NSScanner</w:t>
      </w:r>
      <w:r w:rsidRPr="001656C4">
        <w:rPr>
          <w:color w:val="000000"/>
        </w:rPr>
        <w:t>,</w:t>
      </w:r>
      <w:r w:rsidRPr="001656C4">
        <w:rPr>
          <w:rStyle w:val="apple-converted-space"/>
          <w:color w:val="000000"/>
        </w:rPr>
        <w:t> </w:t>
      </w:r>
      <w:r w:rsidRPr="001656C4">
        <w:rPr>
          <w:rStyle w:val="HTMLCode"/>
          <w:rFonts w:ascii="Times New Roman" w:hAnsi="Times New Roman" w:cs="Times New Roman"/>
          <w:color w:val="000000"/>
          <w:sz w:val="24"/>
        </w:rPr>
        <w:t>NSApplication</w:t>
      </w:r>
      <w:r w:rsidRPr="001656C4">
        <w:rPr>
          <w:color w:val="000000"/>
        </w:rPr>
        <w:t>,</w:t>
      </w:r>
      <w:r w:rsidRPr="001656C4">
        <w:rPr>
          <w:rStyle w:val="apple-converted-space"/>
          <w:color w:val="000000"/>
        </w:rPr>
        <w:t> </w:t>
      </w:r>
      <w:r w:rsidRPr="001656C4">
        <w:rPr>
          <w:rStyle w:val="HTMLCode"/>
          <w:rFonts w:ascii="Times New Roman" w:hAnsi="Times New Roman" w:cs="Times New Roman"/>
          <w:color w:val="000000"/>
          <w:sz w:val="24"/>
        </w:rPr>
        <w:t>UIApplication</w:t>
      </w:r>
      <w:r w:rsidRPr="001656C4">
        <w:rPr>
          <w:color w:val="000000"/>
        </w:rPr>
        <w:t>,</w:t>
      </w:r>
      <w:r w:rsidRPr="001656C4">
        <w:rPr>
          <w:rStyle w:val="apple-converted-space"/>
          <w:color w:val="000000"/>
        </w:rPr>
        <w:t> </w:t>
      </w:r>
      <w:r w:rsidRPr="001656C4">
        <w:rPr>
          <w:rStyle w:val="HTMLCode"/>
          <w:rFonts w:ascii="Times New Roman" w:hAnsi="Times New Roman" w:cs="Times New Roman"/>
          <w:color w:val="000000"/>
          <w:sz w:val="24"/>
        </w:rPr>
        <w:t>NSButton</w:t>
      </w:r>
      <w:r w:rsidRPr="001656C4">
        <w:rPr>
          <w:color w:val="000000"/>
        </w:rPr>
        <w:t>, and</w:t>
      </w:r>
      <w:r w:rsidRPr="001656C4">
        <w:rPr>
          <w:rStyle w:val="apple-converted-space"/>
          <w:color w:val="000000"/>
        </w:rPr>
        <w:t> </w:t>
      </w:r>
      <w:r w:rsidRPr="001656C4">
        <w:rPr>
          <w:rStyle w:val="HTMLCode"/>
          <w:rFonts w:ascii="Times New Roman" w:hAnsi="Times New Roman" w:cs="Times New Roman"/>
          <w:color w:val="000000"/>
          <w:sz w:val="24"/>
        </w:rPr>
        <w:t>UIButton</w:t>
      </w:r>
      <w:r w:rsidRPr="001656C4">
        <w:rPr>
          <w:color w:val="000000"/>
        </w:rPr>
        <w:t>.</w:t>
      </w:r>
    </w:p>
    <w:p w14:paraId="4104E0B7" w14:textId="77777777" w:rsidR="00C2008F" w:rsidRPr="001656C4" w:rsidRDefault="00C2008F" w:rsidP="001656C4">
      <w:pPr>
        <w:pStyle w:val="NormalWeb"/>
        <w:shd w:val="clear" w:color="auto" w:fill="FFFFFF"/>
        <w:spacing w:before="0" w:beforeAutospacing="0" w:after="0" w:afterAutospacing="0" w:line="360" w:lineRule="auto"/>
        <w:ind w:firstLine="720"/>
        <w:jc w:val="both"/>
        <w:rPr>
          <w:color w:val="000000"/>
        </w:rPr>
      </w:pPr>
      <w:r w:rsidRPr="001656C4">
        <w:rPr>
          <w:color w:val="000000"/>
        </w:rPr>
        <w:t>Most</w:t>
      </w:r>
      <w:r w:rsidRPr="001656C4">
        <w:rPr>
          <w:rStyle w:val="apple-converted-space"/>
          <w:color w:val="000000"/>
        </w:rPr>
        <w:t> </w:t>
      </w:r>
      <w:r w:rsidRPr="001656C4">
        <w:rPr>
          <w:rStyle w:val="Emphasis"/>
          <w:iCs/>
          <w:color w:val="000000"/>
        </w:rPr>
        <w:t>protocols</w:t>
      </w:r>
      <w:r w:rsidRPr="001656C4">
        <w:rPr>
          <w:rStyle w:val="apple-converted-space"/>
          <w:color w:val="000000"/>
        </w:rPr>
        <w:t> </w:t>
      </w:r>
      <w:r w:rsidRPr="001656C4">
        <w:rPr>
          <w:color w:val="000000"/>
        </w:rPr>
        <w:t>group related methods that aren’t associated with any class in particular. This type of protocol should be named so that the protocol won’t be confused with a class. A common convention is to use a gerund (“...ing”) form:</w:t>
      </w:r>
    </w:p>
    <w:p w14:paraId="732D90BD" w14:textId="77777777" w:rsidR="00C2008F" w:rsidRPr="001656C4" w:rsidRDefault="00C2008F" w:rsidP="001656C4">
      <w:pPr>
        <w:pStyle w:val="NormalWeb"/>
        <w:shd w:val="clear" w:color="auto" w:fill="FFFFFF"/>
        <w:spacing w:before="0" w:beforeAutospacing="0" w:after="0" w:afterAutospacing="0" w:line="360" w:lineRule="auto"/>
        <w:jc w:val="both"/>
        <w:rPr>
          <w:color w:val="000000"/>
        </w:rPr>
      </w:pPr>
    </w:p>
    <w:tbl>
      <w:tblPr>
        <w:tblW w:w="7513" w:type="dxa"/>
        <w:tblCellSpacing w:w="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00" w:type="dxa"/>
          <w:left w:w="100" w:type="dxa"/>
          <w:bottom w:w="100" w:type="dxa"/>
          <w:right w:w="100" w:type="dxa"/>
        </w:tblCellMar>
        <w:tblLook w:val="0000" w:firstRow="0" w:lastRow="0" w:firstColumn="0" w:lastColumn="0" w:noHBand="0" w:noVBand="0"/>
      </w:tblPr>
      <w:tblGrid>
        <w:gridCol w:w="1560"/>
        <w:gridCol w:w="5953"/>
      </w:tblGrid>
      <w:tr w:rsidR="00C2008F" w:rsidRPr="001656C4" w14:paraId="77C3108B" w14:textId="77777777" w:rsidTr="001656C4">
        <w:trPr>
          <w:tblCellSpacing w:w="0" w:type="dxa"/>
        </w:trPr>
        <w:tc>
          <w:tcPr>
            <w:tcW w:w="1560" w:type="dxa"/>
            <w:shd w:val="clear" w:color="auto" w:fill="auto"/>
            <w:tcMar>
              <w:top w:w="160" w:type="dxa"/>
              <w:left w:w="160" w:type="dxa"/>
              <w:bottom w:w="160" w:type="dxa"/>
              <w:right w:w="160" w:type="dxa"/>
            </w:tcMar>
            <w:vAlign w:val="center"/>
          </w:tcPr>
          <w:p w14:paraId="36168EB5" w14:textId="77777777" w:rsidR="00C2008F" w:rsidRPr="001656C4" w:rsidRDefault="00C2008F" w:rsidP="001656C4">
            <w:pPr>
              <w:pStyle w:val="NormalWeb"/>
              <w:spacing w:before="0" w:beforeAutospacing="0" w:after="0" w:afterAutospacing="0" w:line="360" w:lineRule="auto"/>
              <w:jc w:val="both"/>
              <w:rPr>
                <w:color w:val="000000"/>
              </w:rPr>
            </w:pPr>
            <w:r w:rsidRPr="001656C4">
              <w:rPr>
                <w:rStyle w:val="HTMLCode"/>
                <w:rFonts w:ascii="Times New Roman" w:hAnsi="Times New Roman" w:cs="Times New Roman"/>
                <w:color w:val="000000"/>
              </w:rPr>
              <w:t>NSLocking</w:t>
            </w:r>
          </w:p>
        </w:tc>
        <w:tc>
          <w:tcPr>
            <w:tcW w:w="5953" w:type="dxa"/>
            <w:shd w:val="clear" w:color="auto" w:fill="auto"/>
            <w:tcMar>
              <w:top w:w="160" w:type="dxa"/>
              <w:left w:w="160" w:type="dxa"/>
              <w:bottom w:w="160" w:type="dxa"/>
              <w:right w:w="160" w:type="dxa"/>
            </w:tcMar>
            <w:vAlign w:val="center"/>
          </w:tcPr>
          <w:p w14:paraId="1A6D8CE6" w14:textId="77777777" w:rsidR="00C2008F" w:rsidRPr="001656C4" w:rsidRDefault="00C2008F" w:rsidP="001656C4">
            <w:pPr>
              <w:pStyle w:val="NormalWeb"/>
              <w:spacing w:before="0" w:beforeAutospacing="0" w:after="0" w:afterAutospacing="0" w:line="360" w:lineRule="auto"/>
              <w:jc w:val="both"/>
              <w:rPr>
                <w:color w:val="000000"/>
              </w:rPr>
            </w:pPr>
            <w:r w:rsidRPr="001656C4">
              <w:rPr>
                <w:color w:val="000000"/>
              </w:rPr>
              <w:t>Good.</w:t>
            </w:r>
          </w:p>
        </w:tc>
      </w:tr>
      <w:tr w:rsidR="00C2008F" w:rsidRPr="001656C4" w14:paraId="58F14861" w14:textId="77777777" w:rsidTr="001656C4">
        <w:trPr>
          <w:tblCellSpacing w:w="0" w:type="dxa"/>
        </w:trPr>
        <w:tc>
          <w:tcPr>
            <w:tcW w:w="1560" w:type="dxa"/>
            <w:shd w:val="clear" w:color="auto" w:fill="auto"/>
            <w:tcMar>
              <w:top w:w="160" w:type="dxa"/>
              <w:left w:w="160" w:type="dxa"/>
              <w:bottom w:w="160" w:type="dxa"/>
              <w:right w:w="160" w:type="dxa"/>
            </w:tcMar>
            <w:vAlign w:val="center"/>
          </w:tcPr>
          <w:p w14:paraId="115E9F28" w14:textId="77777777" w:rsidR="00C2008F" w:rsidRPr="001656C4" w:rsidRDefault="00C2008F" w:rsidP="001656C4">
            <w:pPr>
              <w:pStyle w:val="NormalWeb"/>
              <w:spacing w:before="0" w:beforeAutospacing="0" w:after="0" w:afterAutospacing="0" w:line="360" w:lineRule="auto"/>
              <w:jc w:val="both"/>
              <w:rPr>
                <w:color w:val="000000"/>
              </w:rPr>
            </w:pPr>
            <w:r w:rsidRPr="001656C4">
              <w:rPr>
                <w:rStyle w:val="HTMLCode"/>
                <w:rFonts w:ascii="Times New Roman" w:hAnsi="Times New Roman" w:cs="Times New Roman"/>
                <w:color w:val="000000"/>
              </w:rPr>
              <w:t>NSLock</w:t>
            </w:r>
          </w:p>
        </w:tc>
        <w:tc>
          <w:tcPr>
            <w:tcW w:w="5953" w:type="dxa"/>
            <w:shd w:val="clear" w:color="auto" w:fill="auto"/>
            <w:tcMar>
              <w:top w:w="160" w:type="dxa"/>
              <w:left w:w="160" w:type="dxa"/>
              <w:bottom w:w="160" w:type="dxa"/>
              <w:right w:w="160" w:type="dxa"/>
            </w:tcMar>
            <w:vAlign w:val="center"/>
          </w:tcPr>
          <w:p w14:paraId="760C8257" w14:textId="77777777" w:rsidR="00C2008F" w:rsidRPr="001656C4" w:rsidRDefault="00C2008F" w:rsidP="001656C4">
            <w:pPr>
              <w:pStyle w:val="NormalWeb"/>
              <w:spacing w:before="0" w:beforeAutospacing="0" w:after="0" w:afterAutospacing="0" w:line="360" w:lineRule="auto"/>
              <w:jc w:val="both"/>
              <w:rPr>
                <w:color w:val="000000"/>
              </w:rPr>
            </w:pPr>
            <w:r w:rsidRPr="001656C4">
              <w:rPr>
                <w:color w:val="000000"/>
              </w:rPr>
              <w:t>Poor (seems like a name for a class).</w:t>
            </w:r>
          </w:p>
        </w:tc>
      </w:tr>
    </w:tbl>
    <w:p w14:paraId="3B7285FC" w14:textId="77777777" w:rsidR="00C2008F" w:rsidRPr="001656C4" w:rsidRDefault="00C2008F" w:rsidP="001656C4">
      <w:pPr>
        <w:pStyle w:val="NormalWeb"/>
        <w:shd w:val="clear" w:color="auto" w:fill="FFFFFF"/>
        <w:spacing w:before="0" w:beforeAutospacing="0" w:after="0" w:afterAutospacing="0" w:line="360" w:lineRule="auto"/>
        <w:jc w:val="both"/>
        <w:rPr>
          <w:color w:val="000000"/>
        </w:rPr>
      </w:pPr>
    </w:p>
    <w:p w14:paraId="338AD8BC" w14:textId="77777777" w:rsidR="00C2008F" w:rsidRPr="001656C4" w:rsidRDefault="00C2008F" w:rsidP="001656C4">
      <w:pPr>
        <w:pStyle w:val="NormalWeb"/>
        <w:shd w:val="clear" w:color="auto" w:fill="FFFFFF"/>
        <w:spacing w:before="0" w:beforeAutospacing="0" w:after="0" w:afterAutospacing="0" w:line="360" w:lineRule="auto"/>
        <w:ind w:firstLine="720"/>
        <w:jc w:val="both"/>
        <w:rPr>
          <w:color w:val="000000"/>
        </w:rPr>
      </w:pPr>
      <w:r w:rsidRPr="001656C4">
        <w:rPr>
          <w:color w:val="000000"/>
        </w:rPr>
        <w:t>Some protocols group a number of unrelated methods (rather than create several separate small protocols). These protocols tend to be associated with a class that is the principal expression of the protocol. In these cases, the convention is to give the protocol the same name as the class.</w:t>
      </w:r>
    </w:p>
    <w:p w14:paraId="70A96302" w14:textId="77777777" w:rsidR="00C2008F" w:rsidRPr="001656C4" w:rsidRDefault="00C2008F" w:rsidP="001656C4">
      <w:pPr>
        <w:pStyle w:val="NormalWeb"/>
        <w:shd w:val="clear" w:color="auto" w:fill="FFFFFF"/>
        <w:spacing w:before="0" w:beforeAutospacing="0" w:after="0" w:afterAutospacing="0" w:line="360" w:lineRule="auto"/>
        <w:ind w:firstLine="720"/>
        <w:jc w:val="both"/>
        <w:rPr>
          <w:color w:val="000000"/>
        </w:rPr>
      </w:pPr>
      <w:r w:rsidRPr="001656C4">
        <w:rPr>
          <w:color w:val="000000"/>
        </w:rPr>
        <w:t>An example of this sort of protocol is the</w:t>
      </w:r>
      <w:r w:rsidRPr="001656C4">
        <w:rPr>
          <w:rStyle w:val="apple-converted-space"/>
          <w:color w:val="000000"/>
        </w:rPr>
        <w:t> </w:t>
      </w:r>
      <w:r w:rsidRPr="001656C4">
        <w:rPr>
          <w:rStyle w:val="HTMLCode"/>
          <w:rFonts w:ascii="Times New Roman" w:hAnsi="Times New Roman" w:cs="Times New Roman"/>
          <w:color w:val="000000"/>
        </w:rPr>
        <w:fldChar w:fldCharType="begin"/>
      </w:r>
      <w:r w:rsidRPr="001656C4">
        <w:rPr>
          <w:rStyle w:val="HTMLCode"/>
          <w:rFonts w:ascii="Times New Roman" w:hAnsi="Times New Roman" w:cs="Times New Roman"/>
          <w:color w:val="000000"/>
        </w:rPr>
        <w:instrText xml:space="preserve"> HYPERLINK "https://developer.apple.com/library/mac/documentation/Cocoa/Reference/Foundation/Protocols/NSObject_Protocol/Reference/NSObject.html" \l "//apple_ref/occ/intf/NSObject" \t "_self" </w:instrText>
      </w:r>
      <w:r w:rsidRPr="001656C4">
        <w:rPr>
          <w:color w:val="000000"/>
        </w:rPr>
      </w:r>
      <w:r w:rsidRPr="001656C4">
        <w:rPr>
          <w:rStyle w:val="HTMLCode"/>
          <w:rFonts w:ascii="Times New Roman" w:hAnsi="Times New Roman" w:cs="Times New Roman"/>
          <w:color w:val="000000"/>
        </w:rPr>
        <w:fldChar w:fldCharType="separate"/>
      </w:r>
      <w:r w:rsidRPr="001656C4">
        <w:rPr>
          <w:rStyle w:val="Hyperlink"/>
          <w:color w:val="000000"/>
        </w:rPr>
        <w:t>NSObject</w:t>
      </w:r>
      <w:r w:rsidRPr="001656C4">
        <w:rPr>
          <w:rStyle w:val="HTMLCode"/>
          <w:rFonts w:ascii="Times New Roman" w:hAnsi="Times New Roman" w:cs="Times New Roman"/>
          <w:color w:val="000000"/>
        </w:rPr>
        <w:fldChar w:fldCharType="end"/>
      </w:r>
      <w:r w:rsidRPr="001656C4">
        <w:rPr>
          <w:rStyle w:val="apple-converted-space"/>
          <w:color w:val="000000"/>
        </w:rPr>
        <w:t> </w:t>
      </w:r>
      <w:r w:rsidRPr="001656C4">
        <w:rPr>
          <w:color w:val="000000"/>
        </w:rPr>
        <w:t>protocol. This protocol groups methods that you can use to query any object about its position in the class hierarchy, to make it invoke specific methods, and to increment or decrement its reference count. Because the</w:t>
      </w:r>
      <w:r w:rsidRPr="001656C4">
        <w:rPr>
          <w:rStyle w:val="apple-converted-space"/>
          <w:color w:val="000000"/>
        </w:rPr>
        <w:t> </w:t>
      </w:r>
      <w:r w:rsidRPr="001656C4">
        <w:rPr>
          <w:rStyle w:val="HTMLCode"/>
          <w:rFonts w:ascii="Times New Roman" w:hAnsi="Times New Roman" w:cs="Times New Roman"/>
          <w:color w:val="000000"/>
        </w:rPr>
        <w:fldChar w:fldCharType="begin"/>
      </w:r>
      <w:r w:rsidRPr="001656C4">
        <w:rPr>
          <w:rStyle w:val="HTMLCode"/>
          <w:rFonts w:ascii="Times New Roman" w:hAnsi="Times New Roman" w:cs="Times New Roman"/>
          <w:color w:val="000000"/>
        </w:rPr>
        <w:instrText xml:space="preserve"> HYPERLINK "https://developer.apple.com/library/mac/documentation/Cocoa/Reference/Foundation/Classes/NSObject_Class/Reference/Reference.html" \l "//apple_ref/occ/cl/NSObject" \t "_self" </w:instrText>
      </w:r>
      <w:r w:rsidRPr="001656C4">
        <w:rPr>
          <w:color w:val="000000"/>
        </w:rPr>
      </w:r>
      <w:r w:rsidRPr="001656C4">
        <w:rPr>
          <w:rStyle w:val="HTMLCode"/>
          <w:rFonts w:ascii="Times New Roman" w:hAnsi="Times New Roman" w:cs="Times New Roman"/>
          <w:color w:val="000000"/>
        </w:rPr>
        <w:fldChar w:fldCharType="separate"/>
      </w:r>
      <w:r w:rsidRPr="001656C4">
        <w:rPr>
          <w:rStyle w:val="Hyperlink"/>
          <w:color w:val="000000"/>
        </w:rPr>
        <w:t>NSObject</w:t>
      </w:r>
      <w:r w:rsidRPr="001656C4">
        <w:rPr>
          <w:rStyle w:val="HTMLCode"/>
          <w:rFonts w:ascii="Times New Roman" w:hAnsi="Times New Roman" w:cs="Times New Roman"/>
          <w:color w:val="000000"/>
        </w:rPr>
        <w:fldChar w:fldCharType="end"/>
      </w:r>
      <w:r w:rsidRPr="001656C4">
        <w:rPr>
          <w:rStyle w:val="apple-converted-space"/>
          <w:color w:val="000000"/>
        </w:rPr>
        <w:t> </w:t>
      </w:r>
      <w:r w:rsidRPr="001656C4">
        <w:rPr>
          <w:color w:val="000000"/>
        </w:rPr>
        <w:t>class provides the primary expression of these methods, the protocol is named after the class.</w:t>
      </w:r>
    </w:p>
    <w:p w14:paraId="2D484534" w14:textId="77777777" w:rsidR="00C2008F" w:rsidRDefault="00C2008F" w:rsidP="001656C4">
      <w:pPr>
        <w:pStyle w:val="NormalWeb"/>
        <w:shd w:val="clear" w:color="auto" w:fill="FFFFFF"/>
        <w:spacing w:before="0" w:beforeAutospacing="0" w:after="0" w:afterAutospacing="0" w:line="360" w:lineRule="auto"/>
        <w:jc w:val="both"/>
        <w:rPr>
          <w:color w:val="000000"/>
        </w:rPr>
      </w:pPr>
    </w:p>
    <w:p w14:paraId="72B1D03C" w14:textId="77777777" w:rsidR="001656C4" w:rsidRDefault="001656C4" w:rsidP="001656C4">
      <w:pPr>
        <w:pStyle w:val="NormalWeb"/>
        <w:shd w:val="clear" w:color="auto" w:fill="FFFFFF"/>
        <w:spacing w:before="0" w:beforeAutospacing="0" w:after="0" w:afterAutospacing="0" w:line="360" w:lineRule="auto"/>
        <w:jc w:val="both"/>
        <w:rPr>
          <w:color w:val="000000"/>
        </w:rPr>
      </w:pPr>
    </w:p>
    <w:p w14:paraId="2A8E945F" w14:textId="77777777" w:rsidR="001656C4" w:rsidRDefault="001656C4" w:rsidP="001656C4">
      <w:pPr>
        <w:pStyle w:val="NormalWeb"/>
        <w:shd w:val="clear" w:color="auto" w:fill="FFFFFF"/>
        <w:spacing w:before="0" w:beforeAutospacing="0" w:after="0" w:afterAutospacing="0" w:line="360" w:lineRule="auto"/>
        <w:jc w:val="both"/>
        <w:rPr>
          <w:color w:val="000000"/>
        </w:rPr>
      </w:pPr>
    </w:p>
    <w:p w14:paraId="3ADEBCAE" w14:textId="77777777" w:rsidR="001656C4" w:rsidRDefault="001656C4" w:rsidP="001656C4">
      <w:pPr>
        <w:pStyle w:val="NormalWeb"/>
        <w:shd w:val="clear" w:color="auto" w:fill="FFFFFF"/>
        <w:spacing w:before="0" w:beforeAutospacing="0" w:after="0" w:afterAutospacing="0" w:line="360" w:lineRule="auto"/>
        <w:jc w:val="both"/>
        <w:rPr>
          <w:color w:val="000000"/>
        </w:rPr>
      </w:pPr>
    </w:p>
    <w:p w14:paraId="0DF93395" w14:textId="77777777" w:rsidR="001656C4" w:rsidRDefault="001656C4" w:rsidP="001656C4">
      <w:pPr>
        <w:pStyle w:val="NormalWeb"/>
        <w:shd w:val="clear" w:color="auto" w:fill="FFFFFF"/>
        <w:spacing w:before="0" w:beforeAutospacing="0" w:after="0" w:afterAutospacing="0" w:line="360" w:lineRule="auto"/>
        <w:jc w:val="both"/>
        <w:rPr>
          <w:color w:val="000000"/>
        </w:rPr>
      </w:pPr>
    </w:p>
    <w:p w14:paraId="2C3CA2D6" w14:textId="77777777" w:rsidR="001656C4" w:rsidRDefault="001656C4" w:rsidP="001656C4">
      <w:pPr>
        <w:pStyle w:val="NormalWeb"/>
        <w:shd w:val="clear" w:color="auto" w:fill="FFFFFF"/>
        <w:spacing w:before="0" w:beforeAutospacing="0" w:after="0" w:afterAutospacing="0" w:line="360" w:lineRule="auto"/>
        <w:jc w:val="both"/>
        <w:rPr>
          <w:color w:val="000000"/>
        </w:rPr>
      </w:pPr>
    </w:p>
    <w:p w14:paraId="2D3FBF10" w14:textId="77777777" w:rsidR="001656C4" w:rsidRPr="001656C4" w:rsidRDefault="001656C4" w:rsidP="001656C4">
      <w:pPr>
        <w:pStyle w:val="NormalWeb"/>
        <w:shd w:val="clear" w:color="auto" w:fill="FFFFFF"/>
        <w:spacing w:before="0" w:beforeAutospacing="0" w:after="0" w:afterAutospacing="0" w:line="360" w:lineRule="auto"/>
        <w:jc w:val="both"/>
        <w:rPr>
          <w:color w:val="000000"/>
        </w:rPr>
      </w:pPr>
    </w:p>
    <w:p w14:paraId="4893B0EF" w14:textId="77777777" w:rsidR="00C2008F" w:rsidRPr="001656C4" w:rsidRDefault="00C2008F" w:rsidP="001656C4">
      <w:pPr>
        <w:numPr>
          <w:ilvl w:val="2"/>
          <w:numId w:val="2"/>
        </w:numPr>
        <w:tabs>
          <w:tab w:val="left" w:pos="450"/>
        </w:tabs>
        <w:spacing w:after="0" w:line="360" w:lineRule="auto"/>
        <w:ind w:left="0" w:firstLine="0"/>
        <w:jc w:val="both"/>
        <w:rPr>
          <w:rFonts w:ascii="Times New Roman" w:eastAsia="Calibri" w:hAnsi="Times New Roman"/>
          <w:b/>
          <w:bCs/>
          <w:color w:val="000000"/>
          <w:sz w:val="24"/>
          <w:szCs w:val="24"/>
        </w:rPr>
      </w:pPr>
      <w:r w:rsidRPr="001656C4">
        <w:rPr>
          <w:rFonts w:ascii="Times New Roman" w:eastAsia="Calibri" w:hAnsi="Times New Roman"/>
          <w:b/>
          <w:bCs/>
          <w:color w:val="000000"/>
          <w:sz w:val="24"/>
          <w:szCs w:val="24"/>
        </w:rPr>
        <w:t xml:space="preserve">Methods </w:t>
      </w:r>
    </w:p>
    <w:p w14:paraId="64F7A0E1" w14:textId="77777777" w:rsidR="00C2008F" w:rsidRPr="001656C4" w:rsidRDefault="00C2008F" w:rsidP="001656C4">
      <w:pPr>
        <w:tabs>
          <w:tab w:val="left" w:pos="450"/>
        </w:tabs>
        <w:spacing w:after="0" w:line="360" w:lineRule="auto"/>
        <w:jc w:val="both"/>
        <w:rPr>
          <w:rFonts w:ascii="Times New Roman" w:eastAsia="Calibri" w:hAnsi="Times New Roman"/>
          <w:b/>
          <w:bCs/>
          <w:color w:val="000000"/>
          <w:sz w:val="24"/>
          <w:szCs w:val="24"/>
        </w:rPr>
      </w:pPr>
    </w:p>
    <w:p w14:paraId="0AE3D2B3" w14:textId="77777777" w:rsidR="00C2008F" w:rsidRPr="001656C4" w:rsidRDefault="00C2008F" w:rsidP="001656C4">
      <w:pPr>
        <w:numPr>
          <w:ilvl w:val="0"/>
          <w:numId w:val="6"/>
        </w:numPr>
        <w:tabs>
          <w:tab w:val="left" w:pos="450"/>
        </w:tabs>
        <w:spacing w:after="0" w:line="360" w:lineRule="auto"/>
        <w:ind w:left="0" w:firstLine="0"/>
        <w:jc w:val="both"/>
        <w:rPr>
          <w:rFonts w:ascii="Times New Roman" w:eastAsia="Calibri" w:hAnsi="Times New Roman"/>
          <w:b/>
          <w:bCs/>
          <w:color w:val="000000"/>
          <w:sz w:val="24"/>
          <w:szCs w:val="24"/>
        </w:rPr>
      </w:pPr>
      <w:r w:rsidRPr="001656C4">
        <w:rPr>
          <w:rFonts w:ascii="Times New Roman" w:eastAsia="Calibri" w:hAnsi="Times New Roman"/>
          <w:b/>
          <w:bCs/>
          <w:color w:val="000000"/>
          <w:sz w:val="24"/>
          <w:szCs w:val="24"/>
        </w:rPr>
        <w:t>Accessor Methods</w:t>
      </w:r>
    </w:p>
    <w:p w14:paraId="6116D346" w14:textId="77777777" w:rsidR="00C2008F" w:rsidRPr="001656C4" w:rsidRDefault="00C2008F" w:rsidP="001656C4">
      <w:pPr>
        <w:shd w:val="clear" w:color="auto" w:fill="FFFFFF"/>
        <w:spacing w:after="0" w:line="360" w:lineRule="auto"/>
        <w:ind w:firstLine="720"/>
        <w:jc w:val="both"/>
        <w:rPr>
          <w:rFonts w:ascii="Times New Roman" w:hAnsi="Times New Roman"/>
          <w:color w:val="000000"/>
          <w:sz w:val="24"/>
          <w:szCs w:val="24"/>
        </w:rPr>
      </w:pPr>
      <w:r w:rsidRPr="001656C4">
        <w:rPr>
          <w:rFonts w:ascii="Times New Roman" w:hAnsi="Times New Roman"/>
          <w:color w:val="000000"/>
          <w:sz w:val="24"/>
          <w:szCs w:val="24"/>
        </w:rPr>
        <w:t>Accessor methods are those methods that set and return the value of a property of an object. They have certain recommended forms, depending on how the property is expressed:</w:t>
      </w:r>
    </w:p>
    <w:p w14:paraId="6FB78FBD" w14:textId="77777777" w:rsidR="00C2008F" w:rsidRPr="001656C4" w:rsidRDefault="00C2008F" w:rsidP="001656C4">
      <w:pPr>
        <w:shd w:val="clear" w:color="auto" w:fill="FFFFFF"/>
        <w:spacing w:after="0" w:line="360" w:lineRule="auto"/>
        <w:jc w:val="both"/>
        <w:rPr>
          <w:rFonts w:ascii="Times New Roman" w:hAnsi="Times New Roman"/>
          <w:color w:val="000000"/>
          <w:sz w:val="24"/>
          <w:szCs w:val="24"/>
        </w:rPr>
      </w:pPr>
    </w:p>
    <w:p w14:paraId="701243E9" w14:textId="77777777" w:rsidR="00C2008F" w:rsidRPr="001656C4" w:rsidRDefault="00C2008F" w:rsidP="001656C4">
      <w:pPr>
        <w:shd w:val="clear" w:color="auto" w:fill="FFFFFF"/>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If the property is expressed as a noun, the format is:</w:t>
      </w:r>
    </w:p>
    <w:p w14:paraId="07C44466" w14:textId="77777777" w:rsidR="00C2008F" w:rsidRPr="001656C4" w:rsidRDefault="00C2008F" w:rsidP="001656C4">
      <w:pPr>
        <w:shd w:val="clear" w:color="auto" w:fill="FFFFFF"/>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 (</w:t>
      </w:r>
      <w:r w:rsidRPr="001656C4">
        <w:rPr>
          <w:rFonts w:ascii="Times New Roman" w:hAnsi="Times New Roman"/>
          <w:i/>
          <w:iCs/>
          <w:color w:val="000000"/>
          <w:sz w:val="24"/>
          <w:szCs w:val="24"/>
        </w:rPr>
        <w:t>type</w:t>
      </w:r>
      <w:r w:rsidRPr="001656C4">
        <w:rPr>
          <w:rFonts w:ascii="Times New Roman" w:hAnsi="Times New Roman"/>
          <w:color w:val="000000"/>
          <w:sz w:val="24"/>
          <w:szCs w:val="24"/>
        </w:rPr>
        <w:t>)</w:t>
      </w:r>
      <w:r w:rsidRPr="001656C4">
        <w:rPr>
          <w:rFonts w:ascii="Times New Roman" w:hAnsi="Times New Roman"/>
          <w:i/>
          <w:iCs/>
          <w:color w:val="000000"/>
          <w:sz w:val="24"/>
          <w:szCs w:val="24"/>
        </w:rPr>
        <w:t>noun</w:t>
      </w:r>
      <w:r w:rsidRPr="001656C4">
        <w:rPr>
          <w:rFonts w:ascii="Times New Roman" w:hAnsi="Times New Roman"/>
          <w:color w:val="000000"/>
          <w:sz w:val="24"/>
          <w:szCs w:val="24"/>
        </w:rPr>
        <w:t>;</w:t>
      </w:r>
    </w:p>
    <w:p w14:paraId="0F80AF2F" w14:textId="77777777" w:rsidR="00C2008F" w:rsidRPr="001656C4" w:rsidRDefault="00C2008F" w:rsidP="001656C4">
      <w:pPr>
        <w:shd w:val="clear" w:color="auto" w:fill="FFFFFF"/>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 (void)set</w:t>
      </w:r>
      <w:r w:rsidRPr="001656C4">
        <w:rPr>
          <w:rFonts w:ascii="Times New Roman" w:hAnsi="Times New Roman"/>
          <w:i/>
          <w:iCs/>
          <w:color w:val="000000"/>
          <w:sz w:val="24"/>
          <w:szCs w:val="24"/>
        </w:rPr>
        <w:t>Noun</w:t>
      </w:r>
      <w:r w:rsidRPr="001656C4">
        <w:rPr>
          <w:rFonts w:ascii="Times New Roman" w:hAnsi="Times New Roman"/>
          <w:color w:val="000000"/>
          <w:sz w:val="24"/>
          <w:szCs w:val="24"/>
        </w:rPr>
        <w:t>:(</w:t>
      </w:r>
      <w:r w:rsidRPr="001656C4">
        <w:rPr>
          <w:rFonts w:ascii="Times New Roman" w:hAnsi="Times New Roman"/>
          <w:i/>
          <w:iCs/>
          <w:color w:val="000000"/>
          <w:sz w:val="24"/>
          <w:szCs w:val="24"/>
        </w:rPr>
        <w:t>type</w:t>
      </w:r>
      <w:r w:rsidRPr="001656C4">
        <w:rPr>
          <w:rFonts w:ascii="Times New Roman" w:hAnsi="Times New Roman"/>
          <w:color w:val="000000"/>
          <w:sz w:val="24"/>
          <w:szCs w:val="24"/>
        </w:rPr>
        <w:t>)</w:t>
      </w:r>
      <w:r w:rsidRPr="001656C4">
        <w:rPr>
          <w:rFonts w:ascii="Times New Roman" w:hAnsi="Times New Roman"/>
          <w:i/>
          <w:iCs/>
          <w:color w:val="000000"/>
          <w:sz w:val="24"/>
          <w:szCs w:val="24"/>
        </w:rPr>
        <w:t>aNoun</w:t>
      </w:r>
      <w:r w:rsidRPr="001656C4">
        <w:rPr>
          <w:rFonts w:ascii="Times New Roman" w:hAnsi="Times New Roman"/>
          <w:color w:val="000000"/>
          <w:sz w:val="24"/>
          <w:szCs w:val="24"/>
        </w:rPr>
        <w:t>;</w:t>
      </w:r>
    </w:p>
    <w:p w14:paraId="56CD6568" w14:textId="77777777" w:rsidR="00C2008F" w:rsidRPr="001656C4" w:rsidRDefault="00C2008F" w:rsidP="001656C4">
      <w:pPr>
        <w:shd w:val="clear" w:color="auto" w:fill="FFFFFF"/>
        <w:spacing w:after="0" w:line="360" w:lineRule="auto"/>
        <w:jc w:val="both"/>
        <w:rPr>
          <w:rFonts w:ascii="Times New Roman" w:hAnsi="Times New Roman"/>
          <w:color w:val="000000"/>
          <w:sz w:val="24"/>
          <w:szCs w:val="24"/>
        </w:rPr>
      </w:pPr>
    </w:p>
    <w:p w14:paraId="20B81DA0" w14:textId="77777777" w:rsidR="00C2008F" w:rsidRPr="001656C4" w:rsidRDefault="00C2008F" w:rsidP="001656C4">
      <w:pPr>
        <w:shd w:val="clear" w:color="auto" w:fill="FFFFFF"/>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For example:</w:t>
      </w:r>
    </w:p>
    <w:p w14:paraId="52554A9B" w14:textId="77777777" w:rsidR="00C2008F" w:rsidRPr="001656C4" w:rsidRDefault="00C2008F" w:rsidP="001656C4">
      <w:pPr>
        <w:shd w:val="clear" w:color="auto" w:fill="FFFFFF"/>
        <w:spacing w:after="0" w:line="360" w:lineRule="auto"/>
        <w:jc w:val="both"/>
        <w:rPr>
          <w:rFonts w:ascii="Times New Roman" w:hAnsi="Times New Roman"/>
          <w:color w:val="000000"/>
          <w:sz w:val="24"/>
          <w:szCs w:val="24"/>
        </w:rPr>
      </w:pPr>
    </w:p>
    <w:tbl>
      <w:tblPr>
        <w:tblW w:w="7654"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7654"/>
      </w:tblGrid>
      <w:tr w:rsidR="00C2008F" w:rsidRPr="001656C4" w14:paraId="26628E99" w14:textId="77777777" w:rsidTr="000241A7">
        <w:tc>
          <w:tcPr>
            <w:tcW w:w="7654" w:type="dxa"/>
            <w:shd w:val="clear" w:color="auto" w:fill="F1F5F9"/>
            <w:tcMar>
              <w:top w:w="120" w:type="dxa"/>
              <w:left w:w="120" w:type="dxa"/>
              <w:bottom w:w="120" w:type="dxa"/>
              <w:right w:w="120" w:type="dxa"/>
            </w:tcMar>
            <w:vAlign w:val="center"/>
          </w:tcPr>
          <w:p w14:paraId="2D1C0117" w14:textId="77777777" w:rsidR="00C2008F" w:rsidRPr="001656C4" w:rsidRDefault="00C2008F" w:rsidP="0016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0"/>
              <w:jc w:val="both"/>
              <w:rPr>
                <w:rFonts w:ascii="Times New Roman" w:hAnsi="Times New Roman"/>
                <w:color w:val="000000"/>
                <w:sz w:val="24"/>
                <w:szCs w:val="24"/>
              </w:rPr>
            </w:pPr>
            <w:r w:rsidRPr="001656C4">
              <w:rPr>
                <w:rFonts w:ascii="Times New Roman" w:hAnsi="Times New Roman"/>
                <w:color w:val="000000"/>
                <w:sz w:val="24"/>
                <w:szCs w:val="24"/>
              </w:rPr>
              <w:t>- (NSString *)title;</w:t>
            </w:r>
          </w:p>
        </w:tc>
      </w:tr>
      <w:tr w:rsidR="00C2008F" w:rsidRPr="001656C4" w14:paraId="1ADE77F3" w14:textId="77777777" w:rsidTr="000241A7">
        <w:tc>
          <w:tcPr>
            <w:tcW w:w="7654" w:type="dxa"/>
            <w:shd w:val="clear" w:color="auto" w:fill="F1F5F9"/>
            <w:tcMar>
              <w:top w:w="120" w:type="dxa"/>
              <w:left w:w="120" w:type="dxa"/>
              <w:bottom w:w="120" w:type="dxa"/>
              <w:right w:w="120" w:type="dxa"/>
            </w:tcMar>
            <w:vAlign w:val="center"/>
          </w:tcPr>
          <w:p w14:paraId="2E0542BF" w14:textId="77777777" w:rsidR="00C2008F" w:rsidRPr="001656C4" w:rsidRDefault="00C2008F" w:rsidP="0016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0"/>
              <w:jc w:val="both"/>
              <w:rPr>
                <w:rFonts w:ascii="Times New Roman" w:hAnsi="Times New Roman"/>
                <w:color w:val="000000"/>
                <w:sz w:val="24"/>
                <w:szCs w:val="24"/>
              </w:rPr>
            </w:pPr>
            <w:r w:rsidRPr="001656C4">
              <w:rPr>
                <w:rFonts w:ascii="Times New Roman" w:hAnsi="Times New Roman"/>
                <w:color w:val="000000"/>
                <w:sz w:val="24"/>
                <w:szCs w:val="24"/>
              </w:rPr>
              <w:t>- (void)setTitle:(NSString *)aTitle;</w:t>
            </w:r>
          </w:p>
        </w:tc>
      </w:tr>
    </w:tbl>
    <w:p w14:paraId="63AC6198" w14:textId="77777777" w:rsidR="00C2008F" w:rsidRPr="001656C4" w:rsidRDefault="00C2008F" w:rsidP="001656C4">
      <w:pPr>
        <w:shd w:val="clear" w:color="auto" w:fill="FFFFFF"/>
        <w:spacing w:after="0" w:line="360" w:lineRule="auto"/>
        <w:jc w:val="both"/>
        <w:rPr>
          <w:rFonts w:ascii="Times New Roman" w:hAnsi="Times New Roman"/>
          <w:color w:val="000000"/>
          <w:sz w:val="24"/>
          <w:szCs w:val="24"/>
        </w:rPr>
      </w:pPr>
    </w:p>
    <w:p w14:paraId="6728E686" w14:textId="77777777" w:rsidR="00C2008F" w:rsidRPr="001656C4" w:rsidRDefault="00C2008F" w:rsidP="001656C4">
      <w:pPr>
        <w:shd w:val="clear" w:color="auto" w:fill="FFFFFF"/>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If the property is expressed as an adjective, the format is:</w:t>
      </w:r>
    </w:p>
    <w:p w14:paraId="27208882" w14:textId="77777777" w:rsidR="00C2008F" w:rsidRPr="001656C4" w:rsidRDefault="00C2008F" w:rsidP="001656C4">
      <w:pPr>
        <w:shd w:val="clear" w:color="auto" w:fill="FFFFFF"/>
        <w:spacing w:after="0" w:line="360" w:lineRule="auto"/>
        <w:jc w:val="both"/>
        <w:rPr>
          <w:rFonts w:ascii="Times New Roman" w:hAnsi="Times New Roman"/>
          <w:color w:val="000000"/>
          <w:sz w:val="24"/>
          <w:szCs w:val="24"/>
        </w:rPr>
      </w:pPr>
    </w:p>
    <w:p w14:paraId="2621B74C" w14:textId="77777777" w:rsidR="00C2008F" w:rsidRPr="001656C4" w:rsidRDefault="00C2008F" w:rsidP="001656C4">
      <w:pPr>
        <w:shd w:val="clear" w:color="auto" w:fill="FFFFFF"/>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 (BOOL)is</w:t>
      </w:r>
      <w:r w:rsidRPr="001656C4">
        <w:rPr>
          <w:rFonts w:ascii="Times New Roman" w:hAnsi="Times New Roman"/>
          <w:i/>
          <w:iCs/>
          <w:color w:val="000000"/>
          <w:sz w:val="24"/>
          <w:szCs w:val="24"/>
        </w:rPr>
        <w:t>Adjective</w:t>
      </w:r>
      <w:r w:rsidRPr="001656C4">
        <w:rPr>
          <w:rFonts w:ascii="Times New Roman" w:hAnsi="Times New Roman"/>
          <w:color w:val="000000"/>
          <w:sz w:val="24"/>
          <w:szCs w:val="24"/>
        </w:rPr>
        <w:t>;</w:t>
      </w:r>
    </w:p>
    <w:p w14:paraId="7681B0CD" w14:textId="77777777" w:rsidR="00C2008F" w:rsidRPr="001656C4" w:rsidRDefault="00C2008F" w:rsidP="001656C4">
      <w:pPr>
        <w:shd w:val="clear" w:color="auto" w:fill="FFFFFF"/>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 (void)set</w:t>
      </w:r>
      <w:r w:rsidRPr="001656C4">
        <w:rPr>
          <w:rFonts w:ascii="Times New Roman" w:hAnsi="Times New Roman"/>
          <w:i/>
          <w:iCs/>
          <w:color w:val="000000"/>
          <w:sz w:val="24"/>
          <w:szCs w:val="24"/>
        </w:rPr>
        <w:t>Adjective</w:t>
      </w:r>
      <w:r w:rsidRPr="001656C4">
        <w:rPr>
          <w:rFonts w:ascii="Times New Roman" w:hAnsi="Times New Roman"/>
          <w:color w:val="000000"/>
          <w:sz w:val="24"/>
          <w:szCs w:val="24"/>
        </w:rPr>
        <w:t>:(BOOL)flag;</w:t>
      </w:r>
    </w:p>
    <w:p w14:paraId="6868B2A3" w14:textId="77777777" w:rsidR="00C2008F" w:rsidRPr="001656C4" w:rsidRDefault="00C2008F" w:rsidP="001656C4">
      <w:pPr>
        <w:shd w:val="clear" w:color="auto" w:fill="FFFFFF"/>
        <w:spacing w:after="0" w:line="360" w:lineRule="auto"/>
        <w:jc w:val="both"/>
        <w:rPr>
          <w:rFonts w:ascii="Times New Roman" w:hAnsi="Times New Roman"/>
          <w:color w:val="000000"/>
          <w:sz w:val="24"/>
          <w:szCs w:val="24"/>
        </w:rPr>
      </w:pPr>
    </w:p>
    <w:p w14:paraId="139A1552" w14:textId="77777777" w:rsidR="00C2008F" w:rsidRPr="001656C4" w:rsidRDefault="00C2008F" w:rsidP="001656C4">
      <w:pPr>
        <w:shd w:val="clear" w:color="auto" w:fill="FFFFFF"/>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For example:</w:t>
      </w:r>
    </w:p>
    <w:p w14:paraId="1930B92B" w14:textId="77777777" w:rsidR="00C2008F" w:rsidRPr="001656C4" w:rsidRDefault="00C2008F" w:rsidP="001656C4">
      <w:pPr>
        <w:shd w:val="clear" w:color="auto" w:fill="FFFFFF"/>
        <w:spacing w:after="0" w:line="360" w:lineRule="auto"/>
        <w:jc w:val="both"/>
        <w:rPr>
          <w:rFonts w:ascii="Times New Roman" w:hAnsi="Times New Roman"/>
          <w:color w:val="000000"/>
          <w:sz w:val="24"/>
          <w:szCs w:val="24"/>
        </w:rPr>
      </w:pPr>
    </w:p>
    <w:tbl>
      <w:tblPr>
        <w:tblW w:w="7654"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7654"/>
      </w:tblGrid>
      <w:tr w:rsidR="00C2008F" w:rsidRPr="001656C4" w14:paraId="0F538304" w14:textId="77777777" w:rsidTr="001656C4">
        <w:tc>
          <w:tcPr>
            <w:tcW w:w="7654" w:type="dxa"/>
            <w:shd w:val="clear" w:color="auto" w:fill="F1F5F9"/>
            <w:tcMar>
              <w:top w:w="120" w:type="dxa"/>
              <w:left w:w="120" w:type="dxa"/>
              <w:bottom w:w="120" w:type="dxa"/>
              <w:right w:w="120" w:type="dxa"/>
            </w:tcMar>
            <w:vAlign w:val="center"/>
          </w:tcPr>
          <w:p w14:paraId="7D3C59F2" w14:textId="77777777" w:rsidR="00C2008F" w:rsidRPr="001656C4" w:rsidRDefault="00C2008F" w:rsidP="001656C4">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0"/>
              <w:jc w:val="both"/>
              <w:rPr>
                <w:rFonts w:ascii="Times New Roman" w:hAnsi="Times New Roman"/>
                <w:color w:val="000000"/>
                <w:sz w:val="24"/>
                <w:szCs w:val="24"/>
              </w:rPr>
            </w:pPr>
            <w:r w:rsidRPr="001656C4">
              <w:rPr>
                <w:rFonts w:ascii="Times New Roman" w:hAnsi="Times New Roman"/>
                <w:color w:val="000000"/>
                <w:sz w:val="24"/>
                <w:szCs w:val="24"/>
              </w:rPr>
              <w:t>- (BOOL)isEditable;</w:t>
            </w:r>
          </w:p>
        </w:tc>
      </w:tr>
      <w:tr w:rsidR="00C2008F" w:rsidRPr="001656C4" w14:paraId="56C0E5AF" w14:textId="77777777" w:rsidTr="001656C4">
        <w:tc>
          <w:tcPr>
            <w:tcW w:w="7654" w:type="dxa"/>
            <w:shd w:val="clear" w:color="auto" w:fill="F1F5F9"/>
            <w:tcMar>
              <w:top w:w="120" w:type="dxa"/>
              <w:left w:w="120" w:type="dxa"/>
              <w:bottom w:w="120" w:type="dxa"/>
              <w:right w:w="120" w:type="dxa"/>
            </w:tcMar>
            <w:vAlign w:val="center"/>
          </w:tcPr>
          <w:p w14:paraId="11D5EBB9" w14:textId="77777777" w:rsidR="00C2008F" w:rsidRPr="001656C4" w:rsidRDefault="00C2008F" w:rsidP="0016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0"/>
              <w:jc w:val="both"/>
              <w:rPr>
                <w:rFonts w:ascii="Times New Roman" w:hAnsi="Times New Roman"/>
                <w:color w:val="000000"/>
                <w:sz w:val="24"/>
                <w:szCs w:val="24"/>
              </w:rPr>
            </w:pPr>
            <w:r w:rsidRPr="001656C4">
              <w:rPr>
                <w:rFonts w:ascii="Times New Roman" w:hAnsi="Times New Roman"/>
                <w:color w:val="000000"/>
                <w:sz w:val="24"/>
                <w:szCs w:val="24"/>
              </w:rPr>
              <w:t>- (void)setEditable:(BOOL)flag;</w:t>
            </w:r>
          </w:p>
        </w:tc>
      </w:tr>
    </w:tbl>
    <w:p w14:paraId="41383D5F" w14:textId="77777777" w:rsidR="00C2008F" w:rsidRPr="001656C4" w:rsidRDefault="00C2008F" w:rsidP="001656C4">
      <w:pPr>
        <w:shd w:val="clear" w:color="auto" w:fill="FFFFFF"/>
        <w:spacing w:after="0" w:line="360" w:lineRule="auto"/>
        <w:jc w:val="both"/>
        <w:rPr>
          <w:rFonts w:ascii="Times New Roman" w:hAnsi="Times New Roman"/>
          <w:b/>
          <w:bCs/>
          <w:color w:val="000000"/>
          <w:sz w:val="24"/>
          <w:szCs w:val="24"/>
        </w:rPr>
      </w:pPr>
    </w:p>
    <w:p w14:paraId="25973457" w14:textId="77777777" w:rsidR="00C2008F" w:rsidRPr="001656C4" w:rsidRDefault="00C2008F" w:rsidP="001656C4">
      <w:pPr>
        <w:shd w:val="clear" w:color="auto" w:fill="FFFFFF"/>
        <w:spacing w:after="0" w:line="360" w:lineRule="auto"/>
        <w:jc w:val="both"/>
        <w:rPr>
          <w:rFonts w:ascii="Times New Roman" w:hAnsi="Times New Roman"/>
          <w:b/>
          <w:bCs/>
          <w:color w:val="000000"/>
          <w:sz w:val="24"/>
          <w:szCs w:val="24"/>
        </w:rPr>
      </w:pPr>
    </w:p>
    <w:p w14:paraId="34BFA461" w14:textId="77777777" w:rsidR="00C2008F" w:rsidRPr="001656C4" w:rsidRDefault="00C2008F" w:rsidP="001656C4">
      <w:pPr>
        <w:numPr>
          <w:ilvl w:val="0"/>
          <w:numId w:val="6"/>
        </w:numPr>
        <w:shd w:val="clear" w:color="auto" w:fill="FFFFFF"/>
        <w:spacing w:after="0" w:line="360" w:lineRule="auto"/>
        <w:ind w:left="0" w:firstLine="0"/>
        <w:jc w:val="both"/>
        <w:rPr>
          <w:rFonts w:ascii="Times New Roman" w:hAnsi="Times New Roman"/>
          <w:b/>
          <w:bCs/>
          <w:color w:val="000000"/>
          <w:sz w:val="24"/>
          <w:szCs w:val="24"/>
        </w:rPr>
      </w:pPr>
      <w:r w:rsidRPr="001656C4">
        <w:rPr>
          <w:rFonts w:ascii="Times New Roman" w:hAnsi="Times New Roman"/>
          <w:b/>
          <w:bCs/>
          <w:color w:val="000000"/>
          <w:sz w:val="24"/>
          <w:szCs w:val="24"/>
        </w:rPr>
        <w:t>Delegate Methods</w:t>
      </w:r>
    </w:p>
    <w:p w14:paraId="3711EE9C" w14:textId="77777777" w:rsidR="00C2008F" w:rsidRPr="001656C4" w:rsidRDefault="00C2008F" w:rsidP="001656C4">
      <w:pPr>
        <w:shd w:val="clear" w:color="auto" w:fill="FFFFFF"/>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Delegate methods (or delegation methods) are those that an object invokes in its delegate (if the delegate implements them) when certain events occur. They have a distinctive form, which apply equally to methods invoked in an object’s data source:</w:t>
      </w:r>
    </w:p>
    <w:p w14:paraId="45FBBA8D" w14:textId="77777777" w:rsidR="00C2008F" w:rsidRPr="001656C4" w:rsidRDefault="00C2008F" w:rsidP="001656C4">
      <w:pPr>
        <w:shd w:val="clear" w:color="auto" w:fill="FFFFFF"/>
        <w:spacing w:after="0" w:line="360" w:lineRule="auto"/>
        <w:jc w:val="both"/>
        <w:rPr>
          <w:rFonts w:ascii="Times New Roman" w:hAnsi="Times New Roman"/>
          <w:color w:val="000000"/>
          <w:sz w:val="24"/>
          <w:szCs w:val="24"/>
        </w:rPr>
      </w:pPr>
    </w:p>
    <w:p w14:paraId="653091EE" w14:textId="77777777" w:rsidR="00C2008F" w:rsidRPr="001656C4" w:rsidRDefault="00C2008F" w:rsidP="001656C4">
      <w:pPr>
        <w:shd w:val="clear" w:color="auto" w:fill="FFFFFF"/>
        <w:spacing w:after="0" w:line="360" w:lineRule="auto"/>
        <w:jc w:val="both"/>
        <w:rPr>
          <w:rFonts w:ascii="Times New Roman" w:hAnsi="Times New Roman"/>
          <w:color w:val="000000"/>
          <w:sz w:val="24"/>
          <w:szCs w:val="24"/>
        </w:rPr>
      </w:pPr>
    </w:p>
    <w:p w14:paraId="2FE90155" w14:textId="0191A20E" w:rsidR="00C2008F" w:rsidRPr="001656C4" w:rsidRDefault="00C2008F" w:rsidP="001656C4">
      <w:pPr>
        <w:shd w:val="clear" w:color="auto" w:fill="FFFFFF"/>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Start the name by identifying the class of the object that’s sending the message:</w:t>
      </w:r>
    </w:p>
    <w:tbl>
      <w:tblPr>
        <w:tblpPr w:leftFromText="180" w:rightFromText="180" w:vertAnchor="page" w:horzAnchor="page" w:tblpX="2282" w:tblpY="1981"/>
        <w:tblW w:w="82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1656C4" w14:paraId="1E8F97BF" w14:textId="77777777" w:rsidTr="001656C4">
        <w:trPr>
          <w:trHeight w:val="316"/>
        </w:trPr>
        <w:tc>
          <w:tcPr>
            <w:tcW w:w="5000" w:type="pct"/>
            <w:shd w:val="clear" w:color="auto" w:fill="F1F5F9"/>
            <w:tcMar>
              <w:top w:w="120" w:type="dxa"/>
              <w:left w:w="120" w:type="dxa"/>
              <w:bottom w:w="120" w:type="dxa"/>
              <w:right w:w="120" w:type="dxa"/>
            </w:tcMar>
            <w:vAlign w:val="center"/>
          </w:tcPr>
          <w:p w14:paraId="18E4DA18" w14:textId="77777777" w:rsidR="00C2008F" w:rsidRPr="001656C4" w:rsidRDefault="00C2008F" w:rsidP="001656C4">
            <w:pPr>
              <w:tabs>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0"/>
              <w:jc w:val="both"/>
              <w:rPr>
                <w:rFonts w:ascii="Times New Roman" w:hAnsi="Times New Roman"/>
                <w:color w:val="000000"/>
                <w:sz w:val="24"/>
                <w:szCs w:val="24"/>
              </w:rPr>
            </w:pPr>
            <w:r w:rsidRPr="001656C4">
              <w:rPr>
                <w:rFonts w:ascii="Times New Roman" w:hAnsi="Times New Roman"/>
                <w:color w:val="000000"/>
                <w:sz w:val="24"/>
                <w:szCs w:val="24"/>
              </w:rPr>
              <w:t>- (BOOL)tableView:(NSTableView *)tableView shouldSelectRow:(int)row;</w:t>
            </w:r>
          </w:p>
        </w:tc>
      </w:tr>
      <w:tr w:rsidR="00C2008F" w:rsidRPr="001656C4" w14:paraId="49C298D9" w14:textId="77777777" w:rsidTr="001656C4">
        <w:tc>
          <w:tcPr>
            <w:tcW w:w="5000" w:type="pct"/>
            <w:shd w:val="clear" w:color="auto" w:fill="F1F5F9"/>
            <w:tcMar>
              <w:top w:w="120" w:type="dxa"/>
              <w:left w:w="120" w:type="dxa"/>
              <w:bottom w:w="120" w:type="dxa"/>
              <w:right w:w="120" w:type="dxa"/>
            </w:tcMar>
            <w:vAlign w:val="center"/>
          </w:tcPr>
          <w:p w14:paraId="05BD49BD" w14:textId="77777777" w:rsidR="00C2008F" w:rsidRPr="001656C4" w:rsidRDefault="00C2008F" w:rsidP="0016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0"/>
              <w:jc w:val="both"/>
              <w:rPr>
                <w:rFonts w:ascii="Times New Roman" w:hAnsi="Times New Roman"/>
                <w:color w:val="000000"/>
                <w:sz w:val="24"/>
                <w:szCs w:val="24"/>
              </w:rPr>
            </w:pPr>
            <w:r w:rsidRPr="001656C4">
              <w:rPr>
                <w:rFonts w:ascii="Times New Roman" w:hAnsi="Times New Roman"/>
                <w:color w:val="000000"/>
                <w:sz w:val="24"/>
                <w:szCs w:val="24"/>
              </w:rPr>
              <w:t>- (BOOL)application:(NSApplication *)sender openFile:(NSString *)filename;</w:t>
            </w:r>
          </w:p>
        </w:tc>
      </w:tr>
    </w:tbl>
    <w:p w14:paraId="32BF5459" w14:textId="6E5A6AB4" w:rsidR="00C2008F" w:rsidRPr="001656C4" w:rsidRDefault="00C2008F" w:rsidP="000241A7">
      <w:pPr>
        <w:shd w:val="clear" w:color="auto" w:fill="FFFFFF"/>
        <w:spacing w:after="0" w:line="360" w:lineRule="auto"/>
        <w:ind w:firstLine="720"/>
        <w:jc w:val="both"/>
        <w:rPr>
          <w:rFonts w:ascii="Times New Roman" w:hAnsi="Times New Roman"/>
          <w:color w:val="000000"/>
          <w:sz w:val="24"/>
          <w:szCs w:val="24"/>
        </w:rPr>
      </w:pPr>
      <w:r w:rsidRPr="001656C4">
        <w:rPr>
          <w:rFonts w:ascii="Times New Roman" w:hAnsi="Times New Roman"/>
          <w:color w:val="000000"/>
          <w:sz w:val="24"/>
          <w:szCs w:val="24"/>
        </w:rPr>
        <w:t>The class name omits the prefix and the first letter is in lowercase.A colon is affixed to the class name (the argument is a reference to the delegating object) unless the method has only one argument, the sender.</w:t>
      </w:r>
    </w:p>
    <w:p w14:paraId="7113A063" w14:textId="77777777" w:rsidR="00C2008F" w:rsidRPr="001656C4" w:rsidRDefault="00C2008F" w:rsidP="001656C4">
      <w:pPr>
        <w:shd w:val="clear" w:color="auto" w:fill="FFFFFF"/>
        <w:spacing w:after="0" w:line="360" w:lineRule="auto"/>
        <w:jc w:val="both"/>
        <w:rPr>
          <w:rFonts w:ascii="Times New Roman" w:hAnsi="Times New Roman"/>
          <w:color w:val="000000"/>
          <w:sz w:val="24"/>
          <w:szCs w:val="24"/>
        </w:rPr>
      </w:pPr>
    </w:p>
    <w:tbl>
      <w:tblPr>
        <w:tblW w:w="8222"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1656C4" w14:paraId="3A884C70" w14:textId="77777777" w:rsidTr="001656C4">
        <w:tc>
          <w:tcPr>
            <w:tcW w:w="0" w:type="auto"/>
            <w:shd w:val="clear" w:color="auto" w:fill="F1F5F9"/>
            <w:tcMar>
              <w:top w:w="120" w:type="dxa"/>
              <w:left w:w="120" w:type="dxa"/>
              <w:bottom w:w="120" w:type="dxa"/>
              <w:right w:w="120" w:type="dxa"/>
            </w:tcMar>
            <w:vAlign w:val="center"/>
          </w:tcPr>
          <w:p w14:paraId="18FCEFCD" w14:textId="77777777" w:rsidR="00C2008F" w:rsidRPr="001656C4" w:rsidRDefault="00C2008F" w:rsidP="0016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80"/>
              <w:jc w:val="both"/>
              <w:rPr>
                <w:rFonts w:ascii="Times New Roman" w:hAnsi="Times New Roman"/>
                <w:color w:val="000000"/>
                <w:sz w:val="24"/>
                <w:szCs w:val="24"/>
              </w:rPr>
            </w:pPr>
            <w:r w:rsidRPr="001656C4">
              <w:rPr>
                <w:rFonts w:ascii="Times New Roman" w:hAnsi="Times New Roman"/>
                <w:color w:val="000000"/>
                <w:sz w:val="24"/>
                <w:szCs w:val="24"/>
              </w:rPr>
              <w:t>- (BOOL)applicationOpenUntitledFile:(NSApplication *)sender;</w:t>
            </w:r>
          </w:p>
        </w:tc>
      </w:tr>
    </w:tbl>
    <w:p w14:paraId="19E92AAC" w14:textId="77777777" w:rsidR="00C2008F" w:rsidRPr="001656C4" w:rsidRDefault="00C2008F" w:rsidP="001656C4">
      <w:pPr>
        <w:shd w:val="clear" w:color="auto" w:fill="FFFFFF"/>
        <w:spacing w:after="0" w:line="360" w:lineRule="auto"/>
        <w:jc w:val="both"/>
        <w:rPr>
          <w:rFonts w:ascii="Times New Roman" w:hAnsi="Times New Roman"/>
          <w:b/>
          <w:bCs/>
          <w:color w:val="000000"/>
          <w:sz w:val="24"/>
          <w:szCs w:val="24"/>
        </w:rPr>
      </w:pPr>
    </w:p>
    <w:p w14:paraId="2116D4FD" w14:textId="77777777" w:rsidR="00C2008F" w:rsidRPr="001656C4" w:rsidRDefault="00C2008F" w:rsidP="001656C4">
      <w:pPr>
        <w:shd w:val="clear" w:color="auto" w:fill="FFFFFF"/>
        <w:spacing w:after="0" w:line="360" w:lineRule="auto"/>
        <w:jc w:val="both"/>
        <w:rPr>
          <w:rFonts w:ascii="Times New Roman" w:hAnsi="Times New Roman"/>
          <w:b/>
          <w:bCs/>
          <w:color w:val="000000"/>
          <w:sz w:val="24"/>
          <w:szCs w:val="24"/>
        </w:rPr>
      </w:pPr>
    </w:p>
    <w:p w14:paraId="03F5B2D9" w14:textId="77777777" w:rsidR="00C2008F" w:rsidRPr="001656C4" w:rsidRDefault="00C2008F" w:rsidP="001656C4">
      <w:pPr>
        <w:numPr>
          <w:ilvl w:val="0"/>
          <w:numId w:val="6"/>
        </w:numPr>
        <w:shd w:val="clear" w:color="auto" w:fill="FFFFFF"/>
        <w:spacing w:after="0" w:line="360" w:lineRule="auto"/>
        <w:ind w:left="0" w:firstLine="0"/>
        <w:jc w:val="both"/>
        <w:rPr>
          <w:rFonts w:ascii="Times New Roman" w:hAnsi="Times New Roman"/>
          <w:b/>
          <w:bCs/>
          <w:color w:val="000000"/>
          <w:sz w:val="24"/>
          <w:szCs w:val="24"/>
        </w:rPr>
      </w:pPr>
      <w:r w:rsidRPr="001656C4">
        <w:rPr>
          <w:rFonts w:ascii="Times New Roman" w:hAnsi="Times New Roman"/>
          <w:b/>
          <w:bCs/>
          <w:color w:val="000000"/>
          <w:sz w:val="24"/>
          <w:szCs w:val="24"/>
        </w:rPr>
        <w:t>Method arguments</w:t>
      </w:r>
    </w:p>
    <w:p w14:paraId="7FC9BB20" w14:textId="1324C5C2" w:rsidR="00C2008F" w:rsidRPr="001656C4" w:rsidRDefault="00C2008F" w:rsidP="001656C4">
      <w:pPr>
        <w:shd w:val="clear" w:color="auto" w:fill="FFFFFF"/>
        <w:spacing w:after="0" w:line="360" w:lineRule="auto"/>
        <w:jc w:val="both"/>
        <w:rPr>
          <w:rFonts w:ascii="Times New Roman" w:hAnsi="Times New Roman"/>
          <w:color w:val="000000"/>
          <w:sz w:val="24"/>
          <w:szCs w:val="24"/>
        </w:rPr>
      </w:pPr>
      <w:r w:rsidRPr="001656C4">
        <w:rPr>
          <w:rFonts w:ascii="Times New Roman" w:hAnsi="Times New Roman"/>
          <w:color w:val="000000"/>
          <w:sz w:val="24"/>
          <w:szCs w:val="24"/>
        </w:rPr>
        <w:t>There are a few general rules concerning the names of method arguments:</w:t>
      </w:r>
    </w:p>
    <w:p w14:paraId="791CB9C6" w14:textId="77777777" w:rsidR="00C2008F" w:rsidRPr="001656C4" w:rsidRDefault="00C2008F" w:rsidP="000241A7">
      <w:pPr>
        <w:numPr>
          <w:ilvl w:val="0"/>
          <w:numId w:val="9"/>
        </w:numPr>
        <w:shd w:val="clear" w:color="auto" w:fill="FFFFFF"/>
        <w:spacing w:after="0" w:line="360" w:lineRule="auto"/>
        <w:ind w:left="540"/>
        <w:jc w:val="both"/>
        <w:rPr>
          <w:rFonts w:ascii="Times New Roman" w:hAnsi="Times New Roman"/>
          <w:color w:val="000000"/>
          <w:sz w:val="24"/>
          <w:szCs w:val="24"/>
        </w:rPr>
      </w:pPr>
      <w:r w:rsidRPr="001656C4">
        <w:rPr>
          <w:rFonts w:ascii="Times New Roman" w:hAnsi="Times New Roman"/>
          <w:color w:val="000000"/>
          <w:sz w:val="24"/>
          <w:szCs w:val="24"/>
        </w:rPr>
        <w:t>As with methods, arguments start with a lowercase letter and the first letter of successive words are capitalized (forexample, removeObject:(id)anObject).</w:t>
      </w:r>
    </w:p>
    <w:p w14:paraId="5E0FEA92" w14:textId="77777777" w:rsidR="00C2008F" w:rsidRPr="001656C4" w:rsidRDefault="00C2008F" w:rsidP="000241A7">
      <w:pPr>
        <w:numPr>
          <w:ilvl w:val="0"/>
          <w:numId w:val="9"/>
        </w:numPr>
        <w:shd w:val="clear" w:color="auto" w:fill="FFFFFF"/>
        <w:spacing w:after="0" w:line="360" w:lineRule="auto"/>
        <w:ind w:left="540"/>
        <w:jc w:val="both"/>
        <w:rPr>
          <w:rFonts w:ascii="Times New Roman" w:hAnsi="Times New Roman"/>
          <w:color w:val="000000"/>
          <w:sz w:val="24"/>
          <w:szCs w:val="24"/>
        </w:rPr>
      </w:pPr>
      <w:r w:rsidRPr="001656C4">
        <w:rPr>
          <w:rFonts w:ascii="Times New Roman" w:hAnsi="Times New Roman"/>
          <w:color w:val="000000"/>
          <w:sz w:val="24"/>
          <w:szCs w:val="24"/>
        </w:rPr>
        <w:t>Don’t use “pointer” or “ptr” in the name. Let the argument’s type rather than its name declare whether it’s a pointer.</w:t>
      </w:r>
    </w:p>
    <w:p w14:paraId="23A6D6CE" w14:textId="77777777" w:rsidR="00C2008F" w:rsidRPr="001656C4" w:rsidRDefault="00C2008F" w:rsidP="000241A7">
      <w:pPr>
        <w:numPr>
          <w:ilvl w:val="0"/>
          <w:numId w:val="9"/>
        </w:numPr>
        <w:shd w:val="clear" w:color="auto" w:fill="FFFFFF"/>
        <w:spacing w:after="0" w:line="360" w:lineRule="auto"/>
        <w:ind w:left="540"/>
        <w:jc w:val="both"/>
        <w:rPr>
          <w:rFonts w:ascii="Times New Roman" w:hAnsi="Times New Roman"/>
          <w:color w:val="000000"/>
          <w:sz w:val="24"/>
          <w:szCs w:val="24"/>
        </w:rPr>
      </w:pPr>
      <w:r w:rsidRPr="001656C4">
        <w:rPr>
          <w:rFonts w:ascii="Times New Roman" w:hAnsi="Times New Roman"/>
          <w:color w:val="000000"/>
          <w:sz w:val="24"/>
          <w:szCs w:val="24"/>
        </w:rPr>
        <w:t>Avoid one- and two-letter names for arguments.=</w:t>
      </w:r>
    </w:p>
    <w:p w14:paraId="528B68AA" w14:textId="77777777" w:rsidR="00C2008F" w:rsidRPr="001656C4" w:rsidRDefault="00C2008F" w:rsidP="000241A7">
      <w:pPr>
        <w:numPr>
          <w:ilvl w:val="0"/>
          <w:numId w:val="9"/>
        </w:numPr>
        <w:shd w:val="clear" w:color="auto" w:fill="FFFFFF"/>
        <w:spacing w:after="0" w:line="360" w:lineRule="auto"/>
        <w:ind w:left="540"/>
        <w:jc w:val="both"/>
        <w:rPr>
          <w:rFonts w:ascii="Times New Roman" w:hAnsi="Times New Roman"/>
          <w:color w:val="000000"/>
          <w:sz w:val="24"/>
          <w:szCs w:val="24"/>
        </w:rPr>
      </w:pPr>
      <w:r w:rsidRPr="001656C4">
        <w:rPr>
          <w:rFonts w:ascii="Times New Roman" w:hAnsi="Times New Roman"/>
          <w:color w:val="000000"/>
          <w:sz w:val="24"/>
          <w:szCs w:val="24"/>
        </w:rPr>
        <w:t>Avoid abbreviations that save only a few letters.</w:t>
      </w:r>
    </w:p>
    <w:p w14:paraId="493B14B4" w14:textId="77777777" w:rsidR="00C2008F" w:rsidRPr="001656C4" w:rsidRDefault="00C2008F" w:rsidP="001656C4">
      <w:pPr>
        <w:shd w:val="clear" w:color="auto" w:fill="FFFFFF"/>
        <w:spacing w:after="0" w:line="360" w:lineRule="auto"/>
        <w:jc w:val="both"/>
        <w:rPr>
          <w:rFonts w:ascii="Times New Roman" w:hAnsi="Times New Roman"/>
          <w:b/>
          <w:bCs/>
          <w:color w:val="000000"/>
          <w:sz w:val="24"/>
          <w:szCs w:val="24"/>
        </w:rPr>
      </w:pPr>
    </w:p>
    <w:p w14:paraId="43C9DAA3" w14:textId="77777777" w:rsidR="00C2008F" w:rsidRPr="001656C4" w:rsidRDefault="00C2008F" w:rsidP="001656C4">
      <w:pPr>
        <w:tabs>
          <w:tab w:val="left" w:pos="450"/>
        </w:tabs>
        <w:spacing w:after="0" w:line="360" w:lineRule="auto"/>
        <w:jc w:val="both"/>
        <w:rPr>
          <w:rFonts w:ascii="Times New Roman" w:hAnsi="Times New Roman"/>
          <w:color w:val="000000"/>
          <w:sz w:val="24"/>
          <w:szCs w:val="24"/>
        </w:rPr>
      </w:pPr>
    </w:p>
    <w:p w14:paraId="31D56A5E" w14:textId="77777777" w:rsidR="00C2008F" w:rsidRPr="001656C4" w:rsidRDefault="00C2008F" w:rsidP="001656C4">
      <w:pPr>
        <w:numPr>
          <w:ilvl w:val="2"/>
          <w:numId w:val="2"/>
        </w:numPr>
        <w:tabs>
          <w:tab w:val="left" w:pos="450"/>
        </w:tabs>
        <w:spacing w:after="0" w:line="360" w:lineRule="auto"/>
        <w:ind w:left="0" w:firstLine="0"/>
        <w:jc w:val="both"/>
        <w:rPr>
          <w:rFonts w:ascii="Times New Roman" w:hAnsi="Times New Roman"/>
          <w:b/>
          <w:color w:val="000000"/>
          <w:sz w:val="24"/>
          <w:szCs w:val="24"/>
        </w:rPr>
      </w:pPr>
      <w:r w:rsidRPr="001656C4">
        <w:rPr>
          <w:rFonts w:ascii="Times New Roman" w:hAnsi="Times New Roman"/>
          <w:b/>
          <w:color w:val="000000"/>
          <w:sz w:val="24"/>
          <w:szCs w:val="24"/>
        </w:rPr>
        <w:t>Properties</w:t>
      </w:r>
    </w:p>
    <w:p w14:paraId="635E791B" w14:textId="77777777" w:rsidR="00C2008F" w:rsidRPr="001656C4" w:rsidRDefault="00C2008F" w:rsidP="000241A7">
      <w:pPr>
        <w:pStyle w:val="NormalWeb"/>
        <w:shd w:val="clear" w:color="auto" w:fill="FFFFFF"/>
        <w:spacing w:before="0" w:beforeAutospacing="0" w:after="0" w:afterAutospacing="0" w:line="360" w:lineRule="auto"/>
        <w:ind w:firstLine="720"/>
        <w:jc w:val="both"/>
        <w:rPr>
          <w:color w:val="000000"/>
        </w:rPr>
      </w:pPr>
      <w:r w:rsidRPr="001656C4">
        <w:rPr>
          <w:color w:val="000000"/>
        </w:rPr>
        <w:t>A</w:t>
      </w:r>
      <w:r w:rsidRPr="001656C4">
        <w:rPr>
          <w:rStyle w:val="apple-converted-space"/>
          <w:color w:val="000000"/>
        </w:rPr>
        <w:t> </w:t>
      </w:r>
      <w:r w:rsidRPr="001656C4">
        <w:rPr>
          <w:rStyle w:val="pedialink"/>
          <w:rFonts w:eastAsia="Malgun Gothic"/>
          <w:color w:val="000000"/>
        </w:rPr>
        <w:t>declared property</w:t>
      </w:r>
      <w:r w:rsidRPr="001656C4">
        <w:rPr>
          <w:rStyle w:val="apple-converted-space"/>
          <w:color w:val="000000"/>
        </w:rPr>
        <w:t> </w:t>
      </w:r>
      <w:r w:rsidRPr="001656C4">
        <w:rPr>
          <w:color w:val="000000"/>
        </w:rPr>
        <w:t>effectively declares accessor methods for a property, and so conventions for naming a declared property are broadly the same as those for naming accessor methods. If the property is expressed as a noun or a verb, the format is:</w:t>
      </w:r>
    </w:p>
    <w:p w14:paraId="3A58DC4C" w14:textId="77777777" w:rsidR="00C2008F" w:rsidRPr="000241A7" w:rsidRDefault="00C2008F" w:rsidP="001656C4">
      <w:pPr>
        <w:pStyle w:val="NormalWeb"/>
        <w:shd w:val="clear" w:color="auto" w:fill="FFFFFF"/>
        <w:spacing w:before="0" w:beforeAutospacing="0" w:after="0" w:afterAutospacing="0" w:line="360" w:lineRule="auto"/>
        <w:jc w:val="both"/>
        <w:rPr>
          <w:color w:val="000000"/>
        </w:rPr>
      </w:pPr>
      <w:r w:rsidRPr="000241A7">
        <w:rPr>
          <w:rStyle w:val="HTMLCode"/>
          <w:rFonts w:ascii="Times New Roman" w:hAnsi="Times New Roman" w:cs="Times New Roman"/>
          <w:color w:val="000000"/>
          <w:sz w:val="24"/>
        </w:rPr>
        <w:t>@property (…)</w:t>
      </w:r>
      <w:r w:rsidRPr="000241A7">
        <w:rPr>
          <w:rStyle w:val="apple-converted-space"/>
          <w:color w:val="000000"/>
        </w:rPr>
        <w:t> </w:t>
      </w:r>
      <w:r w:rsidRPr="000241A7">
        <w:rPr>
          <w:rStyle w:val="Emphasis"/>
          <w:iCs/>
          <w:color w:val="000000"/>
        </w:rPr>
        <w:t>type</w:t>
      </w:r>
      <w:r w:rsidRPr="000241A7">
        <w:rPr>
          <w:rStyle w:val="apple-converted-space"/>
          <w:color w:val="000000"/>
        </w:rPr>
        <w:t> </w:t>
      </w:r>
      <w:r w:rsidRPr="000241A7">
        <w:rPr>
          <w:rStyle w:val="Emphasis"/>
          <w:iCs/>
          <w:color w:val="000000"/>
        </w:rPr>
        <w:t>nounOrVerb</w:t>
      </w:r>
      <w:r w:rsidRPr="000241A7">
        <w:rPr>
          <w:color w:val="000000"/>
        </w:rPr>
        <w:t>;</w:t>
      </w:r>
    </w:p>
    <w:p w14:paraId="7E082121" w14:textId="77777777" w:rsidR="00C2008F" w:rsidRPr="001656C4" w:rsidRDefault="00C2008F" w:rsidP="001656C4">
      <w:pPr>
        <w:pStyle w:val="NormalWeb"/>
        <w:shd w:val="clear" w:color="auto" w:fill="FFFFFF"/>
        <w:spacing w:before="0" w:beforeAutospacing="0" w:after="0" w:afterAutospacing="0" w:line="360" w:lineRule="auto"/>
        <w:jc w:val="both"/>
        <w:rPr>
          <w:color w:val="000000"/>
        </w:rPr>
      </w:pPr>
      <w:r w:rsidRPr="001656C4">
        <w:rPr>
          <w:color w:val="000000"/>
        </w:rPr>
        <w:tab/>
        <w:t>Example :</w:t>
      </w:r>
    </w:p>
    <w:tbl>
      <w:tblPr>
        <w:tblW w:w="8222"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1656C4" w14:paraId="2C1C1561" w14:textId="77777777" w:rsidTr="000241A7">
        <w:tc>
          <w:tcPr>
            <w:tcW w:w="0" w:type="auto"/>
            <w:shd w:val="clear" w:color="auto" w:fill="F1F5F9"/>
            <w:tcMar>
              <w:top w:w="120" w:type="dxa"/>
              <w:left w:w="120" w:type="dxa"/>
              <w:bottom w:w="120" w:type="dxa"/>
              <w:right w:w="120" w:type="dxa"/>
            </w:tcMar>
            <w:vAlign w:val="center"/>
          </w:tcPr>
          <w:p w14:paraId="18EBE0CF" w14:textId="77777777" w:rsidR="00C2008F" w:rsidRPr="001656C4" w:rsidRDefault="00C2008F" w:rsidP="001656C4">
            <w:pPr>
              <w:pStyle w:val="HTMLPreformatted"/>
              <w:spacing w:line="360" w:lineRule="auto"/>
              <w:ind w:right="80"/>
              <w:jc w:val="both"/>
              <w:rPr>
                <w:rFonts w:ascii="Times New Roman" w:hAnsi="Times New Roman" w:cs="Times New Roman"/>
                <w:color w:val="000000"/>
                <w:sz w:val="24"/>
                <w:szCs w:val="24"/>
              </w:rPr>
            </w:pPr>
            <w:r w:rsidRPr="001656C4">
              <w:rPr>
                <w:rFonts w:ascii="Times New Roman" w:hAnsi="Times New Roman" w:cs="Times New Roman"/>
                <w:color w:val="000000"/>
                <w:sz w:val="24"/>
                <w:szCs w:val="24"/>
              </w:rPr>
              <w:t>@property (strong) NSString *title;</w:t>
            </w:r>
          </w:p>
        </w:tc>
      </w:tr>
      <w:tr w:rsidR="00C2008F" w:rsidRPr="001656C4" w14:paraId="0C147285" w14:textId="77777777" w:rsidTr="000241A7">
        <w:tc>
          <w:tcPr>
            <w:tcW w:w="0" w:type="auto"/>
            <w:shd w:val="clear" w:color="auto" w:fill="F1F5F9"/>
            <w:tcMar>
              <w:top w:w="120" w:type="dxa"/>
              <w:left w:w="120" w:type="dxa"/>
              <w:bottom w:w="120" w:type="dxa"/>
              <w:right w:w="120" w:type="dxa"/>
            </w:tcMar>
            <w:vAlign w:val="center"/>
          </w:tcPr>
          <w:p w14:paraId="4C6CFC36" w14:textId="77777777" w:rsidR="00C2008F" w:rsidRPr="001656C4" w:rsidRDefault="00C2008F" w:rsidP="001656C4">
            <w:pPr>
              <w:pStyle w:val="HTMLPreformatted"/>
              <w:spacing w:line="360" w:lineRule="auto"/>
              <w:ind w:right="80"/>
              <w:jc w:val="both"/>
              <w:rPr>
                <w:rFonts w:ascii="Times New Roman" w:hAnsi="Times New Roman" w:cs="Times New Roman"/>
                <w:color w:val="000000"/>
                <w:sz w:val="24"/>
                <w:szCs w:val="24"/>
              </w:rPr>
            </w:pPr>
            <w:r w:rsidRPr="001656C4">
              <w:rPr>
                <w:rFonts w:ascii="Times New Roman" w:hAnsi="Times New Roman" w:cs="Times New Roman"/>
                <w:color w:val="000000"/>
                <w:sz w:val="24"/>
                <w:szCs w:val="24"/>
              </w:rPr>
              <w:t>@property (assign) BOOL showsAlpha;</w:t>
            </w:r>
          </w:p>
        </w:tc>
      </w:tr>
    </w:tbl>
    <w:p w14:paraId="077A1610" w14:textId="77777777" w:rsidR="00C2008F" w:rsidRPr="001656C4" w:rsidRDefault="00C2008F" w:rsidP="001656C4">
      <w:pPr>
        <w:pStyle w:val="NormalWeb"/>
        <w:shd w:val="clear" w:color="auto" w:fill="FFFFFF"/>
        <w:spacing w:before="0" w:beforeAutospacing="0" w:after="0" w:afterAutospacing="0" w:line="360" w:lineRule="auto"/>
        <w:jc w:val="both"/>
        <w:rPr>
          <w:color w:val="000000"/>
        </w:rPr>
      </w:pPr>
    </w:p>
    <w:p w14:paraId="71AD0AB3" w14:textId="77777777" w:rsidR="00C2008F" w:rsidRDefault="00C2008F" w:rsidP="000241A7">
      <w:pPr>
        <w:pStyle w:val="NormalWeb"/>
        <w:shd w:val="clear" w:color="auto" w:fill="FFFFFF"/>
        <w:spacing w:before="0" w:beforeAutospacing="0" w:after="0" w:afterAutospacing="0" w:line="360" w:lineRule="auto"/>
        <w:ind w:firstLine="720"/>
        <w:jc w:val="both"/>
        <w:rPr>
          <w:color w:val="000000"/>
        </w:rPr>
      </w:pPr>
      <w:r w:rsidRPr="001656C4">
        <w:rPr>
          <w:color w:val="000000"/>
        </w:rPr>
        <w:t>If the name of a declared property is expressed as an adjective, however, the property name omits the “is” prefix but specifies the conventional name for the get accessor, for example:</w:t>
      </w:r>
    </w:p>
    <w:p w14:paraId="608AD964" w14:textId="77777777" w:rsidR="000241A7" w:rsidRPr="001656C4" w:rsidRDefault="000241A7" w:rsidP="000241A7">
      <w:pPr>
        <w:pStyle w:val="NormalWeb"/>
        <w:shd w:val="clear" w:color="auto" w:fill="FFFFFF"/>
        <w:spacing w:before="0" w:beforeAutospacing="0" w:after="0" w:afterAutospacing="0" w:line="360" w:lineRule="auto"/>
        <w:ind w:firstLine="720"/>
        <w:jc w:val="both"/>
        <w:rPr>
          <w:color w:val="000000"/>
        </w:rPr>
      </w:pPr>
    </w:p>
    <w:tbl>
      <w:tblPr>
        <w:tblW w:w="8222"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1656C4" w14:paraId="54EDFA7E" w14:textId="77777777" w:rsidTr="000241A7">
        <w:tc>
          <w:tcPr>
            <w:tcW w:w="0" w:type="auto"/>
            <w:shd w:val="clear" w:color="auto" w:fill="F1F5F9"/>
            <w:tcMar>
              <w:top w:w="120" w:type="dxa"/>
              <w:left w:w="120" w:type="dxa"/>
              <w:bottom w:w="120" w:type="dxa"/>
              <w:right w:w="120" w:type="dxa"/>
            </w:tcMar>
            <w:vAlign w:val="center"/>
          </w:tcPr>
          <w:p w14:paraId="16805949" w14:textId="77777777" w:rsidR="00C2008F" w:rsidRPr="001656C4" w:rsidRDefault="00C2008F" w:rsidP="001656C4">
            <w:pPr>
              <w:pStyle w:val="HTMLPreformatted"/>
              <w:spacing w:line="360" w:lineRule="auto"/>
              <w:ind w:right="80"/>
              <w:jc w:val="both"/>
              <w:rPr>
                <w:rFonts w:ascii="Times New Roman" w:hAnsi="Times New Roman" w:cs="Times New Roman"/>
                <w:color w:val="000000"/>
                <w:sz w:val="24"/>
                <w:szCs w:val="24"/>
              </w:rPr>
            </w:pPr>
            <w:r w:rsidRPr="001656C4">
              <w:rPr>
                <w:rFonts w:ascii="Times New Roman" w:hAnsi="Times New Roman" w:cs="Times New Roman"/>
                <w:color w:val="000000"/>
                <w:sz w:val="24"/>
                <w:szCs w:val="24"/>
              </w:rPr>
              <w:t>@property (assign, getter=isEditable) BOOL editable;</w:t>
            </w:r>
          </w:p>
        </w:tc>
      </w:tr>
    </w:tbl>
    <w:p w14:paraId="48AF9DB9" w14:textId="77777777" w:rsidR="00C2008F" w:rsidRPr="001656C4" w:rsidRDefault="00C2008F" w:rsidP="001656C4">
      <w:pPr>
        <w:pStyle w:val="NormalWeb"/>
        <w:shd w:val="clear" w:color="auto" w:fill="FFFFFF"/>
        <w:spacing w:before="0" w:beforeAutospacing="0" w:after="0" w:afterAutospacing="0" w:line="360" w:lineRule="auto"/>
        <w:jc w:val="both"/>
        <w:rPr>
          <w:color w:val="000000"/>
        </w:rPr>
      </w:pPr>
    </w:p>
    <w:p w14:paraId="144295E8" w14:textId="77777777" w:rsidR="00C2008F" w:rsidRPr="001656C4" w:rsidRDefault="00C2008F" w:rsidP="000241A7">
      <w:pPr>
        <w:pStyle w:val="NormalWeb"/>
        <w:shd w:val="clear" w:color="auto" w:fill="FFFFFF"/>
        <w:spacing w:before="0" w:beforeAutospacing="0" w:after="0" w:afterAutospacing="0" w:line="360" w:lineRule="auto"/>
        <w:ind w:firstLine="720"/>
        <w:jc w:val="both"/>
        <w:rPr>
          <w:color w:val="000000"/>
        </w:rPr>
      </w:pPr>
      <w:r w:rsidRPr="001656C4">
        <w:rPr>
          <w:color w:val="000000"/>
        </w:rPr>
        <w:t>In many cases, when you use a declared property you also synthesize a corresponding instance variable.</w:t>
      </w:r>
    </w:p>
    <w:p w14:paraId="597D94A2" w14:textId="77777777" w:rsidR="00C2008F" w:rsidRDefault="00C2008F" w:rsidP="000241A7">
      <w:pPr>
        <w:pStyle w:val="NormalWeb"/>
        <w:shd w:val="clear" w:color="auto" w:fill="FFFFFF"/>
        <w:spacing w:before="0" w:beforeAutospacing="0" w:after="0" w:afterAutospacing="0" w:line="360" w:lineRule="auto"/>
        <w:ind w:firstLine="720"/>
        <w:jc w:val="both"/>
        <w:rPr>
          <w:color w:val="000000"/>
        </w:rPr>
      </w:pPr>
      <w:r w:rsidRPr="001656C4">
        <w:rPr>
          <w:color w:val="000000"/>
        </w:rPr>
        <w:t>Make sure the name of the instance variable concisely describes the attribute stored. Usually, you should not access instance variables directly; instead you should use</w:t>
      </w:r>
      <w:r w:rsidRPr="001656C4">
        <w:rPr>
          <w:rStyle w:val="apple-converted-space"/>
          <w:color w:val="000000"/>
        </w:rPr>
        <w:t> </w:t>
      </w:r>
      <w:r w:rsidRPr="001656C4">
        <w:rPr>
          <w:rStyle w:val="pedialink"/>
          <w:rFonts w:eastAsia="Malgun Gothic"/>
          <w:color w:val="000000"/>
        </w:rPr>
        <w:t>accessor methods</w:t>
      </w:r>
      <w:r w:rsidRPr="001656C4">
        <w:rPr>
          <w:rStyle w:val="apple-converted-space"/>
          <w:color w:val="000000"/>
        </w:rPr>
        <w:t> </w:t>
      </w:r>
      <w:r w:rsidRPr="001656C4">
        <w:rPr>
          <w:color w:val="000000"/>
        </w:rPr>
        <w:t>(you do access instance variables directly in</w:t>
      </w:r>
      <w:r w:rsidRPr="001656C4">
        <w:rPr>
          <w:rStyle w:val="apple-converted-space"/>
          <w:color w:val="000000"/>
        </w:rPr>
        <w:t> </w:t>
      </w:r>
      <w:r w:rsidRPr="001656C4">
        <w:rPr>
          <w:rStyle w:val="HTMLCode"/>
          <w:rFonts w:ascii="Times New Roman" w:hAnsi="Times New Roman" w:cs="Times New Roman"/>
          <w:color w:val="000000"/>
        </w:rPr>
        <w:t>init</w:t>
      </w:r>
      <w:r w:rsidRPr="001656C4">
        <w:rPr>
          <w:rStyle w:val="apple-converted-space"/>
          <w:color w:val="000000"/>
        </w:rPr>
        <w:t> </w:t>
      </w:r>
      <w:r w:rsidRPr="001656C4">
        <w:rPr>
          <w:color w:val="000000"/>
        </w:rPr>
        <w:t>and</w:t>
      </w:r>
      <w:r w:rsidRPr="001656C4">
        <w:rPr>
          <w:rStyle w:val="apple-converted-space"/>
          <w:color w:val="000000"/>
        </w:rPr>
        <w:t> </w:t>
      </w:r>
      <w:r w:rsidRPr="001656C4">
        <w:rPr>
          <w:rStyle w:val="HTMLCode"/>
          <w:rFonts w:ascii="Times New Roman" w:hAnsi="Times New Roman" w:cs="Times New Roman"/>
          <w:color w:val="000000"/>
        </w:rPr>
        <w:t>dealloc</w:t>
      </w:r>
      <w:r w:rsidRPr="001656C4">
        <w:rPr>
          <w:rStyle w:val="apple-converted-space"/>
          <w:color w:val="000000"/>
        </w:rPr>
        <w:t> </w:t>
      </w:r>
      <w:r w:rsidRPr="001656C4">
        <w:rPr>
          <w:color w:val="000000"/>
        </w:rPr>
        <w:t>methods). To help to signal this, prefix instance variable names with an underscore (</w:t>
      </w:r>
      <w:r w:rsidRPr="001656C4">
        <w:rPr>
          <w:rStyle w:val="HTMLCode"/>
          <w:rFonts w:ascii="Times New Roman" w:hAnsi="Times New Roman" w:cs="Times New Roman"/>
          <w:color w:val="000000"/>
        </w:rPr>
        <w:t>_</w:t>
      </w:r>
      <w:r w:rsidRPr="001656C4">
        <w:rPr>
          <w:color w:val="000000"/>
        </w:rPr>
        <w:t>), for example:</w:t>
      </w:r>
    </w:p>
    <w:p w14:paraId="49C2BE59" w14:textId="77777777" w:rsidR="000241A7" w:rsidRPr="001656C4" w:rsidRDefault="000241A7" w:rsidP="000241A7">
      <w:pPr>
        <w:pStyle w:val="NormalWeb"/>
        <w:shd w:val="clear" w:color="auto" w:fill="FFFFFF"/>
        <w:spacing w:before="0" w:beforeAutospacing="0" w:after="0" w:afterAutospacing="0" w:line="360" w:lineRule="auto"/>
        <w:ind w:firstLine="720"/>
        <w:jc w:val="both"/>
        <w:rPr>
          <w:color w:val="000000"/>
        </w:rPr>
      </w:pPr>
    </w:p>
    <w:tbl>
      <w:tblPr>
        <w:tblW w:w="8222" w:type="dxa"/>
        <w:tblInd w:w="120" w:type="dxa"/>
        <w:tblBorders>
          <w:top w:val="single" w:sz="8" w:space="0" w:color="auto"/>
          <w:left w:val="single" w:sz="8" w:space="0" w:color="auto"/>
          <w:bottom w:val="single" w:sz="8" w:space="0" w:color="auto"/>
          <w:right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1656C4" w14:paraId="64D5F735" w14:textId="77777777" w:rsidTr="000241A7">
        <w:tc>
          <w:tcPr>
            <w:tcW w:w="0" w:type="auto"/>
            <w:shd w:val="clear" w:color="auto" w:fill="F1F5F9"/>
            <w:tcMar>
              <w:top w:w="120" w:type="dxa"/>
              <w:left w:w="120" w:type="dxa"/>
              <w:bottom w:w="120" w:type="dxa"/>
              <w:right w:w="120" w:type="dxa"/>
            </w:tcMar>
            <w:vAlign w:val="center"/>
          </w:tcPr>
          <w:p w14:paraId="41BC0343" w14:textId="77777777" w:rsidR="00C2008F" w:rsidRPr="001656C4" w:rsidRDefault="00C2008F" w:rsidP="001656C4">
            <w:pPr>
              <w:pStyle w:val="HTMLPreformatted"/>
              <w:spacing w:line="360" w:lineRule="auto"/>
              <w:ind w:right="80"/>
              <w:jc w:val="both"/>
              <w:rPr>
                <w:rFonts w:ascii="Times New Roman" w:hAnsi="Times New Roman" w:cs="Times New Roman"/>
                <w:color w:val="000000"/>
                <w:sz w:val="24"/>
                <w:szCs w:val="24"/>
              </w:rPr>
            </w:pPr>
            <w:r w:rsidRPr="001656C4">
              <w:rPr>
                <w:rFonts w:ascii="Times New Roman" w:hAnsi="Times New Roman" w:cs="Times New Roman"/>
                <w:color w:val="000000"/>
                <w:sz w:val="24"/>
                <w:szCs w:val="24"/>
              </w:rPr>
              <w:t>@implementation MyClass {</w:t>
            </w:r>
          </w:p>
        </w:tc>
      </w:tr>
      <w:tr w:rsidR="00C2008F" w:rsidRPr="001656C4" w14:paraId="7505CDC8" w14:textId="77777777" w:rsidTr="000241A7">
        <w:tc>
          <w:tcPr>
            <w:tcW w:w="0" w:type="auto"/>
            <w:shd w:val="clear" w:color="auto" w:fill="F1F5F9"/>
            <w:tcMar>
              <w:top w:w="120" w:type="dxa"/>
              <w:left w:w="120" w:type="dxa"/>
              <w:bottom w:w="120" w:type="dxa"/>
              <w:right w:w="120" w:type="dxa"/>
            </w:tcMar>
            <w:vAlign w:val="center"/>
          </w:tcPr>
          <w:p w14:paraId="7F798C3C" w14:textId="77777777" w:rsidR="00C2008F" w:rsidRPr="001656C4" w:rsidRDefault="00C2008F" w:rsidP="001656C4">
            <w:pPr>
              <w:pStyle w:val="HTMLPreformatted"/>
              <w:spacing w:line="360" w:lineRule="auto"/>
              <w:ind w:right="80"/>
              <w:jc w:val="both"/>
              <w:rPr>
                <w:rFonts w:ascii="Times New Roman" w:hAnsi="Times New Roman" w:cs="Times New Roman"/>
                <w:color w:val="000000"/>
                <w:sz w:val="24"/>
                <w:szCs w:val="24"/>
              </w:rPr>
            </w:pPr>
            <w:r w:rsidRPr="001656C4">
              <w:rPr>
                <w:rFonts w:ascii="Times New Roman" w:hAnsi="Times New Roman" w:cs="Times New Roman"/>
                <w:color w:val="000000"/>
                <w:sz w:val="24"/>
                <w:szCs w:val="24"/>
              </w:rPr>
              <w:t xml:space="preserve">    BOOL _showsTitle;</w:t>
            </w:r>
          </w:p>
        </w:tc>
      </w:tr>
      <w:tr w:rsidR="00C2008F" w:rsidRPr="001656C4" w14:paraId="78894AC4" w14:textId="77777777" w:rsidTr="000241A7">
        <w:tc>
          <w:tcPr>
            <w:tcW w:w="0" w:type="auto"/>
            <w:shd w:val="clear" w:color="auto" w:fill="F1F5F9"/>
            <w:tcMar>
              <w:top w:w="120" w:type="dxa"/>
              <w:left w:w="120" w:type="dxa"/>
              <w:bottom w:w="120" w:type="dxa"/>
              <w:right w:w="120" w:type="dxa"/>
            </w:tcMar>
            <w:vAlign w:val="center"/>
          </w:tcPr>
          <w:p w14:paraId="7AB478C0" w14:textId="77777777" w:rsidR="00C2008F" w:rsidRPr="001656C4" w:rsidRDefault="00C2008F" w:rsidP="001656C4">
            <w:pPr>
              <w:pStyle w:val="HTMLPreformatted"/>
              <w:spacing w:line="360" w:lineRule="auto"/>
              <w:ind w:right="80"/>
              <w:jc w:val="both"/>
              <w:rPr>
                <w:rFonts w:ascii="Times New Roman" w:hAnsi="Times New Roman" w:cs="Times New Roman"/>
                <w:color w:val="000000"/>
                <w:sz w:val="24"/>
                <w:szCs w:val="24"/>
              </w:rPr>
            </w:pPr>
            <w:r w:rsidRPr="001656C4">
              <w:rPr>
                <w:rFonts w:ascii="Times New Roman" w:hAnsi="Times New Roman" w:cs="Times New Roman"/>
                <w:color w:val="000000"/>
                <w:sz w:val="24"/>
                <w:szCs w:val="24"/>
              </w:rPr>
              <w:t>}</w:t>
            </w:r>
          </w:p>
        </w:tc>
      </w:tr>
    </w:tbl>
    <w:p w14:paraId="46064C7F" w14:textId="77777777" w:rsidR="00C2008F" w:rsidRPr="001656C4" w:rsidRDefault="00C2008F" w:rsidP="001656C4">
      <w:pPr>
        <w:spacing w:after="0" w:line="360" w:lineRule="auto"/>
        <w:rPr>
          <w:rFonts w:ascii="Times New Roman" w:hAnsi="Times New Roman"/>
          <w:vanish/>
        </w:rPr>
      </w:pPr>
    </w:p>
    <w:p w14:paraId="642B3B96" w14:textId="77777777" w:rsidR="00C2008F" w:rsidRPr="001656C4" w:rsidRDefault="00C2008F" w:rsidP="001656C4">
      <w:pPr>
        <w:pStyle w:val="NormalWeb"/>
        <w:shd w:val="clear" w:color="auto" w:fill="FFFFFF"/>
        <w:spacing w:before="0" w:beforeAutospacing="0" w:after="0" w:afterAutospacing="0" w:line="360" w:lineRule="auto"/>
        <w:jc w:val="both"/>
        <w:rPr>
          <w:color w:val="000000"/>
        </w:rPr>
      </w:pPr>
    </w:p>
    <w:p w14:paraId="6999E592" w14:textId="3BEBCFAC" w:rsidR="00C2008F" w:rsidRPr="001656C4" w:rsidRDefault="000241A7" w:rsidP="001656C4">
      <w:pPr>
        <w:pStyle w:val="NormalWeb"/>
        <w:shd w:val="clear" w:color="auto" w:fill="FFFFFF"/>
        <w:spacing w:before="0" w:beforeAutospacing="0" w:after="0" w:afterAutospacing="0" w:line="360" w:lineRule="auto"/>
        <w:jc w:val="both"/>
        <w:rPr>
          <w:color w:val="000000"/>
        </w:rPr>
      </w:pPr>
      <w:r>
        <w:rPr>
          <w:color w:val="000000"/>
        </w:rPr>
        <w:tab/>
      </w:r>
      <w:r w:rsidR="00C2008F" w:rsidRPr="001656C4">
        <w:rPr>
          <w:color w:val="000000"/>
        </w:rPr>
        <w:t>If you synthesize the instance variable using a declared property, specify the name of the instance variable in the</w:t>
      </w:r>
      <w:r w:rsidR="00C2008F" w:rsidRPr="001656C4">
        <w:rPr>
          <w:rStyle w:val="apple-converted-space"/>
          <w:color w:val="000000"/>
        </w:rPr>
        <w:t> </w:t>
      </w:r>
      <w:r w:rsidR="00C2008F" w:rsidRPr="001656C4">
        <w:rPr>
          <w:rStyle w:val="HTMLCode"/>
          <w:rFonts w:ascii="Times New Roman" w:hAnsi="Times New Roman" w:cs="Times New Roman"/>
          <w:color w:val="000000"/>
        </w:rPr>
        <w:t>@synthesize</w:t>
      </w:r>
      <w:r w:rsidR="00C2008F" w:rsidRPr="001656C4">
        <w:rPr>
          <w:rStyle w:val="apple-converted-space"/>
          <w:color w:val="000000"/>
        </w:rPr>
        <w:t> </w:t>
      </w:r>
      <w:r w:rsidR="00C2008F" w:rsidRPr="001656C4">
        <w:rPr>
          <w:color w:val="000000"/>
        </w:rPr>
        <w:t>statement.</w:t>
      </w:r>
    </w:p>
    <w:p w14:paraId="551A2751" w14:textId="77777777" w:rsidR="00BF011F" w:rsidRPr="001656C4" w:rsidRDefault="00BF011F" w:rsidP="001656C4">
      <w:pPr>
        <w:spacing w:line="360" w:lineRule="auto"/>
        <w:rPr>
          <w:rFonts w:ascii="Times New Roman" w:hAnsi="Times New Roman"/>
        </w:rPr>
      </w:pPr>
    </w:p>
    <w:sectPr w:rsidR="00BF011F" w:rsidRPr="001656C4" w:rsidSect="00533FE8">
      <w:headerReference w:type="default" r:id="rId8"/>
      <w:footerReference w:type="default" r:id="rId9"/>
      <w:pgSz w:w="11900" w:h="16840"/>
      <w:pgMar w:top="1440" w:right="1440" w:bottom="1440" w:left="2160" w:header="720" w:footer="720" w:gutter="0"/>
      <w:pgNumType w:start="109"/>
      <w:cols w:space="720"/>
      <w:docGrid w:linePitch="360"/>
      <w:printerSettings r:id="rId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688C3" w14:textId="77777777" w:rsidR="000241A7" w:rsidRPr="00C95805" w:rsidRDefault="000241A7">
    <w:pPr>
      <w:pStyle w:val="Footer"/>
      <w:rPr>
        <w:rFonts w:ascii="Times New Roman" w:hAnsi="Times New Roman"/>
      </w:rPr>
    </w:pPr>
    <w:r w:rsidRPr="00C95805">
      <w:rPr>
        <w:rFonts w:ascii="Times New Roman" w:hAnsi="Times New Roman"/>
      </w:rPr>
      <w:t>DDU(Faculty of Tech., Dept. of CE</w:t>
    </w:r>
    <w:r>
      <w:rPr>
        <w:rFonts w:ascii="Times New Roman" w:hAnsi="Times New Roman"/>
      </w:rPr>
      <w:t>)</w:t>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83FAE" w14:textId="77777777" w:rsidR="000241A7" w:rsidRDefault="000241A7" w:rsidP="00533FE8">
    <w:pPr>
      <w:tabs>
        <w:tab w:val="center" w:pos="4320"/>
        <w:tab w:val="right" w:pos="8640"/>
      </w:tabs>
      <w:rPr>
        <w:rFonts w:ascii="Cambria" w:hAnsi="Cambria"/>
        <w:sz w:val="48"/>
        <w:szCs w:val="44"/>
      </w:rPr>
    </w:pPr>
    <w:r w:rsidRPr="00C95805">
      <w:rPr>
        <w:rFonts w:ascii="Times New Roman" w:hAnsi="Times New Roman"/>
        <w:i/>
        <w:sz w:val="24"/>
        <w:szCs w:val="24"/>
      </w:rPr>
      <w:t>Implementation</w:t>
    </w:r>
    <w:r>
      <w:tab/>
    </w:r>
    <w:r w:rsidRPr="00C95805">
      <w:rPr>
        <w:rFonts w:ascii="Times New Roman" w:hAnsi="Times New Roman"/>
        <w:sz w:val="24"/>
        <w:szCs w:val="24"/>
      </w:rPr>
      <w:tab/>
    </w:r>
    <w:r w:rsidRPr="00C95805">
      <w:rPr>
        <w:rFonts w:ascii="Times New Roman" w:hAnsi="Times New Roman"/>
        <w:sz w:val="24"/>
        <w:szCs w:val="24"/>
      </w:rPr>
      <w:fldChar w:fldCharType="begin"/>
    </w:r>
    <w:r w:rsidRPr="00C95805">
      <w:rPr>
        <w:rFonts w:ascii="Times New Roman" w:hAnsi="Times New Roman"/>
        <w:sz w:val="24"/>
        <w:szCs w:val="24"/>
      </w:rPr>
      <w:instrText xml:space="preserve"> PAGE   \* MERGEFORMAT </w:instrText>
    </w:r>
    <w:r w:rsidRPr="00C95805">
      <w:rPr>
        <w:rFonts w:ascii="Times New Roman" w:hAnsi="Times New Roman"/>
        <w:sz w:val="24"/>
        <w:szCs w:val="24"/>
      </w:rPr>
      <w:fldChar w:fldCharType="separate"/>
    </w:r>
    <w:r w:rsidR="00B245FD">
      <w:rPr>
        <w:rFonts w:ascii="Times New Roman" w:hAnsi="Times New Roman"/>
        <w:noProof/>
        <w:sz w:val="24"/>
        <w:szCs w:val="24"/>
      </w:rPr>
      <w:t>109</w:t>
    </w:r>
    <w:r w:rsidRPr="00C95805">
      <w:rPr>
        <w:rFonts w:ascii="Times New Roman" w:hAnsi="Times New Roman"/>
        <w:sz w:val="24"/>
        <w:szCs w:val="24"/>
      </w:rPr>
      <w:fldChar w:fldCharType="end"/>
    </w:r>
  </w:p>
  <w:p w14:paraId="7E4FCA5B" w14:textId="77777777" w:rsidR="000241A7" w:rsidRDefault="000241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046D"/>
    <w:multiLevelType w:val="multilevel"/>
    <w:tmpl w:val="D424F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BC5E06"/>
    <w:multiLevelType w:val="hybridMultilevel"/>
    <w:tmpl w:val="B7D6386E"/>
    <w:lvl w:ilvl="0" w:tplc="04090003">
      <w:start w:val="1"/>
      <w:numFmt w:val="bullet"/>
      <w:lvlText w:val="o"/>
      <w:lvlJc w:val="left"/>
      <w:pPr>
        <w:ind w:left="1710" w:hanging="360"/>
      </w:pPr>
      <w:rPr>
        <w:rFonts w:ascii="Courier New" w:hAnsi="Courier New"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28A16FEA"/>
    <w:multiLevelType w:val="multilevel"/>
    <w:tmpl w:val="4D505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AA5251"/>
    <w:multiLevelType w:val="hybridMultilevel"/>
    <w:tmpl w:val="7692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4616D4"/>
    <w:multiLevelType w:val="multilevel"/>
    <w:tmpl w:val="CB389700"/>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3F142680"/>
    <w:multiLevelType w:val="hybridMultilevel"/>
    <w:tmpl w:val="75E8B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297E15"/>
    <w:multiLevelType w:val="multilevel"/>
    <w:tmpl w:val="55E24118"/>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54532D63"/>
    <w:multiLevelType w:val="hybridMultilevel"/>
    <w:tmpl w:val="B82C0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8075300"/>
    <w:multiLevelType w:val="hybridMultilevel"/>
    <w:tmpl w:val="B1C8BDC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5CC6569C"/>
    <w:multiLevelType w:val="hybridMultilevel"/>
    <w:tmpl w:val="B908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3"/>
  </w:num>
  <w:num w:numId="5">
    <w:abstractNumId w:val="5"/>
  </w:num>
  <w:num w:numId="6">
    <w:abstractNumId w:val="8"/>
  </w:num>
  <w:num w:numId="7">
    <w:abstractNumId w:val="0"/>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08F"/>
    <w:rsid w:val="000241A7"/>
    <w:rsid w:val="001656C4"/>
    <w:rsid w:val="00533FE8"/>
    <w:rsid w:val="008F6810"/>
    <w:rsid w:val="00B245FD"/>
    <w:rsid w:val="00BF011F"/>
    <w:rsid w:val="00C2008F"/>
    <w:rsid w:val="00ED4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840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08F"/>
    <w:pPr>
      <w:spacing w:after="200" w:line="276" w:lineRule="auto"/>
    </w:pPr>
    <w:rPr>
      <w:rFonts w:ascii="Calibri" w:eastAsia="Times New Roman" w:hAnsi="Calibri" w:cs="Times New Roman"/>
      <w:sz w:val="22"/>
      <w:szCs w:val="22"/>
    </w:rPr>
  </w:style>
  <w:style w:type="paragraph" w:styleId="Heading3">
    <w:name w:val="heading 3"/>
    <w:aliases w:val="Section Header3,Sub-Clause Paragraph,CSBhead3,Level3,Heading 3 Char Char,Heading 3r,Heading 3 Char Char Char Char,rxhd3,h3,(Alt+3),(Alt+3)1,(Alt+3)2,(Alt+3)3,(Alt+3)4,(Alt+3)5,(Alt+3)6,(Alt+3)11,(Alt+3)21,(Alt+3)31,(Alt+3)41,(Alt+3)7,(Alt+3)12"/>
    <w:basedOn w:val="Normal"/>
    <w:next w:val="Normal"/>
    <w:link w:val="Heading3Char"/>
    <w:qFormat/>
    <w:rsid w:val="00C2008F"/>
    <w:pPr>
      <w:keepNext/>
      <w:numPr>
        <w:ilvl w:val="2"/>
        <w:numId w:val="1"/>
      </w:numPr>
      <w:spacing w:before="240" w:after="60" w:line="240" w:lineRule="auto"/>
      <w:outlineLvl w:val="2"/>
    </w:pPr>
    <w:rPr>
      <w:rFonts w:ascii="Cambria" w:hAnsi="Cambria"/>
      <w:b/>
      <w:bCs/>
      <w:sz w:val="26"/>
      <w:szCs w:val="26"/>
      <w:lang w:val="ru-RU" w:eastAsia="ru-RU"/>
    </w:rPr>
  </w:style>
  <w:style w:type="paragraph" w:styleId="Heading4">
    <w:name w:val="heading 4"/>
    <w:aliases w:val="Sub-Clause Sub-paragraph, Sub-Clause Sub-paragraph,ClauseSubSub_No&amp;Name,Heading 4 Char Char,Heading3.5,rxhd5,h4,4,Sub-paragraph,H4,Map Title,BFs,Scnr,Subhead C,a.,h41,41,Sub-paragraph1,H41,BFs1,Scnr1,Heading3.51,Subhead C1,a.1,Subsection"/>
    <w:basedOn w:val="Normal"/>
    <w:link w:val="Heading4Char"/>
    <w:qFormat/>
    <w:rsid w:val="00C2008F"/>
    <w:pPr>
      <w:numPr>
        <w:ilvl w:val="3"/>
        <w:numId w:val="1"/>
      </w:numPr>
      <w:spacing w:before="100" w:beforeAutospacing="1" w:after="100" w:afterAutospacing="1" w:line="240" w:lineRule="auto"/>
      <w:outlineLvl w:val="3"/>
    </w:pPr>
    <w:rPr>
      <w:rFonts w:ascii="Times New Roman" w:eastAsia="Malgun Gothic" w:hAnsi="Times New Roman"/>
      <w:b/>
      <w:bCs/>
      <w:color w:val="000000"/>
      <w:sz w:val="24"/>
      <w:szCs w:val="24"/>
      <w:lang w:val="ru-RU" w:eastAsia="ru-RU"/>
    </w:rPr>
  </w:style>
  <w:style w:type="paragraph" w:styleId="Heading5">
    <w:name w:val="heading 5"/>
    <w:aliases w:val="CSBhead5"/>
    <w:basedOn w:val="Normal"/>
    <w:next w:val="Normal"/>
    <w:link w:val="Heading5Char"/>
    <w:qFormat/>
    <w:rsid w:val="00C2008F"/>
    <w:pPr>
      <w:numPr>
        <w:ilvl w:val="4"/>
        <w:numId w:val="1"/>
      </w:numPr>
      <w:spacing w:before="240" w:after="60" w:line="240" w:lineRule="auto"/>
      <w:outlineLvl w:val="4"/>
    </w:pPr>
    <w:rPr>
      <w:b/>
      <w:bCs/>
      <w:i/>
      <w:iCs/>
      <w:sz w:val="26"/>
      <w:szCs w:val="26"/>
      <w:lang w:val="ru-RU" w:eastAsia="ru-RU"/>
    </w:rPr>
  </w:style>
  <w:style w:type="paragraph" w:styleId="Heading6">
    <w:name w:val="heading 6"/>
    <w:basedOn w:val="Normal"/>
    <w:next w:val="Normal"/>
    <w:link w:val="Heading6Char"/>
    <w:qFormat/>
    <w:rsid w:val="00C2008F"/>
    <w:pPr>
      <w:numPr>
        <w:ilvl w:val="5"/>
        <w:numId w:val="1"/>
      </w:numPr>
      <w:spacing w:before="240" w:after="60" w:line="240" w:lineRule="auto"/>
      <w:outlineLvl w:val="5"/>
    </w:pPr>
    <w:rPr>
      <w:b/>
      <w:bCs/>
      <w:lang w:val="ru-RU" w:eastAsia="ru-RU"/>
    </w:rPr>
  </w:style>
  <w:style w:type="paragraph" w:styleId="Heading7">
    <w:name w:val="heading 7"/>
    <w:basedOn w:val="Normal"/>
    <w:next w:val="Normal"/>
    <w:link w:val="Heading7Char"/>
    <w:qFormat/>
    <w:rsid w:val="00C2008F"/>
    <w:pPr>
      <w:numPr>
        <w:ilvl w:val="6"/>
        <w:numId w:val="1"/>
      </w:numPr>
      <w:spacing w:before="240" w:after="60" w:line="240" w:lineRule="auto"/>
      <w:outlineLvl w:val="6"/>
    </w:pPr>
    <w:rPr>
      <w:sz w:val="24"/>
      <w:szCs w:val="24"/>
      <w:lang w:val="ru-RU" w:eastAsia="ru-RU"/>
    </w:rPr>
  </w:style>
  <w:style w:type="paragraph" w:styleId="Heading8">
    <w:name w:val="heading 8"/>
    <w:basedOn w:val="Normal"/>
    <w:next w:val="Normal"/>
    <w:link w:val="Heading8Char"/>
    <w:qFormat/>
    <w:rsid w:val="00C2008F"/>
    <w:pPr>
      <w:numPr>
        <w:ilvl w:val="7"/>
        <w:numId w:val="1"/>
      </w:numPr>
      <w:spacing w:before="240" w:after="60" w:line="240" w:lineRule="auto"/>
      <w:outlineLvl w:val="7"/>
    </w:pPr>
    <w:rPr>
      <w:i/>
      <w:iCs/>
      <w:sz w:val="24"/>
      <w:szCs w:val="24"/>
      <w:lang w:val="ru-RU" w:eastAsia="ru-RU"/>
    </w:rPr>
  </w:style>
  <w:style w:type="paragraph" w:styleId="Heading9">
    <w:name w:val="heading 9"/>
    <w:aliases w:val="App Heading"/>
    <w:basedOn w:val="Normal"/>
    <w:next w:val="Normal"/>
    <w:link w:val="Heading9Char"/>
    <w:qFormat/>
    <w:rsid w:val="00C2008F"/>
    <w:pPr>
      <w:numPr>
        <w:ilvl w:val="8"/>
        <w:numId w:val="1"/>
      </w:numPr>
      <w:spacing w:before="240" w:after="60" w:line="240" w:lineRule="auto"/>
      <w:outlineLvl w:val="8"/>
    </w:pPr>
    <w:rPr>
      <w:rFonts w:ascii="Cambria" w:hAnsi="Cambr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ection Header3 Char,Sub-Clause Paragraph Char,CSBhead3 Char,Level3 Char,Heading 3 Char Char Char,Heading 3r Char,Heading 3 Char Char Char Char Char,rxhd3 Char,h3 Char,(Alt+3) Char,(Alt+3)1 Char,(Alt+3)2 Char,(Alt+3)3 Char,(Alt+3)4 Char"/>
    <w:basedOn w:val="DefaultParagraphFont"/>
    <w:link w:val="Heading3"/>
    <w:rsid w:val="00C2008F"/>
    <w:rPr>
      <w:rFonts w:ascii="Cambria" w:eastAsia="Times New Roman" w:hAnsi="Cambria" w:cs="Times New Roman"/>
      <w:b/>
      <w:bCs/>
      <w:sz w:val="26"/>
      <w:szCs w:val="26"/>
      <w:lang w:val="ru-RU" w:eastAsia="ru-RU"/>
    </w:rPr>
  </w:style>
  <w:style w:type="character" w:customStyle="1" w:styleId="Heading4Char">
    <w:name w:val="Heading 4 Char"/>
    <w:basedOn w:val="DefaultParagraphFont"/>
    <w:link w:val="Heading4"/>
    <w:rsid w:val="00C2008F"/>
    <w:rPr>
      <w:rFonts w:ascii="Times New Roman" w:eastAsia="Malgun Gothic" w:hAnsi="Times New Roman" w:cs="Times New Roman"/>
      <w:b/>
      <w:bCs/>
      <w:color w:val="000000"/>
      <w:lang w:val="ru-RU" w:eastAsia="ru-RU"/>
    </w:rPr>
  </w:style>
  <w:style w:type="character" w:customStyle="1" w:styleId="Heading5Char">
    <w:name w:val="Heading 5 Char"/>
    <w:basedOn w:val="DefaultParagraphFont"/>
    <w:link w:val="Heading5"/>
    <w:rsid w:val="00C2008F"/>
    <w:rPr>
      <w:rFonts w:ascii="Calibri" w:eastAsia="Times New Roman" w:hAnsi="Calibri" w:cs="Times New Roman"/>
      <w:b/>
      <w:bCs/>
      <w:i/>
      <w:iCs/>
      <w:sz w:val="26"/>
      <w:szCs w:val="26"/>
      <w:lang w:val="ru-RU" w:eastAsia="ru-RU"/>
    </w:rPr>
  </w:style>
  <w:style w:type="character" w:customStyle="1" w:styleId="Heading6Char">
    <w:name w:val="Heading 6 Char"/>
    <w:basedOn w:val="DefaultParagraphFont"/>
    <w:link w:val="Heading6"/>
    <w:rsid w:val="00C2008F"/>
    <w:rPr>
      <w:rFonts w:ascii="Calibri" w:eastAsia="Times New Roman" w:hAnsi="Calibri" w:cs="Times New Roman"/>
      <w:b/>
      <w:bCs/>
      <w:sz w:val="22"/>
      <w:szCs w:val="22"/>
      <w:lang w:val="ru-RU" w:eastAsia="ru-RU"/>
    </w:rPr>
  </w:style>
  <w:style w:type="character" w:customStyle="1" w:styleId="Heading7Char">
    <w:name w:val="Heading 7 Char"/>
    <w:basedOn w:val="DefaultParagraphFont"/>
    <w:link w:val="Heading7"/>
    <w:rsid w:val="00C2008F"/>
    <w:rPr>
      <w:rFonts w:ascii="Calibri" w:eastAsia="Times New Roman" w:hAnsi="Calibri" w:cs="Times New Roman"/>
      <w:lang w:val="ru-RU" w:eastAsia="ru-RU"/>
    </w:rPr>
  </w:style>
  <w:style w:type="character" w:customStyle="1" w:styleId="Heading8Char">
    <w:name w:val="Heading 8 Char"/>
    <w:basedOn w:val="DefaultParagraphFont"/>
    <w:link w:val="Heading8"/>
    <w:rsid w:val="00C2008F"/>
    <w:rPr>
      <w:rFonts w:ascii="Calibri" w:eastAsia="Times New Roman" w:hAnsi="Calibri" w:cs="Times New Roman"/>
      <w:i/>
      <w:iCs/>
      <w:lang w:val="ru-RU" w:eastAsia="ru-RU"/>
    </w:rPr>
  </w:style>
  <w:style w:type="character" w:customStyle="1" w:styleId="Heading9Char">
    <w:name w:val="Heading 9 Char"/>
    <w:basedOn w:val="DefaultParagraphFont"/>
    <w:link w:val="Heading9"/>
    <w:rsid w:val="00C2008F"/>
    <w:rPr>
      <w:rFonts w:ascii="Cambria" w:eastAsia="Times New Roman" w:hAnsi="Cambria" w:cs="Times New Roman"/>
      <w:sz w:val="22"/>
      <w:szCs w:val="22"/>
      <w:lang w:val="ru-RU" w:eastAsia="ru-RU"/>
    </w:rPr>
  </w:style>
  <w:style w:type="paragraph" w:styleId="ListParagraph">
    <w:name w:val="List Paragraph"/>
    <w:basedOn w:val="Normal"/>
    <w:uiPriority w:val="34"/>
    <w:qFormat/>
    <w:rsid w:val="00C2008F"/>
    <w:pPr>
      <w:spacing w:after="160"/>
      <w:ind w:left="720"/>
      <w:contextualSpacing/>
    </w:pPr>
    <w:rPr>
      <w:rFonts w:ascii="Arial" w:eastAsia="Calibri" w:hAnsi="Arial"/>
      <w:color w:val="000000"/>
      <w:szCs w:val="20"/>
    </w:rPr>
  </w:style>
  <w:style w:type="paragraph" w:styleId="NormalWeb">
    <w:name w:val="Normal (Web)"/>
    <w:basedOn w:val="Normal"/>
    <w:uiPriority w:val="99"/>
    <w:rsid w:val="00C2008F"/>
    <w:pPr>
      <w:spacing w:before="100" w:beforeAutospacing="1" w:after="100" w:afterAutospacing="1" w:line="240" w:lineRule="auto"/>
    </w:pPr>
    <w:rPr>
      <w:rFonts w:ascii="Times New Roman" w:hAnsi="Times New Roman"/>
      <w:sz w:val="24"/>
      <w:szCs w:val="24"/>
    </w:rPr>
  </w:style>
  <w:style w:type="character" w:styleId="Hyperlink">
    <w:name w:val="Hyperlink"/>
    <w:uiPriority w:val="99"/>
    <w:unhideWhenUsed/>
    <w:rsid w:val="00C2008F"/>
    <w:rPr>
      <w:color w:val="0000FF"/>
      <w:u w:val="single"/>
    </w:rPr>
  </w:style>
  <w:style w:type="paragraph" w:styleId="Header">
    <w:name w:val="header"/>
    <w:basedOn w:val="Normal"/>
    <w:link w:val="HeaderChar"/>
    <w:uiPriority w:val="99"/>
    <w:unhideWhenUsed/>
    <w:rsid w:val="00C2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08F"/>
    <w:rPr>
      <w:rFonts w:ascii="Calibri" w:eastAsia="Times New Roman" w:hAnsi="Calibri" w:cs="Times New Roman"/>
      <w:sz w:val="22"/>
      <w:szCs w:val="22"/>
    </w:rPr>
  </w:style>
  <w:style w:type="paragraph" w:styleId="Footer">
    <w:name w:val="footer"/>
    <w:basedOn w:val="Normal"/>
    <w:link w:val="FooterChar"/>
    <w:uiPriority w:val="99"/>
    <w:unhideWhenUsed/>
    <w:rsid w:val="00C2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08F"/>
    <w:rPr>
      <w:rFonts w:ascii="Calibri" w:eastAsia="Times New Roman" w:hAnsi="Calibri" w:cs="Times New Roman"/>
      <w:sz w:val="22"/>
      <w:szCs w:val="22"/>
    </w:rPr>
  </w:style>
  <w:style w:type="character" w:customStyle="1" w:styleId="apple-converted-space">
    <w:name w:val="apple-converted-space"/>
    <w:basedOn w:val="DefaultParagraphFont"/>
    <w:rsid w:val="00C2008F"/>
  </w:style>
  <w:style w:type="character" w:styleId="HTMLCode">
    <w:name w:val="HTML Code"/>
    <w:uiPriority w:val="99"/>
    <w:rsid w:val="00C2008F"/>
    <w:rPr>
      <w:rFonts w:ascii="Courier" w:eastAsia="Times New Roman" w:hAnsi="Courier" w:cs="Courier"/>
      <w:sz w:val="20"/>
    </w:rPr>
  </w:style>
  <w:style w:type="character" w:customStyle="1" w:styleId="contenttext">
    <w:name w:val="content_text"/>
    <w:basedOn w:val="DefaultParagraphFont"/>
    <w:rsid w:val="00C2008F"/>
  </w:style>
  <w:style w:type="character" w:customStyle="1" w:styleId="pedialink">
    <w:name w:val="pedialink"/>
    <w:basedOn w:val="DefaultParagraphFont"/>
    <w:rsid w:val="00C2008F"/>
  </w:style>
  <w:style w:type="character" w:styleId="Emphasis">
    <w:name w:val="Emphasis"/>
    <w:uiPriority w:val="20"/>
    <w:rsid w:val="00C2008F"/>
    <w:rPr>
      <w:i/>
    </w:rPr>
  </w:style>
  <w:style w:type="paragraph" w:styleId="HTMLPreformatted">
    <w:name w:val="HTML Preformatted"/>
    <w:basedOn w:val="Normal"/>
    <w:link w:val="HTMLPreformattedChar"/>
    <w:uiPriority w:val="99"/>
    <w:rsid w:val="00C2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2008F"/>
    <w:rPr>
      <w:rFonts w:ascii="Courier" w:eastAsia="Times New Roman" w:hAnsi="Courier" w:cs="Courier"/>
      <w:sz w:val="20"/>
      <w:szCs w:val="20"/>
    </w:rPr>
  </w:style>
  <w:style w:type="paragraph" w:styleId="BalloonText">
    <w:name w:val="Balloon Text"/>
    <w:basedOn w:val="Normal"/>
    <w:link w:val="BalloonTextChar"/>
    <w:uiPriority w:val="99"/>
    <w:semiHidden/>
    <w:unhideWhenUsed/>
    <w:rsid w:val="00C200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08F"/>
    <w:rPr>
      <w:rFonts w:ascii="Lucida Grande" w:eastAsia="Times New Roman" w:hAnsi="Lucida Grande" w:cs="Lucida Grande"/>
      <w:sz w:val="18"/>
      <w:szCs w:val="18"/>
    </w:rPr>
  </w:style>
  <w:style w:type="table" w:styleId="TableGrid">
    <w:name w:val="Table Grid"/>
    <w:basedOn w:val="TableNormal"/>
    <w:uiPriority w:val="59"/>
    <w:rsid w:val="00024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08F"/>
    <w:pPr>
      <w:spacing w:after="200" w:line="276" w:lineRule="auto"/>
    </w:pPr>
    <w:rPr>
      <w:rFonts w:ascii="Calibri" w:eastAsia="Times New Roman" w:hAnsi="Calibri" w:cs="Times New Roman"/>
      <w:sz w:val="22"/>
      <w:szCs w:val="22"/>
    </w:rPr>
  </w:style>
  <w:style w:type="paragraph" w:styleId="Heading3">
    <w:name w:val="heading 3"/>
    <w:aliases w:val="Section Header3,Sub-Clause Paragraph,CSBhead3,Level3,Heading 3 Char Char,Heading 3r,Heading 3 Char Char Char Char,rxhd3,h3,(Alt+3),(Alt+3)1,(Alt+3)2,(Alt+3)3,(Alt+3)4,(Alt+3)5,(Alt+3)6,(Alt+3)11,(Alt+3)21,(Alt+3)31,(Alt+3)41,(Alt+3)7,(Alt+3)12"/>
    <w:basedOn w:val="Normal"/>
    <w:next w:val="Normal"/>
    <w:link w:val="Heading3Char"/>
    <w:qFormat/>
    <w:rsid w:val="00C2008F"/>
    <w:pPr>
      <w:keepNext/>
      <w:numPr>
        <w:ilvl w:val="2"/>
        <w:numId w:val="1"/>
      </w:numPr>
      <w:spacing w:before="240" w:after="60" w:line="240" w:lineRule="auto"/>
      <w:outlineLvl w:val="2"/>
    </w:pPr>
    <w:rPr>
      <w:rFonts w:ascii="Cambria" w:hAnsi="Cambria"/>
      <w:b/>
      <w:bCs/>
      <w:sz w:val="26"/>
      <w:szCs w:val="26"/>
      <w:lang w:val="ru-RU" w:eastAsia="ru-RU"/>
    </w:rPr>
  </w:style>
  <w:style w:type="paragraph" w:styleId="Heading4">
    <w:name w:val="heading 4"/>
    <w:aliases w:val="Sub-Clause Sub-paragraph, Sub-Clause Sub-paragraph,ClauseSubSub_No&amp;Name,Heading 4 Char Char,Heading3.5,rxhd5,h4,4,Sub-paragraph,H4,Map Title,BFs,Scnr,Subhead C,a.,h41,41,Sub-paragraph1,H41,BFs1,Scnr1,Heading3.51,Subhead C1,a.1,Subsection"/>
    <w:basedOn w:val="Normal"/>
    <w:link w:val="Heading4Char"/>
    <w:qFormat/>
    <w:rsid w:val="00C2008F"/>
    <w:pPr>
      <w:numPr>
        <w:ilvl w:val="3"/>
        <w:numId w:val="1"/>
      </w:numPr>
      <w:spacing w:before="100" w:beforeAutospacing="1" w:after="100" w:afterAutospacing="1" w:line="240" w:lineRule="auto"/>
      <w:outlineLvl w:val="3"/>
    </w:pPr>
    <w:rPr>
      <w:rFonts w:ascii="Times New Roman" w:eastAsia="Malgun Gothic" w:hAnsi="Times New Roman"/>
      <w:b/>
      <w:bCs/>
      <w:color w:val="000000"/>
      <w:sz w:val="24"/>
      <w:szCs w:val="24"/>
      <w:lang w:val="ru-RU" w:eastAsia="ru-RU"/>
    </w:rPr>
  </w:style>
  <w:style w:type="paragraph" w:styleId="Heading5">
    <w:name w:val="heading 5"/>
    <w:aliases w:val="CSBhead5"/>
    <w:basedOn w:val="Normal"/>
    <w:next w:val="Normal"/>
    <w:link w:val="Heading5Char"/>
    <w:qFormat/>
    <w:rsid w:val="00C2008F"/>
    <w:pPr>
      <w:numPr>
        <w:ilvl w:val="4"/>
        <w:numId w:val="1"/>
      </w:numPr>
      <w:spacing w:before="240" w:after="60" w:line="240" w:lineRule="auto"/>
      <w:outlineLvl w:val="4"/>
    </w:pPr>
    <w:rPr>
      <w:b/>
      <w:bCs/>
      <w:i/>
      <w:iCs/>
      <w:sz w:val="26"/>
      <w:szCs w:val="26"/>
      <w:lang w:val="ru-RU" w:eastAsia="ru-RU"/>
    </w:rPr>
  </w:style>
  <w:style w:type="paragraph" w:styleId="Heading6">
    <w:name w:val="heading 6"/>
    <w:basedOn w:val="Normal"/>
    <w:next w:val="Normal"/>
    <w:link w:val="Heading6Char"/>
    <w:qFormat/>
    <w:rsid w:val="00C2008F"/>
    <w:pPr>
      <w:numPr>
        <w:ilvl w:val="5"/>
        <w:numId w:val="1"/>
      </w:numPr>
      <w:spacing w:before="240" w:after="60" w:line="240" w:lineRule="auto"/>
      <w:outlineLvl w:val="5"/>
    </w:pPr>
    <w:rPr>
      <w:b/>
      <w:bCs/>
      <w:lang w:val="ru-RU" w:eastAsia="ru-RU"/>
    </w:rPr>
  </w:style>
  <w:style w:type="paragraph" w:styleId="Heading7">
    <w:name w:val="heading 7"/>
    <w:basedOn w:val="Normal"/>
    <w:next w:val="Normal"/>
    <w:link w:val="Heading7Char"/>
    <w:qFormat/>
    <w:rsid w:val="00C2008F"/>
    <w:pPr>
      <w:numPr>
        <w:ilvl w:val="6"/>
        <w:numId w:val="1"/>
      </w:numPr>
      <w:spacing w:before="240" w:after="60" w:line="240" w:lineRule="auto"/>
      <w:outlineLvl w:val="6"/>
    </w:pPr>
    <w:rPr>
      <w:sz w:val="24"/>
      <w:szCs w:val="24"/>
      <w:lang w:val="ru-RU" w:eastAsia="ru-RU"/>
    </w:rPr>
  </w:style>
  <w:style w:type="paragraph" w:styleId="Heading8">
    <w:name w:val="heading 8"/>
    <w:basedOn w:val="Normal"/>
    <w:next w:val="Normal"/>
    <w:link w:val="Heading8Char"/>
    <w:qFormat/>
    <w:rsid w:val="00C2008F"/>
    <w:pPr>
      <w:numPr>
        <w:ilvl w:val="7"/>
        <w:numId w:val="1"/>
      </w:numPr>
      <w:spacing w:before="240" w:after="60" w:line="240" w:lineRule="auto"/>
      <w:outlineLvl w:val="7"/>
    </w:pPr>
    <w:rPr>
      <w:i/>
      <w:iCs/>
      <w:sz w:val="24"/>
      <w:szCs w:val="24"/>
      <w:lang w:val="ru-RU" w:eastAsia="ru-RU"/>
    </w:rPr>
  </w:style>
  <w:style w:type="paragraph" w:styleId="Heading9">
    <w:name w:val="heading 9"/>
    <w:aliases w:val="App Heading"/>
    <w:basedOn w:val="Normal"/>
    <w:next w:val="Normal"/>
    <w:link w:val="Heading9Char"/>
    <w:qFormat/>
    <w:rsid w:val="00C2008F"/>
    <w:pPr>
      <w:numPr>
        <w:ilvl w:val="8"/>
        <w:numId w:val="1"/>
      </w:numPr>
      <w:spacing w:before="240" w:after="60" w:line="240" w:lineRule="auto"/>
      <w:outlineLvl w:val="8"/>
    </w:pPr>
    <w:rPr>
      <w:rFonts w:ascii="Cambria" w:hAnsi="Cambr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ection Header3 Char,Sub-Clause Paragraph Char,CSBhead3 Char,Level3 Char,Heading 3 Char Char Char,Heading 3r Char,Heading 3 Char Char Char Char Char,rxhd3 Char,h3 Char,(Alt+3) Char,(Alt+3)1 Char,(Alt+3)2 Char,(Alt+3)3 Char,(Alt+3)4 Char"/>
    <w:basedOn w:val="DefaultParagraphFont"/>
    <w:link w:val="Heading3"/>
    <w:rsid w:val="00C2008F"/>
    <w:rPr>
      <w:rFonts w:ascii="Cambria" w:eastAsia="Times New Roman" w:hAnsi="Cambria" w:cs="Times New Roman"/>
      <w:b/>
      <w:bCs/>
      <w:sz w:val="26"/>
      <w:szCs w:val="26"/>
      <w:lang w:val="ru-RU" w:eastAsia="ru-RU"/>
    </w:rPr>
  </w:style>
  <w:style w:type="character" w:customStyle="1" w:styleId="Heading4Char">
    <w:name w:val="Heading 4 Char"/>
    <w:basedOn w:val="DefaultParagraphFont"/>
    <w:link w:val="Heading4"/>
    <w:rsid w:val="00C2008F"/>
    <w:rPr>
      <w:rFonts w:ascii="Times New Roman" w:eastAsia="Malgun Gothic" w:hAnsi="Times New Roman" w:cs="Times New Roman"/>
      <w:b/>
      <w:bCs/>
      <w:color w:val="000000"/>
      <w:lang w:val="ru-RU" w:eastAsia="ru-RU"/>
    </w:rPr>
  </w:style>
  <w:style w:type="character" w:customStyle="1" w:styleId="Heading5Char">
    <w:name w:val="Heading 5 Char"/>
    <w:basedOn w:val="DefaultParagraphFont"/>
    <w:link w:val="Heading5"/>
    <w:rsid w:val="00C2008F"/>
    <w:rPr>
      <w:rFonts w:ascii="Calibri" w:eastAsia="Times New Roman" w:hAnsi="Calibri" w:cs="Times New Roman"/>
      <w:b/>
      <w:bCs/>
      <w:i/>
      <w:iCs/>
      <w:sz w:val="26"/>
      <w:szCs w:val="26"/>
      <w:lang w:val="ru-RU" w:eastAsia="ru-RU"/>
    </w:rPr>
  </w:style>
  <w:style w:type="character" w:customStyle="1" w:styleId="Heading6Char">
    <w:name w:val="Heading 6 Char"/>
    <w:basedOn w:val="DefaultParagraphFont"/>
    <w:link w:val="Heading6"/>
    <w:rsid w:val="00C2008F"/>
    <w:rPr>
      <w:rFonts w:ascii="Calibri" w:eastAsia="Times New Roman" w:hAnsi="Calibri" w:cs="Times New Roman"/>
      <w:b/>
      <w:bCs/>
      <w:sz w:val="22"/>
      <w:szCs w:val="22"/>
      <w:lang w:val="ru-RU" w:eastAsia="ru-RU"/>
    </w:rPr>
  </w:style>
  <w:style w:type="character" w:customStyle="1" w:styleId="Heading7Char">
    <w:name w:val="Heading 7 Char"/>
    <w:basedOn w:val="DefaultParagraphFont"/>
    <w:link w:val="Heading7"/>
    <w:rsid w:val="00C2008F"/>
    <w:rPr>
      <w:rFonts w:ascii="Calibri" w:eastAsia="Times New Roman" w:hAnsi="Calibri" w:cs="Times New Roman"/>
      <w:lang w:val="ru-RU" w:eastAsia="ru-RU"/>
    </w:rPr>
  </w:style>
  <w:style w:type="character" w:customStyle="1" w:styleId="Heading8Char">
    <w:name w:val="Heading 8 Char"/>
    <w:basedOn w:val="DefaultParagraphFont"/>
    <w:link w:val="Heading8"/>
    <w:rsid w:val="00C2008F"/>
    <w:rPr>
      <w:rFonts w:ascii="Calibri" w:eastAsia="Times New Roman" w:hAnsi="Calibri" w:cs="Times New Roman"/>
      <w:i/>
      <w:iCs/>
      <w:lang w:val="ru-RU" w:eastAsia="ru-RU"/>
    </w:rPr>
  </w:style>
  <w:style w:type="character" w:customStyle="1" w:styleId="Heading9Char">
    <w:name w:val="Heading 9 Char"/>
    <w:basedOn w:val="DefaultParagraphFont"/>
    <w:link w:val="Heading9"/>
    <w:rsid w:val="00C2008F"/>
    <w:rPr>
      <w:rFonts w:ascii="Cambria" w:eastAsia="Times New Roman" w:hAnsi="Cambria" w:cs="Times New Roman"/>
      <w:sz w:val="22"/>
      <w:szCs w:val="22"/>
      <w:lang w:val="ru-RU" w:eastAsia="ru-RU"/>
    </w:rPr>
  </w:style>
  <w:style w:type="paragraph" w:styleId="ListParagraph">
    <w:name w:val="List Paragraph"/>
    <w:basedOn w:val="Normal"/>
    <w:uiPriority w:val="34"/>
    <w:qFormat/>
    <w:rsid w:val="00C2008F"/>
    <w:pPr>
      <w:spacing w:after="160"/>
      <w:ind w:left="720"/>
      <w:contextualSpacing/>
    </w:pPr>
    <w:rPr>
      <w:rFonts w:ascii="Arial" w:eastAsia="Calibri" w:hAnsi="Arial"/>
      <w:color w:val="000000"/>
      <w:szCs w:val="20"/>
    </w:rPr>
  </w:style>
  <w:style w:type="paragraph" w:styleId="NormalWeb">
    <w:name w:val="Normal (Web)"/>
    <w:basedOn w:val="Normal"/>
    <w:uiPriority w:val="99"/>
    <w:rsid w:val="00C2008F"/>
    <w:pPr>
      <w:spacing w:before="100" w:beforeAutospacing="1" w:after="100" w:afterAutospacing="1" w:line="240" w:lineRule="auto"/>
    </w:pPr>
    <w:rPr>
      <w:rFonts w:ascii="Times New Roman" w:hAnsi="Times New Roman"/>
      <w:sz w:val="24"/>
      <w:szCs w:val="24"/>
    </w:rPr>
  </w:style>
  <w:style w:type="character" w:styleId="Hyperlink">
    <w:name w:val="Hyperlink"/>
    <w:uiPriority w:val="99"/>
    <w:unhideWhenUsed/>
    <w:rsid w:val="00C2008F"/>
    <w:rPr>
      <w:color w:val="0000FF"/>
      <w:u w:val="single"/>
    </w:rPr>
  </w:style>
  <w:style w:type="paragraph" w:styleId="Header">
    <w:name w:val="header"/>
    <w:basedOn w:val="Normal"/>
    <w:link w:val="HeaderChar"/>
    <w:uiPriority w:val="99"/>
    <w:unhideWhenUsed/>
    <w:rsid w:val="00C2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08F"/>
    <w:rPr>
      <w:rFonts w:ascii="Calibri" w:eastAsia="Times New Roman" w:hAnsi="Calibri" w:cs="Times New Roman"/>
      <w:sz w:val="22"/>
      <w:szCs w:val="22"/>
    </w:rPr>
  </w:style>
  <w:style w:type="paragraph" w:styleId="Footer">
    <w:name w:val="footer"/>
    <w:basedOn w:val="Normal"/>
    <w:link w:val="FooterChar"/>
    <w:uiPriority w:val="99"/>
    <w:unhideWhenUsed/>
    <w:rsid w:val="00C2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08F"/>
    <w:rPr>
      <w:rFonts w:ascii="Calibri" w:eastAsia="Times New Roman" w:hAnsi="Calibri" w:cs="Times New Roman"/>
      <w:sz w:val="22"/>
      <w:szCs w:val="22"/>
    </w:rPr>
  </w:style>
  <w:style w:type="character" w:customStyle="1" w:styleId="apple-converted-space">
    <w:name w:val="apple-converted-space"/>
    <w:basedOn w:val="DefaultParagraphFont"/>
    <w:rsid w:val="00C2008F"/>
  </w:style>
  <w:style w:type="character" w:styleId="HTMLCode">
    <w:name w:val="HTML Code"/>
    <w:uiPriority w:val="99"/>
    <w:rsid w:val="00C2008F"/>
    <w:rPr>
      <w:rFonts w:ascii="Courier" w:eastAsia="Times New Roman" w:hAnsi="Courier" w:cs="Courier"/>
      <w:sz w:val="20"/>
    </w:rPr>
  </w:style>
  <w:style w:type="character" w:customStyle="1" w:styleId="contenttext">
    <w:name w:val="content_text"/>
    <w:basedOn w:val="DefaultParagraphFont"/>
    <w:rsid w:val="00C2008F"/>
  </w:style>
  <w:style w:type="character" w:customStyle="1" w:styleId="pedialink">
    <w:name w:val="pedialink"/>
    <w:basedOn w:val="DefaultParagraphFont"/>
    <w:rsid w:val="00C2008F"/>
  </w:style>
  <w:style w:type="character" w:styleId="Emphasis">
    <w:name w:val="Emphasis"/>
    <w:uiPriority w:val="20"/>
    <w:rsid w:val="00C2008F"/>
    <w:rPr>
      <w:i/>
    </w:rPr>
  </w:style>
  <w:style w:type="paragraph" w:styleId="HTMLPreformatted">
    <w:name w:val="HTML Preformatted"/>
    <w:basedOn w:val="Normal"/>
    <w:link w:val="HTMLPreformattedChar"/>
    <w:uiPriority w:val="99"/>
    <w:rsid w:val="00C2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2008F"/>
    <w:rPr>
      <w:rFonts w:ascii="Courier" w:eastAsia="Times New Roman" w:hAnsi="Courier" w:cs="Courier"/>
      <w:sz w:val="20"/>
      <w:szCs w:val="20"/>
    </w:rPr>
  </w:style>
  <w:style w:type="paragraph" w:styleId="BalloonText">
    <w:name w:val="Balloon Text"/>
    <w:basedOn w:val="Normal"/>
    <w:link w:val="BalloonTextChar"/>
    <w:uiPriority w:val="99"/>
    <w:semiHidden/>
    <w:unhideWhenUsed/>
    <w:rsid w:val="00C200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08F"/>
    <w:rPr>
      <w:rFonts w:ascii="Lucida Grande" w:eastAsia="Times New Roman" w:hAnsi="Lucida Grande" w:cs="Lucida Grande"/>
      <w:sz w:val="18"/>
      <w:szCs w:val="18"/>
    </w:rPr>
  </w:style>
  <w:style w:type="table" w:styleId="TableGrid">
    <w:name w:val="Table Grid"/>
    <w:basedOn w:val="TableNormal"/>
    <w:uiPriority w:val="59"/>
    <w:rsid w:val="00024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20938">
      <w:bodyDiv w:val="1"/>
      <w:marLeft w:val="0"/>
      <w:marRight w:val="0"/>
      <w:marTop w:val="0"/>
      <w:marBottom w:val="0"/>
      <w:divBdr>
        <w:top w:val="none" w:sz="0" w:space="0" w:color="auto"/>
        <w:left w:val="none" w:sz="0" w:space="0" w:color="auto"/>
        <w:bottom w:val="none" w:sz="0" w:space="0" w:color="auto"/>
        <w:right w:val="none" w:sz="0" w:space="0" w:color="auto"/>
      </w:divBdr>
    </w:div>
    <w:div w:id="534729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1755</Words>
  <Characters>10006</Characters>
  <Application>Microsoft Macintosh Word</Application>
  <DocSecurity>0</DocSecurity>
  <Lines>83</Lines>
  <Paragraphs>23</Paragraphs>
  <ScaleCrop>false</ScaleCrop>
  <Company/>
  <LinksUpToDate>false</LinksUpToDate>
  <CharactersWithSpaces>11738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ispladmin</dc:creator>
  <cp:keywords/>
  <dc:description/>
  <cp:lastModifiedBy>ispladmin</cp:lastModifiedBy>
  <cp:revision>3</cp:revision>
  <dcterms:created xsi:type="dcterms:W3CDTF">2014-03-18T10:20:00Z</dcterms:created>
  <dcterms:modified xsi:type="dcterms:W3CDTF">2014-03-18T11:23:00Z</dcterms:modified>
</cp:coreProperties>
</file>