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8" w:rsidRPr="00EC1B9B" w:rsidRDefault="00A213F8" w:rsidP="0024147D">
      <w:pPr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B9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213F8" w:rsidRPr="00EC1B9B" w:rsidRDefault="00A213F8" w:rsidP="0024147D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B9B">
        <w:rPr>
          <w:rFonts w:ascii="Times New Roman" w:hAnsi="Times New Roman" w:cs="Times New Roman"/>
          <w:b/>
          <w:sz w:val="28"/>
          <w:szCs w:val="28"/>
        </w:rPr>
        <w:t xml:space="preserve">Организационно-экономическая сущность задачи </w:t>
      </w:r>
    </w:p>
    <w:p w:rsidR="00EC1B9B" w:rsidRPr="00EC1B9B" w:rsidRDefault="00A213F8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C1B9B">
        <w:rPr>
          <w:rFonts w:ascii="Times New Roman" w:hAnsi="Times New Roman" w:cs="Times New Roman"/>
          <w:b/>
          <w:sz w:val="28"/>
          <w:szCs w:val="28"/>
        </w:rPr>
        <w:t>Наименование задачи:</w:t>
      </w:r>
      <w:r w:rsidRPr="00EC1B9B">
        <w:rPr>
          <w:rFonts w:ascii="Times New Roman" w:hAnsi="Times New Roman" w:cs="Times New Roman"/>
          <w:sz w:val="28"/>
          <w:szCs w:val="28"/>
        </w:rPr>
        <w:t xml:space="preserve"> Мобильное приложение “Легионариум”; </w:t>
      </w:r>
    </w:p>
    <w:p w:rsidR="00A213F8" w:rsidRPr="00EC1B9B" w:rsidRDefault="00A213F8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C1B9B">
        <w:rPr>
          <w:rFonts w:ascii="Times New Roman" w:hAnsi="Times New Roman" w:cs="Times New Roman"/>
          <w:b/>
          <w:sz w:val="28"/>
          <w:szCs w:val="28"/>
        </w:rPr>
        <w:t>Цель разработки:</w:t>
      </w:r>
      <w:r w:rsidRPr="00EC1B9B">
        <w:rPr>
          <w:rFonts w:ascii="Times New Roman" w:hAnsi="Times New Roman" w:cs="Times New Roman"/>
          <w:sz w:val="28"/>
          <w:szCs w:val="28"/>
        </w:rPr>
        <w:t xml:space="preserve"> развлечение рядового потребителя; </w:t>
      </w:r>
    </w:p>
    <w:p w:rsidR="00A213F8" w:rsidRPr="00EC1B9B" w:rsidRDefault="00A213F8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C1B9B">
        <w:rPr>
          <w:rFonts w:ascii="Times New Roman" w:hAnsi="Times New Roman" w:cs="Times New Roman"/>
          <w:b/>
          <w:sz w:val="28"/>
          <w:szCs w:val="28"/>
        </w:rPr>
        <w:t>Назначение:</w:t>
      </w:r>
      <w:r w:rsidRPr="00EC1B9B">
        <w:rPr>
          <w:rFonts w:ascii="Times New Roman" w:hAnsi="Times New Roman" w:cs="Times New Roman"/>
          <w:sz w:val="28"/>
          <w:szCs w:val="28"/>
        </w:rPr>
        <w:t xml:space="preserve"> данный программный продукт разрабатывается для людей любого возраста, желающим получить информацию о разнообразной магии из книг, сериалов и др. </w:t>
      </w:r>
    </w:p>
    <w:p w:rsidR="00A213F8" w:rsidRPr="00EC1B9B" w:rsidRDefault="00A213F8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Периодичность использования:</w:t>
      </w:r>
      <w:r w:rsidRPr="00EC1B9B">
        <w:rPr>
          <w:rFonts w:ascii="Times New Roman" w:hAnsi="Times New Roman" w:cs="Times New Roman"/>
          <w:sz w:val="28"/>
          <w:szCs w:val="28"/>
        </w:rPr>
        <w:t xml:space="preserve"> когда скучно, по мере необходимости. </w:t>
      </w:r>
    </w:p>
    <w:p w:rsidR="00A213F8" w:rsidRPr="00EC1B9B" w:rsidRDefault="00A213F8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Источники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и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способы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получения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данных</w:t>
      </w:r>
      <w:r w:rsidR="00D07199" w:rsidRPr="0024147D">
        <w:rPr>
          <w:rFonts w:ascii="Times New Roman" w:hAnsi="Times New Roman" w:cs="Times New Roman"/>
          <w:b/>
          <w:sz w:val="28"/>
          <w:szCs w:val="28"/>
        </w:rPr>
        <w:t>:</w:t>
      </w:r>
      <w:r w:rsidRPr="00EC1B9B">
        <w:rPr>
          <w:rFonts w:ascii="Times New Roman" w:hAnsi="Times New Roman" w:cs="Times New Roman"/>
          <w:sz w:val="28"/>
          <w:szCs w:val="28"/>
        </w:rPr>
        <w:t xml:space="preserve"> Книги, </w:t>
      </w:r>
      <w:r w:rsidR="00F55A40" w:rsidRPr="00EC1B9B">
        <w:rPr>
          <w:rFonts w:ascii="Times New Roman" w:hAnsi="Times New Roman" w:cs="Times New Roman"/>
          <w:sz w:val="28"/>
          <w:szCs w:val="28"/>
        </w:rPr>
        <w:t xml:space="preserve">вики, </w:t>
      </w:r>
      <w:r w:rsidRPr="00EC1B9B">
        <w:rPr>
          <w:rFonts w:ascii="Times New Roman" w:hAnsi="Times New Roman" w:cs="Times New Roman"/>
          <w:sz w:val="28"/>
          <w:szCs w:val="28"/>
        </w:rPr>
        <w:t xml:space="preserve">сериалы, фильмы и аниме. </w:t>
      </w:r>
    </w:p>
    <w:p w:rsidR="008F290C" w:rsidRPr="00EC1B9B" w:rsidRDefault="00A213F8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Обзор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существующих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аналогичных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ПП</w:t>
      </w:r>
      <w:r w:rsidR="00D07199" w:rsidRPr="00EC1B9B">
        <w:rPr>
          <w:rFonts w:ascii="Times New Roman" w:hAnsi="Times New Roman" w:cs="Times New Roman"/>
          <w:sz w:val="28"/>
          <w:szCs w:val="28"/>
        </w:rPr>
        <w:t>:</w:t>
      </w:r>
      <w:r w:rsidR="00F55A40" w:rsidRPr="00EC1B9B">
        <w:rPr>
          <w:rFonts w:ascii="Times New Roman" w:hAnsi="Times New Roman" w:cs="Times New Roman"/>
          <w:sz w:val="28"/>
          <w:szCs w:val="28"/>
        </w:rPr>
        <w:t xml:space="preserve"> Кроме Web-сайта Wikipedia и Wiki аналогичных ПП найдено не было, однако рассматривая данные сайты можно выделить их удобство использования, данные сайты имеют крайне удобные UI и UX</w:t>
      </w:r>
      <w:r w:rsidR="002168A2" w:rsidRPr="00EC1B9B">
        <w:rPr>
          <w:rFonts w:ascii="Times New Roman" w:hAnsi="Times New Roman" w:cs="Times New Roman"/>
          <w:sz w:val="28"/>
          <w:szCs w:val="28"/>
        </w:rPr>
        <w:t>, приложение “Легионариум” будет иметь тоже преимущество в удобстве интерфейса. Проблема рассматриваемых сайтов в зависимости от интернета, в разрабатываемом ПО данная проблема будет отсутствовать</w:t>
      </w:r>
      <w:r w:rsidRPr="00EC1B9B">
        <w:rPr>
          <w:rFonts w:ascii="Times New Roman" w:hAnsi="Times New Roman" w:cs="Times New Roman"/>
          <w:sz w:val="28"/>
          <w:szCs w:val="28"/>
        </w:rPr>
        <w:t>.</w:t>
      </w:r>
    </w:p>
    <w:p w:rsidR="00CC5D52" w:rsidRPr="00EC1B9B" w:rsidRDefault="00CC5D52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Функциональные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AA0EB8" w:rsidRPr="00EC1B9B" w:rsidRDefault="00CC5D52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перечня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функций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24147D" w:rsidRPr="0024147D">
        <w:rPr>
          <w:rFonts w:ascii="Times New Roman" w:hAnsi="Times New Roman" w:cs="Times New Roman"/>
          <w:b/>
          <w:sz w:val="28"/>
          <w:szCs w:val="28"/>
        </w:rPr>
        <w:t>и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задач,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котор</w:t>
      </w:r>
      <w:r w:rsidR="00AA0EB8" w:rsidRPr="0024147D">
        <w:rPr>
          <w:rFonts w:ascii="Times New Roman" w:hAnsi="Times New Roman" w:cs="Times New Roman"/>
          <w:b/>
          <w:sz w:val="28"/>
          <w:szCs w:val="28"/>
        </w:rPr>
        <w:t>ые</w:t>
      </w:r>
      <w:r w:rsidR="00AA0EB8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AA0EB8" w:rsidRPr="0024147D">
        <w:rPr>
          <w:rFonts w:ascii="Times New Roman" w:hAnsi="Times New Roman" w:cs="Times New Roman"/>
          <w:b/>
          <w:sz w:val="28"/>
          <w:szCs w:val="28"/>
        </w:rPr>
        <w:t>должен</w:t>
      </w:r>
      <w:r w:rsidR="00AA0EB8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AA0EB8" w:rsidRPr="0024147D">
        <w:rPr>
          <w:rFonts w:ascii="Times New Roman" w:hAnsi="Times New Roman" w:cs="Times New Roman"/>
          <w:b/>
          <w:sz w:val="28"/>
          <w:szCs w:val="28"/>
        </w:rPr>
        <w:t>выполнять</w:t>
      </w:r>
      <w:r w:rsidR="00AA0EB8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будущий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ПП:</w:t>
      </w:r>
    </w:p>
    <w:p w:rsidR="00AA0EB8" w:rsidRPr="0024147D" w:rsidRDefault="00AA0EB8" w:rsidP="0024147D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Пользователь:</w:t>
      </w:r>
    </w:p>
    <w:p w:rsidR="0024147D" w:rsidRDefault="00AA0EB8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Работать с библиотеками закладок</w:t>
      </w:r>
      <w:r w:rsidR="00580929" w:rsidRPr="0024147D">
        <w:rPr>
          <w:rFonts w:ascii="Times New Roman" w:hAnsi="Times New Roman" w:cs="Times New Roman"/>
          <w:sz w:val="28"/>
          <w:szCs w:val="28"/>
        </w:rPr>
        <w:t xml:space="preserve">, </w:t>
      </w:r>
      <w:r w:rsidRPr="0024147D">
        <w:rPr>
          <w:rFonts w:ascii="Times New Roman" w:hAnsi="Times New Roman" w:cs="Times New Roman"/>
          <w:sz w:val="28"/>
          <w:szCs w:val="28"/>
        </w:rPr>
        <w:t>избранного</w:t>
      </w:r>
      <w:r w:rsidR="00580929" w:rsidRPr="0024147D">
        <w:rPr>
          <w:rFonts w:ascii="Times New Roman" w:hAnsi="Times New Roman" w:cs="Times New Roman"/>
          <w:sz w:val="28"/>
          <w:szCs w:val="28"/>
        </w:rPr>
        <w:t xml:space="preserve"> и выделе</w:t>
      </w:r>
      <w:r w:rsidR="00480E98" w:rsidRPr="0024147D">
        <w:rPr>
          <w:rFonts w:ascii="Times New Roman" w:hAnsi="Times New Roman" w:cs="Times New Roman"/>
          <w:sz w:val="28"/>
          <w:szCs w:val="28"/>
        </w:rPr>
        <w:t>н</w:t>
      </w:r>
      <w:r w:rsidR="00580929" w:rsidRPr="0024147D">
        <w:rPr>
          <w:rFonts w:ascii="Times New Roman" w:hAnsi="Times New Roman" w:cs="Times New Roman"/>
          <w:sz w:val="28"/>
          <w:szCs w:val="28"/>
        </w:rPr>
        <w:t>ного</w:t>
      </w:r>
    </w:p>
    <w:p w:rsidR="0024147D" w:rsidRDefault="00580929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Пользоваться библиотекой книг</w:t>
      </w:r>
    </w:p>
    <w:p w:rsidR="0024147D" w:rsidRDefault="00580929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Пользоваться разделом “Разблокировка”</w:t>
      </w:r>
    </w:p>
    <w:p w:rsidR="0024147D" w:rsidRDefault="00580929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Отправлять пожертвования разработчикам</w:t>
      </w:r>
    </w:p>
    <w:p w:rsidR="0024147D" w:rsidRDefault="00640452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Перемещаться по страницам книг</w:t>
      </w:r>
    </w:p>
    <w:p w:rsidR="0024147D" w:rsidRDefault="00640452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Добавлять и удалять из избранного, закладок и выделенного</w:t>
      </w:r>
    </w:p>
    <w:p w:rsidR="0024147D" w:rsidRDefault="00640452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Изменять тему программы(светлая/тёмная)</w:t>
      </w:r>
    </w:p>
    <w:p w:rsidR="0024147D" w:rsidRDefault="00640452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Изменять настройки программы</w:t>
      </w:r>
    </w:p>
    <w:p w:rsidR="00640452" w:rsidRPr="0024147D" w:rsidRDefault="00640452" w:rsidP="0024147D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sz w:val="28"/>
          <w:szCs w:val="28"/>
        </w:rPr>
        <w:t>Изменять тематику заклинаний</w:t>
      </w:r>
    </w:p>
    <w:p w:rsidR="00580929" w:rsidRPr="00EC1B9B" w:rsidRDefault="00580929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80929" w:rsidRPr="00EC1B9B" w:rsidRDefault="00580929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процессов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с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входной,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выходной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и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условно</w:t>
      </w:r>
      <w:r w:rsidRPr="00EC1B9B">
        <w:rPr>
          <w:rFonts w:ascii="Times New Roman" w:hAnsi="Times New Roman" w:cs="Times New Roman"/>
          <w:sz w:val="28"/>
          <w:szCs w:val="28"/>
        </w:rPr>
        <w:t>-</w:t>
      </w:r>
      <w:r w:rsidRPr="0024147D">
        <w:rPr>
          <w:rFonts w:ascii="Times New Roman" w:hAnsi="Times New Roman" w:cs="Times New Roman"/>
          <w:b/>
          <w:sz w:val="28"/>
          <w:szCs w:val="28"/>
        </w:rPr>
        <w:t>постоянной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информацией</w:t>
      </w:r>
    </w:p>
    <w:p w:rsidR="00580929" w:rsidRPr="00EC1B9B" w:rsidRDefault="00580929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1-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Функции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с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описанием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входной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,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выходной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и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условно</w:t>
      </w:r>
      <w:r w:rsidR="00DC028C" w:rsidRPr="0024147D">
        <w:rPr>
          <w:rFonts w:ascii="Times New Roman" w:hAnsi="Times New Roman" w:cs="Times New Roman"/>
          <w:sz w:val="28"/>
          <w:szCs w:val="28"/>
        </w:rPr>
        <w:t>-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постоянной</w:t>
      </w:r>
      <w:r w:rsidR="00DC028C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DC028C" w:rsidRPr="0024147D">
        <w:rPr>
          <w:rFonts w:ascii="Times New Roman" w:hAnsi="Times New Roman" w:cs="Times New Roman"/>
          <w:b/>
          <w:sz w:val="28"/>
          <w:szCs w:val="28"/>
        </w:rPr>
        <w:t>информации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6D55" w:rsidRPr="00EC1B9B" w:rsidRDefault="00496D55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  <w:sectPr w:rsidR="00496D55" w:rsidRPr="00EC1B9B" w:rsidSect="00496D55">
          <w:pgSz w:w="11906" w:h="16838"/>
          <w:pgMar w:top="1134" w:right="567" w:bottom="851" w:left="1418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Style w:val="a4"/>
        <w:tblpPr w:leftFromText="180" w:rightFromText="180" w:horzAnchor="margin" w:tblpXSpec="center" w:tblpY="-8850"/>
        <w:tblW w:w="13178" w:type="dxa"/>
        <w:tblLayout w:type="fixed"/>
        <w:tblLook w:val="04A0" w:firstRow="1" w:lastRow="0" w:firstColumn="1" w:lastColumn="0" w:noHBand="0" w:noVBand="1"/>
      </w:tblPr>
      <w:tblGrid>
        <w:gridCol w:w="1882"/>
        <w:gridCol w:w="1883"/>
        <w:gridCol w:w="1882"/>
        <w:gridCol w:w="1883"/>
        <w:gridCol w:w="1882"/>
        <w:gridCol w:w="1883"/>
        <w:gridCol w:w="1883"/>
      </w:tblGrid>
      <w:tr w:rsidR="005D6C55" w:rsidRPr="00EC1B9B" w:rsidTr="005D6C55">
        <w:trPr>
          <w:trHeight w:val="132"/>
        </w:trPr>
        <w:tc>
          <w:tcPr>
            <w:tcW w:w="1882" w:type="dxa"/>
            <w:tcBorders>
              <w:top w:val="nil"/>
              <w:left w:val="nil"/>
              <w:right w:val="nil"/>
            </w:tcBorders>
            <w:vAlign w:val="center"/>
          </w:tcPr>
          <w:p w:rsidR="005D6C55" w:rsidRPr="00EC1B9B" w:rsidRDefault="005D6C55" w:rsidP="0024147D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tcBorders>
              <w:top w:val="nil"/>
              <w:left w:val="nil"/>
              <w:right w:val="nil"/>
            </w:tcBorders>
            <w:vAlign w:val="center"/>
          </w:tcPr>
          <w:p w:rsidR="005D6C55" w:rsidRPr="00EC1B9B" w:rsidRDefault="005D6C55" w:rsidP="0024147D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  <w:vAlign w:val="center"/>
          </w:tcPr>
          <w:p w:rsidR="005D6C55" w:rsidRPr="00EC1B9B" w:rsidRDefault="005D6C55" w:rsidP="0024147D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tcBorders>
              <w:top w:val="nil"/>
              <w:left w:val="nil"/>
              <w:right w:val="nil"/>
            </w:tcBorders>
            <w:vAlign w:val="center"/>
          </w:tcPr>
          <w:p w:rsidR="005D6C55" w:rsidRPr="00EC1B9B" w:rsidRDefault="005D6C55" w:rsidP="0024147D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  <w:vAlign w:val="center"/>
          </w:tcPr>
          <w:p w:rsidR="005D6C55" w:rsidRPr="00EC1B9B" w:rsidRDefault="005D6C55" w:rsidP="0024147D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tcBorders>
              <w:top w:val="nil"/>
              <w:left w:val="nil"/>
              <w:right w:val="nil"/>
            </w:tcBorders>
            <w:vAlign w:val="center"/>
          </w:tcPr>
          <w:p w:rsidR="005D6C55" w:rsidRPr="00EC1B9B" w:rsidRDefault="005D6C55" w:rsidP="0024147D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tcBorders>
              <w:top w:val="nil"/>
              <w:left w:val="nil"/>
              <w:right w:val="nil"/>
            </w:tcBorders>
            <w:vAlign w:val="center"/>
          </w:tcPr>
          <w:p w:rsidR="005D6C55" w:rsidRPr="00EC1B9B" w:rsidRDefault="005D6C55" w:rsidP="0024147D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E24" w:rsidRPr="00EC1B9B" w:rsidTr="0024147D">
        <w:trPr>
          <w:trHeight w:val="3048"/>
        </w:trPr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Категория пользователей</w:t>
            </w:r>
          </w:p>
        </w:tc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Краткое описание алгоритма выполнения процесса</w:t>
            </w:r>
          </w:p>
        </w:tc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Входная информация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Выходная информация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Условно </w:t>
            </w:r>
            <w:r w:rsidR="00DB63CC"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– постоянная информация</w:t>
            </w:r>
          </w:p>
        </w:tc>
      </w:tr>
      <w:tr w:rsidR="00DB63CC" w:rsidRPr="00EC1B9B" w:rsidTr="0024147D">
        <w:trPr>
          <w:trHeight w:val="3048"/>
        </w:trPr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67E24" w:rsidRPr="00EC1B9B" w:rsidTr="0024147D">
        <w:trPr>
          <w:trHeight w:val="3048"/>
        </w:trPr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Работа с библиотеками закладок, избранного и выделеного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Любому пользователю разрешено редактировать библиотеки избранного, закладок и выделен</w:t>
            </w:r>
            <w:r w:rsidR="00DB63CC" w:rsidRPr="00EC1B9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</w:p>
        </w:tc>
        <w:tc>
          <w:tcPr>
            <w:tcW w:w="1882" w:type="dxa"/>
            <w:vAlign w:val="center"/>
          </w:tcPr>
          <w:p w:rsidR="00767E24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Страни</w:t>
            </w:r>
            <w:r w:rsidR="00767E24" w:rsidRPr="00EC1B9B">
              <w:rPr>
                <w:rFonts w:ascii="Times New Roman" w:hAnsi="Times New Roman" w:cs="Times New Roman"/>
                <w:sz w:val="28"/>
                <w:szCs w:val="28"/>
              </w:rPr>
              <w:t>цы добавленные в библиотеки закладок и избранного,</w:t>
            </w:r>
          </w:p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Выделенный текст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Номер страницы,</w:t>
            </w:r>
          </w:p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Выделенный текст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Информация на страницах</w:t>
            </w:r>
          </w:p>
        </w:tc>
      </w:tr>
      <w:tr w:rsidR="00DB63CC" w:rsidRPr="00EC1B9B" w:rsidTr="0024147D">
        <w:trPr>
          <w:trHeight w:val="4068"/>
        </w:trPr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B63CC" w:rsidRPr="00EC1B9B" w:rsidTr="0024147D">
        <w:trPr>
          <w:trHeight w:val="8146"/>
        </w:trPr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Использование библиотеки книг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Любому пользователю разрешено используя библиотеку книг переходить к разным книгам заклинаний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DB63CC" w:rsidRPr="00EC1B9B" w:rsidTr="0024147D">
        <w:trPr>
          <w:trHeight w:val="4068"/>
        </w:trPr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67E24" w:rsidRPr="00EC1B9B" w:rsidTr="0024147D">
        <w:trPr>
          <w:trHeight w:val="4068"/>
        </w:trPr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Использование раздела “Разблокировка”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Любому пользователю разрешено использую раздел “Разблокировка”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пройти тест по изученному материалу  и разблокировать книги в библиотеке книг</w:t>
            </w:r>
          </w:p>
        </w:tc>
        <w:tc>
          <w:tcPr>
            <w:tcW w:w="1882" w:type="dxa"/>
            <w:vAlign w:val="center"/>
          </w:tcPr>
          <w:p w:rsidR="00767E24" w:rsidRPr="00EC1B9B" w:rsidRDefault="00E86711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Ответы пользователя</w:t>
            </w:r>
          </w:p>
        </w:tc>
        <w:tc>
          <w:tcPr>
            <w:tcW w:w="1883" w:type="dxa"/>
            <w:vAlign w:val="center"/>
          </w:tcPr>
          <w:p w:rsidR="00767E24" w:rsidRPr="00EC1B9B" w:rsidRDefault="00E86711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Результаты теста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Вопросы теста</w:t>
            </w:r>
          </w:p>
        </w:tc>
      </w:tr>
      <w:tr w:rsidR="00DB63CC" w:rsidRPr="00EC1B9B" w:rsidTr="0024147D">
        <w:trPr>
          <w:trHeight w:val="959"/>
        </w:trPr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DB63CC" w:rsidRPr="00EC1B9B" w:rsidRDefault="00DB63C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67E24" w:rsidRPr="00EC1B9B" w:rsidTr="0024147D">
        <w:trPr>
          <w:trHeight w:val="959"/>
        </w:trPr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Отправка пожертвований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разработчикам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Нажав на кнопку поддержать проект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человек сможет отправить любую сумму в поддержку разработчиков и их проекта</w:t>
            </w:r>
          </w:p>
        </w:tc>
        <w:tc>
          <w:tcPr>
            <w:tcW w:w="1882" w:type="dxa"/>
            <w:vAlign w:val="center"/>
          </w:tcPr>
          <w:p w:rsidR="00E06B76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Отправляе-</w:t>
            </w:r>
          </w:p>
          <w:p w:rsidR="00767E24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мая сумма</w:t>
            </w:r>
          </w:p>
        </w:tc>
        <w:tc>
          <w:tcPr>
            <w:tcW w:w="1883" w:type="dxa"/>
            <w:vAlign w:val="center"/>
          </w:tcPr>
          <w:p w:rsidR="00E06B76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Благодар-</w:t>
            </w:r>
          </w:p>
          <w:p w:rsidR="00767E24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</w:p>
        </w:tc>
        <w:tc>
          <w:tcPr>
            <w:tcW w:w="1883" w:type="dxa"/>
            <w:vAlign w:val="center"/>
          </w:tcPr>
          <w:p w:rsidR="00767E24" w:rsidRPr="00EC1B9B" w:rsidRDefault="00767E24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Мин.</w:t>
            </w:r>
            <w:r w:rsidR="00DB63CC"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640452" w:rsidRPr="00EC1B9B" w:rsidTr="0024147D">
        <w:trPr>
          <w:trHeight w:val="963"/>
        </w:trPr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40452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Перемещение по страницам книг</w:t>
            </w:r>
          </w:p>
        </w:tc>
        <w:tc>
          <w:tcPr>
            <w:tcW w:w="1883" w:type="dxa"/>
            <w:vAlign w:val="center"/>
          </w:tcPr>
          <w:p w:rsidR="00640452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Нажимая на специальные стрелочки или свободные края книги пользователь может перемещаться по страницам книги</w:t>
            </w:r>
          </w:p>
        </w:tc>
        <w:tc>
          <w:tcPr>
            <w:tcW w:w="1882" w:type="dxa"/>
            <w:vAlign w:val="center"/>
          </w:tcPr>
          <w:p w:rsidR="00640452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Нажимаемая стрелка</w:t>
            </w:r>
          </w:p>
        </w:tc>
        <w:tc>
          <w:tcPr>
            <w:tcW w:w="1883" w:type="dxa"/>
            <w:vAlign w:val="center"/>
          </w:tcPr>
          <w:p w:rsidR="00640452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Номер страницы,</w:t>
            </w:r>
          </w:p>
          <w:p w:rsidR="00E06B76" w:rsidRPr="00EC1B9B" w:rsidRDefault="00DB6C5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Текст страницы</w:t>
            </w:r>
          </w:p>
        </w:tc>
        <w:tc>
          <w:tcPr>
            <w:tcW w:w="1883" w:type="dxa"/>
            <w:vAlign w:val="center"/>
          </w:tcPr>
          <w:p w:rsidR="00640452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Номера страниц</w:t>
            </w:r>
          </w:p>
        </w:tc>
      </w:tr>
      <w:tr w:rsidR="00A171AC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40452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640452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="00640452"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 удаление</w:t>
            </w:r>
            <w:r w:rsidR="00640452"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 из избранного, закладок и выделенного</w:t>
            </w:r>
          </w:p>
        </w:tc>
        <w:tc>
          <w:tcPr>
            <w:tcW w:w="1883" w:type="dxa"/>
            <w:vAlign w:val="center"/>
          </w:tcPr>
          <w:p w:rsidR="00640452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Выделив текст и нажав специализированную кнопку пользователь может добавля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ть текст в нужную ему библиотеку</w:t>
            </w:r>
          </w:p>
        </w:tc>
        <w:tc>
          <w:tcPr>
            <w:tcW w:w="1882" w:type="dxa"/>
            <w:vAlign w:val="center"/>
          </w:tcPr>
          <w:p w:rsidR="00640452" w:rsidRPr="00EC1B9B" w:rsidRDefault="00DB6C5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Выделенный текст</w:t>
            </w:r>
          </w:p>
        </w:tc>
        <w:tc>
          <w:tcPr>
            <w:tcW w:w="1883" w:type="dxa"/>
            <w:vAlign w:val="center"/>
          </w:tcPr>
          <w:p w:rsidR="00640452" w:rsidRPr="00EC1B9B" w:rsidRDefault="00DB6C5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Добавление выделенного текста в библиотеку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1AC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40452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171AC" w:rsidRPr="00EC1B9B">
              <w:rPr>
                <w:rFonts w:ascii="Times New Roman" w:hAnsi="Times New Roman" w:cs="Times New Roman"/>
                <w:sz w:val="28"/>
                <w:szCs w:val="28"/>
              </w:rPr>
              <w:t>зменение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1AC"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темы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="00A171AC"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(светлая/тёмная)</w:t>
            </w:r>
          </w:p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:rsidR="00640452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Нажав спец. кнопку пользователь может изменить тему программы с тёмной на светлую и наоборот</w:t>
            </w:r>
          </w:p>
        </w:tc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:rsidR="00640452" w:rsidRPr="00EC1B9B" w:rsidRDefault="00DB6C5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Цвета тем</w:t>
            </w:r>
          </w:p>
        </w:tc>
      </w:tr>
      <w:tr w:rsidR="00A171AC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40452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640452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Изменение настройки программы</w:t>
            </w:r>
          </w:p>
        </w:tc>
        <w:tc>
          <w:tcPr>
            <w:tcW w:w="1883" w:type="dxa"/>
            <w:vAlign w:val="center"/>
          </w:tcPr>
          <w:p w:rsidR="00640452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 xml:space="preserve">Перейдя в настройки пользователь может регулировать настройки </w:t>
            </w: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программы по его желанию</w:t>
            </w:r>
          </w:p>
        </w:tc>
        <w:tc>
          <w:tcPr>
            <w:tcW w:w="1882" w:type="dxa"/>
            <w:vAlign w:val="center"/>
          </w:tcPr>
          <w:p w:rsidR="00640452" w:rsidRPr="00EC1B9B" w:rsidRDefault="00DB6C5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 настроек</w:t>
            </w:r>
          </w:p>
        </w:tc>
        <w:tc>
          <w:tcPr>
            <w:tcW w:w="1883" w:type="dxa"/>
            <w:vAlign w:val="center"/>
          </w:tcPr>
          <w:p w:rsidR="00640452" w:rsidRPr="00EC1B9B" w:rsidRDefault="00DB6C5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Изменение внешнего вида программы</w:t>
            </w:r>
          </w:p>
        </w:tc>
        <w:tc>
          <w:tcPr>
            <w:tcW w:w="1883" w:type="dxa"/>
            <w:vAlign w:val="center"/>
          </w:tcPr>
          <w:p w:rsidR="00640452" w:rsidRPr="00EC1B9B" w:rsidRDefault="00DB6C5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Настройки по умолчанию</w:t>
            </w:r>
          </w:p>
        </w:tc>
      </w:tr>
      <w:tr w:rsidR="00A171AC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A171AC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40452" w:rsidRPr="00EC1B9B" w:rsidTr="0024147D">
        <w:trPr>
          <w:trHeight w:val="3738"/>
        </w:trPr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882" w:type="dxa"/>
            <w:vAlign w:val="center"/>
          </w:tcPr>
          <w:p w:rsidR="00640452" w:rsidRPr="00EC1B9B" w:rsidRDefault="00A171AC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Изменение тематику заклинаний</w:t>
            </w:r>
          </w:p>
        </w:tc>
        <w:tc>
          <w:tcPr>
            <w:tcW w:w="1883" w:type="dxa"/>
            <w:vAlign w:val="center"/>
          </w:tcPr>
          <w:p w:rsidR="00640452" w:rsidRPr="00EC1B9B" w:rsidRDefault="00E06B76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C1B9B">
              <w:rPr>
                <w:rFonts w:ascii="Times New Roman" w:hAnsi="Times New Roman" w:cs="Times New Roman"/>
                <w:sz w:val="28"/>
                <w:szCs w:val="28"/>
              </w:rPr>
              <w:t>Нажав спец. кнопку пользователь может изменить тематику заклинаний с тёмных на светлые заклинания и наоборот</w:t>
            </w:r>
          </w:p>
        </w:tc>
        <w:tc>
          <w:tcPr>
            <w:tcW w:w="1882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Align w:val="center"/>
          </w:tcPr>
          <w:p w:rsidR="00640452" w:rsidRPr="00EC1B9B" w:rsidRDefault="00640452" w:rsidP="0024147D">
            <w:pPr>
              <w:spacing w:line="360" w:lineRule="auto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5A61" w:rsidRPr="00EC1B9B" w:rsidRDefault="00D25A61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C1B9B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D25A61" w:rsidRPr="00EC1B9B" w:rsidRDefault="00D25A61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  <w:sectPr w:rsidR="00D25A61" w:rsidRPr="00EC1B9B" w:rsidSect="00BE72BA">
          <w:pgSz w:w="16838" w:h="11906" w:orient="landscape"/>
          <w:pgMar w:top="1418" w:right="1134" w:bottom="567" w:left="851" w:header="709" w:footer="709" w:gutter="0"/>
          <w:cols w:space="708"/>
          <w:docGrid w:linePitch="360"/>
        </w:sectPr>
      </w:pPr>
    </w:p>
    <w:p w:rsidR="00DC028C" w:rsidRPr="00EC1B9B" w:rsidRDefault="00DC028C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0880" w:rsidRPr="00EC1B9B" w:rsidRDefault="0024607D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Эксплуатационные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24607D" w:rsidRPr="00EC1B9B" w:rsidRDefault="0024607D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к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применению:</w:t>
      </w:r>
      <w:r w:rsidRPr="00EC1B9B">
        <w:rPr>
          <w:rFonts w:ascii="Times New Roman" w:hAnsi="Times New Roman" w:cs="Times New Roman"/>
          <w:sz w:val="28"/>
          <w:szCs w:val="28"/>
        </w:rPr>
        <w:t xml:space="preserve"> П</w:t>
      </w:r>
      <w:r w:rsidR="00ED0880" w:rsidRPr="00EC1B9B">
        <w:rPr>
          <w:rFonts w:ascii="Times New Roman" w:hAnsi="Times New Roman" w:cs="Times New Roman"/>
          <w:sz w:val="28"/>
          <w:szCs w:val="28"/>
        </w:rPr>
        <w:t>омогает заинтересованному</w:t>
      </w:r>
      <w:r w:rsidRPr="00EC1B9B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ED0880" w:rsidRPr="00EC1B9B">
        <w:rPr>
          <w:rFonts w:ascii="Times New Roman" w:hAnsi="Times New Roman" w:cs="Times New Roman"/>
          <w:sz w:val="28"/>
          <w:szCs w:val="28"/>
        </w:rPr>
        <w:t>разобраться в теме заклинаний.</w:t>
      </w:r>
    </w:p>
    <w:p w:rsidR="00ED0880" w:rsidRPr="00EC1B9B" w:rsidRDefault="00ED0880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к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реализации:</w:t>
      </w:r>
      <w:r w:rsidRPr="00EC1B9B">
        <w:rPr>
          <w:rFonts w:ascii="Times New Roman" w:hAnsi="Times New Roman" w:cs="Times New Roman"/>
          <w:sz w:val="28"/>
          <w:szCs w:val="28"/>
        </w:rPr>
        <w:t xml:space="preserve"> Для реализации иконок и задних фонов должны использоваться Aseprite и Adobe Photoshop. Для реализации интерактивных объектов должен использоваться язык Kotlin.</w:t>
      </w:r>
    </w:p>
    <w:p w:rsidR="00ED0880" w:rsidRPr="00EC1B9B" w:rsidRDefault="00ED0880" w:rsidP="0024147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47D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к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Pr="0024147D">
        <w:rPr>
          <w:rFonts w:ascii="Times New Roman" w:hAnsi="Times New Roman" w:cs="Times New Roman"/>
          <w:b/>
          <w:sz w:val="28"/>
          <w:szCs w:val="28"/>
        </w:rPr>
        <w:t>интерфейсу:</w:t>
      </w:r>
      <w:r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947097" w:rsidRPr="00EC1B9B">
        <w:rPr>
          <w:rFonts w:ascii="Times New Roman" w:hAnsi="Times New Roman" w:cs="Times New Roman"/>
          <w:sz w:val="28"/>
          <w:szCs w:val="28"/>
        </w:rPr>
        <w:t>При разработке мобильного ПО</w:t>
      </w:r>
      <w:r w:rsidRPr="00EC1B9B">
        <w:rPr>
          <w:rFonts w:ascii="Times New Roman" w:hAnsi="Times New Roman" w:cs="Times New Roman"/>
          <w:sz w:val="28"/>
          <w:szCs w:val="28"/>
        </w:rPr>
        <w:t xml:space="preserve"> должны использоваться преимущественно тёмно-синий/фиолетовый цвета для тёмной темы и берюзовые/</w:t>
      </w:r>
      <w:r w:rsidR="00947097" w:rsidRPr="00EC1B9B">
        <w:rPr>
          <w:rFonts w:ascii="Times New Roman" w:hAnsi="Times New Roman" w:cs="Times New Roman"/>
          <w:sz w:val="28"/>
          <w:szCs w:val="28"/>
        </w:rPr>
        <w:t>серебрянные цвета длясветлой темы. Грамотный UI и UX. Мобильное ПО должно адаптироваться под разные разрешения экранов телефонов.</w:t>
      </w:r>
    </w:p>
    <w:sectPr w:rsidR="00ED0880" w:rsidRPr="00EC1B9B" w:rsidSect="00D25A61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D6B" w:rsidRDefault="00677D6B" w:rsidP="00677D6B">
      <w:pPr>
        <w:spacing w:after="0" w:line="240" w:lineRule="auto"/>
      </w:pPr>
      <w:r>
        <w:separator/>
      </w:r>
    </w:p>
  </w:endnote>
  <w:endnote w:type="continuationSeparator" w:id="0">
    <w:p w:rsidR="00677D6B" w:rsidRDefault="00677D6B" w:rsidP="0067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D6B" w:rsidRDefault="00677D6B" w:rsidP="00677D6B">
      <w:pPr>
        <w:spacing w:after="0" w:line="240" w:lineRule="auto"/>
      </w:pPr>
      <w:r>
        <w:separator/>
      </w:r>
    </w:p>
  </w:footnote>
  <w:footnote w:type="continuationSeparator" w:id="0">
    <w:p w:rsidR="00677D6B" w:rsidRDefault="00677D6B" w:rsidP="0067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53F7"/>
    <w:multiLevelType w:val="hybridMultilevel"/>
    <w:tmpl w:val="B1E63B9E"/>
    <w:lvl w:ilvl="0" w:tplc="6F42D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E37629"/>
    <w:multiLevelType w:val="hybridMultilevel"/>
    <w:tmpl w:val="B4B2ABBE"/>
    <w:lvl w:ilvl="0" w:tplc="F3B4F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457CB6"/>
    <w:multiLevelType w:val="hybridMultilevel"/>
    <w:tmpl w:val="16761C00"/>
    <w:lvl w:ilvl="0" w:tplc="A4805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83822"/>
    <w:multiLevelType w:val="hybridMultilevel"/>
    <w:tmpl w:val="3D3EDF5E"/>
    <w:lvl w:ilvl="0" w:tplc="98A6B5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DB6990"/>
    <w:multiLevelType w:val="hybridMultilevel"/>
    <w:tmpl w:val="3D3EDF5E"/>
    <w:lvl w:ilvl="0" w:tplc="98A6B5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F8"/>
    <w:rsid w:val="001152AC"/>
    <w:rsid w:val="002168A2"/>
    <w:rsid w:val="0024147D"/>
    <w:rsid w:val="0024607D"/>
    <w:rsid w:val="00474D29"/>
    <w:rsid w:val="00480E98"/>
    <w:rsid w:val="00496D55"/>
    <w:rsid w:val="00580929"/>
    <w:rsid w:val="005D6C55"/>
    <w:rsid w:val="00640452"/>
    <w:rsid w:val="00677D6B"/>
    <w:rsid w:val="00767E24"/>
    <w:rsid w:val="008F290C"/>
    <w:rsid w:val="00947097"/>
    <w:rsid w:val="00A171AC"/>
    <w:rsid w:val="00A213F8"/>
    <w:rsid w:val="00AA0EB8"/>
    <w:rsid w:val="00BE72BA"/>
    <w:rsid w:val="00C543F5"/>
    <w:rsid w:val="00CC5D52"/>
    <w:rsid w:val="00D07199"/>
    <w:rsid w:val="00D25A61"/>
    <w:rsid w:val="00DB63CC"/>
    <w:rsid w:val="00DB6C56"/>
    <w:rsid w:val="00DC028C"/>
    <w:rsid w:val="00E06B76"/>
    <w:rsid w:val="00E83C9C"/>
    <w:rsid w:val="00E86711"/>
    <w:rsid w:val="00EC1B9B"/>
    <w:rsid w:val="00ED0880"/>
    <w:rsid w:val="00F5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9C0C7-A256-438A-ABF8-A2629DC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3F8"/>
    <w:pPr>
      <w:ind w:left="720"/>
      <w:contextualSpacing/>
    </w:pPr>
  </w:style>
  <w:style w:type="table" w:styleId="a4">
    <w:name w:val="Table Grid"/>
    <w:basedOn w:val="a1"/>
    <w:uiPriority w:val="39"/>
    <w:rsid w:val="00DC0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77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7D6B"/>
  </w:style>
  <w:style w:type="paragraph" w:styleId="a7">
    <w:name w:val="footer"/>
    <w:basedOn w:val="a"/>
    <w:link w:val="a8"/>
    <w:uiPriority w:val="99"/>
    <w:unhideWhenUsed/>
    <w:rsid w:val="00677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13</cp:revision>
  <dcterms:created xsi:type="dcterms:W3CDTF">2021-02-02T14:18:00Z</dcterms:created>
  <dcterms:modified xsi:type="dcterms:W3CDTF">2021-06-16T10:00:00Z</dcterms:modified>
</cp:coreProperties>
</file>