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7B" w:rsidRPr="00E32641" w:rsidRDefault="004E6882" w:rsidP="006C33B0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32641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4E6882" w:rsidRPr="00E32641" w:rsidRDefault="00E32641" w:rsidP="006C33B0">
      <w:pPr>
        <w:pStyle w:val="a3"/>
        <w:numPr>
          <w:ilvl w:val="1"/>
          <w:numId w:val="4"/>
        </w:num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E6882" w:rsidRPr="00E3264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32641" w:rsidRPr="00E32641" w:rsidRDefault="00E32641" w:rsidP="006C33B0">
      <w:pPr>
        <w:spacing w:after="0" w:line="240" w:lineRule="auto"/>
        <w:ind w:left="1418" w:firstLine="709"/>
        <w:rPr>
          <w:rFonts w:ascii="Times New Roman" w:hAnsi="Times New Roman" w:cs="Times New Roman"/>
          <w:b/>
          <w:sz w:val="28"/>
          <w:szCs w:val="28"/>
        </w:rPr>
      </w:pPr>
    </w:p>
    <w:p w:rsidR="004E6882" w:rsidRPr="00EC1B9B" w:rsidRDefault="00E30F4F" w:rsidP="006C33B0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курсового проекта является </w:t>
      </w:r>
      <w:r w:rsidR="00F473D4">
        <w:rPr>
          <w:rFonts w:ascii="Times New Roman" w:hAnsi="Times New Roman" w:cs="Times New Roman"/>
          <w:sz w:val="28"/>
          <w:szCs w:val="28"/>
        </w:rPr>
        <w:t>и</w:t>
      </w:r>
      <w:r w:rsidR="00217FE7">
        <w:rPr>
          <w:rFonts w:ascii="Times New Roman" w:hAnsi="Times New Roman" w:cs="Times New Roman"/>
          <w:sz w:val="28"/>
          <w:szCs w:val="28"/>
        </w:rPr>
        <w:t xml:space="preserve">нформационно-справочное приложение «Паттерны в </w:t>
      </w:r>
      <w:r w:rsidR="00217F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7FE7">
        <w:rPr>
          <w:rFonts w:ascii="Times New Roman" w:hAnsi="Times New Roman" w:cs="Times New Roman"/>
          <w:sz w:val="28"/>
          <w:szCs w:val="28"/>
        </w:rPr>
        <w:t>»</w:t>
      </w:r>
      <w:r w:rsidR="002E01EE">
        <w:rPr>
          <w:rFonts w:ascii="Times New Roman" w:hAnsi="Times New Roman" w:cs="Times New Roman"/>
          <w:sz w:val="28"/>
          <w:szCs w:val="28"/>
        </w:rPr>
        <w:t>.</w:t>
      </w:r>
    </w:p>
    <w:p w:rsidR="004E6882" w:rsidRPr="00EC1B9B" w:rsidRDefault="002E01EE" w:rsidP="006C33B0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CF4C4F">
        <w:rPr>
          <w:rFonts w:ascii="Times New Roman" w:hAnsi="Times New Roman" w:cs="Times New Roman"/>
          <w:sz w:val="28"/>
          <w:szCs w:val="28"/>
        </w:rPr>
        <w:t>р</w:t>
      </w:r>
      <w:r w:rsidR="00217FE7">
        <w:rPr>
          <w:rFonts w:ascii="Times New Roman" w:hAnsi="Times New Roman" w:cs="Times New Roman"/>
          <w:sz w:val="28"/>
          <w:szCs w:val="28"/>
        </w:rPr>
        <w:t xml:space="preserve">асширение знаний пользователя о разработке в </w:t>
      </w:r>
      <w:r w:rsidR="00217FE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882" w:rsidRPr="00EC1B9B" w:rsidRDefault="002E01EE" w:rsidP="006C33B0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анный программный продукт </w:t>
      </w:r>
      <w:r w:rsidR="00522041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882" w:rsidRPr="00EC1B9B">
        <w:rPr>
          <w:rFonts w:ascii="Times New Roman" w:hAnsi="Times New Roman" w:cs="Times New Roman"/>
          <w:sz w:val="28"/>
          <w:szCs w:val="28"/>
        </w:rPr>
        <w:t>разрабатывается для людей любого возраст</w:t>
      </w:r>
      <w:r w:rsidR="003D7DB7">
        <w:rPr>
          <w:rFonts w:ascii="Times New Roman" w:hAnsi="Times New Roman" w:cs="Times New Roman"/>
          <w:sz w:val="28"/>
          <w:szCs w:val="28"/>
        </w:rPr>
        <w:t xml:space="preserve">а, желающим получить информацию 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о </w:t>
      </w:r>
      <w:r w:rsidR="00C37203">
        <w:rPr>
          <w:rFonts w:ascii="Times New Roman" w:hAnsi="Times New Roman" w:cs="Times New Roman"/>
          <w:sz w:val="28"/>
          <w:szCs w:val="28"/>
        </w:rPr>
        <w:t xml:space="preserve">паттернах программирования на языке программирования </w:t>
      </w:r>
      <w:r w:rsidR="00C372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Пользователи смогут в л</w:t>
      </w:r>
      <w:r w:rsidR="003D7DB7">
        <w:rPr>
          <w:rFonts w:ascii="Times New Roman" w:hAnsi="Times New Roman" w:cs="Times New Roman"/>
          <w:sz w:val="28"/>
          <w:szCs w:val="28"/>
        </w:rPr>
        <w:t>юбое время</w:t>
      </w:r>
      <w:r>
        <w:rPr>
          <w:rFonts w:ascii="Times New Roman" w:hAnsi="Times New Roman" w:cs="Times New Roman"/>
          <w:sz w:val="28"/>
          <w:szCs w:val="28"/>
        </w:rPr>
        <w:t xml:space="preserve"> воспользоваться данным программным продуктом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. </w:t>
      </w:r>
      <w:r w:rsidRPr="002E01EE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E01EE">
        <w:rPr>
          <w:rFonts w:ascii="Times New Roman" w:hAnsi="Times New Roman" w:cs="Times New Roman"/>
          <w:sz w:val="28"/>
          <w:szCs w:val="28"/>
        </w:rPr>
        <w:t xml:space="preserve"> приведённая в программном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E01EE">
        <w:rPr>
          <w:rFonts w:ascii="Times New Roman" w:hAnsi="Times New Roman" w:cs="Times New Roman"/>
          <w:sz w:val="28"/>
          <w:szCs w:val="28"/>
        </w:rPr>
        <w:t>дукте будет взята из</w:t>
      </w:r>
      <w:r w:rsidR="003D7DB7">
        <w:rPr>
          <w:rFonts w:ascii="Times New Roman" w:hAnsi="Times New Roman" w:cs="Times New Roman"/>
          <w:sz w:val="28"/>
          <w:szCs w:val="28"/>
        </w:rPr>
        <w:t xml:space="preserve"> В</w:t>
      </w:r>
      <w:r w:rsidR="004E6882" w:rsidRPr="00EC1B9B">
        <w:rPr>
          <w:rFonts w:ascii="Times New Roman" w:hAnsi="Times New Roman" w:cs="Times New Roman"/>
          <w:sz w:val="28"/>
          <w:szCs w:val="28"/>
        </w:rPr>
        <w:t>ики</w:t>
      </w:r>
      <w:r w:rsidR="00E30F4F">
        <w:rPr>
          <w:rFonts w:ascii="Times New Roman" w:hAnsi="Times New Roman" w:cs="Times New Roman"/>
          <w:sz w:val="28"/>
          <w:szCs w:val="28"/>
        </w:rPr>
        <w:t xml:space="preserve"> и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E30F4F">
        <w:rPr>
          <w:rFonts w:ascii="Times New Roman" w:hAnsi="Times New Roman" w:cs="Times New Roman"/>
          <w:sz w:val="28"/>
          <w:szCs w:val="28"/>
        </w:rPr>
        <w:t>специализированных сайтов</w:t>
      </w:r>
      <w:r w:rsidR="004E6882" w:rsidRPr="00EC1B9B">
        <w:rPr>
          <w:rFonts w:ascii="Times New Roman" w:hAnsi="Times New Roman" w:cs="Times New Roman"/>
          <w:sz w:val="28"/>
          <w:szCs w:val="28"/>
        </w:rPr>
        <w:t>.</w:t>
      </w:r>
      <w:r w:rsidR="00E30F4F">
        <w:rPr>
          <w:rFonts w:ascii="Times New Roman" w:hAnsi="Times New Roman" w:cs="Times New Roman"/>
          <w:sz w:val="28"/>
          <w:szCs w:val="28"/>
        </w:rPr>
        <w:t xml:space="preserve"> Это будет сделано с целью упростить доступ к информации, т</w:t>
      </w:r>
      <w:r w:rsidR="00522041">
        <w:rPr>
          <w:rFonts w:ascii="Times New Roman" w:hAnsi="Times New Roman" w:cs="Times New Roman"/>
          <w:sz w:val="28"/>
          <w:szCs w:val="28"/>
        </w:rPr>
        <w:t>ак как разрабатываемый программный продукт</w:t>
      </w:r>
      <w:r w:rsidR="00E30F4F">
        <w:rPr>
          <w:rFonts w:ascii="Times New Roman" w:hAnsi="Times New Roman" w:cs="Times New Roman"/>
          <w:sz w:val="28"/>
          <w:szCs w:val="28"/>
        </w:rPr>
        <w:t>, в отличии от сайтов с которых</w:t>
      </w:r>
      <w:r w:rsidR="00522041">
        <w:rPr>
          <w:rFonts w:ascii="Times New Roman" w:hAnsi="Times New Roman" w:cs="Times New Roman"/>
          <w:sz w:val="28"/>
          <w:szCs w:val="28"/>
        </w:rPr>
        <w:t xml:space="preserve"> будет браться информация, не будет зависеть от наличия интернета.</w:t>
      </w:r>
    </w:p>
    <w:p w:rsidR="004E6882" w:rsidRPr="00014B94" w:rsidRDefault="002E01EE" w:rsidP="006C33B0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D7DB7">
        <w:rPr>
          <w:rFonts w:ascii="Times New Roman" w:hAnsi="Times New Roman" w:cs="Times New Roman"/>
          <w:sz w:val="28"/>
          <w:szCs w:val="28"/>
        </w:rPr>
        <w:t xml:space="preserve">роме </w:t>
      </w:r>
      <w:proofErr w:type="spellStart"/>
      <w:r w:rsidR="003D7D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D7DB7">
        <w:rPr>
          <w:rFonts w:ascii="Times New Roman" w:hAnsi="Times New Roman" w:cs="Times New Roman"/>
          <w:sz w:val="28"/>
          <w:szCs w:val="28"/>
        </w:rPr>
        <w:t xml:space="preserve">-сайта </w:t>
      </w:r>
      <w:proofErr w:type="spellStart"/>
      <w:r w:rsidR="003D7DB7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3D7DB7">
        <w:rPr>
          <w:rFonts w:ascii="Times New Roman" w:hAnsi="Times New Roman" w:cs="Times New Roman"/>
          <w:sz w:val="28"/>
          <w:szCs w:val="28"/>
        </w:rPr>
        <w:t>,</w:t>
      </w:r>
      <w:r w:rsidR="00656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882" w:rsidRPr="00EC1B9B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="003D7DB7">
        <w:rPr>
          <w:rFonts w:ascii="Times New Roman" w:hAnsi="Times New Roman" w:cs="Times New Roman"/>
          <w:sz w:val="28"/>
          <w:szCs w:val="28"/>
        </w:rPr>
        <w:t xml:space="preserve"> и </w:t>
      </w:r>
      <w:r w:rsidR="003D7DB7">
        <w:rPr>
          <w:rFonts w:ascii="Times New Roman" w:hAnsi="Times New Roman" w:cs="Times New Roman"/>
          <w:sz w:val="28"/>
          <w:szCs w:val="28"/>
          <w:lang w:val="en-US"/>
        </w:rPr>
        <w:t>refactoring</w:t>
      </w:r>
      <w:r w:rsidR="003D7DB7">
        <w:rPr>
          <w:rFonts w:ascii="Times New Roman" w:hAnsi="Times New Roman" w:cs="Times New Roman"/>
          <w:sz w:val="28"/>
          <w:szCs w:val="28"/>
        </w:rPr>
        <w:t>.</w:t>
      </w:r>
      <w:r w:rsidR="003D7DB7">
        <w:rPr>
          <w:rFonts w:ascii="Times New Roman" w:hAnsi="Times New Roman" w:cs="Times New Roman"/>
          <w:sz w:val="28"/>
          <w:szCs w:val="28"/>
          <w:lang w:val="en-US"/>
        </w:rPr>
        <w:t>guru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аналогичных </w:t>
      </w:r>
      <w:r w:rsidR="00014B94"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найдено не было, однако рассматривая данные сайты можно выделить их удобство использования, данные сайты имеют крайне удобные </w:t>
      </w:r>
      <w:r w:rsidR="00014B94">
        <w:rPr>
          <w:rFonts w:ascii="Times New Roman" w:hAnsi="Times New Roman" w:cs="Times New Roman"/>
          <w:sz w:val="28"/>
          <w:szCs w:val="28"/>
        </w:rPr>
        <w:t>интерфейсы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. Проблема рассматриваемых сайтов в зависимости от интернета, в разрабатываемом </w:t>
      </w:r>
      <w:r w:rsidR="00014B94"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данная проблема будет отсутствовать</w:t>
      </w:r>
      <w:r w:rsidR="00014B94">
        <w:rPr>
          <w:rFonts w:ascii="Times New Roman" w:hAnsi="Times New Roman" w:cs="Times New Roman"/>
          <w:sz w:val="28"/>
          <w:szCs w:val="28"/>
        </w:rPr>
        <w:t>, а также будет присутствовать удобный интерфейс.</w:t>
      </w:r>
    </w:p>
    <w:p w:rsidR="004E6882" w:rsidRPr="00522041" w:rsidRDefault="00522041" w:rsidP="006C33B0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041">
        <w:rPr>
          <w:rFonts w:ascii="Times New Roman" w:hAnsi="Times New Roman" w:cs="Times New Roman"/>
          <w:sz w:val="28"/>
          <w:szCs w:val="28"/>
        </w:rPr>
        <w:t>В разрабатываемом программном продукте пользователь будет иметь возможность</w:t>
      </w:r>
      <w:r w:rsidR="004E6882" w:rsidRPr="00522041">
        <w:rPr>
          <w:rFonts w:ascii="Times New Roman" w:hAnsi="Times New Roman" w:cs="Times New Roman"/>
          <w:sz w:val="28"/>
          <w:szCs w:val="28"/>
        </w:rPr>
        <w:t>:</w:t>
      </w:r>
    </w:p>
    <w:p w:rsidR="00FE63EA" w:rsidRDefault="00E32641" w:rsidP="006C33B0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</w:t>
      </w:r>
      <w:r w:rsidR="003D7DB7">
        <w:rPr>
          <w:rFonts w:ascii="Times New Roman" w:hAnsi="Times New Roman" w:cs="Times New Roman"/>
          <w:sz w:val="28"/>
          <w:szCs w:val="28"/>
        </w:rPr>
        <w:t>бирать</w:t>
      </w:r>
      <w:proofErr w:type="spellEnd"/>
      <w:r w:rsidR="003D7DB7">
        <w:rPr>
          <w:rFonts w:ascii="Times New Roman" w:hAnsi="Times New Roman" w:cs="Times New Roman"/>
          <w:sz w:val="28"/>
          <w:szCs w:val="28"/>
        </w:rPr>
        <w:t xml:space="preserve"> виды паттернов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3246" w:rsidRPr="00403246" w:rsidRDefault="004F0271" w:rsidP="006C33B0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03246" w:rsidRPr="00403246">
        <w:rPr>
          <w:rFonts w:ascii="Times New Roman" w:hAnsi="Times New Roman" w:cs="Times New Roman"/>
          <w:sz w:val="28"/>
          <w:szCs w:val="28"/>
        </w:rPr>
        <w:t>еремещаться по формам</w:t>
      </w:r>
    </w:p>
    <w:p w:rsidR="00403246" w:rsidRPr="00403246" w:rsidRDefault="004F0271" w:rsidP="006C33B0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403246" w:rsidRPr="00403246">
        <w:rPr>
          <w:rFonts w:ascii="Times New Roman" w:hAnsi="Times New Roman" w:cs="Times New Roman"/>
          <w:sz w:val="28"/>
          <w:szCs w:val="28"/>
        </w:rPr>
        <w:t>охранить выбранную информацию</w:t>
      </w:r>
      <w:r w:rsidR="00E326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6882" w:rsidRPr="00EC1B9B" w:rsidRDefault="004E6882" w:rsidP="006C33B0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09A" w:rsidRDefault="00F473D4" w:rsidP="006C33B0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о</w:t>
      </w:r>
      <w:r w:rsidR="004E6882" w:rsidRPr="00522041">
        <w:rPr>
          <w:rFonts w:ascii="Times New Roman" w:hAnsi="Times New Roman" w:cs="Times New Roman"/>
          <w:sz w:val="28"/>
          <w:szCs w:val="28"/>
        </w:rPr>
        <w:t>писание процессов с входной, выходной и условно-постоянной информацией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D7208" w:rsidRDefault="006C33B0" w:rsidP="00CD7208">
      <w:pPr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вида паттернов. В данном процессе в качестве входной информации будет использоваться выбор вида паттернов пользователем, в качестве выходной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паттерны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соответствующие выбранному пользователем виду</w:t>
      </w:r>
      <w:r w:rsidR="00FD5DCA">
        <w:rPr>
          <w:rFonts w:ascii="Times New Roman" w:hAnsi="Times New Roman" w:cs="Times New Roman"/>
          <w:sz w:val="28"/>
          <w:szCs w:val="28"/>
        </w:rPr>
        <w:t>, а в качестве условно-постоянной – количество паттернов и их видов.</w:t>
      </w:r>
      <w:r w:rsidR="00FD5DCA" w:rsidRPr="00FD5D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882" w:rsidRDefault="00DF5CFE" w:rsidP="00CD7208">
      <w:pPr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="00CD7208">
        <w:rPr>
          <w:rFonts w:ascii="Times New Roman" w:hAnsi="Times New Roman" w:cs="Times New Roman"/>
          <w:sz w:val="28"/>
          <w:szCs w:val="28"/>
        </w:rPr>
        <w:t xml:space="preserve"> между формами. </w:t>
      </w:r>
      <w:r w:rsidR="00FD5DCA">
        <w:rPr>
          <w:rFonts w:ascii="Times New Roman" w:hAnsi="Times New Roman" w:cs="Times New Roman"/>
          <w:sz w:val="28"/>
          <w:szCs w:val="28"/>
        </w:rPr>
        <w:t xml:space="preserve">В данном процессе в качестве входной информации будет использоваться </w:t>
      </w:r>
      <w:r w:rsidR="00CD7208">
        <w:rPr>
          <w:rFonts w:ascii="Times New Roman" w:hAnsi="Times New Roman" w:cs="Times New Roman"/>
          <w:sz w:val="28"/>
          <w:szCs w:val="28"/>
        </w:rPr>
        <w:t>действия пользователя на форме, в качестве выходной – содержимое формы на которую перешёл пользователь,</w:t>
      </w:r>
      <w:r w:rsidR="00CD7208" w:rsidRPr="00CD7208">
        <w:rPr>
          <w:rFonts w:ascii="Times New Roman" w:hAnsi="Times New Roman" w:cs="Times New Roman"/>
          <w:sz w:val="28"/>
          <w:szCs w:val="28"/>
        </w:rPr>
        <w:t xml:space="preserve"> </w:t>
      </w:r>
      <w:r w:rsidR="00CD7208">
        <w:rPr>
          <w:rFonts w:ascii="Times New Roman" w:hAnsi="Times New Roman" w:cs="Times New Roman"/>
          <w:sz w:val="28"/>
          <w:szCs w:val="28"/>
        </w:rPr>
        <w:t>а в качестве условно-постоянной – количество форм и элементы на форме.</w:t>
      </w:r>
    </w:p>
    <w:p w:rsidR="00FD5DCA" w:rsidRPr="00EC1B9B" w:rsidRDefault="00CD7208" w:rsidP="00DF5CFE">
      <w:pPr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информации. В данном процессе в качестве входной информации будет использоваться выбранный пользователем паттерн, в качестве выходной – текстовые файлы,</w:t>
      </w:r>
      <w:r w:rsidRPr="00CD7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в качестве условно-постоянной – </w:t>
      </w:r>
      <w:r w:rsidR="00DF5CFE">
        <w:rPr>
          <w:rFonts w:ascii="Times New Roman" w:hAnsi="Times New Roman" w:cs="Times New Roman"/>
          <w:sz w:val="28"/>
          <w:szCs w:val="28"/>
        </w:rPr>
        <w:t>путь сохранения и имя сохраняемых текстовых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882" w:rsidRDefault="0031480C" w:rsidP="006C33B0">
      <w:pPr>
        <w:pStyle w:val="a3"/>
        <w:numPr>
          <w:ilvl w:val="1"/>
          <w:numId w:val="2"/>
        </w:num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Инструменты разработки</w:t>
      </w:r>
    </w:p>
    <w:p w:rsidR="0031480C" w:rsidRDefault="00F473D4" w:rsidP="006C33B0">
      <w:p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будет разрабатываться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473D4">
        <w:rPr>
          <w:rFonts w:ascii="Times New Roman" w:hAnsi="Times New Roman" w:cs="Times New Roman"/>
          <w:sz w:val="28"/>
          <w:szCs w:val="28"/>
        </w:rPr>
        <w:t xml:space="preserve"> 8.</w:t>
      </w:r>
      <w:r w:rsidR="00374294" w:rsidRPr="003742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4294" w:rsidRPr="00374294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="00374294" w:rsidRPr="00374294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374294" w:rsidRPr="00374294">
        <w:rPr>
          <w:rFonts w:ascii="Times New Roman" w:hAnsi="Times New Roman" w:cs="Times New Roman"/>
          <w:sz w:val="28"/>
          <w:szCs w:val="28"/>
        </w:rPr>
        <w:t xml:space="preserve"> 8 </w:t>
      </w:r>
      <w:r w:rsidR="00374294">
        <w:rPr>
          <w:rFonts w:ascii="Times New Roman" w:hAnsi="Times New Roman" w:cs="Times New Roman"/>
          <w:sz w:val="28"/>
          <w:szCs w:val="28"/>
        </w:rPr>
        <w:t>была выбрана в св</w:t>
      </w:r>
      <w:r>
        <w:rPr>
          <w:rFonts w:ascii="Times New Roman" w:hAnsi="Times New Roman" w:cs="Times New Roman"/>
          <w:sz w:val="28"/>
          <w:szCs w:val="28"/>
        </w:rPr>
        <w:t>язи с требованием к реализации к</w:t>
      </w:r>
      <w:r w:rsidR="00374294">
        <w:rPr>
          <w:rFonts w:ascii="Times New Roman" w:hAnsi="Times New Roman" w:cs="Times New Roman"/>
          <w:sz w:val="28"/>
          <w:szCs w:val="28"/>
        </w:rPr>
        <w:t>урсового проекта</w:t>
      </w:r>
      <w:r w:rsidR="002E01EE">
        <w:rPr>
          <w:rFonts w:ascii="Times New Roman" w:hAnsi="Times New Roman" w:cs="Times New Roman"/>
          <w:sz w:val="28"/>
          <w:szCs w:val="28"/>
        </w:rPr>
        <w:t xml:space="preserve"> и в связи с субъективным удобством</w:t>
      </w:r>
      <w:r w:rsidR="00522041">
        <w:rPr>
          <w:rFonts w:ascii="Times New Roman" w:hAnsi="Times New Roman" w:cs="Times New Roman"/>
          <w:sz w:val="28"/>
          <w:szCs w:val="28"/>
        </w:rPr>
        <w:t xml:space="preserve">. В </w:t>
      </w:r>
      <w:r w:rsidR="00522041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522041" w:rsidRPr="00522041">
        <w:rPr>
          <w:rFonts w:ascii="Times New Roman" w:hAnsi="Times New Roman" w:cs="Times New Roman"/>
          <w:sz w:val="28"/>
          <w:szCs w:val="28"/>
        </w:rPr>
        <w:t xml:space="preserve"> 8 </w:t>
      </w:r>
      <w:r w:rsidR="00522041">
        <w:rPr>
          <w:rFonts w:ascii="Times New Roman" w:hAnsi="Times New Roman" w:cs="Times New Roman"/>
          <w:sz w:val="28"/>
          <w:szCs w:val="28"/>
        </w:rPr>
        <w:t xml:space="preserve">в отличии от </w:t>
      </w:r>
      <w:r w:rsidR="00522041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522041" w:rsidRPr="00522041">
        <w:rPr>
          <w:rFonts w:ascii="Times New Roman" w:hAnsi="Times New Roman" w:cs="Times New Roman"/>
          <w:sz w:val="28"/>
          <w:szCs w:val="28"/>
        </w:rPr>
        <w:t xml:space="preserve"> 7 </w:t>
      </w:r>
      <w:r w:rsidR="00522041">
        <w:rPr>
          <w:rFonts w:ascii="Times New Roman" w:hAnsi="Times New Roman" w:cs="Times New Roman"/>
          <w:sz w:val="28"/>
          <w:szCs w:val="28"/>
        </w:rPr>
        <w:t xml:space="preserve">более удобный интерфейс, </w:t>
      </w:r>
      <w:r w:rsidR="0065622B">
        <w:rPr>
          <w:rFonts w:ascii="Times New Roman" w:hAnsi="Times New Roman" w:cs="Times New Roman"/>
          <w:sz w:val="28"/>
          <w:szCs w:val="28"/>
        </w:rPr>
        <w:t>упрощённый</w:t>
      </w:r>
      <w:r w:rsidR="00522041">
        <w:rPr>
          <w:rFonts w:ascii="Times New Roman" w:hAnsi="Times New Roman" w:cs="Times New Roman"/>
          <w:sz w:val="28"/>
          <w:szCs w:val="28"/>
        </w:rPr>
        <w:t xml:space="preserve"> доступ к коду программы </w:t>
      </w:r>
      <w:r w:rsidR="0065622B">
        <w:rPr>
          <w:rFonts w:ascii="Times New Roman" w:hAnsi="Times New Roman" w:cs="Times New Roman"/>
          <w:sz w:val="28"/>
          <w:szCs w:val="28"/>
        </w:rPr>
        <w:t>и настройкам среды разработки</w:t>
      </w:r>
      <w:r w:rsidR="00374294">
        <w:rPr>
          <w:rFonts w:ascii="Times New Roman" w:hAnsi="Times New Roman" w:cs="Times New Roman"/>
          <w:sz w:val="28"/>
          <w:szCs w:val="28"/>
        </w:rPr>
        <w:t>.</w:t>
      </w:r>
    </w:p>
    <w:p w:rsidR="00374294" w:rsidRDefault="00F473D4" w:rsidP="006C33B0">
      <w:pPr>
        <w:spacing w:after="0" w:line="24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4294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74294">
        <w:rPr>
          <w:rFonts w:ascii="Times New Roman" w:hAnsi="Times New Roman" w:cs="Times New Roman"/>
          <w:sz w:val="28"/>
          <w:szCs w:val="28"/>
        </w:rPr>
        <w:t xml:space="preserve"> 8 </w:t>
      </w:r>
      <w:hyperlink r:id="rId5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императивный,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Структурное программирование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структурированный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7" w:tooltip="Объектно-ориентированное программирование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8" w:tooltip="Высокоуровневый язык программирования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высокоуровневый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Императивное программирование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 </w:t>
      </w:r>
      <w:hyperlink r:id="rId10" w:tooltip="Сильная и слабая типизация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строгой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статической типизацией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переменных. Основная область использования — написание прикладного программного обеспечения.</w:t>
      </w:r>
    </w:p>
    <w:p w:rsidR="00A84317" w:rsidRPr="00A84317" w:rsidRDefault="008E4A25" w:rsidP="006C33B0">
      <w:pPr>
        <w:pStyle w:val="a3"/>
        <w:numPr>
          <w:ilvl w:val="1"/>
          <w:numId w:val="2"/>
        </w:num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приложению</w:t>
      </w:r>
    </w:p>
    <w:p w:rsidR="00522041" w:rsidRDefault="00A84317" w:rsidP="006C33B0">
      <w:p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должен быть сделан преимущественно из белого</w:t>
      </w:r>
      <w:r w:rsidR="00CF4C4F">
        <w:rPr>
          <w:rFonts w:ascii="Times New Roman" w:hAnsi="Times New Roman" w:cs="Times New Roman"/>
          <w:sz w:val="28"/>
          <w:szCs w:val="28"/>
        </w:rPr>
        <w:t>/серого</w:t>
      </w:r>
      <w:r>
        <w:rPr>
          <w:rFonts w:ascii="Times New Roman" w:hAnsi="Times New Roman" w:cs="Times New Roman"/>
          <w:sz w:val="28"/>
          <w:szCs w:val="28"/>
        </w:rPr>
        <w:t xml:space="preserve"> или тёмно-</w:t>
      </w:r>
      <w:r w:rsidR="00CF4C4F">
        <w:rPr>
          <w:rFonts w:ascii="Times New Roman" w:hAnsi="Times New Roman" w:cs="Times New Roman"/>
          <w:sz w:val="28"/>
          <w:szCs w:val="28"/>
        </w:rPr>
        <w:t>серого цветов.</w:t>
      </w:r>
    </w:p>
    <w:p w:rsidR="00F473D4" w:rsidRPr="00522041" w:rsidRDefault="00F473D4" w:rsidP="006C33B0">
      <w:pPr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осуществлять вывод текстовой информации, пер</w:t>
      </w:r>
      <w:r w:rsidR="0082309A">
        <w:rPr>
          <w:rFonts w:ascii="Times New Roman" w:hAnsi="Times New Roman" w:cs="Times New Roman"/>
          <w:sz w:val="28"/>
          <w:szCs w:val="28"/>
        </w:rPr>
        <w:t>еходы между окнами и сохраня</w:t>
      </w:r>
      <w:r>
        <w:rPr>
          <w:rFonts w:ascii="Times New Roman" w:hAnsi="Times New Roman" w:cs="Times New Roman"/>
          <w:sz w:val="28"/>
          <w:szCs w:val="28"/>
        </w:rPr>
        <w:t>ть интересующую пользователя информацию</w:t>
      </w:r>
    </w:p>
    <w:sectPr w:rsidR="00F473D4" w:rsidRPr="00522041" w:rsidSect="00A96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3AD8"/>
    <w:multiLevelType w:val="hybridMultilevel"/>
    <w:tmpl w:val="AC607D58"/>
    <w:lvl w:ilvl="0" w:tplc="51049250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4E253F7"/>
    <w:multiLevelType w:val="hybridMultilevel"/>
    <w:tmpl w:val="FD729930"/>
    <w:lvl w:ilvl="0" w:tplc="542C9C3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7F60E3"/>
    <w:multiLevelType w:val="multilevel"/>
    <w:tmpl w:val="DDB0356E"/>
    <w:lvl w:ilvl="0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3" w15:restartNumberingAfterBreak="0">
    <w:nsid w:val="1CCD2380"/>
    <w:multiLevelType w:val="hybridMultilevel"/>
    <w:tmpl w:val="1CCC2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1637A"/>
    <w:multiLevelType w:val="multilevel"/>
    <w:tmpl w:val="F878C1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82"/>
    <w:rsid w:val="00000CB2"/>
    <w:rsid w:val="00014B94"/>
    <w:rsid w:val="00023BE6"/>
    <w:rsid w:val="00123141"/>
    <w:rsid w:val="00171E95"/>
    <w:rsid w:val="001837E0"/>
    <w:rsid w:val="001B126A"/>
    <w:rsid w:val="00217FE7"/>
    <w:rsid w:val="00281BDB"/>
    <w:rsid w:val="002E01EE"/>
    <w:rsid w:val="0031480C"/>
    <w:rsid w:val="00331B94"/>
    <w:rsid w:val="00374294"/>
    <w:rsid w:val="003D7DB7"/>
    <w:rsid w:val="00403246"/>
    <w:rsid w:val="004E6882"/>
    <w:rsid w:val="004F0271"/>
    <w:rsid w:val="00522041"/>
    <w:rsid w:val="00531F6C"/>
    <w:rsid w:val="00637546"/>
    <w:rsid w:val="0065622B"/>
    <w:rsid w:val="006C33B0"/>
    <w:rsid w:val="0082309A"/>
    <w:rsid w:val="00833CBB"/>
    <w:rsid w:val="00876529"/>
    <w:rsid w:val="008E4A25"/>
    <w:rsid w:val="00927BAC"/>
    <w:rsid w:val="009A3128"/>
    <w:rsid w:val="00A04242"/>
    <w:rsid w:val="00A84317"/>
    <w:rsid w:val="00A963AB"/>
    <w:rsid w:val="00C1417B"/>
    <w:rsid w:val="00C37203"/>
    <w:rsid w:val="00CD7208"/>
    <w:rsid w:val="00CF4C4F"/>
    <w:rsid w:val="00D52C6B"/>
    <w:rsid w:val="00D83C69"/>
    <w:rsid w:val="00DE3C42"/>
    <w:rsid w:val="00DF5CFE"/>
    <w:rsid w:val="00E30F4F"/>
    <w:rsid w:val="00E32641"/>
    <w:rsid w:val="00EB217A"/>
    <w:rsid w:val="00F473D4"/>
    <w:rsid w:val="00FD5DCA"/>
    <w:rsid w:val="00FE63EA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53A1"/>
  <w15:chartTrackingRefBased/>
  <w15:docId w15:val="{F24C94CD-298B-425A-AA09-12040CF3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882"/>
    <w:pPr>
      <w:ind w:left="720"/>
      <w:contextualSpacing/>
    </w:pPr>
  </w:style>
  <w:style w:type="table" w:styleId="a4">
    <w:name w:val="Table Grid"/>
    <w:basedOn w:val="a1"/>
    <w:uiPriority w:val="39"/>
    <w:rsid w:val="004E6882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374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0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kolandr</dc:creator>
  <cp:keywords/>
  <dc:description/>
  <cp:lastModifiedBy>kolandr</cp:lastModifiedBy>
  <cp:revision>22</cp:revision>
  <dcterms:created xsi:type="dcterms:W3CDTF">2021-06-09T19:30:00Z</dcterms:created>
  <dcterms:modified xsi:type="dcterms:W3CDTF">2021-06-23T19:43:00Z</dcterms:modified>
</cp:coreProperties>
</file>