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64AF" w:rsidRDefault="00180212" w:rsidP="00180212">
      <w:pPr>
        <w:jc w:val="center"/>
        <w:rPr>
          <w:rFonts w:ascii="Times New Roman" w:hAnsi="Times New Roman" w:cs="Times New Roman"/>
          <w:sz w:val="36"/>
          <w:szCs w:val="36"/>
        </w:rPr>
      </w:pPr>
      <w:r w:rsidRPr="00180212">
        <w:rPr>
          <w:rFonts w:ascii="Times New Roman" w:hAnsi="Times New Roman" w:cs="Times New Roman"/>
          <w:sz w:val="36"/>
          <w:szCs w:val="36"/>
        </w:rPr>
        <w:t xml:space="preserve">Баг репорт </w:t>
      </w:r>
    </w:p>
    <w:p w:rsidR="00180212" w:rsidRPr="00180212" w:rsidRDefault="00180212" w:rsidP="00180212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180212">
        <w:rPr>
          <w:rFonts w:ascii="Times New Roman" w:hAnsi="Times New Roman" w:cs="Times New Roman"/>
          <w:b/>
          <w:i/>
          <w:sz w:val="28"/>
          <w:szCs w:val="28"/>
        </w:rPr>
        <w:t>1</w:t>
      </w:r>
      <w:r w:rsidR="002250F5">
        <w:rPr>
          <w:rFonts w:ascii="Times New Roman" w:hAnsi="Times New Roman" w:cs="Times New Roman"/>
          <w:b/>
          <w:i/>
          <w:sz w:val="28"/>
          <w:szCs w:val="28"/>
        </w:rPr>
        <w:t>.</w:t>
      </w:r>
      <w:r w:rsidRPr="00180212">
        <w:rPr>
          <w:rFonts w:ascii="Times New Roman" w:hAnsi="Times New Roman" w:cs="Times New Roman"/>
          <w:b/>
          <w:i/>
          <w:sz w:val="28"/>
          <w:szCs w:val="28"/>
        </w:rPr>
        <w:t xml:space="preserve"> Баг со вторым </w:t>
      </w:r>
      <w:r w:rsidRPr="00180212">
        <w:rPr>
          <w:rFonts w:ascii="Times New Roman" w:hAnsi="Times New Roman" w:cs="Times New Roman"/>
          <w:b/>
          <w:i/>
          <w:sz w:val="28"/>
          <w:szCs w:val="28"/>
          <w:lang w:val="en-US"/>
        </w:rPr>
        <w:t>load</w:t>
      </w:r>
      <w:r w:rsidRPr="00180212">
        <w:rPr>
          <w:rFonts w:ascii="Times New Roman" w:hAnsi="Times New Roman" w:cs="Times New Roman"/>
          <w:b/>
          <w:i/>
          <w:sz w:val="28"/>
          <w:szCs w:val="28"/>
        </w:rPr>
        <w:t>’ом</w:t>
      </w:r>
    </w:p>
    <w:p w:rsidR="00180212" w:rsidRDefault="00180212" w:rsidP="00180212">
      <w:pPr>
        <w:rPr>
          <w:rFonts w:ascii="Times New Roman" w:hAnsi="Times New Roman" w:cs="Times New Roman"/>
          <w:i/>
          <w:sz w:val="24"/>
          <w:szCs w:val="24"/>
        </w:rPr>
      </w:pPr>
      <w:r w:rsidRPr="00180212">
        <w:rPr>
          <w:rFonts w:ascii="Times New Roman" w:hAnsi="Times New Roman" w:cs="Times New Roman"/>
          <w:b/>
          <w:sz w:val="24"/>
          <w:szCs w:val="24"/>
        </w:rPr>
        <w:t>Описание: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80212">
        <w:rPr>
          <w:rFonts w:ascii="Times New Roman" w:hAnsi="Times New Roman" w:cs="Times New Roman"/>
          <w:i/>
          <w:sz w:val="24"/>
          <w:szCs w:val="24"/>
        </w:rPr>
        <w:t>При нажатии в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событиях на </w:t>
      </w:r>
      <w:r w:rsidRPr="00180212">
        <w:rPr>
          <w:rFonts w:ascii="Times New Roman" w:hAnsi="Times New Roman" w:cs="Times New Roman"/>
          <w:i/>
          <w:sz w:val="24"/>
          <w:szCs w:val="24"/>
        </w:rPr>
        <w:t>‘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Load</w:t>
      </w:r>
      <w:r w:rsidRPr="00180212">
        <w:rPr>
          <w:rFonts w:ascii="Times New Roman" w:hAnsi="Times New Roman" w:cs="Times New Roman"/>
          <w:i/>
          <w:sz w:val="24"/>
          <w:szCs w:val="24"/>
        </w:rPr>
        <w:t>’</w:t>
      </w:r>
      <w:r>
        <w:rPr>
          <w:rFonts w:ascii="Times New Roman" w:hAnsi="Times New Roman" w:cs="Times New Roman"/>
          <w:i/>
          <w:sz w:val="24"/>
          <w:szCs w:val="24"/>
        </w:rPr>
        <w:t xml:space="preserve"> создался метод</w:t>
      </w:r>
      <w:r w:rsidRPr="00180212">
        <w:rPr>
          <w:rFonts w:ascii="Times New Roman" w:hAnsi="Times New Roman" w:cs="Times New Roman"/>
          <w:i/>
          <w:sz w:val="24"/>
          <w:szCs w:val="24"/>
        </w:rPr>
        <w:t>,</w:t>
      </w:r>
      <w:r>
        <w:rPr>
          <w:rFonts w:ascii="Times New Roman" w:hAnsi="Times New Roman" w:cs="Times New Roman"/>
          <w:i/>
          <w:sz w:val="24"/>
          <w:szCs w:val="24"/>
        </w:rPr>
        <w:t xml:space="preserve"> при этом до этого был специальный метод</w:t>
      </w:r>
      <w:r w:rsidRPr="00180212">
        <w:rPr>
          <w:rFonts w:ascii="Times New Roman" w:hAnsi="Times New Roman" w:cs="Times New Roman"/>
          <w:i/>
          <w:sz w:val="24"/>
          <w:szCs w:val="24"/>
        </w:rPr>
        <w:t>,</w:t>
      </w:r>
      <w:r>
        <w:rPr>
          <w:rFonts w:ascii="Times New Roman" w:hAnsi="Times New Roman" w:cs="Times New Roman"/>
          <w:i/>
          <w:sz w:val="24"/>
          <w:szCs w:val="24"/>
        </w:rPr>
        <w:t xml:space="preserve"> который отвечал за выполнение функций при открытии формы.</w:t>
      </w:r>
    </w:p>
    <w:p w:rsidR="00180212" w:rsidRDefault="00180212" w:rsidP="0018021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Шаги воспроизведения:</w:t>
      </w:r>
    </w:p>
    <w:p w:rsidR="00180212" w:rsidRPr="00180212" w:rsidRDefault="00180212" w:rsidP="00180212">
      <w:pPr>
        <w:pStyle w:val="a3"/>
        <w:numPr>
          <w:ilvl w:val="0"/>
          <w:numId w:val="2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Открыть форму регистрации.</w:t>
      </w:r>
    </w:p>
    <w:p w:rsidR="00180212" w:rsidRDefault="00180212" w:rsidP="00180212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Фактический результат: </w:t>
      </w:r>
      <w:r>
        <w:rPr>
          <w:rFonts w:ascii="Times New Roman" w:hAnsi="Times New Roman" w:cs="Times New Roman"/>
          <w:i/>
          <w:sz w:val="24"/>
          <w:szCs w:val="24"/>
        </w:rPr>
        <w:t>в полях для ввода информации было пусто.</w:t>
      </w:r>
    </w:p>
    <w:p w:rsidR="00180212" w:rsidRDefault="00180212" w:rsidP="00180212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Ожидаемый результат:</w:t>
      </w:r>
      <w:r>
        <w:rPr>
          <w:rFonts w:ascii="Times New Roman" w:hAnsi="Times New Roman" w:cs="Times New Roman"/>
          <w:i/>
          <w:sz w:val="24"/>
          <w:szCs w:val="24"/>
        </w:rPr>
        <w:t xml:space="preserve"> в полях должна была быть информации о предназначении строки.</w:t>
      </w:r>
    </w:p>
    <w:p w:rsidR="00180212" w:rsidRDefault="00180212" w:rsidP="00180212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Окружение: </w:t>
      </w:r>
      <w:r>
        <w:rPr>
          <w:rFonts w:ascii="Times New Roman" w:hAnsi="Times New Roman" w:cs="Times New Roman"/>
          <w:i/>
          <w:sz w:val="24"/>
          <w:szCs w:val="24"/>
        </w:rPr>
        <w:t>Окно регистрации.</w:t>
      </w:r>
    </w:p>
    <w:p w:rsidR="00180212" w:rsidRDefault="00180212" w:rsidP="00180212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Вложения</w:t>
      </w:r>
      <w:r w:rsidR="002250F5">
        <w:rPr>
          <w:rFonts w:ascii="Times New Roman" w:hAnsi="Times New Roman" w:cs="Times New Roman"/>
          <w:i/>
          <w:sz w:val="24"/>
          <w:szCs w:val="24"/>
        </w:rPr>
        <w:t>:</w:t>
      </w:r>
    </w:p>
    <w:p w:rsidR="002250F5" w:rsidRPr="002250F5" w:rsidRDefault="002250F5" w:rsidP="002250F5">
      <w:pPr>
        <w:pStyle w:val="a3"/>
        <w:numPr>
          <w:ilvl w:val="0"/>
          <w:numId w:val="3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Пустой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form_load</w:t>
      </w:r>
      <w:proofErr w:type="spellEnd"/>
    </w:p>
    <w:p w:rsidR="00180212" w:rsidRDefault="00180212" w:rsidP="0018021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959350" cy="1397000"/>
            <wp:effectExtent l="0" t="0" r="0" b="0"/>
            <wp:docPr id="3" name="Рисунок 3" descr="https://sun9-68.userapi.com/impg/kQUpEbRAsHSYs7ukHMbA-0KYU8j3ngFpWprIyQ/SEZrXjKMjD8.jpg?size=521x147&amp;quality=96&amp;sign=3b0aa40944a7ef8a27c84034f0f5f19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8.userapi.com/impg/kQUpEbRAsHSYs7ukHMbA-0KYU8j3ngFpWprIyQ/SEZrXjKMjD8.jpg?size=521x147&amp;quality=96&amp;sign=3b0aa40944a7ef8a27c84034f0f5f19d&amp;type=albu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0F5" w:rsidRPr="002250F5" w:rsidRDefault="002250F5" w:rsidP="002250F5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Заполненный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form_load</w:t>
      </w:r>
      <w:proofErr w:type="spellEnd"/>
    </w:p>
    <w:p w:rsidR="00180212" w:rsidRDefault="00180212" w:rsidP="0018021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356100" cy="3143250"/>
            <wp:effectExtent l="0" t="0" r="6350" b="0"/>
            <wp:docPr id="4" name="Рисунок 4" descr="https://sun9-26.userapi.com/impg/riI10pOCj8LFp7fkj8lp-ODQN9P9BLrg7ZlTIg/A0DVXNXkaZY.jpg?size=457x330&amp;quality=96&amp;sign=21157f4a5d7d401b46fecc108bb2000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6.userapi.com/impg/riI10pOCj8LFp7fkj8lp-ODQN9P9BLrg7ZlTIg/A0DVXNXkaZY.jpg?size=457x330&amp;quality=96&amp;sign=21157f4a5d7d401b46fecc108bb2000d&amp;type=albu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0F5" w:rsidRDefault="002250F5" w:rsidP="002250F5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Дополнительная информация: отсутствует.</w:t>
      </w:r>
    </w:p>
    <w:p w:rsidR="002250F5" w:rsidRDefault="002250F5" w:rsidP="002250F5">
      <w:pPr>
        <w:jc w:val="both"/>
        <w:rPr>
          <w:rFonts w:ascii="Times New Roman" w:hAnsi="Times New Roman" w:cs="Times New Roman"/>
          <w:b/>
          <w:i/>
          <w:sz w:val="28"/>
          <w:szCs w:val="28"/>
        </w:rPr>
      </w:pPr>
    </w:p>
    <w:p w:rsidR="002250F5" w:rsidRPr="002250F5" w:rsidRDefault="002250F5" w:rsidP="002250F5">
      <w:pPr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2250F5">
        <w:rPr>
          <w:rFonts w:ascii="Times New Roman" w:hAnsi="Times New Roman" w:cs="Times New Roman"/>
          <w:b/>
          <w:i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2250F5">
        <w:rPr>
          <w:rFonts w:ascii="Times New Roman" w:hAnsi="Times New Roman" w:cs="Times New Roman"/>
          <w:b/>
          <w:i/>
          <w:sz w:val="28"/>
          <w:szCs w:val="28"/>
        </w:rPr>
        <w:t>Баг с кнопкой ‘</w:t>
      </w:r>
      <w:proofErr w:type="spellStart"/>
      <w:r w:rsidRPr="002250F5">
        <w:rPr>
          <w:rFonts w:ascii="Times New Roman" w:hAnsi="Times New Roman" w:cs="Times New Roman"/>
          <w:b/>
          <w:i/>
          <w:sz w:val="28"/>
          <w:szCs w:val="28"/>
          <w:lang w:val="en-US"/>
        </w:rPr>
        <w:t>Homelines</w:t>
      </w:r>
      <w:proofErr w:type="spellEnd"/>
      <w:r w:rsidRPr="002250F5">
        <w:rPr>
          <w:rFonts w:ascii="Times New Roman" w:hAnsi="Times New Roman" w:cs="Times New Roman"/>
          <w:b/>
          <w:i/>
          <w:sz w:val="28"/>
          <w:szCs w:val="28"/>
        </w:rPr>
        <w:t>’</w:t>
      </w:r>
    </w:p>
    <w:p w:rsidR="002250F5" w:rsidRDefault="002250F5" w:rsidP="002250F5">
      <w:pPr>
        <w:rPr>
          <w:rFonts w:ascii="Times New Roman" w:hAnsi="Times New Roman" w:cs="Times New Roman"/>
          <w:i/>
          <w:sz w:val="24"/>
          <w:szCs w:val="24"/>
        </w:rPr>
      </w:pPr>
      <w:r w:rsidRPr="002250F5">
        <w:rPr>
          <w:rFonts w:ascii="Times New Roman" w:hAnsi="Times New Roman" w:cs="Times New Roman"/>
          <w:b/>
          <w:i/>
          <w:sz w:val="24"/>
          <w:szCs w:val="24"/>
        </w:rPr>
        <w:t>Описание: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Pr="002250F5">
        <w:rPr>
          <w:rFonts w:ascii="Times New Roman" w:hAnsi="Times New Roman" w:cs="Times New Roman"/>
          <w:i/>
          <w:sz w:val="24"/>
          <w:szCs w:val="24"/>
        </w:rPr>
        <w:t>при нажатии на кнопку ‘</w:t>
      </w:r>
      <w:proofErr w:type="spellStart"/>
      <w:r w:rsidRPr="002250F5">
        <w:rPr>
          <w:rFonts w:ascii="Times New Roman" w:hAnsi="Times New Roman" w:cs="Times New Roman"/>
          <w:i/>
          <w:sz w:val="24"/>
          <w:szCs w:val="24"/>
          <w:lang w:val="en-US"/>
        </w:rPr>
        <w:t>Homelines</w:t>
      </w:r>
      <w:proofErr w:type="spellEnd"/>
      <w:r w:rsidRPr="002250F5">
        <w:rPr>
          <w:rFonts w:ascii="Times New Roman" w:hAnsi="Times New Roman" w:cs="Times New Roman"/>
          <w:i/>
          <w:sz w:val="24"/>
          <w:szCs w:val="24"/>
        </w:rPr>
        <w:t>’ не происходило изменение размеров</w:t>
      </w:r>
      <w:r>
        <w:rPr>
          <w:rFonts w:ascii="Times New Roman" w:hAnsi="Times New Roman" w:cs="Times New Roman"/>
          <w:i/>
          <w:sz w:val="24"/>
          <w:szCs w:val="24"/>
        </w:rPr>
        <w:t xml:space="preserve"> меню.</w:t>
      </w:r>
    </w:p>
    <w:p w:rsidR="002250F5" w:rsidRDefault="002250F5" w:rsidP="002250F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Шаги воспроизведения: </w:t>
      </w:r>
    </w:p>
    <w:p w:rsidR="002250F5" w:rsidRDefault="002250F5" w:rsidP="002250F5">
      <w:pPr>
        <w:pStyle w:val="a3"/>
        <w:numPr>
          <w:ilvl w:val="0"/>
          <w:numId w:val="6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Пройти авторизацию как пользователь</w:t>
      </w:r>
    </w:p>
    <w:p w:rsidR="002250F5" w:rsidRDefault="002250F5" w:rsidP="002250F5">
      <w:pPr>
        <w:pStyle w:val="a3"/>
        <w:numPr>
          <w:ilvl w:val="0"/>
          <w:numId w:val="6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Нажать на кнопку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‘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Homelines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/>
        </w:rPr>
        <w:t>’</w:t>
      </w:r>
    </w:p>
    <w:p w:rsidR="002250F5" w:rsidRDefault="002250F5" w:rsidP="002250F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Фактический результат: </w:t>
      </w:r>
      <w:r>
        <w:rPr>
          <w:rFonts w:ascii="Times New Roman" w:hAnsi="Times New Roman" w:cs="Times New Roman"/>
          <w:i/>
          <w:sz w:val="24"/>
          <w:szCs w:val="24"/>
        </w:rPr>
        <w:t>меню не изменялось в размере</w:t>
      </w:r>
    </w:p>
    <w:p w:rsidR="002250F5" w:rsidRDefault="002250F5" w:rsidP="002250F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Ожидаемый результат:</w:t>
      </w:r>
      <w:r>
        <w:rPr>
          <w:rFonts w:ascii="Times New Roman" w:hAnsi="Times New Roman" w:cs="Times New Roman"/>
          <w:i/>
          <w:sz w:val="24"/>
          <w:szCs w:val="24"/>
        </w:rPr>
        <w:t xml:space="preserve"> меню становится уже при нажатии на кнопку</w:t>
      </w:r>
    </w:p>
    <w:p w:rsidR="002250F5" w:rsidRDefault="002250F5" w:rsidP="002250F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Окружение: </w:t>
      </w:r>
      <w:r>
        <w:rPr>
          <w:rFonts w:ascii="Times New Roman" w:hAnsi="Times New Roman" w:cs="Times New Roman"/>
          <w:i/>
          <w:sz w:val="24"/>
          <w:szCs w:val="24"/>
        </w:rPr>
        <w:t xml:space="preserve">в окне пользователя </w:t>
      </w:r>
    </w:p>
    <w:p w:rsidR="002250F5" w:rsidRDefault="002250F5" w:rsidP="002250F5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Вложения:</w:t>
      </w:r>
    </w:p>
    <w:p w:rsidR="002250F5" w:rsidRPr="002250F5" w:rsidRDefault="002250F5" w:rsidP="002250F5">
      <w:pPr>
        <w:pStyle w:val="a3"/>
        <w:numPr>
          <w:ilvl w:val="0"/>
          <w:numId w:val="7"/>
        </w:num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Кнопка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‘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Homelines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/>
        </w:rPr>
        <w:t>’</w:t>
      </w:r>
      <w:r w:rsidR="00D33615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r w:rsidR="00D33615">
        <w:rPr>
          <w:rFonts w:ascii="Times New Roman" w:hAnsi="Times New Roman" w:cs="Times New Roman"/>
          <w:i/>
          <w:sz w:val="24"/>
          <w:szCs w:val="24"/>
        </w:rPr>
        <w:t>на странице пользователя</w:t>
      </w:r>
    </w:p>
    <w:p w:rsidR="002250F5" w:rsidRDefault="002250F5" w:rsidP="002250F5">
      <w:pPr>
        <w:ind w:left="283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552700" cy="1092200"/>
            <wp:effectExtent l="0" t="0" r="0" b="0"/>
            <wp:docPr id="5" name="Рисунок 5" descr="https://sun9-45.userapi.com/impg/Czu8VP8ls_sclUuWrJKW2vIhAILeJnNmqyK0vA/GukLjwtW01I.jpg?size=268x115&amp;quality=96&amp;sign=c4dc8f25a9a3009d05b5c23541cf0ee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5.userapi.com/impg/Czu8VP8ls_sclUuWrJKW2vIhAILeJnNmqyK0vA/GukLjwtW01I.jpg?size=268x115&amp;quality=96&amp;sign=c4dc8f25a9a3009d05b5c23541cf0eed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09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0F5" w:rsidRPr="00D33615" w:rsidRDefault="00D33615" w:rsidP="00D33615">
      <w:pPr>
        <w:pStyle w:val="a3"/>
        <w:numPr>
          <w:ilvl w:val="0"/>
          <w:numId w:val="7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Код разработки</w:t>
      </w:r>
    </w:p>
    <w:p w:rsidR="002250F5" w:rsidRDefault="002250F5" w:rsidP="002250F5">
      <w:pPr>
        <w:ind w:left="283"/>
        <w:rPr>
          <w:rFonts w:ascii="Times New Roman" w:hAnsi="Times New Roman" w:cs="Times New Roman"/>
          <w:i/>
          <w:sz w:val="24"/>
          <w:szCs w:val="24"/>
        </w:rPr>
      </w:pPr>
      <w:r w:rsidRPr="002250F5">
        <w:drawing>
          <wp:inline distT="0" distB="0" distL="0" distR="0" wp14:anchorId="6E9EA151" wp14:editId="6122453F">
            <wp:extent cx="4591691" cy="4563112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0F5" w:rsidRPr="00D33615" w:rsidRDefault="00D33615" w:rsidP="00D33615">
      <w:pPr>
        <w:pStyle w:val="a3"/>
        <w:numPr>
          <w:ilvl w:val="0"/>
          <w:numId w:val="7"/>
        </w:numPr>
        <w:rPr>
          <w:rFonts w:ascii="Times New Roman" w:hAnsi="Times New Roman" w:cs="Times New Roman"/>
          <w:i/>
          <w:sz w:val="24"/>
          <w:szCs w:val="24"/>
        </w:rPr>
      </w:pPr>
      <w:proofErr w:type="gramStart"/>
      <w:r>
        <w:rPr>
          <w:rFonts w:ascii="Times New Roman" w:hAnsi="Times New Roman" w:cs="Times New Roman"/>
          <w:i/>
          <w:sz w:val="24"/>
          <w:szCs w:val="24"/>
        </w:rPr>
        <w:t>Панель</w:t>
      </w:r>
      <w:proofErr w:type="gramEnd"/>
      <w:r>
        <w:rPr>
          <w:rFonts w:ascii="Times New Roman" w:hAnsi="Times New Roman" w:cs="Times New Roman"/>
          <w:i/>
          <w:sz w:val="24"/>
          <w:szCs w:val="24"/>
        </w:rPr>
        <w:t xml:space="preserve"> которая должна быть при нажатии на кнопку</w:t>
      </w:r>
    </w:p>
    <w:p w:rsidR="00D33615" w:rsidRDefault="00D33615" w:rsidP="002250F5">
      <w:pPr>
        <w:ind w:left="283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219200" cy="4895850"/>
            <wp:effectExtent l="0" t="0" r="0" b="0"/>
            <wp:docPr id="6" name="Рисунок 6" descr="https://sun9-79.userapi.com/impg/l5Qa6aKnLY3IWScV_XyDbdTGCtrP5QVBTXLPyQ/A1lyHKO39Hw.jpg?size=128x514&amp;quality=96&amp;sign=0c02dcc7ed9d7055d46e5f3571fc895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79.userapi.com/impg/l5Qa6aKnLY3IWScV_XyDbdTGCtrP5QVBTXLPyQ/A1lyHKO39Hw.jpg?size=128x514&amp;quality=96&amp;sign=0c02dcc7ed9d7055d46e5f3571fc8951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615" w:rsidRPr="002250F5" w:rsidRDefault="00D33615" w:rsidP="00D33615">
      <w:pPr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3</w:t>
      </w:r>
      <w:r w:rsidRPr="002250F5">
        <w:rPr>
          <w:rFonts w:ascii="Times New Roman" w:hAnsi="Times New Roman" w:cs="Times New Roman"/>
          <w:b/>
          <w:i/>
          <w:sz w:val="28"/>
          <w:szCs w:val="28"/>
        </w:rPr>
        <w:t>.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2250F5">
        <w:rPr>
          <w:rFonts w:ascii="Times New Roman" w:hAnsi="Times New Roman" w:cs="Times New Roman"/>
          <w:b/>
          <w:i/>
          <w:sz w:val="28"/>
          <w:szCs w:val="28"/>
        </w:rPr>
        <w:t xml:space="preserve">Баг с кнопкой </w:t>
      </w:r>
      <w:r>
        <w:rPr>
          <w:rFonts w:ascii="Times New Roman" w:hAnsi="Times New Roman" w:cs="Times New Roman"/>
          <w:b/>
          <w:i/>
          <w:sz w:val="28"/>
          <w:szCs w:val="28"/>
        </w:rPr>
        <w:t>с окном проверочного кода</w:t>
      </w:r>
    </w:p>
    <w:p w:rsidR="00D33615" w:rsidRDefault="00D33615" w:rsidP="00D33615">
      <w:pPr>
        <w:rPr>
          <w:rFonts w:ascii="Times New Roman" w:hAnsi="Times New Roman" w:cs="Times New Roman"/>
          <w:i/>
          <w:sz w:val="24"/>
          <w:szCs w:val="24"/>
        </w:rPr>
      </w:pPr>
      <w:r w:rsidRPr="002250F5">
        <w:rPr>
          <w:rFonts w:ascii="Times New Roman" w:hAnsi="Times New Roman" w:cs="Times New Roman"/>
          <w:b/>
          <w:i/>
          <w:sz w:val="24"/>
          <w:szCs w:val="24"/>
        </w:rPr>
        <w:t>Описание:</w:t>
      </w:r>
      <w:r>
        <w:rPr>
          <w:rFonts w:ascii="Times New Roman" w:hAnsi="Times New Roman" w:cs="Times New Roman"/>
          <w:i/>
          <w:sz w:val="24"/>
          <w:szCs w:val="24"/>
        </w:rPr>
        <w:t xml:space="preserve"> при раскрытии окна с кодом на полный экран поля находятся в углу.</w:t>
      </w:r>
    </w:p>
    <w:p w:rsidR="00D33615" w:rsidRDefault="00D33615" w:rsidP="00D3361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Шаги воспроизведения: </w:t>
      </w:r>
    </w:p>
    <w:p w:rsidR="00D33615" w:rsidRDefault="00D33615" w:rsidP="00D33615">
      <w:pPr>
        <w:pStyle w:val="a3"/>
        <w:numPr>
          <w:ilvl w:val="0"/>
          <w:numId w:val="8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Вести почту.</w:t>
      </w:r>
    </w:p>
    <w:p w:rsidR="00D33615" w:rsidRDefault="00D33615" w:rsidP="00D33615">
      <w:pPr>
        <w:pStyle w:val="a3"/>
        <w:numPr>
          <w:ilvl w:val="0"/>
          <w:numId w:val="8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Ждать пока откроется окно для кода с почты.</w:t>
      </w:r>
    </w:p>
    <w:p w:rsidR="00D33615" w:rsidRDefault="00D33615" w:rsidP="00D3361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Фактический результат: </w:t>
      </w:r>
      <w:r>
        <w:rPr>
          <w:rFonts w:ascii="Times New Roman" w:hAnsi="Times New Roman" w:cs="Times New Roman"/>
          <w:i/>
          <w:sz w:val="24"/>
          <w:szCs w:val="24"/>
        </w:rPr>
        <w:t>поля находятся в углу формы при раскрытии.</w:t>
      </w:r>
    </w:p>
    <w:p w:rsidR="00D33615" w:rsidRDefault="00D33615" w:rsidP="00D3361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Ожидаемый результат: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поля по центру.</w:t>
      </w:r>
    </w:p>
    <w:p w:rsidR="00D33615" w:rsidRDefault="00D33615" w:rsidP="00D3361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Окружение: </w:t>
      </w:r>
      <w:r w:rsidR="00AF56AA">
        <w:rPr>
          <w:rFonts w:ascii="Times New Roman" w:hAnsi="Times New Roman" w:cs="Times New Roman"/>
          <w:i/>
          <w:sz w:val="24"/>
          <w:szCs w:val="24"/>
        </w:rPr>
        <w:t>окно с вводом кода</w:t>
      </w:r>
    </w:p>
    <w:p w:rsidR="00D33615" w:rsidRDefault="00D33615" w:rsidP="00D33615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Вложения:</w:t>
      </w:r>
    </w:p>
    <w:p w:rsidR="00D33615" w:rsidRPr="00D33615" w:rsidRDefault="00D33615" w:rsidP="00D33615">
      <w:pPr>
        <w:pStyle w:val="a3"/>
        <w:numPr>
          <w:ilvl w:val="0"/>
          <w:numId w:val="11"/>
        </w:num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При раскрытии окна с вводом кода на полноэкранный режим</w:t>
      </w:r>
      <w:r w:rsidRPr="00D33615">
        <w:rPr>
          <w:rFonts w:ascii="Times New Roman" w:hAnsi="Times New Roman" w:cs="Times New Roman"/>
          <w:i/>
          <w:sz w:val="24"/>
          <w:szCs w:val="24"/>
        </w:rPr>
        <w:t>,</w:t>
      </w:r>
      <w:r>
        <w:rPr>
          <w:rFonts w:ascii="Times New Roman" w:hAnsi="Times New Roman" w:cs="Times New Roman"/>
          <w:i/>
          <w:sz w:val="24"/>
          <w:szCs w:val="24"/>
        </w:rPr>
        <w:t xml:space="preserve"> все поля находятся в углу</w:t>
      </w:r>
    </w:p>
    <w:p w:rsidR="002250F5" w:rsidRPr="002250F5" w:rsidRDefault="00D33615" w:rsidP="002250F5">
      <w:pPr>
        <w:ind w:left="283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B814E12" wp14:editId="044A25C9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0F5" w:rsidRPr="00AF56AA" w:rsidRDefault="00AF56AA" w:rsidP="00AF56AA">
      <w:pPr>
        <w:pStyle w:val="a3"/>
        <w:numPr>
          <w:ilvl w:val="0"/>
          <w:numId w:val="11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Вид формы должным образом</w:t>
      </w:r>
    </w:p>
    <w:p w:rsidR="00AF56AA" w:rsidRDefault="00AF56AA" w:rsidP="002250F5">
      <w:pPr>
        <w:ind w:left="360"/>
        <w:rPr>
          <w:rFonts w:ascii="Times New Roman" w:hAnsi="Times New Roman" w:cs="Times New Roman"/>
          <w:i/>
          <w:sz w:val="24"/>
          <w:szCs w:val="24"/>
        </w:rPr>
      </w:pPr>
      <w:r w:rsidRPr="00AF56AA">
        <w:rPr>
          <w:rFonts w:ascii="Times New Roman" w:hAnsi="Times New Roman" w:cs="Times New Roman"/>
          <w:i/>
          <w:sz w:val="24"/>
          <w:szCs w:val="24"/>
        </w:rPr>
        <w:drawing>
          <wp:inline distT="0" distB="0" distL="0" distR="0" wp14:anchorId="67A9B8DC" wp14:editId="02FB59AF">
            <wp:extent cx="5940425" cy="33731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AA" w:rsidRPr="00AF56AA" w:rsidRDefault="00AF56AA" w:rsidP="00AF56AA">
      <w:pPr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4</w:t>
      </w:r>
      <w:r w:rsidRPr="002250F5">
        <w:rPr>
          <w:rFonts w:ascii="Times New Roman" w:hAnsi="Times New Roman" w:cs="Times New Roman"/>
          <w:b/>
          <w:i/>
          <w:sz w:val="28"/>
          <w:szCs w:val="28"/>
        </w:rPr>
        <w:t>.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2250F5">
        <w:rPr>
          <w:rFonts w:ascii="Times New Roman" w:hAnsi="Times New Roman" w:cs="Times New Roman"/>
          <w:b/>
          <w:i/>
          <w:sz w:val="28"/>
          <w:szCs w:val="28"/>
        </w:rPr>
        <w:t xml:space="preserve">Баг с </w:t>
      </w:r>
      <w:r>
        <w:rPr>
          <w:rFonts w:ascii="Times New Roman" w:hAnsi="Times New Roman" w:cs="Times New Roman"/>
          <w:b/>
          <w:i/>
          <w:sz w:val="28"/>
          <w:szCs w:val="28"/>
        </w:rPr>
        <w:t>окном регистрации</w:t>
      </w:r>
    </w:p>
    <w:p w:rsidR="00AF56AA" w:rsidRDefault="00AF56AA" w:rsidP="00AF56AA">
      <w:pPr>
        <w:rPr>
          <w:rFonts w:ascii="Times New Roman" w:hAnsi="Times New Roman" w:cs="Times New Roman"/>
          <w:i/>
          <w:sz w:val="24"/>
          <w:szCs w:val="24"/>
        </w:rPr>
      </w:pPr>
      <w:r w:rsidRPr="002250F5">
        <w:rPr>
          <w:rFonts w:ascii="Times New Roman" w:hAnsi="Times New Roman" w:cs="Times New Roman"/>
          <w:b/>
          <w:i/>
          <w:sz w:val="24"/>
          <w:szCs w:val="24"/>
        </w:rPr>
        <w:t>Описание:</w:t>
      </w:r>
      <w:r w:rsidR="00B41BE0">
        <w:rPr>
          <w:rFonts w:ascii="Times New Roman" w:hAnsi="Times New Roman" w:cs="Times New Roman"/>
          <w:i/>
          <w:sz w:val="24"/>
          <w:szCs w:val="24"/>
        </w:rPr>
        <w:t xml:space="preserve"> при раскрытии окна регистрации</w:t>
      </w:r>
      <w:r>
        <w:rPr>
          <w:rFonts w:ascii="Times New Roman" w:hAnsi="Times New Roman" w:cs="Times New Roman"/>
          <w:i/>
          <w:sz w:val="24"/>
          <w:szCs w:val="24"/>
        </w:rPr>
        <w:t xml:space="preserve"> на полный экран </w:t>
      </w:r>
      <w:r w:rsidR="00B41BE0">
        <w:rPr>
          <w:rFonts w:ascii="Times New Roman" w:hAnsi="Times New Roman" w:cs="Times New Roman"/>
          <w:i/>
          <w:sz w:val="24"/>
          <w:szCs w:val="24"/>
        </w:rPr>
        <w:t xml:space="preserve">некоторые </w:t>
      </w:r>
      <w:r>
        <w:rPr>
          <w:rFonts w:ascii="Times New Roman" w:hAnsi="Times New Roman" w:cs="Times New Roman"/>
          <w:i/>
          <w:sz w:val="24"/>
          <w:szCs w:val="24"/>
        </w:rPr>
        <w:t>поля находятся в углу.</w:t>
      </w:r>
    </w:p>
    <w:p w:rsidR="00AF56AA" w:rsidRDefault="00AF56AA" w:rsidP="00AF56AA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Шаги воспроизведения: </w:t>
      </w:r>
    </w:p>
    <w:p w:rsidR="00AF56AA" w:rsidRDefault="00B41BE0" w:rsidP="00AF56AA">
      <w:pPr>
        <w:pStyle w:val="a3"/>
        <w:numPr>
          <w:ilvl w:val="0"/>
          <w:numId w:val="12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Открыть окно регистрации</w:t>
      </w:r>
    </w:p>
    <w:p w:rsidR="00AF56AA" w:rsidRDefault="00B41BE0" w:rsidP="00AF56AA">
      <w:pPr>
        <w:pStyle w:val="a3"/>
        <w:numPr>
          <w:ilvl w:val="0"/>
          <w:numId w:val="12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Раскрыть на полное окно</w:t>
      </w:r>
    </w:p>
    <w:p w:rsidR="00AF56AA" w:rsidRDefault="00AF56AA" w:rsidP="00AF56AA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Фактический </w:t>
      </w:r>
      <w:proofErr w:type="gramStart"/>
      <w:r>
        <w:rPr>
          <w:rFonts w:ascii="Times New Roman" w:hAnsi="Times New Roman" w:cs="Times New Roman"/>
          <w:b/>
          <w:i/>
          <w:sz w:val="24"/>
          <w:szCs w:val="24"/>
        </w:rPr>
        <w:t xml:space="preserve">результат: </w:t>
      </w:r>
      <w:r w:rsidR="00B41BE0" w:rsidRPr="00B41BE0">
        <w:rPr>
          <w:rFonts w:ascii="Times New Roman" w:hAnsi="Times New Roman" w:cs="Times New Roman"/>
          <w:i/>
          <w:sz w:val="24"/>
          <w:szCs w:val="24"/>
        </w:rPr>
        <w:t xml:space="preserve"> некоторые</w:t>
      </w:r>
      <w:proofErr w:type="gramEnd"/>
      <w:r w:rsidR="00B41BE0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поля находятся в углу формы при раскрытии.</w:t>
      </w:r>
    </w:p>
    <w:p w:rsidR="00AF56AA" w:rsidRDefault="00AF56AA" w:rsidP="00AF56AA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lastRenderedPageBreak/>
        <w:t>Ожидаемый результат:</w:t>
      </w:r>
      <w:r>
        <w:rPr>
          <w:rFonts w:ascii="Times New Roman" w:hAnsi="Times New Roman" w:cs="Times New Roman"/>
          <w:i/>
          <w:sz w:val="24"/>
          <w:szCs w:val="24"/>
        </w:rPr>
        <w:t xml:space="preserve"> поля по центру.</w:t>
      </w:r>
    </w:p>
    <w:p w:rsidR="00AF56AA" w:rsidRDefault="00AF56AA" w:rsidP="00AF56AA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Окружение: </w:t>
      </w:r>
      <w:r w:rsidR="00B41BE0">
        <w:rPr>
          <w:rFonts w:ascii="Times New Roman" w:hAnsi="Times New Roman" w:cs="Times New Roman"/>
          <w:i/>
          <w:sz w:val="24"/>
          <w:szCs w:val="24"/>
        </w:rPr>
        <w:t>окно регистрации</w:t>
      </w:r>
    </w:p>
    <w:p w:rsidR="00AF56AA" w:rsidRDefault="00AF56AA" w:rsidP="00AF56AA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Вложения:</w:t>
      </w:r>
    </w:p>
    <w:p w:rsidR="00AF56AA" w:rsidRPr="00B41BE0" w:rsidRDefault="00B41BE0" w:rsidP="00B41BE0">
      <w:pPr>
        <w:pStyle w:val="a3"/>
        <w:numPr>
          <w:ilvl w:val="0"/>
          <w:numId w:val="13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Окно регистрации при раскрытии на полное окно</w:t>
      </w:r>
    </w:p>
    <w:p w:rsidR="00B41BE0" w:rsidRDefault="00B41BE0" w:rsidP="002250F5">
      <w:pPr>
        <w:ind w:left="360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E14DB0F" wp14:editId="26A4C18B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BE0" w:rsidRDefault="00B41BE0" w:rsidP="00B41BE0">
      <w:pPr>
        <w:pStyle w:val="a3"/>
        <w:numPr>
          <w:ilvl w:val="0"/>
          <w:numId w:val="13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Окно регистрации с элементами по центру</w:t>
      </w:r>
      <w:r w:rsidRPr="00B41BE0">
        <w:drawing>
          <wp:inline distT="0" distB="0" distL="0" distR="0" wp14:anchorId="734ED335" wp14:editId="32099709">
            <wp:extent cx="2763867" cy="410845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2296" cy="413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DFC" w:rsidRDefault="00F30DFC" w:rsidP="00F30DFC">
      <w:pPr>
        <w:rPr>
          <w:rFonts w:ascii="Times New Roman" w:hAnsi="Times New Roman" w:cs="Times New Roman"/>
          <w:sz w:val="24"/>
          <w:szCs w:val="24"/>
        </w:rPr>
      </w:pPr>
    </w:p>
    <w:p w:rsidR="00F30DFC" w:rsidRPr="00AF56AA" w:rsidRDefault="00F30DFC" w:rsidP="00F30DFC">
      <w:pPr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lastRenderedPageBreak/>
        <w:t>5</w:t>
      </w:r>
      <w:r w:rsidRPr="002250F5">
        <w:rPr>
          <w:rFonts w:ascii="Times New Roman" w:hAnsi="Times New Roman" w:cs="Times New Roman"/>
          <w:b/>
          <w:i/>
          <w:sz w:val="28"/>
          <w:szCs w:val="28"/>
        </w:rPr>
        <w:t>.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2250F5">
        <w:rPr>
          <w:rFonts w:ascii="Times New Roman" w:hAnsi="Times New Roman" w:cs="Times New Roman"/>
          <w:b/>
          <w:i/>
          <w:sz w:val="28"/>
          <w:szCs w:val="28"/>
        </w:rPr>
        <w:t xml:space="preserve">Баг с </w:t>
      </w:r>
      <w:r>
        <w:rPr>
          <w:rFonts w:ascii="Times New Roman" w:hAnsi="Times New Roman" w:cs="Times New Roman"/>
          <w:b/>
          <w:i/>
          <w:sz w:val="28"/>
          <w:szCs w:val="28"/>
        </w:rPr>
        <w:t>картинкой кресла</w:t>
      </w:r>
    </w:p>
    <w:p w:rsidR="00F30DFC" w:rsidRDefault="00F30DFC" w:rsidP="00F30DFC">
      <w:pPr>
        <w:rPr>
          <w:rFonts w:ascii="Times New Roman" w:hAnsi="Times New Roman" w:cs="Times New Roman"/>
          <w:i/>
          <w:sz w:val="24"/>
          <w:szCs w:val="24"/>
        </w:rPr>
      </w:pPr>
      <w:r w:rsidRPr="002250F5">
        <w:rPr>
          <w:rFonts w:ascii="Times New Roman" w:hAnsi="Times New Roman" w:cs="Times New Roman"/>
          <w:b/>
          <w:i/>
          <w:sz w:val="24"/>
          <w:szCs w:val="24"/>
        </w:rPr>
        <w:t>Описание:</w:t>
      </w:r>
      <w:r>
        <w:rPr>
          <w:rFonts w:ascii="Times New Roman" w:hAnsi="Times New Roman" w:cs="Times New Roman"/>
          <w:i/>
          <w:sz w:val="24"/>
          <w:szCs w:val="24"/>
        </w:rPr>
        <w:t xml:space="preserve"> при раскрытии окна на полный экран</w:t>
      </w:r>
      <w:r w:rsidR="0019018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90185">
        <w:rPr>
          <w:rFonts w:ascii="Times New Roman" w:hAnsi="Times New Roman" w:cs="Times New Roman"/>
          <w:i/>
          <w:sz w:val="24"/>
          <w:szCs w:val="24"/>
          <w:lang w:val="en-US"/>
        </w:rPr>
        <w:t>image</w:t>
      </w:r>
      <w:r w:rsidR="00190185" w:rsidRPr="0019018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90185">
        <w:rPr>
          <w:rFonts w:ascii="Times New Roman" w:hAnsi="Times New Roman" w:cs="Times New Roman"/>
          <w:i/>
          <w:sz w:val="24"/>
          <w:szCs w:val="24"/>
        </w:rPr>
        <w:t>сползает в центр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:rsidR="00F30DFC" w:rsidRDefault="00F30DFC" w:rsidP="00F30DFC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Шаги воспроизведения: </w:t>
      </w:r>
    </w:p>
    <w:p w:rsidR="00F30DFC" w:rsidRDefault="00190185" w:rsidP="00F30DFC">
      <w:pPr>
        <w:pStyle w:val="a3"/>
        <w:numPr>
          <w:ilvl w:val="0"/>
          <w:numId w:val="14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Открыть окно пользователя </w:t>
      </w:r>
    </w:p>
    <w:p w:rsidR="00190185" w:rsidRDefault="00190185" w:rsidP="00F30DFC">
      <w:pPr>
        <w:pStyle w:val="a3"/>
        <w:numPr>
          <w:ilvl w:val="0"/>
          <w:numId w:val="14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Навестись на верхний левый угол</w:t>
      </w:r>
    </w:p>
    <w:p w:rsidR="00190185" w:rsidRDefault="00190185" w:rsidP="00F30DFC">
      <w:pPr>
        <w:pStyle w:val="a3"/>
        <w:numPr>
          <w:ilvl w:val="0"/>
          <w:numId w:val="14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Выбрать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‘</w:t>
      </w:r>
      <w:r>
        <w:rPr>
          <w:rFonts w:ascii="Times New Roman" w:hAnsi="Times New Roman" w:cs="Times New Roman"/>
          <w:i/>
          <w:sz w:val="24"/>
          <w:szCs w:val="24"/>
        </w:rPr>
        <w:t>О программе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’</w:t>
      </w:r>
    </w:p>
    <w:p w:rsidR="00F30DFC" w:rsidRPr="00190185" w:rsidRDefault="00F30DFC" w:rsidP="00F30DFC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Фактический </w:t>
      </w:r>
      <w:proofErr w:type="gramStart"/>
      <w:r>
        <w:rPr>
          <w:rFonts w:ascii="Times New Roman" w:hAnsi="Times New Roman" w:cs="Times New Roman"/>
          <w:b/>
          <w:i/>
          <w:sz w:val="24"/>
          <w:szCs w:val="24"/>
        </w:rPr>
        <w:t xml:space="preserve">результат: </w:t>
      </w:r>
      <w:r w:rsidRPr="00B41BE0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90185">
        <w:rPr>
          <w:rFonts w:ascii="Times New Roman" w:hAnsi="Times New Roman" w:cs="Times New Roman"/>
          <w:i/>
          <w:sz w:val="24"/>
          <w:szCs w:val="24"/>
          <w:lang w:val="en-US"/>
        </w:rPr>
        <w:t>image</w:t>
      </w:r>
      <w:proofErr w:type="gramEnd"/>
      <w:r w:rsidR="00190185" w:rsidRPr="0019018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90185">
        <w:rPr>
          <w:rFonts w:ascii="Times New Roman" w:hAnsi="Times New Roman" w:cs="Times New Roman"/>
          <w:i/>
          <w:sz w:val="24"/>
          <w:szCs w:val="24"/>
        </w:rPr>
        <w:t>кресла сползает в центр</w:t>
      </w:r>
    </w:p>
    <w:p w:rsidR="00F30DFC" w:rsidRDefault="00F30DFC" w:rsidP="00F30DFC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Ожидаемый результат: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90185">
        <w:rPr>
          <w:rFonts w:ascii="Times New Roman" w:hAnsi="Times New Roman" w:cs="Times New Roman"/>
          <w:i/>
          <w:sz w:val="24"/>
          <w:szCs w:val="24"/>
          <w:lang w:val="en-US"/>
        </w:rPr>
        <w:t>image</w:t>
      </w:r>
      <w:r w:rsidR="00190185" w:rsidRPr="00190185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190185">
        <w:rPr>
          <w:rFonts w:ascii="Times New Roman" w:hAnsi="Times New Roman" w:cs="Times New Roman"/>
          <w:i/>
          <w:sz w:val="24"/>
          <w:szCs w:val="24"/>
        </w:rPr>
        <w:t>находится в верхнем левом углу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:rsidR="00F30DFC" w:rsidRDefault="00F30DFC" w:rsidP="00F30DFC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Окружение: </w:t>
      </w:r>
      <w:r w:rsidR="00190185">
        <w:rPr>
          <w:rFonts w:ascii="Times New Roman" w:hAnsi="Times New Roman" w:cs="Times New Roman"/>
          <w:i/>
          <w:sz w:val="24"/>
          <w:szCs w:val="24"/>
        </w:rPr>
        <w:t>окно пользователя</w:t>
      </w:r>
    </w:p>
    <w:p w:rsidR="00F30DFC" w:rsidRDefault="00F30DFC" w:rsidP="00F30DFC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Вложения:</w:t>
      </w:r>
    </w:p>
    <w:p w:rsidR="00190185" w:rsidRPr="00190185" w:rsidRDefault="00190185" w:rsidP="00190185">
      <w:pPr>
        <w:pStyle w:val="a3"/>
        <w:numPr>
          <w:ilvl w:val="0"/>
          <w:numId w:val="15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Окно с ошибкой</w:t>
      </w:r>
    </w:p>
    <w:p w:rsidR="00190185" w:rsidRDefault="00190185" w:rsidP="00190185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940425" cy="3957597"/>
            <wp:effectExtent l="0" t="0" r="3175" b="5080"/>
            <wp:docPr id="13" name="Рисунок 13" descr="https://sun9-44.userapi.com/impg/fwKti3F3q08JovUeGvQAHpXiSit0EsMj2BbHeQ/gE9B2Xm3F8k.jpg?size=983x655&amp;quality=96&amp;sign=668624f02395550c99a927963f78da8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44.userapi.com/impg/fwKti3F3q08JovUeGvQAHpXiSit0EsMj2BbHeQ/gE9B2Xm3F8k.jpg?size=983x655&amp;quality=96&amp;sign=668624f02395550c99a927963f78da88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7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185" w:rsidRPr="00190185" w:rsidRDefault="00190185" w:rsidP="00190185">
      <w:pPr>
        <w:pStyle w:val="a3"/>
        <w:numPr>
          <w:ilvl w:val="0"/>
          <w:numId w:val="15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Как должно выглядеть окно</w:t>
      </w:r>
    </w:p>
    <w:p w:rsidR="00190185" w:rsidRPr="00190185" w:rsidRDefault="00190185" w:rsidP="00190185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247865"/>
            <wp:effectExtent l="0" t="0" r="3175" b="635"/>
            <wp:docPr id="14" name="Рисунок 14" descr="https://sun9-3.userapi.com/impg/uKJi8yMwHBq-qKRtQKrrnKXHBxJXR6O4ffMZdw/8oVNj7Vr32o.jpg?size=1203x860&amp;quality=96&amp;sign=d6c415dd6e9719e015de9ace9320b4e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3.userapi.com/impg/uKJi8yMwHBq-qKRtQKrrnKXHBxJXR6O4ffMZdw/8oVNj7Vr32o.jpg?size=1203x860&amp;quality=96&amp;sign=d6c415dd6e9719e015de9ace9320b4e9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4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DFC" w:rsidRDefault="00F30DFC" w:rsidP="00F30DFC">
      <w:pPr>
        <w:rPr>
          <w:rFonts w:ascii="Times New Roman" w:hAnsi="Times New Roman" w:cs="Times New Roman"/>
          <w:i/>
          <w:sz w:val="24"/>
          <w:szCs w:val="24"/>
        </w:rPr>
      </w:pPr>
    </w:p>
    <w:p w:rsidR="00190185" w:rsidRDefault="00190185" w:rsidP="00F30DFC">
      <w:pPr>
        <w:rPr>
          <w:rFonts w:ascii="Times New Roman" w:hAnsi="Times New Roman" w:cs="Times New Roman"/>
          <w:i/>
          <w:sz w:val="24"/>
          <w:szCs w:val="24"/>
        </w:rPr>
      </w:pPr>
    </w:p>
    <w:p w:rsidR="00190185" w:rsidRDefault="00190185" w:rsidP="00190185">
      <w:pPr>
        <w:jc w:val="center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Unit-tests.</w:t>
      </w:r>
    </w:p>
    <w:p w:rsidR="00190185" w:rsidRDefault="00190185" w:rsidP="00190185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Было написано 5 юнит тестов</w:t>
      </w:r>
      <w:r w:rsidRPr="00190185">
        <w:rPr>
          <w:rFonts w:ascii="Times New Roman" w:hAnsi="Times New Roman" w:cs="Times New Roman"/>
          <w:i/>
          <w:sz w:val="24"/>
          <w:szCs w:val="24"/>
        </w:rPr>
        <w:t>,</w:t>
      </w:r>
      <w:r>
        <w:rPr>
          <w:rFonts w:ascii="Times New Roman" w:hAnsi="Times New Roman" w:cs="Times New Roman"/>
          <w:i/>
          <w:sz w:val="24"/>
          <w:szCs w:val="24"/>
        </w:rPr>
        <w:t xml:space="preserve"> для следующих проверок: </w:t>
      </w:r>
    </w:p>
    <w:p w:rsidR="00190185" w:rsidRDefault="00190185" w:rsidP="00190185">
      <w:pPr>
        <w:pStyle w:val="a3"/>
        <w:numPr>
          <w:ilvl w:val="0"/>
          <w:numId w:val="16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Проверка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textBox</w:t>
      </w:r>
      <w:proofErr w:type="spellEnd"/>
      <w:r w:rsidRPr="00190185">
        <w:rPr>
          <w:rFonts w:ascii="Times New Roman" w:hAnsi="Times New Roman" w:cs="Times New Roman"/>
          <w:i/>
          <w:sz w:val="24"/>
          <w:szCs w:val="24"/>
        </w:rPr>
        <w:t>’</w:t>
      </w:r>
      <w:r>
        <w:rPr>
          <w:rFonts w:ascii="Times New Roman" w:hAnsi="Times New Roman" w:cs="Times New Roman"/>
          <w:i/>
          <w:sz w:val="24"/>
          <w:szCs w:val="24"/>
        </w:rPr>
        <w:t xml:space="preserve">а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email</w:t>
      </w:r>
      <w:r w:rsidRPr="00190185"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 xml:space="preserve">на наличие </w:t>
      </w:r>
      <w:r w:rsidRPr="00190185">
        <w:rPr>
          <w:rFonts w:ascii="Times New Roman" w:hAnsi="Times New Roman" w:cs="Times New Roman"/>
          <w:i/>
          <w:sz w:val="24"/>
          <w:szCs w:val="24"/>
        </w:rPr>
        <w:t xml:space="preserve">@ </w:t>
      </w:r>
      <w:r>
        <w:rPr>
          <w:rFonts w:ascii="Times New Roman" w:hAnsi="Times New Roman" w:cs="Times New Roman"/>
          <w:i/>
          <w:sz w:val="24"/>
          <w:szCs w:val="24"/>
        </w:rPr>
        <w:t>в поле</w:t>
      </w:r>
    </w:p>
    <w:p w:rsidR="00190185" w:rsidRDefault="00190185" w:rsidP="00190185">
      <w:pPr>
        <w:pStyle w:val="a3"/>
        <w:numPr>
          <w:ilvl w:val="0"/>
          <w:numId w:val="16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Проверка работоспособности кнопки регистрация</w:t>
      </w:r>
    </w:p>
    <w:p w:rsidR="00190185" w:rsidRDefault="00190185" w:rsidP="00190185">
      <w:pPr>
        <w:pStyle w:val="a3"/>
        <w:numPr>
          <w:ilvl w:val="0"/>
          <w:numId w:val="16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Проверка работоспособности кнопки авторизация</w:t>
      </w:r>
    </w:p>
    <w:p w:rsidR="00190185" w:rsidRPr="00190185" w:rsidRDefault="00190185" w:rsidP="00190185">
      <w:pPr>
        <w:pStyle w:val="a3"/>
        <w:numPr>
          <w:ilvl w:val="0"/>
          <w:numId w:val="16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Проверка написания в кодировке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asci</w:t>
      </w:r>
    </w:p>
    <w:p w:rsidR="00190185" w:rsidRPr="00190185" w:rsidRDefault="00190185" w:rsidP="00190185">
      <w:pPr>
        <w:pStyle w:val="a3"/>
        <w:numPr>
          <w:ilvl w:val="0"/>
          <w:numId w:val="16"/>
        </w:num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Проверка отображения </w:t>
      </w:r>
      <w:r>
        <w:rPr>
          <w:rFonts w:ascii="Times New Roman" w:hAnsi="Times New Roman" w:cs="Times New Roman"/>
          <w:i/>
          <w:sz w:val="24"/>
          <w:szCs w:val="24"/>
          <w:lang w:val="en-US"/>
        </w:rPr>
        <w:t>Label’</w:t>
      </w:r>
      <w:r>
        <w:rPr>
          <w:rFonts w:ascii="Times New Roman" w:hAnsi="Times New Roman" w:cs="Times New Roman"/>
          <w:i/>
          <w:sz w:val="24"/>
          <w:szCs w:val="24"/>
        </w:rPr>
        <w:t>ла в окне</w:t>
      </w:r>
      <w:bookmarkStart w:id="0" w:name="_GoBack"/>
      <w:bookmarkEnd w:id="0"/>
    </w:p>
    <w:p w:rsidR="00190185" w:rsidRPr="00190185" w:rsidRDefault="00190185" w:rsidP="00190185">
      <w:p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190185">
        <w:rPr>
          <w:rFonts w:ascii="Times New Roman" w:hAnsi="Times New Roman" w:cs="Times New Roman"/>
          <w:b/>
          <w:i/>
          <w:sz w:val="24"/>
          <w:szCs w:val="24"/>
          <w:lang w:val="en-US"/>
        </w:rPr>
        <w:lastRenderedPageBreak/>
        <w:drawing>
          <wp:inline distT="0" distB="0" distL="0" distR="0" wp14:anchorId="287085AD" wp14:editId="73625FEF">
            <wp:extent cx="5940425" cy="53225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0185" w:rsidRPr="001901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25A66"/>
    <w:multiLevelType w:val="hybridMultilevel"/>
    <w:tmpl w:val="A3127AD6"/>
    <w:lvl w:ilvl="0" w:tplc="041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B31F5D"/>
    <w:multiLevelType w:val="hybridMultilevel"/>
    <w:tmpl w:val="C37E51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4C7C26"/>
    <w:multiLevelType w:val="hybridMultilevel"/>
    <w:tmpl w:val="EEE2E130"/>
    <w:lvl w:ilvl="0" w:tplc="B19AF884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BB2439"/>
    <w:multiLevelType w:val="hybridMultilevel"/>
    <w:tmpl w:val="915AB0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3D3910"/>
    <w:multiLevelType w:val="hybridMultilevel"/>
    <w:tmpl w:val="915AB0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EF3540"/>
    <w:multiLevelType w:val="hybridMultilevel"/>
    <w:tmpl w:val="F754FA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FE7A38"/>
    <w:multiLevelType w:val="hybridMultilevel"/>
    <w:tmpl w:val="D1D2FA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7D253C"/>
    <w:multiLevelType w:val="hybridMultilevel"/>
    <w:tmpl w:val="B8C049C0"/>
    <w:lvl w:ilvl="0" w:tplc="BD7E12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1964D12"/>
    <w:multiLevelType w:val="hybridMultilevel"/>
    <w:tmpl w:val="FE1031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CA6B3C"/>
    <w:multiLevelType w:val="hybridMultilevel"/>
    <w:tmpl w:val="473AF358"/>
    <w:lvl w:ilvl="0" w:tplc="062AE768">
      <w:start w:val="1"/>
      <w:numFmt w:val="decimal"/>
      <w:lvlText w:val="%1)"/>
      <w:lvlJc w:val="left"/>
      <w:pPr>
        <w:ind w:left="643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543277"/>
    <w:multiLevelType w:val="hybridMultilevel"/>
    <w:tmpl w:val="B89271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FE019B"/>
    <w:multiLevelType w:val="hybridMultilevel"/>
    <w:tmpl w:val="572E1450"/>
    <w:lvl w:ilvl="0" w:tplc="B9F6A61E">
      <w:start w:val="1"/>
      <w:numFmt w:val="decimal"/>
      <w:lvlText w:val="%1)"/>
      <w:lvlJc w:val="left"/>
      <w:pPr>
        <w:ind w:left="785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2" w15:restartNumberingAfterBreak="0">
    <w:nsid w:val="604B650D"/>
    <w:multiLevelType w:val="hybridMultilevel"/>
    <w:tmpl w:val="E28471B0"/>
    <w:lvl w:ilvl="0" w:tplc="041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5C0902"/>
    <w:multiLevelType w:val="hybridMultilevel"/>
    <w:tmpl w:val="915AB0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B490E39"/>
    <w:multiLevelType w:val="hybridMultilevel"/>
    <w:tmpl w:val="915AB0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884BFB"/>
    <w:multiLevelType w:val="hybridMultilevel"/>
    <w:tmpl w:val="D9F079DC"/>
    <w:lvl w:ilvl="0" w:tplc="787E1612">
      <w:start w:val="1"/>
      <w:numFmt w:val="decimal"/>
      <w:lvlText w:val="%1)"/>
      <w:lvlJc w:val="left"/>
      <w:pPr>
        <w:ind w:left="785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7"/>
  </w:num>
  <w:num w:numId="3">
    <w:abstractNumId w:val="2"/>
  </w:num>
  <w:num w:numId="4">
    <w:abstractNumId w:val="12"/>
  </w:num>
  <w:num w:numId="5">
    <w:abstractNumId w:val="0"/>
  </w:num>
  <w:num w:numId="6">
    <w:abstractNumId w:val="4"/>
  </w:num>
  <w:num w:numId="7">
    <w:abstractNumId w:val="9"/>
  </w:num>
  <w:num w:numId="8">
    <w:abstractNumId w:val="14"/>
  </w:num>
  <w:num w:numId="9">
    <w:abstractNumId w:val="8"/>
  </w:num>
  <w:num w:numId="10">
    <w:abstractNumId w:val="1"/>
  </w:num>
  <w:num w:numId="11">
    <w:abstractNumId w:val="11"/>
  </w:num>
  <w:num w:numId="12">
    <w:abstractNumId w:val="3"/>
  </w:num>
  <w:num w:numId="13">
    <w:abstractNumId w:val="6"/>
  </w:num>
  <w:num w:numId="14">
    <w:abstractNumId w:val="13"/>
  </w:num>
  <w:num w:numId="15">
    <w:abstractNumId w:val="15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0212"/>
    <w:rsid w:val="00180212"/>
    <w:rsid w:val="00190185"/>
    <w:rsid w:val="002250F5"/>
    <w:rsid w:val="003964AF"/>
    <w:rsid w:val="00AF56AA"/>
    <w:rsid w:val="00B41BE0"/>
    <w:rsid w:val="00D33615"/>
    <w:rsid w:val="00F30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78920C"/>
  <w15:chartTrackingRefBased/>
  <w15:docId w15:val="{4F2F9913-88B2-47C1-97E1-FFDBC68F12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02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8</Pages>
  <Words>380</Words>
  <Characters>2167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Ильдар Ахметов</dc:creator>
  <cp:keywords/>
  <dc:description/>
  <cp:lastModifiedBy>Ильдар Ахметов</cp:lastModifiedBy>
  <cp:revision>1</cp:revision>
  <dcterms:created xsi:type="dcterms:W3CDTF">2023-04-27T16:05:00Z</dcterms:created>
  <dcterms:modified xsi:type="dcterms:W3CDTF">2023-04-27T19:25:00Z</dcterms:modified>
</cp:coreProperties>
</file>