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D829" w14:textId="77777777" w:rsidR="00B16B2D" w:rsidRDefault="00B16B2D" w:rsidP="00B16B2D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образования Украины</w:t>
      </w:r>
    </w:p>
    <w:p w14:paraId="78CD5337" w14:textId="77777777" w:rsidR="00B16B2D" w:rsidRDefault="00B16B2D" w:rsidP="00B16B2D">
      <w:pPr>
        <w:jc w:val="center"/>
        <w:rPr>
          <w:sz w:val="28"/>
          <w:szCs w:val="28"/>
        </w:rPr>
      </w:pPr>
      <w:r>
        <w:rPr>
          <w:sz w:val="28"/>
          <w:szCs w:val="28"/>
        </w:rPr>
        <w:t>Харьковский национальный университет радиоэлектроники</w:t>
      </w:r>
    </w:p>
    <w:p w14:paraId="77FE5944" w14:textId="77777777" w:rsidR="00B16B2D" w:rsidRDefault="00B16B2D" w:rsidP="00B16B2D">
      <w:pPr>
        <w:jc w:val="center"/>
        <w:rPr>
          <w:sz w:val="28"/>
          <w:szCs w:val="28"/>
        </w:rPr>
      </w:pPr>
    </w:p>
    <w:p w14:paraId="73B3824E" w14:textId="77777777" w:rsidR="00B16B2D" w:rsidRDefault="00B16B2D" w:rsidP="00B16B2D">
      <w:pPr>
        <w:jc w:val="center"/>
        <w:rPr>
          <w:sz w:val="28"/>
          <w:szCs w:val="28"/>
        </w:rPr>
      </w:pPr>
    </w:p>
    <w:p w14:paraId="489AED3C" w14:textId="77777777" w:rsidR="00B16B2D" w:rsidRDefault="00B16B2D" w:rsidP="00B16B2D">
      <w:pPr>
        <w:jc w:val="center"/>
        <w:rPr>
          <w:sz w:val="28"/>
          <w:szCs w:val="28"/>
        </w:rPr>
      </w:pPr>
    </w:p>
    <w:p w14:paraId="7A8BFD38" w14:textId="77777777" w:rsidR="00B16B2D" w:rsidRDefault="00B16B2D" w:rsidP="00B16B2D">
      <w:pPr>
        <w:jc w:val="center"/>
        <w:rPr>
          <w:sz w:val="28"/>
          <w:szCs w:val="28"/>
        </w:rPr>
      </w:pPr>
    </w:p>
    <w:p w14:paraId="677E5928" w14:textId="77777777" w:rsidR="00B16B2D" w:rsidRDefault="00B16B2D" w:rsidP="00B16B2D">
      <w:pPr>
        <w:jc w:val="center"/>
        <w:rPr>
          <w:sz w:val="28"/>
          <w:szCs w:val="28"/>
        </w:rPr>
      </w:pPr>
    </w:p>
    <w:p w14:paraId="752F51A2" w14:textId="77777777" w:rsidR="00B16B2D" w:rsidRDefault="00B16B2D" w:rsidP="00B16B2D">
      <w:pPr>
        <w:jc w:val="center"/>
        <w:rPr>
          <w:sz w:val="28"/>
          <w:szCs w:val="28"/>
        </w:rPr>
      </w:pPr>
    </w:p>
    <w:p w14:paraId="335BA897" w14:textId="77777777" w:rsidR="00B16B2D" w:rsidRDefault="00B16B2D" w:rsidP="00B16B2D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Кафедра: ЭВМ</w:t>
      </w:r>
    </w:p>
    <w:p w14:paraId="5E5F82B1" w14:textId="77777777" w:rsidR="00B16B2D" w:rsidRDefault="00B16B2D" w:rsidP="00B16B2D">
      <w:pPr>
        <w:jc w:val="center"/>
      </w:pPr>
    </w:p>
    <w:p w14:paraId="1125B857" w14:textId="77777777" w:rsidR="00B16B2D" w:rsidRDefault="00B16B2D" w:rsidP="00B16B2D">
      <w:pPr>
        <w:jc w:val="center"/>
      </w:pPr>
    </w:p>
    <w:p w14:paraId="6F1D94A1" w14:textId="77777777" w:rsidR="00B16B2D" w:rsidRDefault="00B16B2D" w:rsidP="00B16B2D">
      <w:pPr>
        <w:jc w:val="center"/>
      </w:pPr>
    </w:p>
    <w:p w14:paraId="5CDBD913" w14:textId="77777777" w:rsidR="00B16B2D" w:rsidRDefault="00B16B2D" w:rsidP="00B16B2D">
      <w:pPr>
        <w:jc w:val="center"/>
      </w:pPr>
    </w:p>
    <w:p w14:paraId="7923A004" w14:textId="77777777" w:rsidR="00B16B2D" w:rsidRDefault="00B16B2D" w:rsidP="00B16B2D">
      <w:pPr>
        <w:jc w:val="center"/>
      </w:pPr>
    </w:p>
    <w:p w14:paraId="66BEABCB" w14:textId="77777777" w:rsidR="00B16B2D" w:rsidRDefault="00B16B2D" w:rsidP="00B16B2D">
      <w:pPr>
        <w:jc w:val="center"/>
      </w:pPr>
    </w:p>
    <w:p w14:paraId="3BD16BC7" w14:textId="77777777" w:rsidR="00B16B2D" w:rsidRDefault="00B16B2D" w:rsidP="00B16B2D">
      <w:pPr>
        <w:jc w:val="center"/>
      </w:pPr>
    </w:p>
    <w:p w14:paraId="6C2093BF" w14:textId="77777777" w:rsidR="00B16B2D" w:rsidRDefault="00B16B2D" w:rsidP="00B16B2D">
      <w:pPr>
        <w:jc w:val="center"/>
      </w:pPr>
    </w:p>
    <w:p w14:paraId="38D0FA27" w14:textId="77777777" w:rsidR="00B16B2D" w:rsidRDefault="00B16B2D" w:rsidP="00B16B2D">
      <w:pPr>
        <w:jc w:val="center"/>
      </w:pPr>
    </w:p>
    <w:p w14:paraId="44197612" w14:textId="77777777" w:rsidR="00B16B2D" w:rsidRDefault="00B16B2D" w:rsidP="00B16B2D">
      <w:pPr>
        <w:jc w:val="center"/>
      </w:pPr>
    </w:p>
    <w:p w14:paraId="1FD36A75" w14:textId="77777777" w:rsidR="00B16B2D" w:rsidRDefault="00B16B2D" w:rsidP="00B16B2D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14:paraId="0CA7BCC9" w14:textId="77777777" w:rsidR="00B16B2D" w:rsidRDefault="00B16B2D" w:rsidP="00B16B2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 </w:t>
      </w:r>
      <w:r>
        <w:rPr>
          <w:sz w:val="28"/>
          <w:szCs w:val="28"/>
        </w:rPr>
        <w:t>лабораторной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работе</w:t>
      </w:r>
      <w:r>
        <w:rPr>
          <w:sz w:val="28"/>
          <w:szCs w:val="28"/>
          <w:lang w:val="uk-UA"/>
        </w:rPr>
        <w:t xml:space="preserve"> №1</w:t>
      </w:r>
    </w:p>
    <w:p w14:paraId="1A0219ED" w14:textId="77777777" w:rsidR="00B16B2D" w:rsidRDefault="00B16B2D" w:rsidP="00B16B2D">
      <w:pPr>
        <w:ind w:left="1260" w:hanging="12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>«</w:t>
      </w:r>
      <w:r>
        <w:rPr>
          <w:rStyle w:val="fontstyle01"/>
          <w:b w:val="0"/>
          <w:bCs w:val="0"/>
        </w:rPr>
        <w:t>ПРОГРАММИРОВАНИЕ MCS-51</w:t>
      </w:r>
      <w:r>
        <w:rPr>
          <w:b/>
          <w:bCs/>
          <w:sz w:val="28"/>
          <w:szCs w:val="28"/>
          <w:lang w:val="uk-UA"/>
        </w:rPr>
        <w:t>»</w:t>
      </w:r>
    </w:p>
    <w:p w14:paraId="5DA967B2" w14:textId="77777777" w:rsidR="00B16B2D" w:rsidRDefault="00B16B2D" w:rsidP="00B16B2D">
      <w:pPr>
        <w:ind w:left="1260" w:hanging="1260"/>
      </w:pPr>
    </w:p>
    <w:p w14:paraId="46FC0642" w14:textId="77777777" w:rsidR="00B16B2D" w:rsidRDefault="00B16B2D" w:rsidP="00B16B2D">
      <w:pPr>
        <w:ind w:left="1260" w:hanging="1260"/>
      </w:pPr>
    </w:p>
    <w:p w14:paraId="4D88EFB6" w14:textId="77777777" w:rsidR="00B16B2D" w:rsidRDefault="00B16B2D" w:rsidP="00B16B2D">
      <w:pPr>
        <w:ind w:left="1260" w:hanging="1260"/>
      </w:pPr>
    </w:p>
    <w:p w14:paraId="1960FBE0" w14:textId="77777777" w:rsidR="00B16B2D" w:rsidRDefault="00B16B2D" w:rsidP="00B16B2D">
      <w:pPr>
        <w:ind w:left="1260" w:hanging="1260"/>
      </w:pPr>
    </w:p>
    <w:p w14:paraId="38AB8349" w14:textId="77777777" w:rsidR="00B16B2D" w:rsidRDefault="00B16B2D" w:rsidP="00B16B2D">
      <w:pPr>
        <w:ind w:left="1260" w:hanging="1260"/>
      </w:pPr>
    </w:p>
    <w:p w14:paraId="26D8693A" w14:textId="77777777" w:rsidR="00B16B2D" w:rsidRDefault="00B16B2D" w:rsidP="00B16B2D">
      <w:pPr>
        <w:ind w:left="1260" w:hanging="1260"/>
      </w:pPr>
    </w:p>
    <w:p w14:paraId="5749AA83" w14:textId="77777777" w:rsidR="00B16B2D" w:rsidRDefault="00B16B2D" w:rsidP="00B16B2D">
      <w:pPr>
        <w:ind w:left="1260" w:hanging="1260"/>
      </w:pPr>
    </w:p>
    <w:p w14:paraId="401F58A1" w14:textId="77777777" w:rsidR="00B16B2D" w:rsidRDefault="00B16B2D" w:rsidP="00B16B2D">
      <w:pPr>
        <w:ind w:left="1260" w:hanging="1260"/>
      </w:pPr>
    </w:p>
    <w:p w14:paraId="0D97E7B1" w14:textId="77777777" w:rsidR="00B16B2D" w:rsidRDefault="00B16B2D" w:rsidP="00B16B2D">
      <w:pPr>
        <w:ind w:left="1260" w:hanging="1260"/>
      </w:pPr>
    </w:p>
    <w:p w14:paraId="17A0248E" w14:textId="77777777" w:rsidR="00B16B2D" w:rsidRDefault="00B16B2D" w:rsidP="00B16B2D">
      <w:pPr>
        <w:ind w:left="1260" w:hanging="1260"/>
      </w:pPr>
    </w:p>
    <w:p w14:paraId="75A7185A" w14:textId="77777777" w:rsidR="00B16B2D" w:rsidRDefault="00B16B2D" w:rsidP="00B16B2D">
      <w:pPr>
        <w:ind w:left="1260" w:hanging="1260"/>
      </w:pPr>
    </w:p>
    <w:p w14:paraId="265E1A73" w14:textId="77777777" w:rsidR="00B16B2D" w:rsidRDefault="00B16B2D" w:rsidP="00B16B2D">
      <w:pPr>
        <w:ind w:left="1260" w:hanging="1260"/>
      </w:pPr>
    </w:p>
    <w:p w14:paraId="03297B08" w14:textId="77777777" w:rsidR="00B16B2D" w:rsidRDefault="00B16B2D" w:rsidP="00B16B2D">
      <w:pPr>
        <w:ind w:left="1260" w:hanging="1260"/>
      </w:pPr>
    </w:p>
    <w:p w14:paraId="69619FCB" w14:textId="77777777" w:rsidR="00B16B2D" w:rsidRDefault="00B16B2D" w:rsidP="00B16B2D"/>
    <w:p w14:paraId="613C304C" w14:textId="77777777" w:rsidR="00B16B2D" w:rsidRDefault="00B16B2D" w:rsidP="00B16B2D">
      <w:pPr>
        <w:ind w:left="1260" w:hanging="1260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Выполнили:   </w:t>
      </w:r>
      <w:proofErr w:type="gramEnd"/>
      <w:r>
        <w:rPr>
          <w:sz w:val="28"/>
          <w:szCs w:val="28"/>
        </w:rPr>
        <w:t xml:space="preserve">                                                                                       Принял:</w:t>
      </w:r>
    </w:p>
    <w:p w14:paraId="5D15C69F" w14:textId="77777777" w:rsidR="00B16B2D" w:rsidRDefault="00B16B2D" w:rsidP="00B16B2D">
      <w:pPr>
        <w:ind w:left="1260" w:hanging="1260"/>
        <w:rPr>
          <w:sz w:val="28"/>
          <w:szCs w:val="28"/>
        </w:rPr>
      </w:pPr>
      <w:r>
        <w:rPr>
          <w:sz w:val="28"/>
          <w:szCs w:val="28"/>
        </w:rPr>
        <w:t>ст.гр.БИКС-1</w:t>
      </w:r>
      <w:r>
        <w:rPr>
          <w:sz w:val="28"/>
          <w:szCs w:val="28"/>
          <w:lang w:val="uk-UA"/>
        </w:rPr>
        <w:t>9</w:t>
      </w:r>
      <w:r>
        <w:rPr>
          <w:sz w:val="28"/>
          <w:szCs w:val="28"/>
        </w:rPr>
        <w:t>-2</w:t>
      </w:r>
      <w:r>
        <w:rPr>
          <w:color w:val="FF0000"/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 xml:space="preserve">                                                  Торба А.А.                                                                                   </w:t>
      </w:r>
    </w:p>
    <w:p w14:paraId="450DBAFA" w14:textId="6D7DB712" w:rsidR="00B16B2D" w:rsidRDefault="00B16B2D" w:rsidP="00B16B2D">
      <w:pPr>
        <w:jc w:val="center"/>
        <w:rPr>
          <w:sz w:val="28"/>
          <w:szCs w:val="28"/>
          <w:lang w:val="uk-UA"/>
        </w:rPr>
      </w:pPr>
    </w:p>
    <w:p w14:paraId="0AE50DAD" w14:textId="104A5B20" w:rsidR="00E3016B" w:rsidRDefault="00E3016B" w:rsidP="00B16B2D">
      <w:pPr>
        <w:jc w:val="center"/>
        <w:rPr>
          <w:sz w:val="28"/>
          <w:szCs w:val="28"/>
          <w:lang w:val="uk-UA"/>
        </w:rPr>
      </w:pPr>
    </w:p>
    <w:p w14:paraId="0F9693B9" w14:textId="77777777" w:rsidR="00E3016B" w:rsidRDefault="00E3016B" w:rsidP="00B16B2D">
      <w:pPr>
        <w:jc w:val="center"/>
        <w:rPr>
          <w:sz w:val="28"/>
          <w:szCs w:val="28"/>
          <w:lang w:val="uk-UA"/>
        </w:rPr>
      </w:pPr>
    </w:p>
    <w:p w14:paraId="3ACADA91" w14:textId="77777777" w:rsidR="00B16B2D" w:rsidRDefault="00B16B2D" w:rsidP="00B16B2D">
      <w:pPr>
        <w:jc w:val="center"/>
        <w:rPr>
          <w:sz w:val="28"/>
          <w:szCs w:val="28"/>
        </w:rPr>
      </w:pPr>
    </w:p>
    <w:p w14:paraId="132FCD09" w14:textId="77777777" w:rsidR="00B16B2D" w:rsidRDefault="00B16B2D" w:rsidP="00B16B2D">
      <w:pPr>
        <w:jc w:val="center"/>
        <w:rPr>
          <w:sz w:val="28"/>
          <w:szCs w:val="28"/>
        </w:rPr>
      </w:pPr>
    </w:p>
    <w:p w14:paraId="2BD99C60" w14:textId="77777777" w:rsidR="00B16B2D" w:rsidRDefault="00B16B2D" w:rsidP="00B16B2D">
      <w:pPr>
        <w:jc w:val="center"/>
        <w:rPr>
          <w:sz w:val="28"/>
          <w:szCs w:val="28"/>
        </w:rPr>
      </w:pPr>
    </w:p>
    <w:p w14:paraId="5650DB00" w14:textId="77777777" w:rsidR="00B16B2D" w:rsidRDefault="00B16B2D" w:rsidP="00B16B2D">
      <w:pPr>
        <w:jc w:val="center"/>
        <w:rPr>
          <w:sz w:val="28"/>
          <w:szCs w:val="28"/>
        </w:rPr>
      </w:pPr>
    </w:p>
    <w:p w14:paraId="76EE7DD1" w14:textId="77777777" w:rsidR="00B16B2D" w:rsidRDefault="00B16B2D" w:rsidP="00B16B2D">
      <w:pPr>
        <w:jc w:val="center"/>
        <w:rPr>
          <w:sz w:val="28"/>
          <w:szCs w:val="28"/>
        </w:rPr>
      </w:pPr>
    </w:p>
    <w:p w14:paraId="365DAD91" w14:textId="77777777" w:rsidR="00B16B2D" w:rsidRDefault="00B16B2D" w:rsidP="00B16B2D">
      <w:pPr>
        <w:jc w:val="center"/>
        <w:rPr>
          <w:sz w:val="28"/>
          <w:szCs w:val="28"/>
        </w:rPr>
      </w:pPr>
    </w:p>
    <w:p w14:paraId="42D86A38" w14:textId="77777777" w:rsidR="00B16B2D" w:rsidRDefault="00B16B2D" w:rsidP="00B16B2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Харьков - 20</w:t>
      </w:r>
      <w:r>
        <w:rPr>
          <w:sz w:val="28"/>
          <w:szCs w:val="28"/>
          <w:lang w:val="uk-UA"/>
        </w:rPr>
        <w:t>21</w:t>
      </w:r>
    </w:p>
    <w:p w14:paraId="036FB852" w14:textId="77777777" w:rsidR="00B16B2D" w:rsidRDefault="00B16B2D" w:rsidP="00B16B2D">
      <w:pPr>
        <w:spacing w:line="360" w:lineRule="auto"/>
        <w:jc w:val="center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ЛАБОРАТОРНАЯ РАБОТА ПО ПРОГРАММИРОВАНИЮ MCS-51</w:t>
      </w:r>
    </w:p>
    <w:p w14:paraId="6FFECA53" w14:textId="77777777" w:rsidR="00B16B2D" w:rsidRDefault="00B16B2D" w:rsidP="00B16B2D">
      <w:pPr>
        <w:spacing w:line="360" w:lineRule="auto"/>
        <w:rPr>
          <w:rStyle w:val="fontstyle31"/>
          <w:lang w:val="uk-UA"/>
        </w:rPr>
      </w:pPr>
      <w:r>
        <w:rPr>
          <w:b/>
          <w:bCs/>
          <w:color w:val="000000"/>
          <w:sz w:val="28"/>
          <w:szCs w:val="28"/>
        </w:rPr>
        <w:br/>
      </w:r>
      <w:r>
        <w:rPr>
          <w:rStyle w:val="fontstyle01"/>
          <w:b w:val="0"/>
          <w:bCs w:val="0"/>
        </w:rPr>
        <w:t>1.1 ЦЕЛЬ РАБОТЫ</w:t>
      </w:r>
      <w:r>
        <w:rPr>
          <w:b/>
          <w:bCs/>
          <w:color w:val="000000"/>
          <w:sz w:val="28"/>
          <w:szCs w:val="28"/>
        </w:rPr>
        <w:br/>
      </w:r>
      <w:r>
        <w:rPr>
          <w:rStyle w:val="fontstyle21"/>
        </w:rPr>
        <w:sym w:font="Symbol" w:char="F0B7"/>
      </w:r>
      <w:r>
        <w:rPr>
          <w:rStyle w:val="fontstyle21"/>
        </w:rPr>
        <w:t xml:space="preserve"> </w:t>
      </w:r>
      <w:r>
        <w:rPr>
          <w:rStyle w:val="fontstyle31"/>
        </w:rPr>
        <w:t>углубить и закрепить знания по архитектуре микроконтроллера I8051</w:t>
      </w:r>
      <w:r>
        <w:rPr>
          <w:color w:val="000000"/>
          <w:sz w:val="28"/>
          <w:szCs w:val="28"/>
        </w:rPr>
        <w:br/>
      </w:r>
      <w:r>
        <w:rPr>
          <w:rStyle w:val="fontstyle31"/>
        </w:rPr>
        <w:t>(К1816ВЕ51) и навыки по его программированию;</w:t>
      </w:r>
      <w:r>
        <w:rPr>
          <w:color w:val="000000"/>
          <w:sz w:val="28"/>
          <w:szCs w:val="28"/>
        </w:rPr>
        <w:br/>
      </w:r>
      <w:r>
        <w:rPr>
          <w:rStyle w:val="fontstyle21"/>
        </w:rPr>
        <w:sym w:font="Symbol" w:char="F0B7"/>
      </w:r>
      <w:r>
        <w:rPr>
          <w:rStyle w:val="fontstyle21"/>
        </w:rPr>
        <w:t xml:space="preserve"> </w:t>
      </w:r>
      <w:r>
        <w:rPr>
          <w:rStyle w:val="fontstyle31"/>
        </w:rPr>
        <w:t>научиться работать с программой-имитатором микроконтроллера I8051</w:t>
      </w:r>
      <w:r>
        <w:rPr>
          <w:color w:val="000000"/>
          <w:sz w:val="28"/>
          <w:szCs w:val="28"/>
        </w:rPr>
        <w:br/>
      </w:r>
      <w:r>
        <w:rPr>
          <w:rStyle w:val="fontstyle31"/>
        </w:rPr>
        <w:t>(К1816ВЕ51);</w:t>
      </w:r>
      <w:r>
        <w:rPr>
          <w:color w:val="000000"/>
          <w:sz w:val="28"/>
          <w:szCs w:val="28"/>
        </w:rPr>
        <w:br/>
      </w:r>
      <w:r>
        <w:rPr>
          <w:rStyle w:val="fontstyle21"/>
        </w:rPr>
        <w:sym w:font="Symbol" w:char="F0B7"/>
      </w:r>
      <w:r>
        <w:rPr>
          <w:rStyle w:val="fontstyle21"/>
        </w:rPr>
        <w:t xml:space="preserve"> </w:t>
      </w:r>
      <w:r>
        <w:rPr>
          <w:rStyle w:val="fontstyle31"/>
        </w:rPr>
        <w:t>приобрести практические навыки в составлении, отладке и выполнении</w:t>
      </w:r>
      <w:r>
        <w:rPr>
          <w:color w:val="000000"/>
          <w:sz w:val="28"/>
          <w:szCs w:val="28"/>
        </w:rPr>
        <w:br/>
      </w:r>
      <w:r>
        <w:rPr>
          <w:rStyle w:val="fontstyle31"/>
        </w:rPr>
        <w:t>программ, написанных на языке ассемблера для программирования микроконтроллера I8051 (К1816ВЕ51)</w:t>
      </w:r>
      <w:r>
        <w:rPr>
          <w:rStyle w:val="fontstyle31"/>
          <w:lang w:val="uk-UA"/>
        </w:rPr>
        <w:t>.</w:t>
      </w:r>
    </w:p>
    <w:p w14:paraId="1CA4B642" w14:textId="77777777" w:rsidR="00B16B2D" w:rsidRDefault="00B16B2D" w:rsidP="00B16B2D">
      <w:pPr>
        <w:spacing w:line="360" w:lineRule="auto"/>
        <w:rPr>
          <w:rStyle w:val="fontstyle31"/>
          <w:lang w:val="uk-UA"/>
        </w:rPr>
      </w:pPr>
    </w:p>
    <w:p w14:paraId="75F0CF3A" w14:textId="77777777" w:rsidR="00B16B2D" w:rsidRDefault="00B16B2D" w:rsidP="00B16B2D">
      <w:pPr>
        <w:spacing w:line="360" w:lineRule="auto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  <w:lang w:val="uk-UA"/>
        </w:rPr>
        <w:t>1.2</w:t>
      </w:r>
      <w:r>
        <w:rPr>
          <w:rStyle w:val="fontstyle01"/>
          <w:b w:val="0"/>
          <w:bCs w:val="0"/>
        </w:rPr>
        <w:t xml:space="preserve"> ПОРЯДОК ВЫПОЛНЕНИЯ РАБОТЫ</w:t>
      </w:r>
    </w:p>
    <w:p w14:paraId="324AC853" w14:textId="77777777" w:rsidR="00B16B2D" w:rsidRDefault="00B16B2D" w:rsidP="00B16B2D">
      <w:pPr>
        <w:pStyle w:val="Default"/>
        <w:spacing w:line="360" w:lineRule="auto"/>
      </w:pPr>
      <w:r>
        <w:rPr>
          <w:b/>
          <w:bCs/>
          <w:sz w:val="28"/>
          <w:szCs w:val="28"/>
          <w:u w:val="single"/>
        </w:rPr>
        <w:t>Задача 1.1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Рассчитать значение функции Y = 15х+10 </w:t>
      </w:r>
      <w:proofErr w:type="gramStart"/>
      <w:r>
        <w:rPr>
          <w:sz w:val="28"/>
          <w:szCs w:val="28"/>
        </w:rPr>
        <w:t>( х</w:t>
      </w:r>
      <w:proofErr w:type="gramEnd"/>
      <w:r>
        <w:rPr>
          <w:sz w:val="28"/>
          <w:szCs w:val="28"/>
        </w:rPr>
        <w:t xml:space="preserve"> изменяется в интервале от 5 до 20 с шагом 1). Результат разместить в РПД с адреса 40h (в массив последовательно занести сначала младший, а затем старший байт </w:t>
      </w:r>
      <w:proofErr w:type="gramStart"/>
      <w:r>
        <w:rPr>
          <w:sz w:val="28"/>
          <w:szCs w:val="28"/>
        </w:rPr>
        <w:t>ре-</w:t>
      </w:r>
      <w:proofErr w:type="spellStart"/>
      <w:r>
        <w:rPr>
          <w:sz w:val="28"/>
          <w:szCs w:val="28"/>
        </w:rPr>
        <w:t>зультата</w:t>
      </w:r>
      <w:proofErr w:type="spellEnd"/>
      <w:proofErr w:type="gramEnd"/>
      <w:r>
        <w:rPr>
          <w:sz w:val="28"/>
          <w:szCs w:val="28"/>
        </w:rPr>
        <w:t>).</w:t>
      </w:r>
    </w:p>
    <w:p w14:paraId="79F3F37D" w14:textId="77777777" w:rsidR="00B16B2D" w:rsidRDefault="00B16B2D" w:rsidP="00B16B2D">
      <w:pPr>
        <w:pStyle w:val="Default"/>
        <w:rPr>
          <w:sz w:val="28"/>
          <w:szCs w:val="28"/>
        </w:rPr>
      </w:pPr>
    </w:p>
    <w:p w14:paraId="1ED0EC5C" w14:textId="77777777" w:rsidR="00B16B2D" w:rsidRDefault="00B16B2D" w:rsidP="00B16B2D">
      <w:pPr>
        <w:spacing w:line="276" w:lineRule="auto"/>
        <w:rPr>
          <w:sz w:val="28"/>
          <w:szCs w:val="28"/>
          <w:lang w:val="en-US"/>
        </w:rPr>
      </w:pPr>
      <w:r>
        <w:tab/>
      </w:r>
      <w:r>
        <w:rPr>
          <w:sz w:val="28"/>
          <w:szCs w:val="28"/>
          <w:lang w:val="en-US"/>
        </w:rPr>
        <w:t>MOV</w:t>
      </w:r>
      <w:r>
        <w:rPr>
          <w:sz w:val="28"/>
          <w:szCs w:val="28"/>
          <w:lang w:val="en-US"/>
        </w:rPr>
        <w:tab/>
        <w:t>R</w:t>
      </w:r>
      <w:proofErr w:type="gramStart"/>
      <w:r>
        <w:rPr>
          <w:sz w:val="28"/>
          <w:szCs w:val="28"/>
          <w:lang w:val="en-US"/>
        </w:rPr>
        <w:t>0,#</w:t>
      </w:r>
      <w:proofErr w:type="gramEnd"/>
      <w:r>
        <w:rPr>
          <w:sz w:val="28"/>
          <w:szCs w:val="28"/>
          <w:lang w:val="en-US"/>
        </w:rPr>
        <w:t xml:space="preserve">40h 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ab/>
        <w:t>MOV</w:t>
      </w:r>
      <w:r>
        <w:rPr>
          <w:sz w:val="28"/>
          <w:szCs w:val="28"/>
          <w:lang w:val="en-US"/>
        </w:rPr>
        <w:tab/>
        <w:t>R2,#5</w:t>
      </w:r>
    </w:p>
    <w:p w14:paraId="50085944" w14:textId="77777777" w:rsidR="00B16B2D" w:rsidRDefault="00B16B2D" w:rsidP="00B16B2D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M1:</w:t>
      </w:r>
      <w:r>
        <w:rPr>
          <w:sz w:val="28"/>
          <w:szCs w:val="28"/>
          <w:lang w:val="en-US"/>
        </w:rPr>
        <w:tab/>
        <w:t>MOV</w:t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A,#</w:t>
      </w:r>
      <w:proofErr w:type="gramEnd"/>
      <w:r>
        <w:rPr>
          <w:sz w:val="28"/>
          <w:szCs w:val="28"/>
          <w:lang w:val="en-US"/>
        </w:rPr>
        <w:t>15</w:t>
      </w:r>
    </w:p>
    <w:p w14:paraId="6B55695B" w14:textId="77777777" w:rsidR="00B16B2D" w:rsidRDefault="00B16B2D" w:rsidP="00B16B2D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MOV </w:t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B,R</w:t>
      </w:r>
      <w:proofErr w:type="gramEnd"/>
      <w:r>
        <w:rPr>
          <w:sz w:val="28"/>
          <w:szCs w:val="28"/>
          <w:lang w:val="en-US"/>
        </w:rPr>
        <w:t>2</w:t>
      </w:r>
    </w:p>
    <w:p w14:paraId="46B7B83A" w14:textId="77777777" w:rsidR="00B16B2D" w:rsidRDefault="00B16B2D" w:rsidP="00B16B2D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MUL</w:t>
      </w:r>
      <w:r>
        <w:rPr>
          <w:sz w:val="28"/>
          <w:szCs w:val="28"/>
          <w:lang w:val="en-US"/>
        </w:rPr>
        <w:tab/>
        <w:t>AB</w:t>
      </w:r>
    </w:p>
    <w:p w14:paraId="11235FC4" w14:textId="77777777" w:rsidR="00B16B2D" w:rsidRDefault="00B16B2D" w:rsidP="00B16B2D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ADD</w:t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A,#</w:t>
      </w:r>
      <w:proofErr w:type="gramEnd"/>
      <w:r>
        <w:rPr>
          <w:sz w:val="28"/>
          <w:szCs w:val="28"/>
          <w:lang w:val="en-US"/>
        </w:rPr>
        <w:t>10</w:t>
      </w:r>
    </w:p>
    <w:p w14:paraId="151D9BC0" w14:textId="77777777" w:rsidR="00B16B2D" w:rsidRDefault="00B16B2D" w:rsidP="00B16B2D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MOV</w:t>
      </w:r>
      <w:r>
        <w:rPr>
          <w:sz w:val="28"/>
          <w:szCs w:val="28"/>
          <w:lang w:val="en-US"/>
        </w:rPr>
        <w:tab/>
        <w:t>@R</w:t>
      </w:r>
      <w:proofErr w:type="gramStart"/>
      <w:r>
        <w:rPr>
          <w:sz w:val="28"/>
          <w:szCs w:val="28"/>
          <w:lang w:val="en-US"/>
        </w:rPr>
        <w:t>0,A</w:t>
      </w:r>
      <w:proofErr w:type="gramEnd"/>
    </w:p>
    <w:p w14:paraId="2BECDB69" w14:textId="77777777" w:rsidR="00B16B2D" w:rsidRDefault="00B16B2D" w:rsidP="00B16B2D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INC</w:t>
      </w:r>
      <w:r>
        <w:rPr>
          <w:sz w:val="28"/>
          <w:szCs w:val="28"/>
          <w:lang w:val="en-US"/>
        </w:rPr>
        <w:tab/>
        <w:t>R0</w:t>
      </w:r>
    </w:p>
    <w:p w14:paraId="38AA09A3" w14:textId="77777777" w:rsidR="00B16B2D" w:rsidRDefault="00B16B2D" w:rsidP="00B16B2D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MOV</w:t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A,B</w:t>
      </w:r>
      <w:proofErr w:type="gramEnd"/>
    </w:p>
    <w:p w14:paraId="6E40786C" w14:textId="77777777" w:rsidR="00B16B2D" w:rsidRDefault="00B16B2D" w:rsidP="00B16B2D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ADDC</w:t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A,#</w:t>
      </w:r>
      <w:proofErr w:type="gramEnd"/>
      <w:r>
        <w:rPr>
          <w:sz w:val="28"/>
          <w:szCs w:val="28"/>
          <w:lang w:val="en-US"/>
        </w:rPr>
        <w:t>0</w:t>
      </w:r>
    </w:p>
    <w:p w14:paraId="3A58A8A4" w14:textId="77777777" w:rsidR="00B16B2D" w:rsidRDefault="00B16B2D" w:rsidP="00B16B2D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MOV</w:t>
      </w:r>
      <w:r>
        <w:rPr>
          <w:sz w:val="28"/>
          <w:szCs w:val="28"/>
          <w:lang w:val="en-US"/>
        </w:rPr>
        <w:tab/>
        <w:t>@R</w:t>
      </w:r>
      <w:proofErr w:type="gramStart"/>
      <w:r>
        <w:rPr>
          <w:sz w:val="28"/>
          <w:szCs w:val="28"/>
          <w:lang w:val="en-US"/>
        </w:rPr>
        <w:t>0,A</w:t>
      </w:r>
      <w:proofErr w:type="gramEnd"/>
    </w:p>
    <w:p w14:paraId="764A7A82" w14:textId="77777777" w:rsidR="00B16B2D" w:rsidRDefault="00B16B2D" w:rsidP="00B16B2D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INC</w:t>
      </w:r>
      <w:r>
        <w:rPr>
          <w:sz w:val="28"/>
          <w:szCs w:val="28"/>
          <w:lang w:val="en-US"/>
        </w:rPr>
        <w:tab/>
        <w:t>R0</w:t>
      </w:r>
    </w:p>
    <w:p w14:paraId="224AD2C0" w14:textId="77777777" w:rsidR="00B16B2D" w:rsidRDefault="00B16B2D" w:rsidP="00B16B2D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INC</w:t>
      </w:r>
      <w:r>
        <w:rPr>
          <w:sz w:val="28"/>
          <w:szCs w:val="28"/>
          <w:lang w:val="en-US"/>
        </w:rPr>
        <w:tab/>
        <w:t>R2</w:t>
      </w:r>
    </w:p>
    <w:p w14:paraId="2B83DD9A" w14:textId="77777777" w:rsidR="00B16B2D" w:rsidRDefault="00B16B2D" w:rsidP="00B16B2D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CJNE</w:t>
      </w:r>
      <w:r>
        <w:rPr>
          <w:sz w:val="28"/>
          <w:szCs w:val="28"/>
          <w:lang w:val="en-US"/>
        </w:rPr>
        <w:tab/>
        <w:t>R</w:t>
      </w:r>
      <w:proofErr w:type="gramStart"/>
      <w:r>
        <w:rPr>
          <w:sz w:val="28"/>
          <w:szCs w:val="28"/>
          <w:lang w:val="en-US"/>
        </w:rPr>
        <w:t>2,#</w:t>
      </w:r>
      <w:proofErr w:type="gramEnd"/>
      <w:r>
        <w:rPr>
          <w:sz w:val="28"/>
          <w:szCs w:val="28"/>
          <w:lang w:val="en-US"/>
        </w:rPr>
        <w:t>21,M1</w:t>
      </w:r>
    </w:p>
    <w:p w14:paraId="7CD92C37" w14:textId="77777777" w:rsidR="00B16B2D" w:rsidRDefault="00B16B2D" w:rsidP="00B16B2D">
      <w:pPr>
        <w:spacing w:line="276" w:lineRule="auto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NOP</w:t>
      </w:r>
    </w:p>
    <w:p w14:paraId="328240ED" w14:textId="77777777" w:rsidR="00B16B2D" w:rsidRDefault="00B16B2D" w:rsidP="00B16B2D">
      <w:pPr>
        <w:ind w:firstLine="720"/>
        <w:rPr>
          <w:lang w:val="en-US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522"/>
        <w:gridCol w:w="540"/>
        <w:gridCol w:w="540"/>
        <w:gridCol w:w="540"/>
        <w:gridCol w:w="540"/>
        <w:gridCol w:w="54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23"/>
      </w:tblGrid>
      <w:tr w:rsidR="00B16B2D" w14:paraId="46E08189" w14:textId="77777777" w:rsidTr="00B16B2D"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1A32E" w14:textId="77777777" w:rsidR="00B16B2D" w:rsidRDefault="00B16B2D">
            <w:r>
              <w:t>Х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E08CF" w14:textId="77777777" w:rsidR="00B16B2D" w:rsidRDefault="00B16B2D">
            <w:r>
              <w:t>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4B2A8" w14:textId="77777777" w:rsidR="00B16B2D" w:rsidRDefault="00B16B2D">
            <w: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6BF7B" w14:textId="77777777" w:rsidR="00B16B2D" w:rsidRDefault="00B16B2D">
            <w:r>
              <w:t>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CB377" w14:textId="77777777" w:rsidR="00B16B2D" w:rsidRDefault="00B16B2D">
            <w:r>
              <w:t>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DB7A5" w14:textId="77777777" w:rsidR="00B16B2D" w:rsidRDefault="00B16B2D">
            <w:r>
              <w:t>9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AFF7F" w14:textId="77777777" w:rsidR="00B16B2D" w:rsidRDefault="00B16B2D">
            <w:r>
              <w:t>10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87AB6" w14:textId="77777777" w:rsidR="00B16B2D" w:rsidRDefault="00B16B2D">
            <w:r>
              <w:t>11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86E35" w14:textId="77777777" w:rsidR="00B16B2D" w:rsidRDefault="00B16B2D">
            <w:r>
              <w:t>12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8DC24" w14:textId="77777777" w:rsidR="00B16B2D" w:rsidRDefault="00B16B2D">
            <w:r>
              <w:t>13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238B4" w14:textId="77777777" w:rsidR="00B16B2D" w:rsidRDefault="00B16B2D">
            <w:r>
              <w:t>14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63340" w14:textId="77777777" w:rsidR="00B16B2D" w:rsidRDefault="00B16B2D">
            <w:r>
              <w:t>15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8DA44" w14:textId="77777777" w:rsidR="00B16B2D" w:rsidRDefault="00B16B2D">
            <w:r>
              <w:t>16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A4F80" w14:textId="77777777" w:rsidR="00B16B2D" w:rsidRDefault="00B16B2D">
            <w:r>
              <w:t>17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8B173" w14:textId="77777777" w:rsidR="00B16B2D" w:rsidRDefault="00B16B2D">
            <w:r>
              <w:t>18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C5B59" w14:textId="77777777" w:rsidR="00B16B2D" w:rsidRDefault="00B16B2D">
            <w:r>
              <w:t>19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9459E" w14:textId="77777777" w:rsidR="00B16B2D" w:rsidRDefault="00B16B2D">
            <w:r>
              <w:t>20</w:t>
            </w:r>
          </w:p>
        </w:tc>
      </w:tr>
      <w:tr w:rsidR="00B16B2D" w14:paraId="1506FD8F" w14:textId="77777777" w:rsidTr="00B16B2D"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63505" w14:textId="77777777" w:rsidR="00B16B2D" w:rsidRDefault="00B16B2D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CC8E7" w14:textId="77777777" w:rsidR="00B16B2D" w:rsidRDefault="00B16B2D">
            <w:pPr>
              <w:rPr>
                <w:lang w:val="en-US"/>
              </w:rPr>
            </w:pPr>
            <w:r>
              <w:t>55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3EF5B" w14:textId="77777777" w:rsidR="00B16B2D" w:rsidRDefault="00B16B2D">
            <w:r>
              <w:t>64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23AB1" w14:textId="77777777" w:rsidR="00B16B2D" w:rsidRDefault="00B16B2D">
            <w:r>
              <w:t>73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280D4" w14:textId="77777777" w:rsidR="00B16B2D" w:rsidRDefault="00B16B2D">
            <w:r>
              <w:t>82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50768" w14:textId="77777777" w:rsidR="00B16B2D" w:rsidRDefault="00B16B2D">
            <w:r>
              <w:t>91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9D1B7" w14:textId="77777777" w:rsidR="00B16B2D" w:rsidRDefault="00B16B2D">
            <w:pPr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EFE0B" w14:textId="77777777" w:rsidR="00B16B2D" w:rsidRDefault="00B16B2D">
            <w:pPr>
              <w:rPr>
                <w:lang w:val="en-US"/>
              </w:rPr>
            </w:pPr>
            <w:r>
              <w:rPr>
                <w:lang w:val="en-US"/>
              </w:rPr>
              <w:t>AF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4DE6A" w14:textId="77777777" w:rsidR="00B16B2D" w:rsidRDefault="00B16B2D">
            <w:pPr>
              <w:rPr>
                <w:lang w:val="en-US"/>
              </w:rPr>
            </w:pPr>
            <w:r>
              <w:rPr>
                <w:lang w:val="en-US"/>
              </w:rPr>
              <w:t>BE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54A12" w14:textId="77777777" w:rsidR="00B16B2D" w:rsidRDefault="00B16B2D">
            <w:pPr>
              <w:rPr>
                <w:lang w:val="en-US"/>
              </w:rPr>
            </w:pPr>
            <w:r>
              <w:rPr>
                <w:lang w:val="en-US"/>
              </w:rPr>
              <w:t>CD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76BE9" w14:textId="77777777" w:rsidR="00B16B2D" w:rsidRDefault="00B16B2D">
            <w:pPr>
              <w:rPr>
                <w:lang w:val="en-US"/>
              </w:rPr>
            </w:pPr>
            <w:r>
              <w:rPr>
                <w:lang w:val="en-US"/>
              </w:rPr>
              <w:t>DC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38390" w14:textId="77777777" w:rsidR="00B16B2D" w:rsidRDefault="00B16B2D">
            <w:pPr>
              <w:rPr>
                <w:lang w:val="en-US"/>
              </w:rPr>
            </w:pPr>
            <w:r>
              <w:rPr>
                <w:lang w:val="en-US"/>
              </w:rPr>
              <w:t>EB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B14D0" w14:textId="77777777" w:rsidR="00B16B2D" w:rsidRDefault="00B16B2D">
            <w:pPr>
              <w:rPr>
                <w:lang w:val="en-US"/>
              </w:rPr>
            </w:pPr>
            <w:r>
              <w:rPr>
                <w:lang w:val="en-US"/>
              </w:rPr>
              <w:t>FA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A3FD1" w14:textId="77777777" w:rsidR="00B16B2D" w:rsidRDefault="00B16B2D">
            <w:pPr>
              <w:rPr>
                <w:lang w:val="en-US"/>
              </w:rPr>
            </w:pPr>
            <w:r>
              <w:rPr>
                <w:lang w:val="en-US"/>
              </w:rPr>
              <w:t>09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ED6A4" w14:textId="77777777" w:rsidR="00B16B2D" w:rsidRDefault="00B16B2D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D47BD" w14:textId="77777777" w:rsidR="00B16B2D" w:rsidRDefault="00B16B2D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608A9" w14:textId="77777777" w:rsidR="00B16B2D" w:rsidRDefault="00B16B2D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</w:tbl>
    <w:p w14:paraId="483A1956" w14:textId="77777777" w:rsidR="00B16B2D" w:rsidRDefault="00B16B2D" w:rsidP="00B16B2D">
      <w:pPr>
        <w:spacing w:line="360" w:lineRule="auto"/>
        <w:ind w:firstLine="720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Задача 3.1.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В РПД, начиная с адреса 20h, находится массив из 16 </w:t>
      </w:r>
      <w:proofErr w:type="gramStart"/>
      <w:r>
        <w:rPr>
          <w:sz w:val="28"/>
          <w:szCs w:val="28"/>
        </w:rPr>
        <w:t>эле-ментов</w:t>
      </w:r>
      <w:proofErr w:type="gramEnd"/>
      <w:r>
        <w:rPr>
          <w:sz w:val="28"/>
          <w:szCs w:val="28"/>
        </w:rPr>
        <w:t>. Подсчитать и сохранить в регистрах: R2 – количество элементов массива, меньших значения 128; R3 – количество элементов массива, равных 128; R4 – количество элементов массива, больших 128.</w:t>
      </w:r>
    </w:p>
    <w:p w14:paraId="77EACF88" w14:textId="77777777" w:rsidR="00B16B2D" w:rsidRDefault="00B16B2D" w:rsidP="00B16B2D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MOV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</w:t>
      </w:r>
      <w:proofErr w:type="gramStart"/>
      <w:r>
        <w:rPr>
          <w:sz w:val="28"/>
          <w:szCs w:val="28"/>
          <w:lang w:val="en-US"/>
        </w:rPr>
        <w:t>0,#</w:t>
      </w:r>
      <w:proofErr w:type="gramEnd"/>
      <w:r>
        <w:rPr>
          <w:sz w:val="28"/>
          <w:szCs w:val="28"/>
          <w:lang w:val="en-US"/>
        </w:rPr>
        <w:t>20h</w:t>
      </w:r>
    </w:p>
    <w:p w14:paraId="062885B4" w14:textId="77777777" w:rsidR="00B16B2D" w:rsidRDefault="00B16B2D" w:rsidP="00B16B2D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MOV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</w:t>
      </w:r>
      <w:proofErr w:type="gramStart"/>
      <w:r>
        <w:rPr>
          <w:sz w:val="28"/>
          <w:szCs w:val="28"/>
          <w:lang w:val="en-US"/>
        </w:rPr>
        <w:t>1,#</w:t>
      </w:r>
      <w:proofErr w:type="gramEnd"/>
      <w:r>
        <w:rPr>
          <w:sz w:val="28"/>
          <w:szCs w:val="28"/>
          <w:lang w:val="en-US"/>
        </w:rPr>
        <w:t>16</w:t>
      </w:r>
    </w:p>
    <w:p w14:paraId="5B9DF014" w14:textId="77777777" w:rsidR="00B16B2D" w:rsidRDefault="00B16B2D" w:rsidP="00B16B2D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MOV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</w:t>
      </w:r>
      <w:proofErr w:type="gramStart"/>
      <w:r>
        <w:rPr>
          <w:sz w:val="28"/>
          <w:szCs w:val="28"/>
          <w:lang w:val="en-US"/>
        </w:rPr>
        <w:t>2,#</w:t>
      </w:r>
      <w:proofErr w:type="gramEnd"/>
      <w:r>
        <w:rPr>
          <w:sz w:val="28"/>
          <w:szCs w:val="28"/>
          <w:lang w:val="en-US"/>
        </w:rPr>
        <w:t>0</w:t>
      </w:r>
    </w:p>
    <w:p w14:paraId="5510171E" w14:textId="77777777" w:rsidR="00B16B2D" w:rsidRDefault="00B16B2D" w:rsidP="00B16B2D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MOV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</w:t>
      </w:r>
      <w:proofErr w:type="gramStart"/>
      <w:r>
        <w:rPr>
          <w:sz w:val="28"/>
          <w:szCs w:val="28"/>
          <w:lang w:val="en-US"/>
        </w:rPr>
        <w:t>3,#</w:t>
      </w:r>
      <w:proofErr w:type="gramEnd"/>
      <w:r>
        <w:rPr>
          <w:sz w:val="28"/>
          <w:szCs w:val="28"/>
          <w:lang w:val="en-US"/>
        </w:rPr>
        <w:t>0</w:t>
      </w:r>
    </w:p>
    <w:p w14:paraId="6553AA4B" w14:textId="77777777" w:rsidR="00B16B2D" w:rsidRDefault="00B16B2D" w:rsidP="00B16B2D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MOV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</w:t>
      </w:r>
      <w:proofErr w:type="gramStart"/>
      <w:r>
        <w:rPr>
          <w:sz w:val="28"/>
          <w:szCs w:val="28"/>
          <w:lang w:val="en-US"/>
        </w:rPr>
        <w:t>4,#</w:t>
      </w:r>
      <w:proofErr w:type="gramEnd"/>
      <w:r>
        <w:rPr>
          <w:sz w:val="28"/>
          <w:szCs w:val="28"/>
          <w:lang w:val="en-US"/>
        </w:rPr>
        <w:t>0</w:t>
      </w:r>
    </w:p>
    <w:p w14:paraId="55B8FBA0" w14:textId="77777777" w:rsidR="00B16B2D" w:rsidRDefault="00B16B2D" w:rsidP="00B16B2D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M1:</w:t>
      </w:r>
      <w:r>
        <w:rPr>
          <w:sz w:val="28"/>
          <w:szCs w:val="28"/>
          <w:lang w:val="en-US"/>
        </w:rPr>
        <w:tab/>
        <w:t>CJNE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@R</w:t>
      </w:r>
      <w:proofErr w:type="gramStart"/>
      <w:r>
        <w:rPr>
          <w:sz w:val="28"/>
          <w:szCs w:val="28"/>
          <w:lang w:val="en-US"/>
        </w:rPr>
        <w:t>0,#</w:t>
      </w:r>
      <w:proofErr w:type="gramEnd"/>
      <w:r>
        <w:rPr>
          <w:sz w:val="28"/>
          <w:szCs w:val="28"/>
          <w:lang w:val="en-US"/>
        </w:rPr>
        <w:t>128,M2</w:t>
      </w:r>
    </w:p>
    <w:p w14:paraId="349A170C" w14:textId="77777777" w:rsidR="00B16B2D" w:rsidRDefault="00B16B2D" w:rsidP="00B16B2D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>INC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3</w:t>
      </w:r>
    </w:p>
    <w:p w14:paraId="1672ECBF" w14:textId="77777777" w:rsidR="00B16B2D" w:rsidRDefault="00B16B2D" w:rsidP="00B16B2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JMP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4</w:t>
      </w:r>
    </w:p>
    <w:p w14:paraId="51F11681" w14:textId="77777777" w:rsidR="00B16B2D" w:rsidRDefault="00B16B2D" w:rsidP="00B16B2D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2:</w:t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JC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M</w:t>
      </w:r>
      <w:proofErr w:type="gramStart"/>
      <w:r>
        <w:rPr>
          <w:sz w:val="28"/>
          <w:szCs w:val="28"/>
        </w:rPr>
        <w:t xml:space="preserve">3;   </w:t>
      </w:r>
      <w:proofErr w:type="gramEnd"/>
      <w:r>
        <w:rPr>
          <w:sz w:val="28"/>
          <w:szCs w:val="28"/>
        </w:rPr>
        <w:t xml:space="preserve">  Переход, если меньше 128</w:t>
      </w:r>
    </w:p>
    <w:p w14:paraId="28F938C4" w14:textId="77777777" w:rsidR="00B16B2D" w:rsidRDefault="00B16B2D" w:rsidP="00B16B2D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INC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R4</w:t>
      </w:r>
    </w:p>
    <w:p w14:paraId="7C03923D" w14:textId="77777777" w:rsidR="00B16B2D" w:rsidRDefault="00B16B2D" w:rsidP="00B16B2D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JMP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M4</w:t>
      </w:r>
    </w:p>
    <w:p w14:paraId="300E229A" w14:textId="77777777" w:rsidR="00B16B2D" w:rsidRDefault="00B16B2D" w:rsidP="00B16B2D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M3:</w:t>
      </w:r>
      <w:r>
        <w:rPr>
          <w:sz w:val="28"/>
          <w:szCs w:val="28"/>
          <w:lang w:val="en-US"/>
        </w:rPr>
        <w:tab/>
        <w:t>INC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R2</w:t>
      </w:r>
    </w:p>
    <w:p w14:paraId="29522BEA" w14:textId="77777777" w:rsidR="00B16B2D" w:rsidRDefault="00B16B2D" w:rsidP="00B16B2D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M4:</w:t>
      </w:r>
      <w:r>
        <w:rPr>
          <w:sz w:val="28"/>
          <w:szCs w:val="28"/>
          <w:lang w:val="en-US"/>
        </w:rPr>
        <w:tab/>
        <w:t>INC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R0</w:t>
      </w:r>
    </w:p>
    <w:p w14:paraId="506B6BCD" w14:textId="77777777" w:rsidR="00B16B2D" w:rsidRDefault="00B16B2D" w:rsidP="00B16B2D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DJNZ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</w:t>
      </w:r>
      <w:proofErr w:type="gramStart"/>
      <w:r>
        <w:rPr>
          <w:sz w:val="28"/>
          <w:szCs w:val="28"/>
          <w:lang w:val="en-US"/>
        </w:rPr>
        <w:t>1,M</w:t>
      </w:r>
      <w:proofErr w:type="gramEnd"/>
      <w:r>
        <w:rPr>
          <w:sz w:val="28"/>
          <w:szCs w:val="28"/>
          <w:lang w:val="en-US"/>
        </w:rPr>
        <w:t>1</w:t>
      </w:r>
    </w:p>
    <w:p w14:paraId="44136F5D" w14:textId="77777777" w:rsidR="00B16B2D" w:rsidRDefault="00B16B2D" w:rsidP="00B16B2D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NOP</w:t>
      </w:r>
    </w:p>
    <w:p w14:paraId="38A41F19" w14:textId="77777777" w:rsidR="00B16B2D" w:rsidRDefault="00B16B2D" w:rsidP="00B16B2D">
      <w:pPr>
        <w:spacing w:line="360" w:lineRule="auto"/>
        <w:rPr>
          <w:sz w:val="28"/>
          <w:szCs w:val="28"/>
          <w:lang w:val="en-US"/>
        </w:rPr>
      </w:pPr>
    </w:p>
    <w:p w14:paraId="0B49D388" w14:textId="77777777" w:rsidR="00B16B2D" w:rsidRDefault="00B16B2D" w:rsidP="00B16B2D">
      <w:pPr>
        <w:rPr>
          <w:sz w:val="28"/>
          <w:szCs w:val="28"/>
          <w:lang w:val="en-US"/>
        </w:rPr>
      </w:pPr>
    </w:p>
    <w:p w14:paraId="2A44CCE4" w14:textId="77777777" w:rsidR="00B16B2D" w:rsidRDefault="00B16B2D" w:rsidP="00B16B2D">
      <w:pPr>
        <w:rPr>
          <w:sz w:val="28"/>
          <w:szCs w:val="28"/>
        </w:rPr>
      </w:pPr>
      <w:proofErr w:type="spellStart"/>
      <w:r>
        <w:rPr>
          <w:sz w:val="28"/>
          <w:szCs w:val="28"/>
          <w:lang w:val="uk-UA"/>
        </w:rPr>
        <w:t>Исходн</w:t>
      </w:r>
      <w:r>
        <w:rPr>
          <w:sz w:val="28"/>
          <w:szCs w:val="28"/>
        </w:rPr>
        <w:t>ые</w:t>
      </w:r>
      <w:proofErr w:type="spellEnd"/>
      <w:r>
        <w:rPr>
          <w:sz w:val="28"/>
          <w:szCs w:val="28"/>
        </w:rPr>
        <w:t xml:space="preserve"> данные</w:t>
      </w:r>
    </w:p>
    <w:p w14:paraId="2C75216B" w14:textId="77777777" w:rsidR="00B16B2D" w:rsidRDefault="00B16B2D" w:rsidP="00B16B2D">
      <w:pPr>
        <w:rPr>
          <w:sz w:val="28"/>
          <w:szCs w:val="28"/>
        </w:rPr>
      </w:pPr>
    </w:p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731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</w:tblGrid>
      <w:tr w:rsidR="00B16B2D" w14:paraId="6D98C3DA" w14:textId="77777777" w:rsidTr="00B16B2D"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FD080" w14:textId="77777777" w:rsidR="00B16B2D" w:rsidRDefault="00B16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E950B" w14:textId="77777777" w:rsidR="00B16B2D" w:rsidRDefault="00B16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898F8" w14:textId="77777777" w:rsidR="00B16B2D" w:rsidRDefault="00B16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130FE" w14:textId="77777777" w:rsidR="00B16B2D" w:rsidRDefault="00B16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16460" w14:textId="77777777" w:rsidR="00B16B2D" w:rsidRDefault="00B16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4AA7D" w14:textId="77777777" w:rsidR="00B16B2D" w:rsidRDefault="00B16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D61BD" w14:textId="77777777" w:rsidR="00B16B2D" w:rsidRDefault="00B16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B71D1" w14:textId="77777777" w:rsidR="00B16B2D" w:rsidRDefault="00B16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A36D1" w14:textId="77777777" w:rsidR="00B16B2D" w:rsidRDefault="00B16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5CC3C" w14:textId="77777777" w:rsidR="00B16B2D" w:rsidRDefault="00B16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9119B" w14:textId="77777777" w:rsidR="00B16B2D" w:rsidRDefault="00B16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5523C" w14:textId="77777777" w:rsidR="00B16B2D" w:rsidRDefault="00B16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082FE" w14:textId="77777777" w:rsidR="00B16B2D" w:rsidRDefault="00B16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E10C8" w14:textId="77777777" w:rsidR="00B16B2D" w:rsidRDefault="00B16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69F93" w14:textId="77777777" w:rsidR="00B16B2D" w:rsidRDefault="00B16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498DB" w14:textId="77777777" w:rsidR="00B16B2D" w:rsidRDefault="00B16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</w:tr>
      <w:tr w:rsidR="00B16B2D" w14:paraId="6721A701" w14:textId="77777777" w:rsidTr="00B16B2D"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E682D" w14:textId="77777777" w:rsidR="00B16B2D" w:rsidRDefault="00B16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66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F4212" w14:textId="77777777" w:rsidR="00B16B2D" w:rsidRDefault="00B16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80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65719" w14:textId="77777777" w:rsidR="00B16B2D" w:rsidRDefault="00B16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83A84" w14:textId="77777777" w:rsidR="00B16B2D" w:rsidRDefault="00B16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9AB08" w14:textId="77777777" w:rsidR="00B16B2D" w:rsidRDefault="00B16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72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2F38D" w14:textId="77777777" w:rsidR="00B16B2D" w:rsidRDefault="00B16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99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6310D" w14:textId="77777777" w:rsidR="00B16B2D" w:rsidRDefault="00B16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80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4AED8" w14:textId="77777777" w:rsidR="00B16B2D" w:rsidRDefault="00B16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45641" w14:textId="77777777" w:rsidR="00B16B2D" w:rsidRDefault="00B16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89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DE7E2" w14:textId="77777777" w:rsidR="00B16B2D" w:rsidRDefault="00B16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A8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5B4FF" w14:textId="77777777" w:rsidR="00B16B2D" w:rsidRDefault="00B16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D8A0E" w14:textId="77777777" w:rsidR="00B16B2D" w:rsidRDefault="00B16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38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618BF" w14:textId="77777777" w:rsidR="00B16B2D" w:rsidRDefault="00B16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B1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0332C" w14:textId="77777777" w:rsidR="00B16B2D" w:rsidRDefault="00B16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80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80C61" w14:textId="77777777" w:rsidR="00B16B2D" w:rsidRDefault="00B16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97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FC691" w14:textId="77777777" w:rsidR="00B16B2D" w:rsidRDefault="00B16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D8</w:t>
            </w:r>
          </w:p>
        </w:tc>
      </w:tr>
    </w:tbl>
    <w:p w14:paraId="1110B4CC" w14:textId="77777777" w:rsidR="00B16B2D" w:rsidRDefault="00B16B2D" w:rsidP="00B16B2D">
      <w:pPr>
        <w:rPr>
          <w:rFonts w:asciiTheme="minorHAnsi" w:hAnsiTheme="minorHAnsi" w:cstheme="minorBidi"/>
          <w:sz w:val="28"/>
          <w:szCs w:val="28"/>
          <w:lang w:eastAsia="en-US"/>
        </w:rPr>
      </w:pPr>
    </w:p>
    <w:p w14:paraId="48F4AB02" w14:textId="77777777" w:rsidR="00B16B2D" w:rsidRDefault="00B16B2D" w:rsidP="00B16B2D">
      <w:p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Результат</w:t>
      </w:r>
      <w:r>
        <w:rPr>
          <w:sz w:val="28"/>
          <w:szCs w:val="28"/>
        </w:rPr>
        <w:t xml:space="preserve">: </w:t>
      </w:r>
    </w:p>
    <w:p w14:paraId="6D514EB4" w14:textId="77777777" w:rsidR="00B16B2D" w:rsidRDefault="00B16B2D" w:rsidP="00B16B2D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элементов массива, меньших значения 128 (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2) = 7;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количество элементов массива, равных 128 (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3) = 3;</w:t>
      </w:r>
    </w:p>
    <w:p w14:paraId="63454D91" w14:textId="77777777" w:rsidR="00B16B2D" w:rsidRDefault="00B16B2D" w:rsidP="00B16B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количество элементов массива, больших 128 (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4) = 6.</w:t>
      </w:r>
    </w:p>
    <w:p w14:paraId="74BDAF61" w14:textId="77777777" w:rsidR="00B16B2D" w:rsidRDefault="00B16B2D" w:rsidP="00B16B2D">
      <w:pPr>
        <w:jc w:val="both"/>
        <w:rPr>
          <w:sz w:val="28"/>
          <w:szCs w:val="28"/>
        </w:rPr>
      </w:pPr>
    </w:p>
    <w:p w14:paraId="2BFE182C" w14:textId="77777777" w:rsidR="00B16B2D" w:rsidRDefault="00B16B2D" w:rsidP="00B16B2D">
      <w:pPr>
        <w:jc w:val="both"/>
        <w:rPr>
          <w:sz w:val="28"/>
          <w:szCs w:val="28"/>
        </w:rPr>
      </w:pPr>
    </w:p>
    <w:p w14:paraId="4DF2143E" w14:textId="77777777" w:rsidR="00B16B2D" w:rsidRDefault="00B16B2D" w:rsidP="00B16B2D">
      <w:pPr>
        <w:rPr>
          <w:sz w:val="28"/>
          <w:szCs w:val="28"/>
        </w:rPr>
      </w:pPr>
    </w:p>
    <w:p w14:paraId="5AFF7A92" w14:textId="77777777" w:rsidR="00B16B2D" w:rsidRDefault="00B16B2D" w:rsidP="00B16B2D">
      <w:pPr>
        <w:rPr>
          <w:sz w:val="28"/>
          <w:szCs w:val="28"/>
        </w:rPr>
      </w:pPr>
    </w:p>
    <w:p w14:paraId="160E0A09" w14:textId="77777777" w:rsidR="00B16B2D" w:rsidRDefault="00B16B2D" w:rsidP="00B16B2D">
      <w:pPr>
        <w:rPr>
          <w:sz w:val="28"/>
          <w:szCs w:val="28"/>
        </w:rPr>
      </w:pPr>
    </w:p>
    <w:p w14:paraId="33A3AA53" w14:textId="77777777" w:rsidR="00B16B2D" w:rsidRDefault="00B16B2D" w:rsidP="00B16B2D">
      <w:pPr>
        <w:rPr>
          <w:sz w:val="28"/>
          <w:szCs w:val="28"/>
        </w:rPr>
      </w:pPr>
    </w:p>
    <w:p w14:paraId="28CA0EB1" w14:textId="77777777" w:rsidR="00B16B2D" w:rsidRDefault="00B16B2D" w:rsidP="00B16B2D">
      <w:pPr>
        <w:rPr>
          <w:sz w:val="28"/>
          <w:szCs w:val="28"/>
        </w:rPr>
      </w:pPr>
    </w:p>
    <w:p w14:paraId="6AA25C4A" w14:textId="77777777" w:rsidR="00B16B2D" w:rsidRDefault="00B16B2D" w:rsidP="00B16B2D">
      <w:pPr>
        <w:rPr>
          <w:sz w:val="28"/>
          <w:szCs w:val="28"/>
        </w:rPr>
      </w:pPr>
    </w:p>
    <w:p w14:paraId="71BB615D" w14:textId="77777777" w:rsidR="00B16B2D" w:rsidRDefault="00B16B2D" w:rsidP="00B16B2D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Задача 4.1</w:t>
      </w:r>
      <w:r>
        <w:rPr>
          <w:sz w:val="28"/>
          <w:szCs w:val="28"/>
        </w:rPr>
        <w:t xml:space="preserve"> Создать в ВПД, начиная с адреса 40h, массив из 10 чисел, элементами которого являются квадраты чисел (от 0 до 15), прочитанных из порта P1. Таблица квадратов чисел расположена в ПЗУ, начиная с адреса 100h.</w:t>
      </w:r>
    </w:p>
    <w:p w14:paraId="3C932EDC" w14:textId="77777777" w:rsidR="00B16B2D" w:rsidRDefault="00B16B2D" w:rsidP="00B16B2D">
      <w:pPr>
        <w:spacing w:line="360" w:lineRule="auto"/>
        <w:jc w:val="both"/>
        <w:rPr>
          <w:sz w:val="28"/>
          <w:szCs w:val="28"/>
        </w:rPr>
      </w:pPr>
    </w:p>
    <w:p w14:paraId="75799459" w14:textId="77777777" w:rsidR="00B16B2D" w:rsidRDefault="00B16B2D" w:rsidP="00B16B2D">
      <w:pPr>
        <w:spacing w:line="360" w:lineRule="auto"/>
        <w:ind w:left="144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 xml:space="preserve">MOV </w:t>
      </w:r>
      <w:r>
        <w:rPr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color w:val="000000"/>
          <w:sz w:val="28"/>
          <w:szCs w:val="28"/>
          <w:shd w:val="clear" w:color="auto" w:fill="FFFFFF"/>
          <w:lang w:val="en-US"/>
        </w:rPr>
        <w:tab/>
        <w:t>R</w:t>
      </w:r>
      <w:proofErr w:type="gramStart"/>
      <w:r>
        <w:rPr>
          <w:color w:val="000000"/>
          <w:sz w:val="28"/>
          <w:szCs w:val="28"/>
          <w:shd w:val="clear" w:color="auto" w:fill="FFFFFF"/>
          <w:lang w:val="en-US"/>
        </w:rPr>
        <w:t>0,#</w:t>
      </w:r>
      <w:proofErr w:type="gramEnd"/>
      <w:r>
        <w:rPr>
          <w:color w:val="000000"/>
          <w:sz w:val="28"/>
          <w:szCs w:val="28"/>
          <w:shd w:val="clear" w:color="auto" w:fill="FFFFFF"/>
          <w:lang w:val="en-US"/>
        </w:rPr>
        <w:t>10</w:t>
      </w:r>
      <w:r>
        <w:rPr>
          <w:color w:val="000000"/>
          <w:sz w:val="28"/>
          <w:szCs w:val="28"/>
          <w:lang w:val="en-US"/>
        </w:rPr>
        <w:br/>
      </w:r>
      <w:r>
        <w:rPr>
          <w:color w:val="000000"/>
          <w:sz w:val="28"/>
          <w:szCs w:val="28"/>
          <w:shd w:val="clear" w:color="auto" w:fill="FFFFFF"/>
          <w:lang w:val="en-US"/>
        </w:rPr>
        <w:t>MOV</w:t>
      </w:r>
      <w:r>
        <w:rPr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color w:val="000000"/>
          <w:sz w:val="28"/>
          <w:szCs w:val="28"/>
          <w:shd w:val="clear" w:color="auto" w:fill="FFFFFF"/>
          <w:lang w:val="en-US"/>
        </w:rPr>
        <w:tab/>
        <w:t>DPTR,</w:t>
      </w:r>
      <w:hyperlink r:id="rId4" w:history="1">
        <w:r>
          <w:rPr>
            <w:rStyle w:val="a3"/>
            <w:color w:val="0D0D0D" w:themeColor="text1" w:themeTint="F2"/>
            <w:sz w:val="28"/>
            <w:szCs w:val="28"/>
            <w:u w:val="none"/>
            <w:shd w:val="clear" w:color="auto" w:fill="FFFFFF"/>
            <w:lang w:val="en-US"/>
          </w:rPr>
          <w:t>#100h</w:t>
        </w:r>
      </w:hyperlink>
      <w:r>
        <w:rPr>
          <w:color w:val="0D0D0D" w:themeColor="text1" w:themeTint="F2"/>
          <w:sz w:val="28"/>
          <w:szCs w:val="28"/>
          <w:lang w:val="en-US"/>
        </w:rPr>
        <w:br/>
      </w:r>
      <w:r>
        <w:rPr>
          <w:color w:val="0D0D0D" w:themeColor="text1" w:themeTint="F2"/>
          <w:sz w:val="28"/>
          <w:szCs w:val="28"/>
          <w:shd w:val="clear" w:color="auto" w:fill="FFFFFF"/>
          <w:lang w:val="en-US"/>
        </w:rPr>
        <w:t xml:space="preserve">MOV </w:t>
      </w:r>
      <w:r>
        <w:rPr>
          <w:color w:val="0D0D0D" w:themeColor="text1" w:themeTint="F2"/>
          <w:sz w:val="28"/>
          <w:szCs w:val="28"/>
          <w:shd w:val="clear" w:color="auto" w:fill="FFFFFF"/>
          <w:lang w:val="en-US"/>
        </w:rPr>
        <w:tab/>
      </w:r>
      <w:r>
        <w:rPr>
          <w:color w:val="0D0D0D" w:themeColor="text1" w:themeTint="F2"/>
          <w:sz w:val="28"/>
          <w:szCs w:val="28"/>
          <w:shd w:val="clear" w:color="auto" w:fill="FFFFFF"/>
          <w:lang w:val="en-US"/>
        </w:rPr>
        <w:tab/>
        <w:t>R1,</w:t>
      </w:r>
      <w:hyperlink r:id="rId5" w:history="1">
        <w:r>
          <w:rPr>
            <w:rStyle w:val="a3"/>
            <w:color w:val="0D0D0D" w:themeColor="text1" w:themeTint="F2"/>
            <w:sz w:val="28"/>
            <w:szCs w:val="28"/>
            <w:u w:val="none"/>
            <w:shd w:val="clear" w:color="auto" w:fill="FFFFFF"/>
            <w:lang w:val="en-US"/>
          </w:rPr>
          <w:t>#40h</w:t>
        </w:r>
      </w:hyperlink>
    </w:p>
    <w:p w14:paraId="543CFFC9" w14:textId="77777777" w:rsidR="00B16B2D" w:rsidRDefault="00B16B2D" w:rsidP="00B16B2D">
      <w:pPr>
        <w:spacing w:line="360" w:lineRule="auto"/>
        <w:ind w:left="1440" w:hanging="1440"/>
        <w:rPr>
          <w:sz w:val="28"/>
          <w:szCs w:val="28"/>
          <w:lang w:val="en-US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 xml:space="preserve">M2: </w:t>
      </w:r>
      <w:r>
        <w:rPr>
          <w:color w:val="000000"/>
          <w:sz w:val="28"/>
          <w:szCs w:val="28"/>
          <w:shd w:val="clear" w:color="auto" w:fill="FFFFFF"/>
          <w:lang w:val="en-US"/>
        </w:rPr>
        <w:tab/>
        <w:t xml:space="preserve">MOV </w:t>
      </w:r>
      <w:r>
        <w:rPr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color w:val="000000"/>
          <w:sz w:val="28"/>
          <w:szCs w:val="28"/>
          <w:shd w:val="clear" w:color="auto" w:fill="FFFFFF"/>
          <w:lang w:val="en-US"/>
        </w:rPr>
        <w:tab/>
      </w:r>
      <w:proofErr w:type="gramStart"/>
      <w:r>
        <w:rPr>
          <w:color w:val="000000"/>
          <w:sz w:val="28"/>
          <w:szCs w:val="28"/>
          <w:shd w:val="clear" w:color="auto" w:fill="FFFFFF"/>
          <w:lang w:val="en-US"/>
        </w:rPr>
        <w:t>A,P</w:t>
      </w:r>
      <w:proofErr w:type="gramEnd"/>
      <w:r>
        <w:rPr>
          <w:color w:val="000000"/>
          <w:sz w:val="28"/>
          <w:szCs w:val="28"/>
          <w:shd w:val="clear" w:color="auto" w:fill="FFFFFF"/>
          <w:lang w:val="en-US"/>
        </w:rPr>
        <w:t>1</w:t>
      </w:r>
      <w:r>
        <w:rPr>
          <w:color w:val="000000"/>
          <w:sz w:val="28"/>
          <w:szCs w:val="28"/>
          <w:lang w:val="en-US"/>
        </w:rPr>
        <w:br/>
      </w:r>
      <w:r>
        <w:rPr>
          <w:color w:val="000000"/>
          <w:sz w:val="28"/>
          <w:szCs w:val="28"/>
          <w:shd w:val="clear" w:color="auto" w:fill="FFFFFF"/>
          <w:lang w:val="en-US"/>
        </w:rPr>
        <w:t xml:space="preserve">MOVC </w:t>
      </w:r>
      <w:r>
        <w:rPr>
          <w:color w:val="000000"/>
          <w:sz w:val="28"/>
          <w:szCs w:val="28"/>
          <w:shd w:val="clear" w:color="auto" w:fill="FFFFFF"/>
          <w:lang w:val="en-US"/>
        </w:rPr>
        <w:tab/>
        <w:t>A, @A+DPTR</w:t>
      </w:r>
      <w:r>
        <w:rPr>
          <w:color w:val="000000"/>
          <w:sz w:val="28"/>
          <w:szCs w:val="28"/>
          <w:lang w:val="en-US"/>
        </w:rPr>
        <w:br/>
      </w:r>
      <w:r>
        <w:rPr>
          <w:color w:val="000000"/>
          <w:sz w:val="28"/>
          <w:szCs w:val="28"/>
          <w:shd w:val="clear" w:color="auto" w:fill="FFFFFF"/>
          <w:lang w:val="en-US"/>
        </w:rPr>
        <w:t xml:space="preserve">MOVX </w:t>
      </w:r>
      <w:r>
        <w:rPr>
          <w:color w:val="000000"/>
          <w:sz w:val="28"/>
          <w:szCs w:val="28"/>
          <w:shd w:val="clear" w:color="auto" w:fill="FFFFFF"/>
          <w:lang w:val="en-US"/>
        </w:rPr>
        <w:tab/>
        <w:t>@R1,A</w:t>
      </w:r>
      <w:r>
        <w:rPr>
          <w:color w:val="000000"/>
          <w:sz w:val="28"/>
          <w:szCs w:val="28"/>
          <w:lang w:val="en-US"/>
        </w:rPr>
        <w:br/>
      </w:r>
      <w:r>
        <w:rPr>
          <w:color w:val="000000"/>
          <w:sz w:val="28"/>
          <w:szCs w:val="28"/>
          <w:shd w:val="clear" w:color="auto" w:fill="FFFFFF"/>
          <w:lang w:val="en-US"/>
        </w:rPr>
        <w:t xml:space="preserve">INC </w:t>
      </w:r>
      <w:r>
        <w:rPr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color w:val="000000"/>
          <w:sz w:val="28"/>
          <w:szCs w:val="28"/>
          <w:shd w:val="clear" w:color="auto" w:fill="FFFFFF"/>
          <w:lang w:val="en-US"/>
        </w:rPr>
        <w:tab/>
        <w:t>R1</w:t>
      </w:r>
      <w:r>
        <w:rPr>
          <w:color w:val="000000"/>
          <w:sz w:val="28"/>
          <w:szCs w:val="28"/>
          <w:lang w:val="en-US"/>
        </w:rPr>
        <w:br/>
      </w:r>
      <w:r>
        <w:rPr>
          <w:color w:val="000000"/>
          <w:sz w:val="28"/>
          <w:szCs w:val="28"/>
          <w:shd w:val="clear" w:color="auto" w:fill="FFFFFF"/>
          <w:lang w:val="en-US"/>
        </w:rPr>
        <w:t xml:space="preserve">DJNZ </w:t>
      </w:r>
      <w:r>
        <w:rPr>
          <w:color w:val="000000"/>
          <w:sz w:val="28"/>
          <w:szCs w:val="28"/>
          <w:shd w:val="clear" w:color="auto" w:fill="FFFFFF"/>
          <w:lang w:val="en-US"/>
        </w:rPr>
        <w:tab/>
        <w:t>R0,M2</w:t>
      </w:r>
      <w:r>
        <w:rPr>
          <w:color w:val="000000"/>
          <w:sz w:val="28"/>
          <w:szCs w:val="28"/>
          <w:lang w:val="en-US"/>
        </w:rPr>
        <w:br/>
      </w:r>
      <w:r>
        <w:rPr>
          <w:color w:val="000000"/>
          <w:sz w:val="28"/>
          <w:szCs w:val="28"/>
          <w:shd w:val="clear" w:color="auto" w:fill="FFFFFF"/>
          <w:lang w:val="en-US"/>
        </w:rPr>
        <w:t>NOP</w:t>
      </w:r>
      <w:r>
        <w:rPr>
          <w:color w:val="000000"/>
          <w:sz w:val="28"/>
          <w:szCs w:val="28"/>
          <w:lang w:val="en-US"/>
        </w:rPr>
        <w:br/>
      </w:r>
      <w:r>
        <w:rPr>
          <w:color w:val="000000"/>
          <w:sz w:val="28"/>
          <w:szCs w:val="28"/>
          <w:shd w:val="clear" w:color="auto" w:fill="FFFFFF"/>
          <w:lang w:val="en-US"/>
        </w:rPr>
        <w:t xml:space="preserve">ORG </w:t>
      </w:r>
      <w:r>
        <w:rPr>
          <w:color w:val="000000"/>
          <w:sz w:val="28"/>
          <w:szCs w:val="28"/>
          <w:shd w:val="clear" w:color="auto" w:fill="FFFFFF"/>
          <w:lang w:val="en-US"/>
        </w:rPr>
        <w:tab/>
      </w:r>
      <w:r>
        <w:rPr>
          <w:color w:val="000000"/>
          <w:sz w:val="28"/>
          <w:szCs w:val="28"/>
          <w:shd w:val="clear" w:color="auto" w:fill="FFFFFF"/>
          <w:lang w:val="en-US"/>
        </w:rPr>
        <w:tab/>
        <w:t>100h</w:t>
      </w:r>
      <w:r>
        <w:rPr>
          <w:color w:val="000000"/>
          <w:sz w:val="28"/>
          <w:szCs w:val="28"/>
          <w:lang w:val="en-US"/>
        </w:rPr>
        <w:br/>
      </w:r>
      <w:r>
        <w:rPr>
          <w:color w:val="000000"/>
          <w:sz w:val="28"/>
          <w:szCs w:val="28"/>
          <w:shd w:val="clear" w:color="auto" w:fill="FFFFFF"/>
          <w:lang w:val="en-US"/>
        </w:rPr>
        <w:t>DB 0, 1, 4, 9, 16, 25, 36, 49, 64, 81, 100, 121, 144, 169, 196, 225</w:t>
      </w:r>
      <w:r>
        <w:rPr>
          <w:sz w:val="28"/>
          <w:szCs w:val="28"/>
          <w:lang w:val="en-US"/>
        </w:rPr>
        <w:tab/>
      </w:r>
    </w:p>
    <w:p w14:paraId="432D99C3" w14:textId="77777777" w:rsidR="00B16B2D" w:rsidRDefault="00B16B2D" w:rsidP="00B16B2D">
      <w:pPr>
        <w:ind w:left="1440" w:hanging="1440"/>
        <w:rPr>
          <w:sz w:val="28"/>
          <w:szCs w:val="28"/>
          <w:lang w:val="en-US"/>
        </w:rPr>
      </w:pPr>
    </w:p>
    <w:tbl>
      <w:tblPr>
        <w:tblStyle w:val="a5"/>
        <w:tblW w:w="11488" w:type="dxa"/>
        <w:tblInd w:w="-1495" w:type="dxa"/>
        <w:tblLook w:val="04A0" w:firstRow="1" w:lastRow="0" w:firstColumn="1" w:lastColumn="0" w:noHBand="0" w:noVBand="1"/>
      </w:tblPr>
      <w:tblGrid>
        <w:gridCol w:w="1669"/>
        <w:gridCol w:w="35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99"/>
        <w:gridCol w:w="683"/>
        <w:gridCol w:w="668"/>
      </w:tblGrid>
      <w:tr w:rsidR="00B16B2D" w14:paraId="6C3497E7" w14:textId="77777777" w:rsidTr="00B16B2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09C37" w14:textId="77777777" w:rsidR="00B16B2D" w:rsidRDefault="00B16B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Исходные данные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5C3AB" w14:textId="77777777" w:rsidR="00B16B2D" w:rsidRDefault="00B16B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06139" w14:textId="77777777" w:rsidR="00B16B2D" w:rsidRDefault="00B16B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E82FA" w14:textId="77777777" w:rsidR="00B16B2D" w:rsidRDefault="00B16B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37E4B" w14:textId="77777777" w:rsidR="00B16B2D" w:rsidRDefault="00B16B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0FC68" w14:textId="77777777" w:rsidR="00B16B2D" w:rsidRDefault="00B16B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FF0AE" w14:textId="77777777" w:rsidR="00B16B2D" w:rsidRDefault="00B16B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12750" w14:textId="77777777" w:rsidR="00B16B2D" w:rsidRDefault="00B16B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E1BAE" w14:textId="77777777" w:rsidR="00B16B2D" w:rsidRDefault="00B16B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8A01A" w14:textId="77777777" w:rsidR="00B16B2D" w:rsidRDefault="00B16B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2E0A3" w14:textId="77777777" w:rsidR="00B16B2D" w:rsidRDefault="00B16B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082DD" w14:textId="77777777" w:rsidR="00B16B2D" w:rsidRDefault="00B16B2D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10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93439" w14:textId="77777777" w:rsidR="00B16B2D" w:rsidRDefault="00B16B2D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11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543AC" w14:textId="77777777" w:rsidR="00B16B2D" w:rsidRDefault="00B16B2D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12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21CF0" w14:textId="77777777" w:rsidR="00B16B2D" w:rsidRDefault="00B16B2D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13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CFBFB" w14:textId="77777777" w:rsidR="00B16B2D" w:rsidRDefault="00B16B2D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14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B8906" w14:textId="77777777" w:rsidR="00B16B2D" w:rsidRDefault="00B16B2D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15</w:t>
            </w:r>
          </w:p>
        </w:tc>
      </w:tr>
      <w:tr w:rsidR="00B16B2D" w14:paraId="21608280" w14:textId="77777777" w:rsidTr="00B16B2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458E7" w14:textId="77777777" w:rsidR="00B16B2D" w:rsidRDefault="00B16B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выполнения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3639E" w14:textId="77777777" w:rsidR="00B16B2D" w:rsidRDefault="00B16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18C19" w14:textId="77777777" w:rsidR="00B16B2D" w:rsidRDefault="00B16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1h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883E9" w14:textId="77777777" w:rsidR="00B16B2D" w:rsidRDefault="00B16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04</w:t>
            </w: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9398C" w14:textId="77777777" w:rsidR="00B16B2D" w:rsidRDefault="00B16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09</w:t>
            </w: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1504F" w14:textId="77777777" w:rsidR="00B16B2D" w:rsidRDefault="00B16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28CC4" w14:textId="77777777" w:rsidR="00B16B2D" w:rsidRDefault="00B16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EF92C" w14:textId="77777777" w:rsidR="00B16B2D" w:rsidRDefault="00B16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24</w:t>
            </w: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9DFC6" w14:textId="77777777" w:rsidR="00B16B2D" w:rsidRDefault="00B16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31</w:t>
            </w: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A6E81" w14:textId="77777777" w:rsidR="00B16B2D" w:rsidRDefault="00B16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40</w:t>
            </w: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E3C90" w14:textId="77777777" w:rsidR="00B16B2D" w:rsidRDefault="00B16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51</w:t>
            </w: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665D6" w14:textId="77777777" w:rsidR="00B16B2D" w:rsidRDefault="00B16B2D">
            <w:pPr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</w:rPr>
              <w:t>64</w:t>
            </w:r>
            <w:r>
              <w:rPr>
                <w:color w:val="FF0000"/>
                <w:sz w:val="28"/>
                <w:szCs w:val="28"/>
                <w:lang w:val="en-US"/>
              </w:rPr>
              <w:t>h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D9099" w14:textId="77777777" w:rsidR="00B16B2D" w:rsidRDefault="00B16B2D">
            <w:pPr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</w:rPr>
              <w:t>79</w:t>
            </w:r>
            <w:r>
              <w:rPr>
                <w:color w:val="FF0000"/>
                <w:sz w:val="28"/>
                <w:szCs w:val="28"/>
                <w:lang w:val="en-US"/>
              </w:rPr>
              <w:t>h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0E67F" w14:textId="77777777" w:rsidR="00B16B2D" w:rsidRDefault="00B16B2D">
            <w:pPr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</w:rPr>
              <w:t>90</w:t>
            </w:r>
            <w:r>
              <w:rPr>
                <w:color w:val="FF0000"/>
                <w:sz w:val="28"/>
                <w:szCs w:val="28"/>
                <w:lang w:val="en-US"/>
              </w:rPr>
              <w:t>h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7505D" w14:textId="77777777" w:rsidR="00B16B2D" w:rsidRDefault="00B16B2D">
            <w:pPr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</w:rPr>
              <w:t>А9</w:t>
            </w:r>
            <w:r>
              <w:rPr>
                <w:color w:val="FF0000"/>
                <w:sz w:val="28"/>
                <w:szCs w:val="28"/>
                <w:lang w:val="en-US"/>
              </w:rPr>
              <w:t>h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2A911" w14:textId="77777777" w:rsidR="00B16B2D" w:rsidRDefault="00B16B2D">
            <w:pPr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</w:rPr>
              <w:t>С4</w:t>
            </w:r>
            <w:r>
              <w:rPr>
                <w:color w:val="FF0000"/>
                <w:sz w:val="28"/>
                <w:szCs w:val="28"/>
                <w:lang w:val="en-US"/>
              </w:rPr>
              <w:t>h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CF499" w14:textId="77777777" w:rsidR="00B16B2D" w:rsidRDefault="00B16B2D">
            <w:pPr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</w:rPr>
              <w:t>Е1</w:t>
            </w:r>
            <w:r>
              <w:rPr>
                <w:color w:val="FF0000"/>
                <w:sz w:val="28"/>
                <w:szCs w:val="28"/>
                <w:lang w:val="en-US"/>
              </w:rPr>
              <w:t>h</w:t>
            </w:r>
          </w:p>
        </w:tc>
      </w:tr>
    </w:tbl>
    <w:p w14:paraId="0E7B3827" w14:textId="77777777" w:rsidR="00B16B2D" w:rsidRDefault="00B16B2D" w:rsidP="00B16B2D">
      <w:pPr>
        <w:ind w:left="1440" w:hanging="1440"/>
        <w:rPr>
          <w:sz w:val="28"/>
          <w:szCs w:val="28"/>
          <w:lang w:val="en-US" w:eastAsia="en-US"/>
        </w:rPr>
      </w:pPr>
    </w:p>
    <w:p w14:paraId="2825E6DE" w14:textId="77777777" w:rsidR="00B16B2D" w:rsidRDefault="00B16B2D" w:rsidP="00B16B2D">
      <w:pPr>
        <w:ind w:left="1440" w:hanging="1440"/>
        <w:rPr>
          <w:sz w:val="28"/>
          <w:szCs w:val="28"/>
          <w:lang w:val="en-US"/>
        </w:rPr>
      </w:pPr>
    </w:p>
    <w:p w14:paraId="51169D0D" w14:textId="77777777" w:rsidR="00B16B2D" w:rsidRDefault="00B16B2D" w:rsidP="00B16B2D">
      <w:pPr>
        <w:ind w:left="1440" w:hanging="1440"/>
        <w:rPr>
          <w:sz w:val="28"/>
          <w:szCs w:val="28"/>
          <w:lang w:val="en-US"/>
        </w:rPr>
      </w:pPr>
    </w:p>
    <w:p w14:paraId="6B93E3B9" w14:textId="77777777" w:rsidR="00B16B2D" w:rsidRDefault="00B16B2D" w:rsidP="00B16B2D">
      <w:pPr>
        <w:rPr>
          <w:sz w:val="28"/>
          <w:szCs w:val="28"/>
        </w:rPr>
      </w:pPr>
    </w:p>
    <w:p w14:paraId="23940E8B" w14:textId="77777777" w:rsidR="00B16B2D" w:rsidRDefault="00B16B2D" w:rsidP="00B16B2D">
      <w:pPr>
        <w:ind w:firstLine="720"/>
        <w:rPr>
          <w:rFonts w:asciiTheme="minorHAnsi" w:hAnsiTheme="minorHAnsi" w:cstheme="minorBidi"/>
          <w:sz w:val="22"/>
          <w:szCs w:val="22"/>
          <w:lang w:val="en-US" w:eastAsia="en-US"/>
        </w:rPr>
      </w:pPr>
    </w:p>
    <w:p w14:paraId="01FEB85A" w14:textId="77777777" w:rsidR="00B16B2D" w:rsidRDefault="00B16B2D" w:rsidP="00B16B2D">
      <w:pPr>
        <w:ind w:firstLine="720"/>
        <w:rPr>
          <w:lang w:val="en-US"/>
        </w:rPr>
      </w:pPr>
    </w:p>
    <w:p w14:paraId="23F2FD9C" w14:textId="77777777" w:rsidR="00B16B2D" w:rsidRDefault="00B16B2D" w:rsidP="00B16B2D">
      <w:pPr>
        <w:spacing w:line="360" w:lineRule="auto"/>
        <w:rPr>
          <w:b/>
          <w:bCs/>
          <w:lang w:val="uk-UA"/>
        </w:rPr>
      </w:pPr>
    </w:p>
    <w:p w14:paraId="3BF803E5" w14:textId="77777777" w:rsidR="00B16B2D" w:rsidRDefault="00B16B2D" w:rsidP="00B16B2D">
      <w:pPr>
        <w:spacing w:line="360" w:lineRule="auto"/>
        <w:rPr>
          <w:b/>
          <w:bCs/>
          <w:lang w:val="uk-UA"/>
        </w:rPr>
      </w:pPr>
    </w:p>
    <w:p w14:paraId="34BA37D7" w14:textId="77777777" w:rsidR="00B16B2D" w:rsidRDefault="00B16B2D" w:rsidP="00B16B2D">
      <w:pPr>
        <w:spacing w:line="360" w:lineRule="auto"/>
        <w:rPr>
          <w:b/>
          <w:bCs/>
          <w:lang w:val="uk-UA"/>
        </w:rPr>
      </w:pPr>
    </w:p>
    <w:p w14:paraId="66FD102A" w14:textId="77777777" w:rsidR="00B16B2D" w:rsidRDefault="00B16B2D" w:rsidP="00B16B2D">
      <w:pPr>
        <w:spacing w:line="360" w:lineRule="auto"/>
        <w:rPr>
          <w:b/>
          <w:bCs/>
          <w:lang w:val="uk-UA"/>
        </w:rPr>
      </w:pPr>
    </w:p>
    <w:p w14:paraId="15620C07" w14:textId="77777777" w:rsidR="00B16B2D" w:rsidRDefault="00B16B2D" w:rsidP="00B16B2D">
      <w:pPr>
        <w:spacing w:line="360" w:lineRule="auto"/>
        <w:rPr>
          <w:b/>
          <w:bCs/>
          <w:lang w:val="uk-UA"/>
        </w:rPr>
      </w:pPr>
    </w:p>
    <w:p w14:paraId="6D742A2D" w14:textId="77777777" w:rsidR="00B16B2D" w:rsidRDefault="00B16B2D" w:rsidP="00B16B2D">
      <w:pPr>
        <w:spacing w:line="360" w:lineRule="auto"/>
        <w:rPr>
          <w:b/>
          <w:bCs/>
          <w:lang w:val="uk-UA"/>
        </w:rPr>
      </w:pPr>
    </w:p>
    <w:p w14:paraId="1C83050C" w14:textId="77777777" w:rsidR="00B16B2D" w:rsidRDefault="00B16B2D" w:rsidP="00B16B2D">
      <w:pPr>
        <w:spacing w:line="360" w:lineRule="auto"/>
        <w:rPr>
          <w:b/>
          <w:bCs/>
          <w:lang w:val="uk-UA"/>
        </w:rPr>
      </w:pPr>
    </w:p>
    <w:p w14:paraId="69656B35" w14:textId="77777777" w:rsidR="00B16B2D" w:rsidRDefault="00B16B2D" w:rsidP="00B16B2D">
      <w:pPr>
        <w:spacing w:line="360" w:lineRule="auto"/>
        <w:rPr>
          <w:b/>
          <w:bCs/>
          <w:lang w:val="uk-UA"/>
        </w:rPr>
      </w:pPr>
    </w:p>
    <w:p w14:paraId="72CEC5E3" w14:textId="77777777" w:rsidR="00B16B2D" w:rsidRDefault="00B16B2D" w:rsidP="00B16B2D">
      <w:pPr>
        <w:spacing w:line="360" w:lineRule="auto"/>
        <w:rPr>
          <w:b/>
          <w:bCs/>
          <w:lang w:val="uk-UA"/>
        </w:rPr>
      </w:pPr>
    </w:p>
    <w:p w14:paraId="018A9C6A" w14:textId="77777777" w:rsidR="00B16B2D" w:rsidRDefault="00B16B2D" w:rsidP="00B16B2D">
      <w:pPr>
        <w:spacing w:line="360" w:lineRule="auto"/>
        <w:jc w:val="both"/>
        <w:rPr>
          <w:b/>
          <w:bCs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b/>
          <w:bCs/>
          <w:sz w:val="28"/>
          <w:szCs w:val="28"/>
          <w:u w:val="single"/>
        </w:rPr>
        <w:t>Задача 5.1.</w:t>
      </w:r>
      <w:r>
        <w:rPr>
          <w:sz w:val="28"/>
          <w:szCs w:val="28"/>
        </w:rPr>
        <w:t xml:space="preserve"> В порты микроконтроллера Р0-Р3 поступают двоично-десятичные данные. Перевести данные в шестнадцатеричный формат и разместить в РПД последовательно с адреса 30h.</w:t>
      </w:r>
      <w:r>
        <w:rPr>
          <w:sz w:val="28"/>
          <w:szCs w:val="28"/>
        </w:rPr>
        <w:tab/>
      </w:r>
    </w:p>
    <w:p w14:paraId="3D9F473B" w14:textId="77777777" w:rsidR="00B16B2D" w:rsidRDefault="00B16B2D" w:rsidP="00B16B2D">
      <w:pPr>
        <w:ind w:left="1440" w:hanging="144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   </w:t>
      </w:r>
      <w:r>
        <w:rPr>
          <w:sz w:val="28"/>
          <w:szCs w:val="28"/>
          <w:lang w:val="en-US"/>
        </w:rPr>
        <w:t>MOV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</w:t>
      </w:r>
      <w:proofErr w:type="gramStart"/>
      <w:r>
        <w:rPr>
          <w:sz w:val="28"/>
          <w:szCs w:val="28"/>
          <w:lang w:val="en-US"/>
        </w:rPr>
        <w:t>0,#</w:t>
      </w:r>
      <w:proofErr w:type="gramEnd"/>
      <w:r>
        <w:rPr>
          <w:sz w:val="28"/>
          <w:szCs w:val="28"/>
          <w:lang w:val="en-US"/>
        </w:rPr>
        <w:t>30h</w:t>
      </w:r>
    </w:p>
    <w:p w14:paraId="227C692B" w14:textId="77777777" w:rsidR="00B16B2D" w:rsidRDefault="00B16B2D" w:rsidP="00B16B2D">
      <w:pPr>
        <w:ind w:left="1440" w:hanging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MOV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</w:t>
      </w:r>
      <w:proofErr w:type="gramStart"/>
      <w:r>
        <w:rPr>
          <w:sz w:val="28"/>
          <w:szCs w:val="28"/>
          <w:lang w:val="en-US"/>
        </w:rPr>
        <w:t>5,P</w:t>
      </w:r>
      <w:proofErr w:type="gramEnd"/>
      <w:r>
        <w:rPr>
          <w:sz w:val="28"/>
          <w:szCs w:val="28"/>
          <w:lang w:val="en-US"/>
        </w:rPr>
        <w:t>0</w:t>
      </w:r>
    </w:p>
    <w:p w14:paraId="19DB678C" w14:textId="77777777" w:rsidR="00B16B2D" w:rsidRDefault="00B16B2D" w:rsidP="00B16B2D">
      <w:pPr>
        <w:ind w:left="1440" w:hanging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CALL          Fish</w:t>
      </w:r>
    </w:p>
    <w:p w14:paraId="11201FEF" w14:textId="77777777" w:rsidR="00B16B2D" w:rsidRDefault="00B16B2D" w:rsidP="00B16B2D">
      <w:pPr>
        <w:ind w:left="1440" w:hanging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MOV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R</w:t>
      </w:r>
      <w:proofErr w:type="gramStart"/>
      <w:r>
        <w:rPr>
          <w:sz w:val="28"/>
          <w:szCs w:val="28"/>
          <w:lang w:val="en-US"/>
        </w:rPr>
        <w:t>5,P</w:t>
      </w:r>
      <w:proofErr w:type="gramEnd"/>
      <w:r>
        <w:rPr>
          <w:sz w:val="28"/>
          <w:szCs w:val="28"/>
          <w:lang w:val="en-US"/>
        </w:rPr>
        <w:t>1</w:t>
      </w:r>
    </w:p>
    <w:p w14:paraId="1875BE89" w14:textId="77777777" w:rsidR="00B16B2D" w:rsidRDefault="00B16B2D" w:rsidP="00B16B2D">
      <w:pPr>
        <w:ind w:left="1440" w:hanging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CALL</w:t>
      </w:r>
      <w:r>
        <w:rPr>
          <w:sz w:val="28"/>
          <w:szCs w:val="28"/>
          <w:lang w:val="en-US"/>
        </w:rPr>
        <w:tab/>
        <w:t>Fish</w:t>
      </w:r>
    </w:p>
    <w:p w14:paraId="781B55C6" w14:textId="77777777" w:rsidR="00B16B2D" w:rsidRDefault="00B16B2D" w:rsidP="00B16B2D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MOV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</w:t>
      </w:r>
      <w:proofErr w:type="gramStart"/>
      <w:r>
        <w:rPr>
          <w:sz w:val="28"/>
          <w:szCs w:val="28"/>
          <w:lang w:val="en-US"/>
        </w:rPr>
        <w:t>5,P</w:t>
      </w:r>
      <w:proofErr w:type="gramEnd"/>
      <w:r>
        <w:rPr>
          <w:sz w:val="28"/>
          <w:szCs w:val="28"/>
          <w:lang w:val="en-US"/>
        </w:rPr>
        <w:t>2</w:t>
      </w:r>
    </w:p>
    <w:p w14:paraId="4BB67C1F" w14:textId="77777777" w:rsidR="00B16B2D" w:rsidRDefault="00B16B2D" w:rsidP="00B16B2D">
      <w:pPr>
        <w:ind w:left="1440" w:hanging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CALL</w:t>
      </w:r>
      <w:r>
        <w:rPr>
          <w:sz w:val="28"/>
          <w:szCs w:val="28"/>
          <w:lang w:val="en-US"/>
        </w:rPr>
        <w:tab/>
        <w:t>Fish</w:t>
      </w:r>
    </w:p>
    <w:p w14:paraId="32C4A062" w14:textId="77777777" w:rsidR="00B16B2D" w:rsidRDefault="00B16B2D" w:rsidP="00B16B2D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MOV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</w:t>
      </w:r>
      <w:proofErr w:type="gramStart"/>
      <w:r>
        <w:rPr>
          <w:sz w:val="28"/>
          <w:szCs w:val="28"/>
          <w:lang w:val="en-US"/>
        </w:rPr>
        <w:t>5,P</w:t>
      </w:r>
      <w:proofErr w:type="gramEnd"/>
      <w:r>
        <w:rPr>
          <w:sz w:val="28"/>
          <w:szCs w:val="28"/>
          <w:lang w:val="en-US"/>
        </w:rPr>
        <w:t>3</w:t>
      </w:r>
    </w:p>
    <w:p w14:paraId="3C499164" w14:textId="77777777" w:rsidR="00B16B2D" w:rsidRDefault="00B16B2D" w:rsidP="00B16B2D">
      <w:pPr>
        <w:ind w:left="1440" w:hanging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CALL</w:t>
      </w:r>
      <w:r>
        <w:rPr>
          <w:sz w:val="28"/>
          <w:szCs w:val="28"/>
          <w:lang w:val="en-US"/>
        </w:rPr>
        <w:tab/>
        <w:t>Fish</w:t>
      </w:r>
    </w:p>
    <w:p w14:paraId="6D5B6F3C" w14:textId="77777777" w:rsidR="00B16B2D" w:rsidRDefault="00B16B2D" w:rsidP="00B16B2D">
      <w:pPr>
        <w:ind w:left="1440" w:hanging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NOP</w:t>
      </w:r>
    </w:p>
    <w:p w14:paraId="67C73CB1" w14:textId="77777777" w:rsidR="00B16B2D" w:rsidRDefault="00B16B2D" w:rsidP="00B16B2D">
      <w:pPr>
        <w:ind w:left="1440" w:hanging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Fish:</w:t>
      </w:r>
      <w:r>
        <w:rPr>
          <w:sz w:val="28"/>
          <w:szCs w:val="28"/>
          <w:lang w:val="en-US"/>
        </w:rPr>
        <w:tab/>
        <w:t xml:space="preserve">MOV </w:t>
      </w:r>
      <w:r>
        <w:rPr>
          <w:sz w:val="28"/>
          <w:szCs w:val="28"/>
          <w:lang w:val="en-US"/>
        </w:rPr>
        <w:tab/>
        <w:t>A, R</w:t>
      </w:r>
      <w:proofErr w:type="gramStart"/>
      <w:r>
        <w:rPr>
          <w:sz w:val="28"/>
          <w:szCs w:val="28"/>
          <w:lang w:val="en-US"/>
        </w:rPr>
        <w:t>5 ;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Пересылка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операнда</w:t>
      </w:r>
      <w:r>
        <w:rPr>
          <w:sz w:val="28"/>
          <w:szCs w:val="28"/>
          <w:lang w:val="en-US"/>
        </w:rPr>
        <w:t xml:space="preserve"> → </w:t>
      </w:r>
      <w:proofErr w:type="spellStart"/>
      <w:r>
        <w:rPr>
          <w:sz w:val="28"/>
          <w:szCs w:val="28"/>
        </w:rPr>
        <w:t>Акк</w:t>
      </w:r>
      <w:proofErr w:type="spellEnd"/>
      <w:r>
        <w:rPr>
          <w:sz w:val="28"/>
          <w:szCs w:val="28"/>
          <w:lang w:val="en-US"/>
        </w:rPr>
        <w:t xml:space="preserve">. </w:t>
      </w:r>
    </w:p>
    <w:p w14:paraId="617041B8" w14:textId="77777777" w:rsidR="00B16B2D" w:rsidRDefault="00B16B2D" w:rsidP="00B16B2D">
      <w:pPr>
        <w:autoSpaceDE w:val="0"/>
        <w:autoSpaceDN w:val="0"/>
        <w:adjustRightInd w:val="0"/>
        <w:ind w:left="72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ANL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A, #0</w:t>
      </w:r>
      <w:proofErr w:type="gramStart"/>
      <w:r>
        <w:rPr>
          <w:color w:val="000000"/>
          <w:sz w:val="28"/>
          <w:szCs w:val="28"/>
        </w:rPr>
        <w:t>Fh ;</w:t>
      </w:r>
      <w:proofErr w:type="gram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  <w:t xml:space="preserve">Выделение младшей тетрады </w:t>
      </w:r>
    </w:p>
    <w:p w14:paraId="2A960D81" w14:textId="77777777" w:rsidR="00B16B2D" w:rsidRDefault="00B16B2D" w:rsidP="00B16B2D">
      <w:pPr>
        <w:autoSpaceDE w:val="0"/>
        <w:autoSpaceDN w:val="0"/>
        <w:adjustRightInd w:val="0"/>
        <w:ind w:left="72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XCH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A, R</w:t>
      </w:r>
      <w:proofErr w:type="gramStart"/>
      <w:r>
        <w:rPr>
          <w:color w:val="000000"/>
          <w:sz w:val="28"/>
          <w:szCs w:val="28"/>
        </w:rPr>
        <w:t>5 ;</w:t>
      </w:r>
      <w:proofErr w:type="gram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  <w:t xml:space="preserve">Младшую тетраду → R5 </w:t>
      </w:r>
    </w:p>
    <w:p w14:paraId="5990E9A6" w14:textId="77777777" w:rsidR="00B16B2D" w:rsidRDefault="00B16B2D" w:rsidP="00B16B2D">
      <w:pPr>
        <w:autoSpaceDE w:val="0"/>
        <w:autoSpaceDN w:val="0"/>
        <w:adjustRightInd w:val="0"/>
        <w:ind w:left="72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ANL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A, #0F0</w:t>
      </w:r>
      <w:proofErr w:type="gramStart"/>
      <w:r>
        <w:rPr>
          <w:color w:val="000000"/>
          <w:sz w:val="28"/>
          <w:szCs w:val="28"/>
        </w:rPr>
        <w:t>h ;</w:t>
      </w:r>
      <w:proofErr w:type="gram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  <w:t xml:space="preserve">Выделение старшей тетрады </w:t>
      </w:r>
    </w:p>
    <w:p w14:paraId="276072B4" w14:textId="77777777" w:rsidR="00B16B2D" w:rsidRDefault="00B16B2D" w:rsidP="00B16B2D">
      <w:pPr>
        <w:autoSpaceDE w:val="0"/>
        <w:autoSpaceDN w:val="0"/>
        <w:adjustRightInd w:val="0"/>
        <w:ind w:left="72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SWAP </w:t>
      </w:r>
      <w:r>
        <w:rPr>
          <w:color w:val="000000"/>
          <w:sz w:val="28"/>
          <w:szCs w:val="28"/>
        </w:rPr>
        <w:tab/>
      </w:r>
      <w:proofErr w:type="gramStart"/>
      <w:r>
        <w:rPr>
          <w:color w:val="000000"/>
          <w:sz w:val="28"/>
          <w:szCs w:val="28"/>
        </w:rPr>
        <w:t>A ;</w:t>
      </w:r>
      <w:proofErr w:type="gram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Перестановка тетрад </w:t>
      </w:r>
    </w:p>
    <w:p w14:paraId="3A1D1E5C" w14:textId="77777777" w:rsidR="00B16B2D" w:rsidRDefault="00B16B2D" w:rsidP="00B16B2D">
      <w:pPr>
        <w:autoSpaceDE w:val="0"/>
        <w:autoSpaceDN w:val="0"/>
        <w:adjustRightInd w:val="0"/>
        <w:ind w:left="72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MOV </w:t>
      </w:r>
      <w:r>
        <w:rPr>
          <w:color w:val="000000"/>
          <w:sz w:val="28"/>
          <w:szCs w:val="28"/>
        </w:rPr>
        <w:tab/>
        <w:t>B, #</w:t>
      </w:r>
      <w:proofErr w:type="gramStart"/>
      <w:r>
        <w:rPr>
          <w:color w:val="000000"/>
          <w:sz w:val="28"/>
          <w:szCs w:val="28"/>
        </w:rPr>
        <w:t>10 ;</w:t>
      </w:r>
      <w:proofErr w:type="gram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  <w:t xml:space="preserve">Множитель 10 → B </w:t>
      </w:r>
    </w:p>
    <w:p w14:paraId="0A228764" w14:textId="77777777" w:rsidR="00B16B2D" w:rsidRDefault="00B16B2D" w:rsidP="00B16B2D">
      <w:pPr>
        <w:autoSpaceDE w:val="0"/>
        <w:autoSpaceDN w:val="0"/>
        <w:adjustRightInd w:val="0"/>
        <w:ind w:left="72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MUL </w:t>
      </w:r>
      <w:r>
        <w:rPr>
          <w:color w:val="000000"/>
          <w:sz w:val="28"/>
          <w:szCs w:val="28"/>
        </w:rPr>
        <w:tab/>
      </w:r>
      <w:proofErr w:type="gramStart"/>
      <w:r>
        <w:rPr>
          <w:color w:val="000000"/>
          <w:sz w:val="28"/>
          <w:szCs w:val="28"/>
        </w:rPr>
        <w:t>AB ;</w:t>
      </w:r>
      <w:proofErr w:type="gram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Десятки исходного числа → А </w:t>
      </w:r>
    </w:p>
    <w:p w14:paraId="69B0C43E" w14:textId="77777777" w:rsidR="00B16B2D" w:rsidRDefault="00B16B2D" w:rsidP="00B16B2D">
      <w:pPr>
        <w:ind w:left="14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ADD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A, R</w:t>
      </w:r>
      <w:proofErr w:type="gramStart"/>
      <w:r>
        <w:rPr>
          <w:color w:val="000000"/>
          <w:sz w:val="28"/>
          <w:szCs w:val="28"/>
        </w:rPr>
        <w:t>5 ;</w:t>
      </w:r>
      <w:proofErr w:type="gram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  <w:t xml:space="preserve">Результат → </w:t>
      </w:r>
      <w:proofErr w:type="spellStart"/>
      <w:r>
        <w:rPr>
          <w:color w:val="000000"/>
          <w:sz w:val="28"/>
          <w:szCs w:val="28"/>
        </w:rPr>
        <w:t>Акк</w:t>
      </w:r>
      <w:proofErr w:type="spellEnd"/>
      <w:r>
        <w:rPr>
          <w:color w:val="000000"/>
          <w:sz w:val="28"/>
          <w:szCs w:val="28"/>
        </w:rPr>
        <w:t>.</w:t>
      </w:r>
    </w:p>
    <w:p w14:paraId="3D657237" w14:textId="77777777" w:rsidR="00B16B2D" w:rsidRDefault="00B16B2D" w:rsidP="00B16B2D">
      <w:pPr>
        <w:ind w:left="1440" w:hanging="1440"/>
        <w:rPr>
          <w:color w:val="000000"/>
          <w:sz w:val="28"/>
          <w:szCs w:val="28"/>
        </w:rPr>
      </w:pPr>
    </w:p>
    <w:p w14:paraId="77DB6CD6" w14:textId="77777777" w:rsidR="00B16B2D" w:rsidRDefault="00B16B2D" w:rsidP="00B16B2D">
      <w:pPr>
        <w:ind w:left="1440" w:hanging="144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lang w:val="en-US"/>
        </w:rPr>
        <w:t>MOV</w:t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  <w:t>@R0, A</w:t>
      </w:r>
    </w:p>
    <w:p w14:paraId="37EB4B2C" w14:textId="77777777" w:rsidR="00B16B2D" w:rsidRDefault="00B16B2D" w:rsidP="00B16B2D">
      <w:pPr>
        <w:ind w:left="1440" w:hanging="144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  <w:t>INC</w:t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ab/>
        <w:t>R0</w:t>
      </w:r>
    </w:p>
    <w:p w14:paraId="58AFB385" w14:textId="77777777" w:rsidR="00B16B2D" w:rsidRDefault="00B16B2D" w:rsidP="00B16B2D">
      <w:pPr>
        <w:ind w:left="1440" w:hanging="144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  <w:t>RET</w:t>
      </w:r>
    </w:p>
    <w:p w14:paraId="6786DBAB" w14:textId="77777777" w:rsidR="00B16B2D" w:rsidRDefault="00B16B2D" w:rsidP="00B16B2D">
      <w:pPr>
        <w:ind w:left="1440" w:hanging="1440"/>
        <w:rPr>
          <w:rFonts w:asciiTheme="minorHAnsi" w:hAnsiTheme="minorHAnsi" w:cstheme="minorBidi"/>
          <w:sz w:val="28"/>
          <w:szCs w:val="28"/>
          <w:lang w:val="en-US"/>
        </w:rPr>
      </w:pPr>
    </w:p>
    <w:p w14:paraId="3BA60D9B" w14:textId="77777777" w:rsidR="00B16B2D" w:rsidRDefault="00B16B2D" w:rsidP="00B16B2D">
      <w:pPr>
        <w:ind w:left="1440" w:hanging="1440"/>
        <w:rPr>
          <w:rFonts w:asciiTheme="minorHAnsi" w:hAnsiTheme="minorHAnsi" w:cstheme="minorBidi"/>
          <w:sz w:val="28"/>
          <w:szCs w:val="28"/>
          <w:lang w:val="en-US"/>
        </w:rPr>
      </w:pPr>
    </w:p>
    <w:p w14:paraId="6C64CF05" w14:textId="77777777" w:rsidR="00B16B2D" w:rsidRDefault="00B16B2D" w:rsidP="00B16B2D">
      <w:pPr>
        <w:rPr>
          <w:sz w:val="28"/>
          <w:szCs w:val="28"/>
          <w:lang w:val="en-US"/>
        </w:rPr>
      </w:pPr>
    </w:p>
    <w:tbl>
      <w:tblPr>
        <w:tblStyle w:val="a5"/>
        <w:tblW w:w="0" w:type="auto"/>
        <w:tblInd w:w="1440" w:type="dxa"/>
        <w:tblLook w:val="04A0" w:firstRow="1" w:lastRow="0" w:firstColumn="1" w:lastColumn="0" w:noHBand="0" w:noVBand="1"/>
      </w:tblPr>
      <w:tblGrid>
        <w:gridCol w:w="1741"/>
        <w:gridCol w:w="1541"/>
        <w:gridCol w:w="1541"/>
        <w:gridCol w:w="1541"/>
        <w:gridCol w:w="1541"/>
      </w:tblGrid>
      <w:tr w:rsidR="00B16B2D" w14:paraId="02524649" w14:textId="77777777" w:rsidTr="00B16B2D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6D93E" w14:textId="77777777" w:rsidR="00B16B2D" w:rsidRDefault="00B16B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Порты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9050C" w14:textId="77777777" w:rsidR="00B16B2D" w:rsidRDefault="00B16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3A25B" w14:textId="77777777" w:rsidR="00B16B2D" w:rsidRDefault="00B16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866C9" w14:textId="77777777" w:rsidR="00B16B2D" w:rsidRDefault="00B16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BEBCF" w14:textId="77777777" w:rsidR="00B16B2D" w:rsidRDefault="00B16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P3</w:t>
            </w:r>
          </w:p>
        </w:tc>
      </w:tr>
      <w:tr w:rsidR="00B16B2D" w14:paraId="42E3F676" w14:textId="77777777" w:rsidTr="00B16B2D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F0915" w14:textId="77777777" w:rsidR="00B16B2D" w:rsidRDefault="00B16B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C24B3" w14:textId="77777777" w:rsidR="00B16B2D" w:rsidRDefault="00B16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37h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8CF1B" w14:textId="77777777" w:rsidR="00B16B2D" w:rsidRDefault="00B16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69h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DFDC0" w14:textId="77777777" w:rsidR="00B16B2D" w:rsidRDefault="00B16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96h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C7867" w14:textId="77777777" w:rsidR="00B16B2D" w:rsidRDefault="00B16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29h</w:t>
            </w:r>
          </w:p>
        </w:tc>
      </w:tr>
      <w:tr w:rsidR="00B16B2D" w14:paraId="1B209938" w14:textId="77777777" w:rsidTr="00B16B2D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2EE33" w14:textId="77777777" w:rsidR="00B16B2D" w:rsidRDefault="00B16B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8F27E" w14:textId="77777777" w:rsidR="00B16B2D" w:rsidRDefault="00B16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BAF0D" w14:textId="77777777" w:rsidR="00B16B2D" w:rsidRDefault="00B16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7796A" w14:textId="77777777" w:rsidR="00B16B2D" w:rsidRDefault="00B16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99C5F" w14:textId="77777777" w:rsidR="00B16B2D" w:rsidRDefault="00B16B2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1D</w:t>
            </w:r>
          </w:p>
        </w:tc>
      </w:tr>
    </w:tbl>
    <w:p w14:paraId="4CA2AF5E" w14:textId="77777777" w:rsidR="00B16B2D" w:rsidRDefault="00B16B2D" w:rsidP="00B16B2D">
      <w:pPr>
        <w:spacing w:line="360" w:lineRule="auto"/>
        <w:rPr>
          <w:b/>
          <w:bCs/>
          <w:lang w:val="uk-UA"/>
        </w:rPr>
      </w:pPr>
    </w:p>
    <w:p w14:paraId="720CC749" w14:textId="77777777" w:rsidR="00D33689" w:rsidRDefault="00D33689"/>
    <w:sectPr w:rsidR="00D336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04B"/>
    <w:rsid w:val="0045704B"/>
    <w:rsid w:val="00B16B2D"/>
    <w:rsid w:val="00D33689"/>
    <w:rsid w:val="00E3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71EB0"/>
  <w15:chartTrackingRefBased/>
  <w15:docId w15:val="{01300A81-36CB-452D-9B5B-1CEC36CFF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6B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16B2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16B2D"/>
    <w:pPr>
      <w:ind w:left="720"/>
      <w:contextualSpacing/>
    </w:pPr>
  </w:style>
  <w:style w:type="paragraph" w:customStyle="1" w:styleId="Default">
    <w:name w:val="Default"/>
    <w:rsid w:val="00B16B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fontstyle01">
    <w:name w:val="fontstyle01"/>
    <w:basedOn w:val="a0"/>
    <w:rsid w:val="00B16B2D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B16B2D"/>
    <w:rPr>
      <w:rFonts w:ascii="Wingdings" w:hAnsi="Wingdings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B16B2D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table" w:styleId="a5">
    <w:name w:val="Table Grid"/>
    <w:basedOn w:val="a1"/>
    <w:uiPriority w:val="39"/>
    <w:rsid w:val="00B16B2D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tg://search_hashtag?hashtag=40h" TargetMode="External"/><Relationship Id="rId4" Type="http://schemas.openxmlformats.org/officeDocument/2006/relationships/hyperlink" Target="tg://search_hashtag?hashtag=100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Рутковский</dc:creator>
  <cp:keywords/>
  <dc:description/>
  <cp:lastModifiedBy>Максим Рутковский</cp:lastModifiedBy>
  <cp:revision>3</cp:revision>
  <dcterms:created xsi:type="dcterms:W3CDTF">2021-06-16T23:29:00Z</dcterms:created>
  <dcterms:modified xsi:type="dcterms:W3CDTF">2021-06-16T23:29:00Z</dcterms:modified>
</cp:coreProperties>
</file>