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A63A6" w14:textId="7E7FF670" w:rsidR="004B3F89" w:rsidRPr="004B3F89" w:rsidRDefault="004B3F89" w:rsidP="004B3F89">
      <w:pPr>
        <w:tabs>
          <w:tab w:val="num" w:pos="720"/>
        </w:tabs>
      </w:pPr>
      <w:r w:rsidRPr="004B3F89">
        <w:rPr>
          <w:b/>
          <w:bCs/>
        </w:rPr>
        <w:t>Варіанти реалізації</w:t>
      </w:r>
      <w:r w:rsidRPr="004B3F89">
        <w:br/>
      </w:r>
      <w:r w:rsidR="0097063F">
        <w:t xml:space="preserve">1. </w:t>
      </w:r>
      <w:r w:rsidRPr="004B3F89">
        <w:t>Lost-update (реалізація що втрачатиме значення)</w:t>
      </w:r>
    </w:p>
    <w:p w14:paraId="5B3D93FF" w14:textId="77777777" w:rsidR="004B3F89" w:rsidRPr="004B3F89" w:rsidRDefault="004B3F89" w:rsidP="004B3F89"/>
    <w:p w14:paraId="64637C6B" w14:textId="77777777" w:rsidR="004B3F89" w:rsidRPr="004B3F89" w:rsidRDefault="004B3F89" w:rsidP="004B3F89">
      <w:r w:rsidRPr="004B3F89">
        <w:t>З 10 потоків чи окремих клієнтів одночасно запустити </w:t>
      </w:r>
    </w:p>
    <w:p w14:paraId="57A90C75" w14:textId="77777777" w:rsidR="004B3F89" w:rsidRPr="004B3F89" w:rsidRDefault="004B3F89" w:rsidP="004B3F89"/>
    <w:p w14:paraId="0B4FBA73" w14:textId="77777777" w:rsidR="004B3F89" w:rsidRPr="004B3F89" w:rsidRDefault="004B3F89" w:rsidP="004B3F89">
      <w:r w:rsidRPr="004B3F89">
        <w:rPr>
          <w:i/>
          <w:iCs/>
        </w:rPr>
        <w:t>for (i in 1..10_000) {</w:t>
      </w:r>
    </w:p>
    <w:p w14:paraId="0CB08E5E" w14:textId="77777777" w:rsidR="004B3F89" w:rsidRPr="004B3F89" w:rsidRDefault="004B3F89" w:rsidP="004B3F89">
      <w:r w:rsidRPr="004B3F89">
        <w:rPr>
          <w:i/>
          <w:iCs/>
        </w:rPr>
        <w:tab/>
        <w:t>counter = cursor.execute(“SELECT counter FROM user_counter WHERE user_id = 1”).fetchone()</w:t>
      </w:r>
    </w:p>
    <w:p w14:paraId="6C5275A7" w14:textId="77777777" w:rsidR="004B3F89" w:rsidRPr="004B3F89" w:rsidRDefault="004B3F89" w:rsidP="004B3F89">
      <w:r w:rsidRPr="004B3F89">
        <w:rPr>
          <w:i/>
          <w:iCs/>
        </w:rPr>
        <w:tab/>
        <w:t>counter = counter + 1</w:t>
      </w:r>
    </w:p>
    <w:p w14:paraId="327868C7" w14:textId="77777777" w:rsidR="004B3F89" w:rsidRPr="004B3F89" w:rsidRDefault="004B3F89" w:rsidP="004B3F89">
      <w:r w:rsidRPr="004B3F89">
        <w:rPr>
          <w:i/>
          <w:iCs/>
        </w:rPr>
        <w:tab/>
        <w:t>cursor.execute(("update user_counter set counter = %s where user_id = %s", (counter, 1))</w:t>
      </w:r>
    </w:p>
    <w:p w14:paraId="50585D5A" w14:textId="77777777" w:rsidR="004B3F89" w:rsidRPr="004B3F89" w:rsidRDefault="004B3F89" w:rsidP="004B3F89">
      <w:r w:rsidRPr="004B3F89">
        <w:rPr>
          <w:i/>
          <w:iCs/>
        </w:rPr>
        <w:t>conn.commit()</w:t>
      </w:r>
    </w:p>
    <w:p w14:paraId="69023556" w14:textId="77777777" w:rsidR="004B3F89" w:rsidRPr="004B3F89" w:rsidRDefault="004B3F89" w:rsidP="004B3F89">
      <w:r w:rsidRPr="004B3F89">
        <w:rPr>
          <w:i/>
          <w:iCs/>
        </w:rPr>
        <w:t>} </w:t>
      </w:r>
    </w:p>
    <w:p w14:paraId="14C516CF" w14:textId="77777777" w:rsidR="004B3F89" w:rsidRPr="004B3F89" w:rsidRDefault="004B3F89" w:rsidP="004B3F89"/>
    <w:p w14:paraId="6808D29F" w14:textId="77777777" w:rsidR="004B3F89" w:rsidRPr="004B3F89" w:rsidRDefault="004B3F89" w:rsidP="004B3F89">
      <w:r w:rsidRPr="004B3F89">
        <w:t>Необхідно заміряти час виконання</w:t>
      </w:r>
    </w:p>
    <w:p w14:paraId="7CDB6FED" w14:textId="14CDC42D" w:rsidR="0097063F" w:rsidRDefault="00AB7CD9" w:rsidP="004B3F89">
      <w:r w:rsidRPr="00AB7CD9">
        <w:drawing>
          <wp:inline distT="0" distB="0" distL="0" distR="0" wp14:anchorId="34EBA706" wp14:editId="38199BD9">
            <wp:extent cx="6120765" cy="1492250"/>
            <wp:effectExtent l="0" t="0" r="0" b="0"/>
            <wp:docPr id="65858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8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33A" w14:textId="15C13F70" w:rsidR="00AB7CD9" w:rsidRDefault="00AB7CD9" w:rsidP="004B3F89">
      <w:r w:rsidRPr="00AB7CD9">
        <w:drawing>
          <wp:inline distT="0" distB="0" distL="0" distR="0" wp14:anchorId="31AB78CA" wp14:editId="441508A2">
            <wp:extent cx="6120765" cy="948055"/>
            <wp:effectExtent l="0" t="0" r="0" b="4445"/>
            <wp:docPr id="1450388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8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622B" w14:textId="26CE9E60" w:rsidR="00AB7CD9" w:rsidRDefault="00AB7CD9" w:rsidP="004B3F89">
      <w:r w:rsidRPr="00AB7CD9">
        <w:drawing>
          <wp:inline distT="0" distB="0" distL="0" distR="0" wp14:anchorId="5F9E8B1C" wp14:editId="604BA0E3">
            <wp:extent cx="3667637" cy="1533739"/>
            <wp:effectExtent l="0" t="0" r="9525" b="9525"/>
            <wp:docPr id="28061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12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20B" w14:textId="77777777" w:rsidR="00AB7CD9" w:rsidRDefault="00AB7CD9" w:rsidP="004B3F89">
      <w:r w:rsidRPr="00AB7CD9">
        <w:lastRenderedPageBreak/>
        <w:drawing>
          <wp:inline distT="0" distB="0" distL="0" distR="0" wp14:anchorId="5406E804" wp14:editId="777C8813">
            <wp:extent cx="6120765" cy="5083175"/>
            <wp:effectExtent l="0" t="0" r="0" b="3175"/>
            <wp:docPr id="1535418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8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14E" w14:textId="0A9F7BAF" w:rsidR="00AB7CD9" w:rsidRDefault="00AB7CD9" w:rsidP="004B3F89">
      <w:r w:rsidRPr="00AB7CD9">
        <w:drawing>
          <wp:inline distT="0" distB="0" distL="0" distR="0" wp14:anchorId="75ECADDB" wp14:editId="13D6B46E">
            <wp:extent cx="2353003" cy="800212"/>
            <wp:effectExtent l="0" t="0" r="0" b="0"/>
            <wp:docPr id="1342723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2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0C48" w14:textId="6E1E1AA4" w:rsidR="004B3F89" w:rsidRPr="004B3F89" w:rsidRDefault="00AB7CD9" w:rsidP="004B3F89">
      <w:r w:rsidRPr="00AB7CD9">
        <w:drawing>
          <wp:inline distT="0" distB="0" distL="0" distR="0" wp14:anchorId="1A453325" wp14:editId="6BC7E160">
            <wp:extent cx="2819794" cy="1638529"/>
            <wp:effectExtent l="0" t="0" r="0" b="0"/>
            <wp:docPr id="150348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89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F89" w:rsidRPr="004B3F89">
        <w:br/>
      </w:r>
    </w:p>
    <w:p w14:paraId="4C34FCEC" w14:textId="77777777" w:rsidR="004B3F89" w:rsidRPr="004B3F89" w:rsidRDefault="004B3F89" w:rsidP="004B3F89">
      <w:pPr>
        <w:numPr>
          <w:ilvl w:val="0"/>
          <w:numId w:val="2"/>
        </w:numPr>
      </w:pPr>
      <w:r w:rsidRPr="004B3F89">
        <w:t>In-place update</w:t>
      </w:r>
    </w:p>
    <w:p w14:paraId="27D7D09D" w14:textId="77777777" w:rsidR="004B3F89" w:rsidRPr="004B3F89" w:rsidRDefault="004B3F89" w:rsidP="004B3F89"/>
    <w:p w14:paraId="1D6AD993" w14:textId="77777777" w:rsidR="004B3F89" w:rsidRPr="004B3F89" w:rsidRDefault="004B3F89" w:rsidP="004B3F89">
      <w:r w:rsidRPr="004B3F89">
        <w:t>З 10 потоків чи окремих клієнтів одночасно запустити </w:t>
      </w:r>
    </w:p>
    <w:p w14:paraId="27299B45" w14:textId="77777777" w:rsidR="004B3F89" w:rsidRPr="004B3F89" w:rsidRDefault="004B3F89" w:rsidP="004B3F89"/>
    <w:p w14:paraId="023668C2" w14:textId="77777777" w:rsidR="004B3F89" w:rsidRPr="004B3F89" w:rsidRDefault="004B3F89" w:rsidP="004B3F89">
      <w:r w:rsidRPr="004B3F89">
        <w:rPr>
          <w:i/>
          <w:iCs/>
        </w:rPr>
        <w:t>for (i in 1..10_000) {</w:t>
      </w:r>
    </w:p>
    <w:p w14:paraId="7C5D80E9" w14:textId="77777777" w:rsidR="004B3F89" w:rsidRPr="004B3F89" w:rsidRDefault="004B3F89" w:rsidP="004B3F89">
      <w:r w:rsidRPr="004B3F89">
        <w:rPr>
          <w:i/>
          <w:iCs/>
        </w:rPr>
        <w:lastRenderedPageBreak/>
        <w:tab/>
        <w:t>cursor.execute(("update user_counter set counter = counter + 1 where user_id = %s", (1))</w:t>
      </w:r>
    </w:p>
    <w:p w14:paraId="2A2771D2" w14:textId="77777777" w:rsidR="004B3F89" w:rsidRPr="004B3F89" w:rsidRDefault="004B3F89" w:rsidP="004B3F89">
      <w:r w:rsidRPr="004B3F89">
        <w:rPr>
          <w:i/>
          <w:iCs/>
        </w:rPr>
        <w:t>conn.commit()</w:t>
      </w:r>
    </w:p>
    <w:p w14:paraId="4646438E" w14:textId="77777777" w:rsidR="004B3F89" w:rsidRPr="004B3F89" w:rsidRDefault="004B3F89" w:rsidP="004B3F89">
      <w:r w:rsidRPr="004B3F89">
        <w:rPr>
          <w:i/>
          <w:iCs/>
        </w:rPr>
        <w:t>} </w:t>
      </w:r>
    </w:p>
    <w:p w14:paraId="109A7641" w14:textId="77777777" w:rsidR="004B3F89" w:rsidRPr="004B3F89" w:rsidRDefault="004B3F89" w:rsidP="004B3F89"/>
    <w:p w14:paraId="10B76306" w14:textId="77777777" w:rsidR="004B3F89" w:rsidRDefault="004B3F89" w:rsidP="004B3F89">
      <w:pPr>
        <w:rPr>
          <w:lang w:val="en-US"/>
        </w:rPr>
      </w:pPr>
      <w:r w:rsidRPr="004B3F89">
        <w:t>Необхідно заміряти час виконання</w:t>
      </w:r>
    </w:p>
    <w:p w14:paraId="0178ADED" w14:textId="3B581DCD" w:rsidR="005449C6" w:rsidRPr="004B3F89" w:rsidRDefault="005449C6" w:rsidP="004B3F89">
      <w:pPr>
        <w:rPr>
          <w:lang w:val="en-US"/>
        </w:rPr>
      </w:pPr>
      <w:r w:rsidRPr="005449C6">
        <w:rPr>
          <w:lang w:val="en-US"/>
        </w:rPr>
        <w:drawing>
          <wp:inline distT="0" distB="0" distL="0" distR="0" wp14:anchorId="3E7C2341" wp14:editId="3507B227">
            <wp:extent cx="6120765" cy="3883025"/>
            <wp:effectExtent l="0" t="0" r="0" b="3175"/>
            <wp:docPr id="119549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91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4A0" w14:textId="2B3DEEF2" w:rsidR="004B3F89" w:rsidRPr="004B3F89" w:rsidRDefault="005449C6" w:rsidP="004B3F89">
      <w:r w:rsidRPr="005449C6">
        <w:drawing>
          <wp:inline distT="0" distB="0" distL="0" distR="0" wp14:anchorId="05C1C2F5" wp14:editId="7560F6C2">
            <wp:extent cx="2362530" cy="790685"/>
            <wp:effectExtent l="0" t="0" r="0" b="9525"/>
            <wp:docPr id="194000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04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F89" w:rsidRPr="004B3F89">
        <w:br/>
      </w:r>
      <w:r w:rsidRPr="005449C6">
        <w:drawing>
          <wp:inline distT="0" distB="0" distL="0" distR="0" wp14:anchorId="02048A2B" wp14:editId="03353558">
            <wp:extent cx="2572109" cy="1552792"/>
            <wp:effectExtent l="0" t="0" r="0" b="9525"/>
            <wp:docPr id="112619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9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A7D9" w14:textId="77777777" w:rsidR="004B3F89" w:rsidRPr="004B3F89" w:rsidRDefault="004B3F89" w:rsidP="004B3F89">
      <w:pPr>
        <w:numPr>
          <w:ilvl w:val="0"/>
          <w:numId w:val="3"/>
        </w:numPr>
      </w:pPr>
      <w:r w:rsidRPr="004B3F89">
        <w:t>Row-level locking</w:t>
      </w:r>
    </w:p>
    <w:p w14:paraId="10CC14FD" w14:textId="77777777" w:rsidR="004B3F89" w:rsidRPr="004B3F89" w:rsidRDefault="004B3F89" w:rsidP="004B3F89"/>
    <w:p w14:paraId="004DE9A2" w14:textId="77777777" w:rsidR="004B3F89" w:rsidRPr="004B3F89" w:rsidRDefault="004B3F89" w:rsidP="004B3F89">
      <w:r w:rsidRPr="004B3F89">
        <w:t xml:space="preserve">Row level locking with </w:t>
      </w:r>
      <w:r w:rsidRPr="004B3F89">
        <w:rPr>
          <w:i/>
          <w:iCs/>
        </w:rPr>
        <w:t>SELECT ... FOR UPDATE</w:t>
      </w:r>
      <w:r w:rsidRPr="004B3F89">
        <w:t>:</w:t>
      </w:r>
    </w:p>
    <w:p w14:paraId="48089669" w14:textId="77777777" w:rsidR="004B3F89" w:rsidRPr="004B3F89" w:rsidRDefault="004B3F89" w:rsidP="004B3F89">
      <w:hyperlink r:id="rId14" w:anchor="LOCKING-ROWS" w:history="1">
        <w:r w:rsidRPr="004B3F89">
          <w:rPr>
            <w:rStyle w:val="a3"/>
          </w:rPr>
          <w:t>https://www.postgresql.org/docs/current/explicit-locking.html#LOCKING-ROWS</w:t>
        </w:r>
      </w:hyperlink>
      <w:r w:rsidRPr="004B3F89">
        <w:t> </w:t>
      </w:r>
    </w:p>
    <w:p w14:paraId="0C7F1A95" w14:textId="77777777" w:rsidR="004B3F89" w:rsidRPr="004B3F89" w:rsidRDefault="004B3F89" w:rsidP="004B3F89">
      <w:hyperlink r:id="rId15" w:anchor="NON-SERIALIZABLE-CONSISTENCY" w:history="1">
        <w:r w:rsidRPr="004B3F89">
          <w:rPr>
            <w:rStyle w:val="a3"/>
          </w:rPr>
          <w:t>https://www.postgresql.org/docs/current/applevel-consistency.html#NON-SERIALIZABLE-CONSISTENCY</w:t>
        </w:r>
      </w:hyperlink>
      <w:r w:rsidRPr="004B3F89">
        <w:t> </w:t>
      </w:r>
    </w:p>
    <w:p w14:paraId="032B7F3A" w14:textId="77777777" w:rsidR="004B3F89" w:rsidRPr="004B3F89" w:rsidRDefault="004B3F89" w:rsidP="004B3F89"/>
    <w:p w14:paraId="36BC9748" w14:textId="77777777" w:rsidR="004B3F89" w:rsidRPr="004B3F89" w:rsidRDefault="004B3F89" w:rsidP="004B3F89">
      <w:r w:rsidRPr="004B3F89">
        <w:lastRenderedPageBreak/>
        <w:t>З 10 потоків чи окремих клієнтів одночасно запустити </w:t>
      </w:r>
    </w:p>
    <w:p w14:paraId="7C047C5F" w14:textId="77777777" w:rsidR="004B3F89" w:rsidRPr="004B3F89" w:rsidRDefault="004B3F89" w:rsidP="004B3F89"/>
    <w:p w14:paraId="532449D6" w14:textId="77777777" w:rsidR="004B3F89" w:rsidRPr="004B3F89" w:rsidRDefault="004B3F89" w:rsidP="004B3F89">
      <w:r w:rsidRPr="004B3F89">
        <w:rPr>
          <w:i/>
          <w:iCs/>
        </w:rPr>
        <w:t>for (i in 1..10_000) {</w:t>
      </w:r>
    </w:p>
    <w:p w14:paraId="3231845D" w14:textId="77777777" w:rsidR="004B3F89" w:rsidRPr="004B3F89" w:rsidRDefault="004B3F89" w:rsidP="004B3F89">
      <w:r w:rsidRPr="004B3F89">
        <w:rPr>
          <w:i/>
          <w:iCs/>
        </w:rPr>
        <w:tab/>
        <w:t>counter = cursor.execute(“SELECT counter FROM user_counter WHERE user_id = 1 FOR UPDATE”).fetchone()</w:t>
      </w:r>
    </w:p>
    <w:p w14:paraId="30AFB3A9" w14:textId="77777777" w:rsidR="004B3F89" w:rsidRPr="004B3F89" w:rsidRDefault="004B3F89" w:rsidP="004B3F89">
      <w:r w:rsidRPr="004B3F89">
        <w:rPr>
          <w:i/>
          <w:iCs/>
        </w:rPr>
        <w:tab/>
        <w:t>counter = counter + 1</w:t>
      </w:r>
    </w:p>
    <w:p w14:paraId="5F8C25FF" w14:textId="77777777" w:rsidR="004B3F89" w:rsidRPr="004B3F89" w:rsidRDefault="004B3F89" w:rsidP="004B3F89">
      <w:r w:rsidRPr="004B3F89">
        <w:rPr>
          <w:i/>
          <w:iCs/>
        </w:rPr>
        <w:tab/>
        <w:t>cursor.execute(("update user_counter set counter = %s where user_id = %s", (counter, 1))</w:t>
      </w:r>
    </w:p>
    <w:p w14:paraId="1E9A8C0B" w14:textId="77777777" w:rsidR="004B3F89" w:rsidRPr="004B3F89" w:rsidRDefault="004B3F89" w:rsidP="004B3F89">
      <w:r w:rsidRPr="004B3F89">
        <w:rPr>
          <w:i/>
          <w:iCs/>
        </w:rPr>
        <w:t>conn.commit()</w:t>
      </w:r>
    </w:p>
    <w:p w14:paraId="29FB44C2" w14:textId="77777777" w:rsidR="004B3F89" w:rsidRPr="004B3F89" w:rsidRDefault="004B3F89" w:rsidP="004B3F89">
      <w:r w:rsidRPr="004B3F89">
        <w:rPr>
          <w:i/>
          <w:iCs/>
        </w:rPr>
        <w:t>} </w:t>
      </w:r>
    </w:p>
    <w:p w14:paraId="27899A40" w14:textId="77777777" w:rsidR="004B3F89" w:rsidRPr="004B3F89" w:rsidRDefault="004B3F89" w:rsidP="004B3F89"/>
    <w:p w14:paraId="64EF3F92" w14:textId="77777777" w:rsidR="004B3F89" w:rsidRPr="004B3F89" w:rsidRDefault="004B3F89" w:rsidP="004B3F89">
      <w:r w:rsidRPr="004B3F89">
        <w:t xml:space="preserve">Нобхідно створювати окреме підключення та курсор для кожного потоку, щоб </w:t>
      </w:r>
      <w:r w:rsidRPr="004B3F89">
        <w:rPr>
          <w:i/>
          <w:iCs/>
        </w:rPr>
        <w:t>“select … for update”</w:t>
      </w:r>
      <w:r w:rsidRPr="004B3F89">
        <w:t xml:space="preserve"> мав ефект.</w:t>
      </w:r>
    </w:p>
    <w:p w14:paraId="4966B854" w14:textId="77777777" w:rsidR="004B3F89" w:rsidRPr="004B3F89" w:rsidRDefault="004B3F89" w:rsidP="004B3F89"/>
    <w:p w14:paraId="04BA44C3" w14:textId="77777777" w:rsidR="004B3F89" w:rsidRDefault="004B3F89" w:rsidP="004B3F89">
      <w:r w:rsidRPr="004B3F89">
        <w:t>Необхідно заміряти час виконання</w:t>
      </w:r>
    </w:p>
    <w:p w14:paraId="140CEAEF" w14:textId="4A4C73B2" w:rsidR="005449C6" w:rsidRPr="004B3F89" w:rsidRDefault="005449C6" w:rsidP="004B3F89">
      <w:r w:rsidRPr="005449C6">
        <w:drawing>
          <wp:inline distT="0" distB="0" distL="0" distR="0" wp14:anchorId="71FF5E0F" wp14:editId="4429EDD9">
            <wp:extent cx="6120765" cy="4376420"/>
            <wp:effectExtent l="0" t="0" r="0" b="5080"/>
            <wp:docPr id="153514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2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A46" w14:textId="16F6D2A1" w:rsidR="005449C6" w:rsidRDefault="00DF4EAD" w:rsidP="004B3F89">
      <w:r w:rsidRPr="00DF4EAD">
        <w:drawing>
          <wp:inline distT="0" distB="0" distL="0" distR="0" wp14:anchorId="15FB17E6" wp14:editId="5CD088E0">
            <wp:extent cx="2495898" cy="828791"/>
            <wp:effectExtent l="0" t="0" r="0" b="9525"/>
            <wp:docPr id="83861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4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2EF" w14:textId="7ECCE1B2" w:rsidR="004B3F89" w:rsidRPr="004B3F89" w:rsidRDefault="00DF4EAD" w:rsidP="004B3F89">
      <w:r w:rsidRPr="00DF4EAD">
        <w:lastRenderedPageBreak/>
        <w:drawing>
          <wp:inline distT="0" distB="0" distL="0" distR="0" wp14:anchorId="364D3774" wp14:editId="4B553A93">
            <wp:extent cx="2495898" cy="1314633"/>
            <wp:effectExtent l="0" t="0" r="0" b="0"/>
            <wp:docPr id="67109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0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B093" w14:textId="77777777" w:rsidR="004B3F89" w:rsidRPr="004B3F89" w:rsidRDefault="004B3F89" w:rsidP="004B3F89">
      <w:pPr>
        <w:numPr>
          <w:ilvl w:val="0"/>
          <w:numId w:val="4"/>
        </w:numPr>
      </w:pPr>
      <w:r w:rsidRPr="004B3F89">
        <w:t>Optimistic concurrency control</w:t>
      </w:r>
    </w:p>
    <w:p w14:paraId="3F09B3B8" w14:textId="77777777" w:rsidR="004B3F89" w:rsidRPr="004B3F89" w:rsidRDefault="004B3F89" w:rsidP="004B3F89"/>
    <w:p w14:paraId="72407C26" w14:textId="77777777" w:rsidR="004B3F89" w:rsidRPr="004B3F89" w:rsidRDefault="004B3F89" w:rsidP="004B3F89">
      <w:r w:rsidRPr="004B3F89">
        <w:t>З 10 потоків чи окремих клієнтів одночасно запустити </w:t>
      </w:r>
    </w:p>
    <w:p w14:paraId="2EE7A3A2" w14:textId="77777777" w:rsidR="004B3F89" w:rsidRPr="004B3F89" w:rsidRDefault="004B3F89" w:rsidP="004B3F89"/>
    <w:p w14:paraId="077D5200" w14:textId="77777777" w:rsidR="004B3F89" w:rsidRPr="004B3F89" w:rsidRDefault="004B3F89" w:rsidP="004B3F89">
      <w:r w:rsidRPr="004B3F89">
        <w:rPr>
          <w:i/>
          <w:iCs/>
        </w:rPr>
        <w:t>for (i in 1..10_000) {</w:t>
      </w:r>
    </w:p>
    <w:p w14:paraId="6DBF7CCD" w14:textId="77777777" w:rsidR="004B3F89" w:rsidRPr="004B3F89" w:rsidRDefault="004B3F89" w:rsidP="004B3F89">
      <w:r w:rsidRPr="004B3F89">
        <w:rPr>
          <w:i/>
          <w:iCs/>
        </w:rPr>
        <w:t>while (True) {</w:t>
      </w:r>
    </w:p>
    <w:p w14:paraId="6623A427" w14:textId="77777777" w:rsidR="004B3F89" w:rsidRPr="004B3F89" w:rsidRDefault="004B3F89" w:rsidP="004B3F89">
      <w:r w:rsidRPr="004B3F89">
        <w:rPr>
          <w:i/>
          <w:iCs/>
        </w:rPr>
        <w:tab/>
      </w:r>
      <w:r w:rsidRPr="004B3F89">
        <w:rPr>
          <w:i/>
          <w:iCs/>
        </w:rPr>
        <w:tab/>
        <w:t>(counter, version) = cursor.execute(“SELECT counter, version FROM user_counter WHERE user_id = 1”).fetchone()</w:t>
      </w:r>
    </w:p>
    <w:p w14:paraId="005D6ABA" w14:textId="77777777" w:rsidR="004B3F89" w:rsidRPr="004B3F89" w:rsidRDefault="004B3F89" w:rsidP="004B3F89">
      <w:r w:rsidRPr="004B3F89">
        <w:rPr>
          <w:i/>
          <w:iCs/>
        </w:rPr>
        <w:tab/>
      </w:r>
      <w:r w:rsidRPr="004B3F89">
        <w:rPr>
          <w:i/>
          <w:iCs/>
        </w:rPr>
        <w:tab/>
        <w:t>counter = counter + 1</w:t>
      </w:r>
    </w:p>
    <w:p w14:paraId="1AD40D08" w14:textId="77777777" w:rsidR="004B3F89" w:rsidRPr="004B3F89" w:rsidRDefault="004B3F89" w:rsidP="004B3F89">
      <w:r w:rsidRPr="004B3F89">
        <w:rPr>
          <w:i/>
          <w:iCs/>
        </w:rPr>
        <w:tab/>
      </w:r>
      <w:r w:rsidRPr="004B3F89">
        <w:rPr>
          <w:i/>
          <w:iCs/>
        </w:rPr>
        <w:tab/>
        <w:t>cursor.execute(("update user_counter set counter = %s, version = %s where user_id = %s" and version = %s, (counter, version + 1, 1, version))</w:t>
      </w:r>
    </w:p>
    <w:p w14:paraId="5404ACDF" w14:textId="77777777" w:rsidR="004B3F89" w:rsidRPr="004B3F89" w:rsidRDefault="004B3F89" w:rsidP="004B3F89">
      <w:r w:rsidRPr="004B3F89">
        <w:rPr>
          <w:i/>
          <w:iCs/>
        </w:rPr>
        <w:t>conn.commit()</w:t>
      </w:r>
    </w:p>
    <w:p w14:paraId="5268BB61" w14:textId="77777777" w:rsidR="004B3F89" w:rsidRPr="004B3F89" w:rsidRDefault="004B3F89" w:rsidP="004B3F89">
      <w:r w:rsidRPr="004B3F89">
        <w:rPr>
          <w:i/>
          <w:iCs/>
        </w:rPr>
        <w:t>count = cursor.rowcount</w:t>
      </w:r>
    </w:p>
    <w:p w14:paraId="16E96650" w14:textId="77777777" w:rsidR="004B3F89" w:rsidRPr="004B3F89" w:rsidRDefault="004B3F89" w:rsidP="004B3F89">
      <w:r w:rsidRPr="004B3F89">
        <w:rPr>
          <w:i/>
          <w:iCs/>
        </w:rPr>
        <w:t>if (count &gt; 0) break</w:t>
      </w:r>
    </w:p>
    <w:p w14:paraId="1306B806" w14:textId="77777777" w:rsidR="004B3F89" w:rsidRPr="004B3F89" w:rsidRDefault="004B3F89" w:rsidP="004B3F89">
      <w:r w:rsidRPr="004B3F89">
        <w:rPr>
          <w:i/>
          <w:iCs/>
        </w:rPr>
        <w:tab/>
        <w:t>}</w:t>
      </w:r>
    </w:p>
    <w:p w14:paraId="03CE710F" w14:textId="77777777" w:rsidR="004B3F89" w:rsidRPr="004B3F89" w:rsidRDefault="004B3F89" w:rsidP="004B3F89">
      <w:r w:rsidRPr="004B3F89">
        <w:rPr>
          <w:i/>
          <w:iCs/>
        </w:rPr>
        <w:t>} </w:t>
      </w:r>
    </w:p>
    <w:p w14:paraId="21D40CBD" w14:textId="77777777" w:rsidR="004B3F89" w:rsidRPr="004B3F89" w:rsidRDefault="004B3F89" w:rsidP="004B3F89"/>
    <w:p w14:paraId="5EF982A7" w14:textId="77777777" w:rsidR="004B3F89" w:rsidRDefault="004B3F89" w:rsidP="004B3F89">
      <w:r w:rsidRPr="004B3F89">
        <w:t>Необхідно заміряти час виконання</w:t>
      </w:r>
    </w:p>
    <w:p w14:paraId="0876136B" w14:textId="0540B2A6" w:rsidR="007621DD" w:rsidRPr="004B3F89" w:rsidRDefault="007621DD" w:rsidP="004B3F89">
      <w:r w:rsidRPr="007621DD">
        <w:lastRenderedPageBreak/>
        <w:drawing>
          <wp:inline distT="0" distB="0" distL="0" distR="0" wp14:anchorId="1E1250D1" wp14:editId="35046966">
            <wp:extent cx="6120765" cy="3290570"/>
            <wp:effectExtent l="0" t="0" r="0" b="5080"/>
            <wp:docPr id="72373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393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3F4" w14:textId="6319A923" w:rsidR="00565ED4" w:rsidRDefault="007621DD">
      <w:r w:rsidRPr="007621DD">
        <w:drawing>
          <wp:inline distT="0" distB="0" distL="0" distR="0" wp14:anchorId="6A7A8AD0" wp14:editId="7A2C4B5D">
            <wp:extent cx="2467319" cy="790685"/>
            <wp:effectExtent l="0" t="0" r="9525" b="9525"/>
            <wp:docPr id="162379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51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8947" w14:textId="2C5BE64E" w:rsidR="007621DD" w:rsidRDefault="007621DD">
      <w:r w:rsidRPr="007621DD">
        <w:drawing>
          <wp:inline distT="0" distB="0" distL="0" distR="0" wp14:anchorId="5C9F12B4" wp14:editId="5D9D7175">
            <wp:extent cx="2534004" cy="1714739"/>
            <wp:effectExtent l="0" t="0" r="0" b="0"/>
            <wp:docPr id="96282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37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6D12"/>
    <w:multiLevelType w:val="multilevel"/>
    <w:tmpl w:val="2FC8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4902"/>
    <w:multiLevelType w:val="multilevel"/>
    <w:tmpl w:val="147C2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C455C"/>
    <w:multiLevelType w:val="multilevel"/>
    <w:tmpl w:val="2CAE9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474D8"/>
    <w:multiLevelType w:val="multilevel"/>
    <w:tmpl w:val="940C1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724049">
    <w:abstractNumId w:val="0"/>
  </w:num>
  <w:num w:numId="2" w16cid:durableId="31453204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98208114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9772198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A5"/>
    <w:rsid w:val="004B3F89"/>
    <w:rsid w:val="005449C6"/>
    <w:rsid w:val="0055032F"/>
    <w:rsid w:val="00565ED4"/>
    <w:rsid w:val="007621DD"/>
    <w:rsid w:val="0097063F"/>
    <w:rsid w:val="009871A5"/>
    <w:rsid w:val="00AB7CD9"/>
    <w:rsid w:val="00D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9A77"/>
  <w15:chartTrackingRefBased/>
  <w15:docId w15:val="{1E78D65A-50BA-49DC-B2A3-E6DE380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ostgresql.org/docs/current/applevel-consistency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ostgresql.org/docs/current/explicit-locki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1321</Words>
  <Characters>754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Shostak</dc:creator>
  <cp:keywords/>
  <dc:description/>
  <cp:lastModifiedBy>Andrii Shostak</cp:lastModifiedBy>
  <cp:revision>2</cp:revision>
  <dcterms:created xsi:type="dcterms:W3CDTF">2024-12-12T16:46:00Z</dcterms:created>
  <dcterms:modified xsi:type="dcterms:W3CDTF">2024-12-12T18:23:00Z</dcterms:modified>
</cp:coreProperties>
</file>