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50D1" w14:textId="77777777" w:rsidR="00B9472E" w:rsidRPr="00B9472E" w:rsidRDefault="00B9472E" w:rsidP="00B9472E">
      <w:pPr>
        <w:rPr>
          <w:b/>
          <w:bCs/>
          <w:sz w:val="36"/>
          <w:szCs w:val="36"/>
        </w:rPr>
      </w:pPr>
      <w:r w:rsidRPr="00B9472E">
        <w:rPr>
          <w:b/>
          <w:bCs/>
          <w:sz w:val="36"/>
          <w:szCs w:val="36"/>
        </w:rPr>
        <w:t>AI-Driven E-Commerce Analytics – Business Insights &amp; Recommendations</w:t>
      </w:r>
    </w:p>
    <w:p w14:paraId="62904521" w14:textId="77777777" w:rsidR="00B9472E" w:rsidRPr="00B9472E" w:rsidRDefault="00B9472E" w:rsidP="00B9472E">
      <w:pPr>
        <w:rPr>
          <w:b/>
          <w:bCs/>
          <w:sz w:val="32"/>
          <w:szCs w:val="32"/>
        </w:rPr>
      </w:pPr>
      <w:r w:rsidRPr="00B9472E">
        <w:rPr>
          <w:b/>
          <w:bCs/>
          <w:sz w:val="32"/>
          <w:szCs w:val="32"/>
        </w:rPr>
        <w:t>Company Overview</w:t>
      </w:r>
    </w:p>
    <w:p w14:paraId="53B8EFB5" w14:textId="72B7FAF4" w:rsidR="00B9472E" w:rsidRPr="00B9472E" w:rsidRDefault="00B9472E" w:rsidP="00B9472E">
      <w:r w:rsidRPr="00B9472E">
        <w:rPr>
          <w:b/>
          <w:bCs/>
        </w:rPr>
        <w:t>Note:</w:t>
      </w:r>
      <w:r w:rsidRPr="00B9472E">
        <w:t xml:space="preserve"> </w:t>
      </w:r>
      <w:proofErr w:type="spellStart"/>
      <w:r>
        <w:t>Olist</w:t>
      </w:r>
      <w:proofErr w:type="spellEnd"/>
      <w:r>
        <w:t xml:space="preserve"> Online Retail</w:t>
      </w:r>
      <w:r w:rsidRPr="00B9472E">
        <w:t xml:space="preserve"> is a fictional company created solely for this portfolio project.</w:t>
      </w:r>
    </w:p>
    <w:p w14:paraId="78D0E218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Company Name</w:t>
      </w:r>
    </w:p>
    <w:p w14:paraId="007EAFC7" w14:textId="19A9C982" w:rsidR="00B9472E" w:rsidRPr="00B9472E" w:rsidRDefault="00B9472E" w:rsidP="00B9472E">
      <w:proofErr w:type="spellStart"/>
      <w:r>
        <w:rPr>
          <w:b/>
          <w:bCs/>
        </w:rPr>
        <w:t>Olist</w:t>
      </w:r>
      <w:proofErr w:type="spellEnd"/>
      <w:r>
        <w:rPr>
          <w:b/>
          <w:bCs/>
        </w:rPr>
        <w:t xml:space="preserve"> Online Retail </w:t>
      </w:r>
    </w:p>
    <w:p w14:paraId="172A1EEA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Industry</w:t>
      </w:r>
    </w:p>
    <w:p w14:paraId="45F0C4A2" w14:textId="77777777" w:rsidR="00B9472E" w:rsidRPr="00B9472E" w:rsidRDefault="00B9472E" w:rsidP="00B9472E">
      <w:r w:rsidRPr="00B9472E">
        <w:t>E-Commerce</w:t>
      </w:r>
    </w:p>
    <w:p w14:paraId="40B46716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Business Type</w:t>
      </w:r>
    </w:p>
    <w:p w14:paraId="63E38C42" w14:textId="77777777" w:rsidR="00B9472E" w:rsidRPr="00B9472E" w:rsidRDefault="00B9472E" w:rsidP="00B9472E">
      <w:r w:rsidRPr="00B9472E">
        <w:t>Business-to-Customer (B2C)</w:t>
      </w:r>
    </w:p>
    <w:p w14:paraId="2B88B4F1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Company Description</w:t>
      </w:r>
    </w:p>
    <w:p w14:paraId="369249C8" w14:textId="686722D0" w:rsidR="00B9472E" w:rsidRPr="00B9472E" w:rsidRDefault="00B9472E" w:rsidP="00B9472E">
      <w:proofErr w:type="spellStart"/>
      <w:r>
        <w:t>Olist</w:t>
      </w:r>
      <w:proofErr w:type="spellEnd"/>
      <w:r>
        <w:t xml:space="preserve"> Online Retail </w:t>
      </w:r>
      <w:r w:rsidRPr="00B9472E">
        <w:t>is an online retail company that sells a wide range of consumer products through its digital platform. The company serves customers across multiple regions and relies heavily on data-driven decision-making to improve customer experience, optimize sales, and increase profitability.</w:t>
      </w:r>
    </w:p>
    <w:p w14:paraId="25255B65" w14:textId="77777777" w:rsidR="00B9472E" w:rsidRPr="00B9472E" w:rsidRDefault="00B9472E" w:rsidP="00B9472E">
      <w:r w:rsidRPr="00B9472E">
        <w:t>To improve efficiency, the company aims to leverage Generative AI to automate repetitive data analytics tasks while enabling analysts to focus on strategic business decisions.</w:t>
      </w:r>
    </w:p>
    <w:p w14:paraId="252FEE16" w14:textId="77777777" w:rsidR="00B9472E" w:rsidRPr="00B9472E" w:rsidRDefault="00B9472E" w:rsidP="00B9472E">
      <w:r w:rsidRPr="00B9472E">
        <w:pict w14:anchorId="114A450D">
          <v:rect id="_x0000_i1097" style="width:0;height:1.5pt" o:hralign="center" o:hrstd="t" o:hr="t" fillcolor="#a0a0a0" stroked="f"/>
        </w:pict>
      </w:r>
    </w:p>
    <w:p w14:paraId="3ACD84E7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Business Problem</w:t>
      </w:r>
    </w:p>
    <w:p w14:paraId="7970739F" w14:textId="77777777" w:rsidR="00B9472E" w:rsidRPr="00B9472E" w:rsidRDefault="00B9472E" w:rsidP="00B9472E">
      <w:r w:rsidRPr="00B9472E">
        <w:t>The analytics team spends significant time performing repetitive tasks such as:</w:t>
      </w:r>
    </w:p>
    <w:p w14:paraId="6A109591" w14:textId="77777777" w:rsidR="00B9472E" w:rsidRPr="00B9472E" w:rsidRDefault="00B9472E" w:rsidP="00B9472E">
      <w:pPr>
        <w:numPr>
          <w:ilvl w:val="0"/>
          <w:numId w:val="1"/>
        </w:numPr>
      </w:pPr>
      <w:r w:rsidRPr="00B9472E">
        <w:t>Data cleaning</w:t>
      </w:r>
    </w:p>
    <w:p w14:paraId="1946D0CB" w14:textId="77777777" w:rsidR="00B9472E" w:rsidRPr="00B9472E" w:rsidRDefault="00B9472E" w:rsidP="00B9472E">
      <w:pPr>
        <w:numPr>
          <w:ilvl w:val="0"/>
          <w:numId w:val="1"/>
        </w:numPr>
      </w:pPr>
      <w:r w:rsidRPr="00B9472E">
        <w:t>Exploratory Data Analysis (EDA)</w:t>
      </w:r>
    </w:p>
    <w:p w14:paraId="4CC4AB8D" w14:textId="77777777" w:rsidR="00B9472E" w:rsidRPr="00B9472E" w:rsidRDefault="00B9472E" w:rsidP="00B9472E">
      <w:pPr>
        <w:numPr>
          <w:ilvl w:val="0"/>
          <w:numId w:val="1"/>
        </w:numPr>
      </w:pPr>
      <w:r w:rsidRPr="00B9472E">
        <w:t>SQL query generation</w:t>
      </w:r>
    </w:p>
    <w:p w14:paraId="2FF615B8" w14:textId="77777777" w:rsidR="00B9472E" w:rsidRPr="00B9472E" w:rsidRDefault="00B9472E" w:rsidP="00B9472E">
      <w:pPr>
        <w:numPr>
          <w:ilvl w:val="0"/>
          <w:numId w:val="1"/>
        </w:numPr>
      </w:pPr>
      <w:r w:rsidRPr="00B9472E">
        <w:t>Dashboard planning</w:t>
      </w:r>
    </w:p>
    <w:p w14:paraId="0EABF0FD" w14:textId="77777777" w:rsidR="00B9472E" w:rsidRPr="00B9472E" w:rsidRDefault="00B9472E" w:rsidP="00B9472E">
      <w:pPr>
        <w:numPr>
          <w:ilvl w:val="0"/>
          <w:numId w:val="1"/>
        </w:numPr>
      </w:pPr>
      <w:r w:rsidRPr="00B9472E">
        <w:t>Business insight generation</w:t>
      </w:r>
    </w:p>
    <w:p w14:paraId="7548D5C6" w14:textId="77777777" w:rsidR="00B9472E" w:rsidRPr="00B9472E" w:rsidRDefault="00B9472E" w:rsidP="00B9472E">
      <w:pPr>
        <w:numPr>
          <w:ilvl w:val="0"/>
          <w:numId w:val="1"/>
        </w:numPr>
      </w:pPr>
      <w:r w:rsidRPr="00B9472E">
        <w:t>Report writing</w:t>
      </w:r>
    </w:p>
    <w:p w14:paraId="063E1228" w14:textId="77777777" w:rsidR="00B9472E" w:rsidRPr="00B9472E" w:rsidRDefault="00B9472E" w:rsidP="00B9472E">
      <w:r w:rsidRPr="00B9472E">
        <w:t>Management wants to evaluate how Artificial Intelligence can accelerate the analytics workflow without compromising business decision quality.</w:t>
      </w:r>
    </w:p>
    <w:p w14:paraId="164B3A83" w14:textId="77777777" w:rsidR="00B9472E" w:rsidRPr="00B9472E" w:rsidRDefault="00B9472E" w:rsidP="00B9472E">
      <w:r w:rsidRPr="00B9472E">
        <w:pict w14:anchorId="6947AB48">
          <v:rect id="_x0000_i1098" style="width:0;height:1.5pt" o:hralign="center" o:hrstd="t" o:hr="t" fillcolor="#a0a0a0" stroked="f"/>
        </w:pict>
      </w:r>
    </w:p>
    <w:p w14:paraId="5F106CFC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Project Objectives</w:t>
      </w:r>
    </w:p>
    <w:p w14:paraId="1431DEA2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t>Demonstrate AI-assisted data cleaning.</w:t>
      </w:r>
    </w:p>
    <w:p w14:paraId="5836B395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t>Automate exploratory data analysis.</w:t>
      </w:r>
    </w:p>
    <w:p w14:paraId="459446F3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t>Generate SQL queries using AI.</w:t>
      </w:r>
    </w:p>
    <w:p w14:paraId="6472C0BA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lastRenderedPageBreak/>
        <w:t>Create dashboard recommendations.</w:t>
      </w:r>
    </w:p>
    <w:p w14:paraId="2158815B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t>Produce AI-assisted business insights.</w:t>
      </w:r>
    </w:p>
    <w:p w14:paraId="5B67351B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t>Compare AI-generated outputs with analyst validation.</w:t>
      </w:r>
    </w:p>
    <w:p w14:paraId="216D3DBA" w14:textId="77777777" w:rsidR="00B9472E" w:rsidRPr="00B9472E" w:rsidRDefault="00B9472E" w:rsidP="00B9472E">
      <w:pPr>
        <w:numPr>
          <w:ilvl w:val="0"/>
          <w:numId w:val="2"/>
        </w:numPr>
      </w:pPr>
      <w:r w:rsidRPr="00B9472E">
        <w:t>Showcase responsible AI usage in data analytics.</w:t>
      </w:r>
    </w:p>
    <w:p w14:paraId="76E5D824" w14:textId="77777777" w:rsidR="00B9472E" w:rsidRPr="00B9472E" w:rsidRDefault="00B9472E" w:rsidP="00B9472E">
      <w:r w:rsidRPr="00B9472E">
        <w:pict w14:anchorId="7D82E5C2">
          <v:rect id="_x0000_i1099" style="width:0;height:1.5pt" o:hralign="center" o:hrstd="t" o:hr="t" fillcolor="#a0a0a0" stroked="f"/>
        </w:pict>
      </w:r>
    </w:p>
    <w:p w14:paraId="6AA1D988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Business Questions</w:t>
      </w:r>
    </w:p>
    <w:p w14:paraId="5E232B5E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1. How can AI improve the data analytics workflow?</w:t>
      </w:r>
    </w:p>
    <w:p w14:paraId="0643A3BF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Insight</w:t>
      </w:r>
    </w:p>
    <w:p w14:paraId="6BED8DC2" w14:textId="77777777" w:rsidR="00B9472E" w:rsidRPr="00B9472E" w:rsidRDefault="00B9472E" w:rsidP="00B9472E">
      <w:r w:rsidRPr="00B9472E">
        <w:t>AI significantly reduces the time required for repetitive analytical tasks such as data cleaning, summarization, documentation, SQL generation, and report drafting.</w:t>
      </w:r>
    </w:p>
    <w:p w14:paraId="13642E3C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Recommendation</w:t>
      </w:r>
    </w:p>
    <w:p w14:paraId="054E76DD" w14:textId="77777777" w:rsidR="00B9472E" w:rsidRPr="00B9472E" w:rsidRDefault="00B9472E" w:rsidP="00B9472E">
      <w:r w:rsidRPr="00B9472E">
        <w:t>Adopt AI as a productivity assistant while maintaining analyst review for quality assurance.</w:t>
      </w:r>
    </w:p>
    <w:p w14:paraId="2E329F34" w14:textId="77777777" w:rsidR="00B9472E" w:rsidRPr="00B9472E" w:rsidRDefault="00B9472E" w:rsidP="00B9472E">
      <w:r w:rsidRPr="00B9472E">
        <w:pict w14:anchorId="21B5464E">
          <v:rect id="_x0000_i1100" style="width:0;height:1.5pt" o:hralign="center" o:hrstd="t" o:hr="t" fillcolor="#a0a0a0" stroked="f"/>
        </w:pict>
      </w:r>
    </w:p>
    <w:p w14:paraId="67125A17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2. Can AI assist with data cleaning?</w:t>
      </w:r>
    </w:p>
    <w:p w14:paraId="46171A25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Insight</w:t>
      </w:r>
    </w:p>
    <w:p w14:paraId="7F52C598" w14:textId="77777777" w:rsidR="00B9472E" w:rsidRPr="00B9472E" w:rsidRDefault="00B9472E" w:rsidP="00B9472E">
      <w:r w:rsidRPr="00B9472E">
        <w:t>AI quickly identifies missing values, duplicate records, inconsistent formats, and potential data quality issues.</w:t>
      </w:r>
    </w:p>
    <w:p w14:paraId="2573555A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Recommendation</w:t>
      </w:r>
    </w:p>
    <w:p w14:paraId="549E1E5C" w14:textId="77777777" w:rsidR="00B9472E" w:rsidRPr="00B9472E" w:rsidRDefault="00B9472E" w:rsidP="00B9472E">
      <w:r w:rsidRPr="00B9472E">
        <w:t>Use AI for initial data cleaning suggestions, followed by analyst validation before implementation.</w:t>
      </w:r>
    </w:p>
    <w:p w14:paraId="50FF7FE5" w14:textId="77777777" w:rsidR="00B9472E" w:rsidRPr="00B9472E" w:rsidRDefault="00B9472E" w:rsidP="00B9472E">
      <w:r w:rsidRPr="00B9472E">
        <w:pict w14:anchorId="4256D782">
          <v:rect id="_x0000_i1101" style="width:0;height:1.5pt" o:hralign="center" o:hrstd="t" o:hr="t" fillcolor="#a0a0a0" stroked="f"/>
        </w:pict>
      </w:r>
    </w:p>
    <w:p w14:paraId="74DA512D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3. Can AI accelerate Exploratory Data Analysis?</w:t>
      </w:r>
    </w:p>
    <w:p w14:paraId="76691525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Insight</w:t>
      </w:r>
    </w:p>
    <w:p w14:paraId="385D1890" w14:textId="77777777" w:rsidR="00B9472E" w:rsidRPr="00B9472E" w:rsidRDefault="00B9472E" w:rsidP="00B9472E">
      <w:r w:rsidRPr="00B9472E">
        <w:t>AI rapidly summarizes datasets, detects trends, and recommends visualizations that would otherwise require manual effort.</w:t>
      </w:r>
    </w:p>
    <w:p w14:paraId="66842A58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Recommendation</w:t>
      </w:r>
    </w:p>
    <w:p w14:paraId="77597098" w14:textId="77777777" w:rsidR="00B9472E" w:rsidRPr="00B9472E" w:rsidRDefault="00B9472E" w:rsidP="00B9472E">
      <w:r w:rsidRPr="00B9472E">
        <w:t>Incorporate AI into the early stages of EDA to accelerate insight discovery.</w:t>
      </w:r>
    </w:p>
    <w:p w14:paraId="3D41765F" w14:textId="77777777" w:rsidR="00B9472E" w:rsidRPr="00B9472E" w:rsidRDefault="00B9472E" w:rsidP="00B9472E">
      <w:r w:rsidRPr="00B9472E">
        <w:pict w14:anchorId="18966069">
          <v:rect id="_x0000_i1102" style="width:0;height:1.5pt" o:hralign="center" o:hrstd="t" o:hr="t" fillcolor="#a0a0a0" stroked="f"/>
        </w:pict>
      </w:r>
    </w:p>
    <w:p w14:paraId="1366FDCB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4. Can AI generate SQL queries?</w:t>
      </w:r>
    </w:p>
    <w:p w14:paraId="71232212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Insight</w:t>
      </w:r>
    </w:p>
    <w:p w14:paraId="6BDEF7C2" w14:textId="77777777" w:rsidR="00B9472E" w:rsidRPr="00B9472E" w:rsidRDefault="00B9472E" w:rsidP="00B9472E">
      <w:r w:rsidRPr="00B9472E">
        <w:t>AI efficiently produces SQL queries for filtering, aggregation, joins, and business reporting, reducing development time.</w:t>
      </w:r>
    </w:p>
    <w:p w14:paraId="63D3CAFB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Recommendation</w:t>
      </w:r>
    </w:p>
    <w:p w14:paraId="4F1EE29D" w14:textId="77777777" w:rsidR="00B9472E" w:rsidRPr="00B9472E" w:rsidRDefault="00B9472E" w:rsidP="00B9472E">
      <w:r w:rsidRPr="00B9472E">
        <w:lastRenderedPageBreak/>
        <w:t>Use AI-generated SQL as a starting point and validate queries before production use.</w:t>
      </w:r>
    </w:p>
    <w:p w14:paraId="6EE87C4C" w14:textId="77777777" w:rsidR="00B9472E" w:rsidRPr="00B9472E" w:rsidRDefault="00B9472E" w:rsidP="00B9472E">
      <w:r w:rsidRPr="00B9472E">
        <w:pict w14:anchorId="5BFD48E0">
          <v:rect id="_x0000_i1103" style="width:0;height:1.5pt" o:hralign="center" o:hrstd="t" o:hr="t" fillcolor="#a0a0a0" stroked="f"/>
        </w:pict>
      </w:r>
    </w:p>
    <w:p w14:paraId="67F55296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5. Can AI recommend suitable dashboards?</w:t>
      </w:r>
    </w:p>
    <w:p w14:paraId="496E42BF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Insight</w:t>
      </w:r>
    </w:p>
    <w:p w14:paraId="260375B3" w14:textId="77777777" w:rsidR="00B9472E" w:rsidRPr="00B9472E" w:rsidRDefault="00B9472E" w:rsidP="00B9472E">
      <w:r w:rsidRPr="00B9472E">
        <w:t>AI identifies appropriate visualizations based on the dataset and business questions, improving dashboard planning efficiency.</w:t>
      </w:r>
    </w:p>
    <w:p w14:paraId="6DC72579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Recommendation</w:t>
      </w:r>
    </w:p>
    <w:p w14:paraId="0BF57DCF" w14:textId="77777777" w:rsidR="00B9472E" w:rsidRPr="00B9472E" w:rsidRDefault="00B9472E" w:rsidP="00B9472E">
      <w:r w:rsidRPr="00B9472E">
        <w:t>Leverage AI for dashboard design ideas while allowing analysts to finalize visualization choices.</w:t>
      </w:r>
    </w:p>
    <w:p w14:paraId="63E82292" w14:textId="77777777" w:rsidR="00B9472E" w:rsidRPr="00B9472E" w:rsidRDefault="00B9472E" w:rsidP="00B9472E">
      <w:r w:rsidRPr="00B9472E">
        <w:pict w14:anchorId="1EE1A413">
          <v:rect id="_x0000_i1104" style="width:0;height:1.5pt" o:hralign="center" o:hrstd="t" o:hr="t" fillcolor="#a0a0a0" stroked="f"/>
        </w:pict>
      </w:r>
    </w:p>
    <w:p w14:paraId="5B8339F7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6. Can AI generate business insights?</w:t>
      </w:r>
    </w:p>
    <w:p w14:paraId="5453AD65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Insight</w:t>
      </w:r>
    </w:p>
    <w:p w14:paraId="292FCE6A" w14:textId="77777777" w:rsidR="00B9472E" w:rsidRPr="00B9472E" w:rsidRDefault="00B9472E" w:rsidP="00B9472E">
      <w:r w:rsidRPr="00B9472E">
        <w:t>AI converts analytical findings into clear business narratives and recommendations, improving communication with stakeholders.</w:t>
      </w:r>
    </w:p>
    <w:p w14:paraId="2A0E805E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Recommendation</w:t>
      </w:r>
    </w:p>
    <w:p w14:paraId="095F510C" w14:textId="77777777" w:rsidR="00B9472E" w:rsidRPr="00B9472E" w:rsidRDefault="00B9472E" w:rsidP="00B9472E">
      <w:r w:rsidRPr="00B9472E">
        <w:t>Use AI-generated insights as draft content that analysts refine based on business context.</w:t>
      </w:r>
    </w:p>
    <w:p w14:paraId="28B4E3FF" w14:textId="77777777" w:rsidR="00B9472E" w:rsidRPr="00B9472E" w:rsidRDefault="00B9472E" w:rsidP="00B9472E">
      <w:r w:rsidRPr="00B9472E">
        <w:pict w14:anchorId="5160398E">
          <v:rect id="_x0000_i1105" style="width:0;height:1.5pt" o:hralign="center" o:hrstd="t" o:hr="t" fillcolor="#a0a0a0" stroked="f"/>
        </w:pict>
      </w:r>
    </w:p>
    <w:p w14:paraId="3E9B6EAD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Key Benefits of AI</w:t>
      </w:r>
    </w:p>
    <w:p w14:paraId="6BF1AFCC" w14:textId="77777777" w:rsidR="00B9472E" w:rsidRPr="00B9472E" w:rsidRDefault="00B9472E" w:rsidP="00B9472E">
      <w:pPr>
        <w:numPr>
          <w:ilvl w:val="0"/>
          <w:numId w:val="3"/>
        </w:numPr>
      </w:pPr>
      <w:r w:rsidRPr="00B9472E">
        <w:t>Faster analytics workflow</w:t>
      </w:r>
    </w:p>
    <w:p w14:paraId="31F213DB" w14:textId="77777777" w:rsidR="00B9472E" w:rsidRPr="00B9472E" w:rsidRDefault="00B9472E" w:rsidP="00B9472E">
      <w:pPr>
        <w:numPr>
          <w:ilvl w:val="0"/>
          <w:numId w:val="3"/>
        </w:numPr>
      </w:pPr>
      <w:r w:rsidRPr="00B9472E">
        <w:t>Improved productivity</w:t>
      </w:r>
    </w:p>
    <w:p w14:paraId="2EF07E05" w14:textId="77777777" w:rsidR="00B9472E" w:rsidRPr="00B9472E" w:rsidRDefault="00B9472E" w:rsidP="00B9472E">
      <w:pPr>
        <w:numPr>
          <w:ilvl w:val="0"/>
          <w:numId w:val="3"/>
        </w:numPr>
      </w:pPr>
      <w:r w:rsidRPr="00B9472E">
        <w:t>Reduced manual effort</w:t>
      </w:r>
    </w:p>
    <w:p w14:paraId="5B1F47E7" w14:textId="77777777" w:rsidR="00B9472E" w:rsidRPr="00B9472E" w:rsidRDefault="00B9472E" w:rsidP="00B9472E">
      <w:pPr>
        <w:numPr>
          <w:ilvl w:val="0"/>
          <w:numId w:val="3"/>
        </w:numPr>
      </w:pPr>
      <w:r w:rsidRPr="00B9472E">
        <w:t>Consistent documentation</w:t>
      </w:r>
    </w:p>
    <w:p w14:paraId="5A164AB3" w14:textId="77777777" w:rsidR="00B9472E" w:rsidRPr="00B9472E" w:rsidRDefault="00B9472E" w:rsidP="00B9472E">
      <w:pPr>
        <w:numPr>
          <w:ilvl w:val="0"/>
          <w:numId w:val="3"/>
        </w:numPr>
      </w:pPr>
      <w:r w:rsidRPr="00B9472E">
        <w:t>Enhanced business storytelling</w:t>
      </w:r>
    </w:p>
    <w:p w14:paraId="243C9071" w14:textId="77777777" w:rsidR="00B9472E" w:rsidRPr="00B9472E" w:rsidRDefault="00B9472E" w:rsidP="00B9472E">
      <w:pPr>
        <w:numPr>
          <w:ilvl w:val="0"/>
          <w:numId w:val="3"/>
        </w:numPr>
      </w:pPr>
      <w:r w:rsidRPr="00B9472E">
        <w:t>More time for strategic analysis</w:t>
      </w:r>
    </w:p>
    <w:p w14:paraId="427E099B" w14:textId="77777777" w:rsidR="00B9472E" w:rsidRPr="00B9472E" w:rsidRDefault="00B9472E" w:rsidP="00B9472E">
      <w:r w:rsidRPr="00B9472E">
        <w:pict w14:anchorId="738CCF74">
          <v:rect id="_x0000_i1106" style="width:0;height:1.5pt" o:hralign="center" o:hrstd="t" o:hr="t" fillcolor="#a0a0a0" stroked="f"/>
        </w:pict>
      </w:r>
    </w:p>
    <w:p w14:paraId="78434EE1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Limitations</w:t>
      </w:r>
    </w:p>
    <w:p w14:paraId="49360A32" w14:textId="77777777" w:rsidR="00B9472E" w:rsidRPr="00B9472E" w:rsidRDefault="00B9472E" w:rsidP="00B9472E">
      <w:pPr>
        <w:numPr>
          <w:ilvl w:val="0"/>
          <w:numId w:val="4"/>
        </w:numPr>
      </w:pPr>
      <w:r w:rsidRPr="00B9472E">
        <w:t>AI-generated outputs require validation.</w:t>
      </w:r>
    </w:p>
    <w:p w14:paraId="3931EEC4" w14:textId="77777777" w:rsidR="00B9472E" w:rsidRPr="00B9472E" w:rsidRDefault="00B9472E" w:rsidP="00B9472E">
      <w:pPr>
        <w:numPr>
          <w:ilvl w:val="0"/>
          <w:numId w:val="4"/>
        </w:numPr>
      </w:pPr>
      <w:r w:rsidRPr="00B9472E">
        <w:t>Domain knowledge remains essential.</w:t>
      </w:r>
    </w:p>
    <w:p w14:paraId="4BA19D6F" w14:textId="77777777" w:rsidR="00B9472E" w:rsidRPr="00B9472E" w:rsidRDefault="00B9472E" w:rsidP="00B9472E">
      <w:pPr>
        <w:numPr>
          <w:ilvl w:val="0"/>
          <w:numId w:val="4"/>
        </w:numPr>
      </w:pPr>
      <w:r w:rsidRPr="00B9472E">
        <w:t>Business decisions should always involve human oversight.</w:t>
      </w:r>
    </w:p>
    <w:p w14:paraId="12218910" w14:textId="77777777" w:rsidR="00B9472E" w:rsidRPr="00B9472E" w:rsidRDefault="00B9472E" w:rsidP="00B9472E">
      <w:pPr>
        <w:numPr>
          <w:ilvl w:val="0"/>
          <w:numId w:val="4"/>
        </w:numPr>
      </w:pPr>
      <w:r w:rsidRPr="00B9472E">
        <w:t>AI may misinterpret ambiguous or poor-quality data.</w:t>
      </w:r>
    </w:p>
    <w:p w14:paraId="2B93E735" w14:textId="77777777" w:rsidR="00B9472E" w:rsidRPr="00B9472E" w:rsidRDefault="00B9472E" w:rsidP="00B9472E">
      <w:r w:rsidRPr="00B9472E">
        <w:pict w14:anchorId="7BFF914B">
          <v:rect id="_x0000_i1107" style="width:0;height:1.5pt" o:hralign="center" o:hrstd="t" o:hr="t" fillcolor="#a0a0a0" stroked="f"/>
        </w:pict>
      </w:r>
    </w:p>
    <w:p w14:paraId="7FAC2FE9" w14:textId="77777777" w:rsidR="00B9472E" w:rsidRDefault="00B9472E" w:rsidP="00B9472E">
      <w:pPr>
        <w:rPr>
          <w:b/>
          <w:bCs/>
        </w:rPr>
      </w:pPr>
    </w:p>
    <w:p w14:paraId="07887052" w14:textId="77777777" w:rsidR="00B9472E" w:rsidRDefault="00B9472E" w:rsidP="00B9472E">
      <w:pPr>
        <w:rPr>
          <w:b/>
          <w:bCs/>
        </w:rPr>
      </w:pPr>
    </w:p>
    <w:p w14:paraId="64199F2A" w14:textId="0BB706B1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lastRenderedPageBreak/>
        <w:t>Final Recommendations</w:t>
      </w:r>
    </w:p>
    <w:p w14:paraId="45FBEFF7" w14:textId="77777777" w:rsidR="00B9472E" w:rsidRPr="00B9472E" w:rsidRDefault="00B9472E" w:rsidP="00B9472E">
      <w:pPr>
        <w:numPr>
          <w:ilvl w:val="0"/>
          <w:numId w:val="5"/>
        </w:numPr>
      </w:pPr>
      <w:r w:rsidRPr="00B9472E">
        <w:t>Integrate AI into routine analytics tasks.</w:t>
      </w:r>
    </w:p>
    <w:p w14:paraId="6D31AB2C" w14:textId="77777777" w:rsidR="00B9472E" w:rsidRPr="00B9472E" w:rsidRDefault="00B9472E" w:rsidP="00B9472E">
      <w:pPr>
        <w:numPr>
          <w:ilvl w:val="0"/>
          <w:numId w:val="5"/>
        </w:numPr>
      </w:pPr>
      <w:r w:rsidRPr="00B9472E">
        <w:t>Establish review processes for AI-generated outputs.</w:t>
      </w:r>
    </w:p>
    <w:p w14:paraId="2580AC06" w14:textId="77777777" w:rsidR="00B9472E" w:rsidRPr="00B9472E" w:rsidRDefault="00B9472E" w:rsidP="00B9472E">
      <w:pPr>
        <w:numPr>
          <w:ilvl w:val="0"/>
          <w:numId w:val="5"/>
        </w:numPr>
      </w:pPr>
      <w:r w:rsidRPr="00B9472E">
        <w:t>Train analysts in effective prompt engineering.</w:t>
      </w:r>
    </w:p>
    <w:p w14:paraId="54543187" w14:textId="77777777" w:rsidR="00B9472E" w:rsidRPr="00B9472E" w:rsidRDefault="00B9472E" w:rsidP="00B9472E">
      <w:pPr>
        <w:numPr>
          <w:ilvl w:val="0"/>
          <w:numId w:val="5"/>
        </w:numPr>
      </w:pPr>
      <w:r w:rsidRPr="00B9472E">
        <w:t>Maintain data governance and validation standards.</w:t>
      </w:r>
    </w:p>
    <w:p w14:paraId="3CFCEF98" w14:textId="77777777" w:rsidR="00B9472E" w:rsidRPr="00B9472E" w:rsidRDefault="00B9472E" w:rsidP="00B9472E">
      <w:pPr>
        <w:numPr>
          <w:ilvl w:val="0"/>
          <w:numId w:val="5"/>
        </w:numPr>
      </w:pPr>
      <w:r w:rsidRPr="00B9472E">
        <w:t>Use AI to enhance productivity rather than replace analytical thinking.</w:t>
      </w:r>
    </w:p>
    <w:p w14:paraId="4E80751B" w14:textId="77777777" w:rsidR="00B9472E" w:rsidRPr="00B9472E" w:rsidRDefault="00B9472E" w:rsidP="00B9472E">
      <w:r w:rsidRPr="00B9472E">
        <w:pict w14:anchorId="1675E9B4">
          <v:rect id="_x0000_i1108" style="width:0;height:1.5pt" o:hralign="center" o:hrstd="t" o:hr="t" fillcolor="#a0a0a0" stroked="f"/>
        </w:pict>
      </w:r>
    </w:p>
    <w:p w14:paraId="31197350" w14:textId="77777777" w:rsidR="00B9472E" w:rsidRPr="00B9472E" w:rsidRDefault="00B9472E" w:rsidP="00B9472E">
      <w:pPr>
        <w:rPr>
          <w:b/>
          <w:bCs/>
        </w:rPr>
      </w:pPr>
      <w:r w:rsidRPr="00B9472E">
        <w:rPr>
          <w:b/>
          <w:bCs/>
        </w:rPr>
        <w:t>Conclusion</w:t>
      </w:r>
    </w:p>
    <w:p w14:paraId="38698A1F" w14:textId="77777777" w:rsidR="00B9472E" w:rsidRPr="00B9472E" w:rsidRDefault="00B9472E" w:rsidP="00B9472E">
      <w:r w:rsidRPr="00B9472E">
        <w:t>This project demonstrates how Generative AI can transform the traditional data analytics workflow by automating repetitive tasks while allowing analysts to focus on higher-value activities such as business interpretation and strategic decision-making. The combination of AI and human expertise results in faster, more efficient, and more insightful analytics.</w:t>
      </w:r>
    </w:p>
    <w:p w14:paraId="053C0841" w14:textId="77777777" w:rsidR="008C2E28" w:rsidRDefault="008C2E28"/>
    <w:sectPr w:rsidR="008C2E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96F0F" w14:textId="77777777" w:rsidR="003F49CF" w:rsidRDefault="003F49CF" w:rsidP="00B9472E">
      <w:pPr>
        <w:spacing w:after="0" w:line="240" w:lineRule="auto"/>
      </w:pPr>
      <w:r>
        <w:separator/>
      </w:r>
    </w:p>
  </w:endnote>
  <w:endnote w:type="continuationSeparator" w:id="0">
    <w:p w14:paraId="73BE8B69" w14:textId="77777777" w:rsidR="003F49CF" w:rsidRDefault="003F49CF" w:rsidP="00B9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A5F32" w14:textId="77777777" w:rsidR="003F49CF" w:rsidRDefault="003F49CF" w:rsidP="00B9472E">
      <w:pPr>
        <w:spacing w:after="0" w:line="240" w:lineRule="auto"/>
      </w:pPr>
      <w:r>
        <w:separator/>
      </w:r>
    </w:p>
  </w:footnote>
  <w:footnote w:type="continuationSeparator" w:id="0">
    <w:p w14:paraId="25F4AE69" w14:textId="77777777" w:rsidR="003F49CF" w:rsidRDefault="003F49CF" w:rsidP="00B9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32F93"/>
    <w:multiLevelType w:val="multilevel"/>
    <w:tmpl w:val="A6CE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185D41"/>
    <w:multiLevelType w:val="multilevel"/>
    <w:tmpl w:val="BE9C0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B691D"/>
    <w:multiLevelType w:val="multilevel"/>
    <w:tmpl w:val="95D8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96496F"/>
    <w:multiLevelType w:val="multilevel"/>
    <w:tmpl w:val="CD76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E11A45"/>
    <w:multiLevelType w:val="multilevel"/>
    <w:tmpl w:val="E12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977855">
    <w:abstractNumId w:val="2"/>
  </w:num>
  <w:num w:numId="2" w16cid:durableId="853811197">
    <w:abstractNumId w:val="1"/>
  </w:num>
  <w:num w:numId="3" w16cid:durableId="1089160539">
    <w:abstractNumId w:val="3"/>
  </w:num>
  <w:num w:numId="4" w16cid:durableId="839539092">
    <w:abstractNumId w:val="4"/>
  </w:num>
  <w:num w:numId="5" w16cid:durableId="48054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72E"/>
    <w:rsid w:val="000E505A"/>
    <w:rsid w:val="003F49CF"/>
    <w:rsid w:val="007B746D"/>
    <w:rsid w:val="008C2E28"/>
    <w:rsid w:val="00B9472E"/>
    <w:rsid w:val="00E06175"/>
    <w:rsid w:val="00F2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BB975"/>
  <w15:chartTrackingRefBased/>
  <w15:docId w15:val="{136D326A-1C37-4DE8-91E9-E67B7327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7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7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7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7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7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4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72E"/>
  </w:style>
  <w:style w:type="paragraph" w:styleId="Footer">
    <w:name w:val="footer"/>
    <w:basedOn w:val="Normal"/>
    <w:link w:val="FooterChar"/>
    <w:uiPriority w:val="99"/>
    <w:unhideWhenUsed/>
    <w:rsid w:val="00B947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47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Sarmitha Murali</dc:creator>
  <cp:keywords/>
  <dc:description/>
  <cp:lastModifiedBy>Sarmitha Murali</cp:lastModifiedBy>
  <cp:revision>1</cp:revision>
  <dcterms:created xsi:type="dcterms:W3CDTF">2026-08-02T07:56:00Z</dcterms:created>
  <dcterms:modified xsi:type="dcterms:W3CDTF">2026-08-02T08:00:00Z</dcterms:modified>
</cp:coreProperties>
</file>