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B6A1" w14:textId="29FC06BB" w:rsidR="00236F1C" w:rsidRPr="002D4A0A" w:rsidRDefault="00336865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spacing w:before="60" w:after="60"/>
        <w:jc w:val="center"/>
        <w:rPr>
          <w:rFonts w:eastAsia="Microsoft JhengHei UI Light" w:cs="Arial"/>
          <w:b/>
          <w:color w:val="000000" w:themeColor="text1"/>
          <w:sz w:val="40"/>
          <w:szCs w:val="40"/>
          <w:vertAlign w:val="subscript"/>
          <w:lang w:val="en-US"/>
        </w:rPr>
      </w:pPr>
      <w:r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7A4ED0DB" w14:textId="54E8884F" w:rsidR="00DC5E97" w:rsidRPr="002D4A0A" w:rsidRDefault="008A5A01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tabs>
          <w:tab w:val="center" w:pos="5411"/>
          <w:tab w:val="left" w:pos="7023"/>
        </w:tabs>
        <w:spacing w:before="60" w:after="60"/>
        <w:jc w:val="center"/>
        <w:rPr>
          <w:rFonts w:cs="Arial"/>
          <w:color w:val="000000" w:themeColor="text1"/>
          <w:spacing w:val="3"/>
          <w:szCs w:val="22"/>
          <w:shd w:val="clear" w:color="auto" w:fill="FFFFFF"/>
        </w:rPr>
      </w:pPr>
      <w:r w:rsidRPr="002D4A0A">
        <w:rPr>
          <w:rFonts w:eastAsia="Microsoft JhengHei UI Light" w:cs="Arial"/>
          <w:noProof/>
          <w:color w:val="000000" w:themeColor="text1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2A9E207A">
            <wp:simplePos x="0" y="0"/>
            <wp:positionH relativeFrom="column">
              <wp:posOffset>2920365</wp:posOffset>
            </wp:positionH>
            <wp:positionV relativeFrom="paragraph">
              <wp:posOffset>23495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A0A">
        <w:rPr>
          <w:rFonts w:cs="Arial"/>
          <w:noProof/>
          <w:color w:val="000000" w:themeColor="text1"/>
          <w:spacing w:val="3"/>
          <w:szCs w:val="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781F5B19">
            <wp:simplePos x="0" y="0"/>
            <wp:positionH relativeFrom="column">
              <wp:posOffset>4004310</wp:posOffset>
            </wp:positionH>
            <wp:positionV relativeFrom="paragraph">
              <wp:posOffset>32385</wp:posOffset>
            </wp:positionV>
            <wp:extent cx="120015" cy="120015"/>
            <wp:effectExtent l="0" t="0" r="0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44B3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Medford, </w:t>
      </w:r>
      <w:r w:rsidR="00580A3D" w:rsidRPr="002D4A0A">
        <w:rPr>
          <w:rFonts w:eastAsia="Microsoft JhengHei UI Light" w:cs="Arial"/>
          <w:color w:val="000000" w:themeColor="text1"/>
          <w:szCs w:val="22"/>
          <w:lang w:val="en-US"/>
        </w:rPr>
        <w:t>Oregon</w:t>
      </w:r>
      <w:r w:rsidR="00144E93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1844B3" w:rsidRPr="002D4A0A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  </w:t>
      </w:r>
      <w:r w:rsidR="007C476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279</w:t>
      </w:r>
      <w:r w:rsidR="006A3F94" w:rsidRPr="002D4A0A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321</w:t>
      </w:r>
      <w:r w:rsidR="006A3F94" w:rsidRPr="002D4A0A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2870</w:t>
      </w:r>
      <w:r w:rsidR="00577532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F87BE3" w:rsidRPr="002D4A0A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    </w:t>
      </w:r>
      <w:r w:rsidR="00DA027F" w:rsidRPr="002D4A0A">
        <w:rPr>
          <w:rFonts w:cs="Arial"/>
          <w:color w:val="000000" w:themeColor="text1"/>
          <w:spacing w:val="3"/>
          <w:szCs w:val="22"/>
          <w:shd w:val="clear" w:color="auto" w:fill="FFFFFF"/>
        </w:rPr>
        <w:t xml:space="preserve">jsolly@pm.me </w:t>
      </w:r>
    </w:p>
    <w:p w14:paraId="59D3F01C" w14:textId="1382BDB4" w:rsidR="00770506" w:rsidRPr="00770506" w:rsidRDefault="00770506" w:rsidP="00770506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77050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Full stack </w:t>
      </w:r>
      <w:r w:rsidR="0071681F">
        <w:rPr>
          <w:rFonts w:ascii="Arial" w:eastAsia="Times New Roman" w:hAnsi="Arial" w:cs="Arial"/>
          <w:color w:val="000000" w:themeColor="text1"/>
          <w:shd w:val="clear" w:color="auto" w:fill="FFFFFF"/>
        </w:rPr>
        <w:t>developer</w:t>
      </w:r>
      <w:r w:rsidRPr="0077050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with domain expertise in GIS, Remote Sensing, and business intelligence.</w:t>
      </w:r>
      <w:r w:rsidR="00A736EF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Pr="00770506">
        <w:rPr>
          <w:rFonts w:ascii="Arial" w:eastAsia="Times New Roman" w:hAnsi="Arial" w:cs="Arial"/>
          <w:color w:val="000000" w:themeColor="text1"/>
          <w:shd w:val="clear" w:color="auto" w:fill="FFFFFF"/>
        </w:rPr>
        <w:t>Highlights include TDD web development in React and Django, in-depth knowledge of CI-CD tooling, and real-world experience in SDLC. Writes and tunes complex SQL queries and understands database design concepts and data modeling.</w:t>
      </w:r>
    </w:p>
    <w:p w14:paraId="47D7F88F" w14:textId="4A6FEB78" w:rsidR="00B52362" w:rsidRDefault="006115A0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 xml:space="preserve">PROFESSIONAL EXPERIENCE </w:t>
      </w:r>
    </w:p>
    <w:p w14:paraId="72E55A1E" w14:textId="64FC1C41" w:rsidR="008A5A01" w:rsidRPr="002D4A0A" w:rsidRDefault="008A5A01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color w:val="000000" w:themeColor="text1"/>
        </w:rPr>
      </w:pPr>
      <w:r>
        <w:rPr>
          <w:rFonts w:ascii="Arial" w:eastAsia="Microsoft JhengHei UI Light" w:hAnsi="Arial" w:cs="Arial"/>
          <w:b/>
          <w:bCs/>
          <w:color w:val="000000" w:themeColor="text1"/>
        </w:rPr>
        <w:t>University of Maryland</w:t>
      </w:r>
      <w:r w:rsidRPr="002D4A0A">
        <w:rPr>
          <w:rFonts w:ascii="Arial" w:eastAsia="Microsoft JhengHei UI Light" w:hAnsi="Arial" w:cs="Arial"/>
          <w:color w:val="000000" w:themeColor="text1"/>
        </w:rPr>
        <w:tab/>
      </w:r>
      <w:r>
        <w:rPr>
          <w:rFonts w:ascii="Arial" w:eastAsia="Microsoft JhengHei UI Light" w:hAnsi="Arial" w:cs="Arial"/>
          <w:i/>
          <w:iCs/>
          <w:color w:val="000000" w:themeColor="text1"/>
        </w:rPr>
        <w:t>College Park</w:t>
      </w:r>
      <w:r w:rsidRPr="002D4A0A">
        <w:rPr>
          <w:rFonts w:ascii="Arial" w:eastAsia="Microsoft JhengHei UI Light" w:hAnsi="Arial" w:cs="Arial"/>
          <w:i/>
          <w:iCs/>
          <w:color w:val="000000" w:themeColor="text1"/>
        </w:rPr>
        <w:t xml:space="preserve">, </w:t>
      </w:r>
      <w:r>
        <w:rPr>
          <w:rFonts w:ascii="Arial" w:eastAsia="Microsoft JhengHei UI Light" w:hAnsi="Arial" w:cs="Arial"/>
          <w:i/>
          <w:iCs/>
          <w:color w:val="000000" w:themeColor="text1"/>
        </w:rPr>
        <w:t>MD</w:t>
      </w:r>
    </w:p>
    <w:p w14:paraId="63BF37C4" w14:textId="57859C58" w:rsidR="008A5A01" w:rsidRPr="002D4A0A" w:rsidRDefault="008A5A01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>GEOSPATIAL DEVELOPER</w:t>
      </w:r>
      <w:r w:rsidRPr="002D4A0A">
        <w:rPr>
          <w:rFonts w:ascii="Arial" w:eastAsia="Microsoft JhengHei UI Light" w:hAnsi="Arial" w:cs="Arial"/>
          <w:b/>
          <w:color w:val="000000" w:themeColor="text1"/>
        </w:rPr>
        <w:tab/>
      </w:r>
      <w:r>
        <w:rPr>
          <w:rFonts w:ascii="Arial" w:eastAsia="Microsoft JhengHei UI Light" w:hAnsi="Arial" w:cs="Arial"/>
          <w:bCs/>
          <w:color w:val="000000" w:themeColor="text1"/>
        </w:rPr>
        <w:t xml:space="preserve">Sept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202</w:t>
      </w:r>
      <w:r>
        <w:rPr>
          <w:rFonts w:ascii="Arial" w:eastAsia="Microsoft JhengHei UI Light" w:hAnsi="Arial" w:cs="Arial"/>
          <w:bCs/>
          <w:color w:val="000000" w:themeColor="text1"/>
        </w:rPr>
        <w:t>2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t</w:t>
      </w:r>
      <w:r>
        <w:rPr>
          <w:rFonts w:ascii="Arial" w:eastAsia="Microsoft JhengHei UI Light" w:hAnsi="Arial" w:cs="Arial"/>
          <w:bCs/>
          <w:color w:val="000000" w:themeColor="text1"/>
        </w:rPr>
        <w:t>o Present</w:t>
      </w:r>
    </w:p>
    <w:p w14:paraId="49131C8F" w14:textId="60207627" w:rsidR="008A5A01" w:rsidRPr="008A5A01" w:rsidRDefault="008A5A01" w:rsidP="008A5A01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Technical lead for the EASIER data initiative, where I develop infrastructure for efficiently, accessibly, and sustainably onloading, analyzing, and extracting large amounts of geospatial data into blockchain-managed, decentralized storage systems such as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Filecoin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IPFS.</w:t>
      </w:r>
      <w:r w:rsidRPr="008A5A01">
        <w:rPr>
          <w:rFonts w:ascii="Arial" w:hAnsi="Arial" w:cs="Arial"/>
          <w:color w:val="000000" w:themeColor="text1"/>
        </w:rPr>
        <w:t>Design</w:t>
      </w:r>
      <w:proofErr w:type="spellEnd"/>
      <w:r w:rsidRPr="008A5A01">
        <w:rPr>
          <w:rFonts w:ascii="Arial" w:hAnsi="Arial" w:cs="Arial"/>
          <w:color w:val="000000" w:themeColor="text1"/>
        </w:rPr>
        <w:t xml:space="preserve">, develop and integrate innovative data solutions according to stakeholder requirements. </w:t>
      </w:r>
    </w:p>
    <w:p w14:paraId="4E045562" w14:textId="77777777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Create data pipelines for loading, analyzing, and retrieving cloud-optimized, geospatial data from (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Filecoin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/IPFS) using Bash,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RSync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, Singularity, Lotus, and Boost.</w:t>
      </w:r>
    </w:p>
    <w:p w14:paraId="69011992" w14:textId="77777777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Develop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Dockerized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RESTful STAC API, TypeScript Client, and QGIS plugin for geospatial data upload and retrieval. E2E applications are based on Landsat 9 and GEDI but are generalizable to any geographic dataset.</w:t>
      </w:r>
    </w:p>
    <w:p w14:paraId="784C8FEB" w14:textId="77777777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Create tutorial Python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Jupyter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notebooks to demonstrate functionality. Maps and geospatial analysis with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Geopandas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GDAL, and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Rasterio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. Inline maps and visualizations with Folium and Matplotlib.</w:t>
      </w:r>
    </w:p>
    <w:p w14:paraId="14C1C0B7" w14:textId="77777777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Build dynamic cache and retrieval methods for optimized hot/cold storage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270EE27B" w14:textId="680ADB3C" w:rsidR="001D5DF3" w:rsidRPr="008A5A01" w:rsidRDefault="00363EDB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proofErr w:type="spellStart"/>
      <w:r w:rsidRPr="008A5A01">
        <w:rPr>
          <w:rFonts w:ascii="Arial" w:eastAsia="Microsoft JhengHei UI Light" w:hAnsi="Arial" w:cs="Arial"/>
          <w:b/>
          <w:bCs/>
          <w:color w:val="000000" w:themeColor="text1"/>
        </w:rPr>
        <w:t>YellowfinBI</w:t>
      </w:r>
      <w:proofErr w:type="spellEnd"/>
      <w:r w:rsidR="001D5DF3" w:rsidRPr="008A5A01">
        <w:rPr>
          <w:rFonts w:ascii="Arial" w:eastAsia="Microsoft JhengHei UI Light" w:hAnsi="Arial" w:cs="Arial"/>
          <w:color w:val="000000" w:themeColor="text1"/>
        </w:rPr>
        <w:tab/>
      </w:r>
      <w:r w:rsidRPr="008A5A01">
        <w:rPr>
          <w:rFonts w:ascii="Arial" w:eastAsia="Microsoft JhengHei UI Light" w:hAnsi="Arial" w:cs="Arial"/>
          <w:i/>
          <w:iCs/>
          <w:color w:val="000000" w:themeColor="text1"/>
        </w:rPr>
        <w:t>Boise</w:t>
      </w:r>
      <w:r w:rsidR="001D5DF3" w:rsidRPr="008A5A01">
        <w:rPr>
          <w:rFonts w:ascii="Arial" w:eastAsia="Microsoft JhengHei UI Light" w:hAnsi="Arial" w:cs="Arial"/>
          <w:i/>
          <w:iCs/>
          <w:color w:val="000000" w:themeColor="text1"/>
        </w:rPr>
        <w:t>,</w:t>
      </w:r>
      <w:r w:rsidRPr="008A5A01">
        <w:rPr>
          <w:rFonts w:ascii="Arial" w:eastAsia="Microsoft JhengHei UI Light" w:hAnsi="Arial" w:cs="Arial"/>
          <w:i/>
          <w:iCs/>
          <w:color w:val="000000" w:themeColor="text1"/>
        </w:rPr>
        <w:t xml:space="preserve"> ID</w:t>
      </w:r>
    </w:p>
    <w:p w14:paraId="01134B86" w14:textId="4BEF3867" w:rsidR="001D5DF3" w:rsidRPr="002D4A0A" w:rsidRDefault="0087098A" w:rsidP="001D5DF3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>INTEGRATION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 xml:space="preserve"> CONSULTANT</w:t>
      </w:r>
      <w:r w:rsidR="001D5DF3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>May 20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>21</w:t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764323" w:rsidRPr="002D4A0A">
        <w:rPr>
          <w:rFonts w:ascii="Arial" w:eastAsia="Microsoft JhengHei UI Light" w:hAnsi="Arial" w:cs="Arial"/>
          <w:bCs/>
          <w:color w:val="000000" w:themeColor="text1"/>
        </w:rPr>
        <w:t>February 2022</w:t>
      </w:r>
    </w:p>
    <w:p w14:paraId="37567085" w14:textId="77777777" w:rsidR="00770506" w:rsidRPr="002D4A0A" w:rsidRDefault="00770506" w:rsidP="002D4A0A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Empower developers as a trusted advisor. Offer technical leadership and ownership in post-sales consulting engagements with tier-1 customers, ensuring a successful customer experience.</w:t>
      </w:r>
    </w:p>
    <w:p w14:paraId="5F52D9A7" w14:textId="6E2FB598" w:rsidR="001D5DF3" w:rsidRPr="002D4A0A" w:rsidRDefault="001D5DF3" w:rsidP="00770506">
      <w:pPr>
        <w:pStyle w:val="ListParagraph"/>
        <w:numPr>
          <w:ilvl w:val="0"/>
          <w:numId w:val="38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hAnsi="Arial" w:cs="Arial"/>
          <w:color w:val="000000" w:themeColor="text1"/>
        </w:rPr>
        <w:t>Design, develop and integrate innovat</w:t>
      </w:r>
      <w:r w:rsidR="00230485" w:rsidRPr="002D4A0A">
        <w:rPr>
          <w:rFonts w:ascii="Arial" w:hAnsi="Arial" w:cs="Arial"/>
          <w:color w:val="000000" w:themeColor="text1"/>
        </w:rPr>
        <w:t>ive</w:t>
      </w:r>
      <w:r w:rsidRPr="002D4A0A">
        <w:rPr>
          <w:rFonts w:ascii="Arial" w:hAnsi="Arial" w:cs="Arial"/>
          <w:color w:val="000000" w:themeColor="text1"/>
        </w:rPr>
        <w:t xml:space="preserve"> data solutions according to stakeholder requirements. </w:t>
      </w:r>
    </w:p>
    <w:p w14:paraId="0874B570" w14:textId="541FB3BE" w:rsidR="001D5DF3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Aid in complex deployments and act as an escalation point for L3 support tickets.</w:t>
      </w:r>
    </w:p>
    <w:p w14:paraId="6E0DDAB7" w14:textId="77777777" w:rsidR="00770506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Thought leader on best practices in solution and integration development. Prove processes and patterns to be leveraged by Yellowfin consultants, customers, and partners.</w:t>
      </w:r>
    </w:p>
    <w:p w14:paraId="27C2E64D" w14:textId="70D7A125" w:rsidR="00A11384" w:rsidRPr="008A5A01" w:rsidRDefault="003E3AEC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</w:rPr>
      </w:pPr>
      <w:r w:rsidRPr="002D4A0A">
        <w:rPr>
          <w:rFonts w:ascii="Arial" w:eastAsia="Microsoft JhengHei UI Light" w:hAnsi="Arial" w:cs="Arial"/>
          <w:b/>
          <w:bCs/>
          <w:color w:val="000000" w:themeColor="text1"/>
        </w:rPr>
        <w:t>ENVIRONMENTAL SYSTEMS RESEARCH INSTITUTE</w:t>
      </w:r>
      <w:r w:rsidR="008A5A01">
        <w:rPr>
          <w:rFonts w:ascii="Arial" w:eastAsia="Microsoft JhengHei UI Light" w:hAnsi="Arial" w:cs="Arial"/>
          <w:b/>
          <w:bCs/>
          <w:color w:val="000000" w:themeColor="text1"/>
        </w:rPr>
        <w:t xml:space="preserve"> |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PRODUCT ENGINEER (II)</w:t>
      </w:r>
      <w:r w:rsidR="008A5A01">
        <w:rPr>
          <w:rFonts w:ascii="Arial" w:eastAsia="Microsoft JhengHei UI Light" w:hAnsi="Arial" w:cs="Arial"/>
          <w:color w:val="000000" w:themeColor="text1"/>
        </w:rPr>
        <w:t xml:space="preserve">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May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20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1</w:t>
      </w:r>
      <w:r w:rsidR="00D25E32" w:rsidRPr="002D4A0A">
        <w:rPr>
          <w:rFonts w:ascii="Arial" w:eastAsia="Microsoft JhengHei UI Light" w:hAnsi="Arial" w:cs="Arial"/>
          <w:bCs/>
          <w:color w:val="000000" w:themeColor="text1"/>
        </w:rPr>
        <w:t>7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B52362" w:rsidRPr="002D4A0A">
        <w:rPr>
          <w:rFonts w:ascii="Arial" w:eastAsia="Microsoft JhengHei UI Light" w:hAnsi="Arial" w:cs="Arial"/>
          <w:bCs/>
          <w:color w:val="000000" w:themeColor="text1"/>
        </w:rPr>
        <w:t>May 2021</w:t>
      </w:r>
    </w:p>
    <w:p w14:paraId="40526AA3" w14:textId="6A73DD7E" w:rsidR="00F137C9" w:rsidRPr="002D4A0A" w:rsidRDefault="00F137C9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CENTER FOR LOCATION SCIENCE</w:t>
      </w:r>
      <w:r w:rsidR="008F038E" w:rsidRPr="002D4A0A">
        <w:rPr>
          <w:rFonts w:ascii="Arial" w:eastAsia="Microsoft JhengHei UI Light" w:hAnsi="Arial" w:cs="Arial"/>
          <w:b/>
          <w:color w:val="000000" w:themeColor="text1"/>
        </w:rPr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| </w:t>
      </w:r>
      <w:r w:rsidR="008915A7" w:rsidRPr="002D4A0A">
        <w:rPr>
          <w:rFonts w:ascii="Arial" w:eastAsia="Microsoft JhengHei UI Light" w:hAnsi="Arial" w:cs="Arial"/>
          <w:bCs/>
          <w:color w:val="000000" w:themeColor="text1"/>
        </w:rPr>
        <w:t>RESEARCH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AND TEACHING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ASSISTANT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     Sept 2015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to May 2017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          </w:t>
      </w:r>
    </w:p>
    <w:p w14:paraId="3FB6EA2F" w14:textId="16A71529" w:rsidR="00092413" w:rsidRPr="002D4A0A" w:rsidRDefault="008915A7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U.C.S.B COLLEGE OF ENGINEERING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| TIER I HELP DESK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                                      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Oct 2014 to Jun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2015 </w:t>
      </w:r>
    </w:p>
    <w:p w14:paraId="35CDD87C" w14:textId="59E3E908" w:rsidR="00DD40C6" w:rsidRPr="002D4A0A" w:rsidRDefault="00060DFF" w:rsidP="000B78FF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PROJECTS</w:t>
      </w:r>
    </w:p>
    <w:p w14:paraId="1586F317" w14:textId="3FF1DCB3" w:rsidR="0072443E" w:rsidRDefault="004A181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2D4A0A">
        <w:rPr>
          <w:rFonts w:ascii="Arial" w:hAnsi="Arial" w:cs="Arial"/>
          <w:b/>
          <w:bCs/>
          <w:color w:val="000000" w:themeColor="text1"/>
        </w:rPr>
        <w:t xml:space="preserve">Blogthedata.com (2021 - Present) </w:t>
      </w:r>
      <w:r w:rsidRPr="002D4A0A">
        <w:rPr>
          <w:rFonts w:ascii="Arial" w:hAnsi="Arial" w:cs="Arial"/>
          <w:color w:val="000000" w:themeColor="text1"/>
        </w:rPr>
        <w:t xml:space="preserve">Author blogsite using </w:t>
      </w:r>
      <w:r w:rsidR="00ED689E" w:rsidRPr="002D4A0A">
        <w:rPr>
          <w:rFonts w:ascii="Arial" w:hAnsi="Arial" w:cs="Arial"/>
          <w:color w:val="000000" w:themeColor="text1"/>
        </w:rPr>
        <w:t xml:space="preserve">a </w:t>
      </w:r>
      <w:r w:rsidRPr="002D4A0A">
        <w:rPr>
          <w:rFonts w:ascii="Arial" w:hAnsi="Arial" w:cs="Arial"/>
          <w:color w:val="000000" w:themeColor="text1"/>
        </w:rPr>
        <w:t>Django</w:t>
      </w:r>
      <w:r w:rsidR="00ED689E" w:rsidRPr="002D4A0A">
        <w:rPr>
          <w:rFonts w:ascii="Arial" w:hAnsi="Arial" w:cs="Arial"/>
          <w:color w:val="000000" w:themeColor="text1"/>
        </w:rPr>
        <w:t xml:space="preserve"> (Python) </w:t>
      </w:r>
      <w:r w:rsidR="00112BE9" w:rsidRPr="002D4A0A">
        <w:rPr>
          <w:rFonts w:ascii="Arial" w:hAnsi="Arial" w:cs="Arial"/>
          <w:color w:val="000000" w:themeColor="text1"/>
        </w:rPr>
        <w:t xml:space="preserve">backend. </w:t>
      </w:r>
      <w:r w:rsidR="0072443E">
        <w:rPr>
          <w:rFonts w:ascii="Arial" w:hAnsi="Arial" w:cs="Arial"/>
          <w:color w:val="000000" w:themeColor="text1"/>
        </w:rPr>
        <w:t>Used</w:t>
      </w:r>
      <w:r w:rsidR="00112BE9" w:rsidRPr="002D4A0A">
        <w:rPr>
          <w:rFonts w:ascii="Arial" w:hAnsi="Arial" w:cs="Arial"/>
          <w:color w:val="000000" w:themeColor="text1"/>
        </w:rPr>
        <w:t xml:space="preserve"> Jinja for templates, bootstrap for </w:t>
      </w:r>
      <w:r w:rsidR="00BA4EAE" w:rsidRPr="002D4A0A">
        <w:rPr>
          <w:rFonts w:ascii="Arial" w:hAnsi="Arial" w:cs="Arial"/>
          <w:color w:val="000000" w:themeColor="text1"/>
        </w:rPr>
        <w:t>UI</w:t>
      </w:r>
      <w:r w:rsidR="00112BE9" w:rsidRPr="002D4A0A">
        <w:rPr>
          <w:rFonts w:ascii="Arial" w:hAnsi="Arial" w:cs="Arial"/>
          <w:color w:val="000000" w:themeColor="text1"/>
        </w:rPr>
        <w:t>. Complete CI</w:t>
      </w:r>
      <w:r w:rsidR="004D6121" w:rsidRPr="002D4A0A">
        <w:rPr>
          <w:rFonts w:ascii="Arial" w:hAnsi="Arial" w:cs="Arial"/>
          <w:color w:val="000000" w:themeColor="text1"/>
        </w:rPr>
        <w:t>-CD</w:t>
      </w:r>
      <w:r w:rsidR="00112BE9" w:rsidRPr="002D4A0A">
        <w:rPr>
          <w:rFonts w:ascii="Arial" w:hAnsi="Arial" w:cs="Arial"/>
          <w:color w:val="000000" w:themeColor="text1"/>
        </w:rPr>
        <w:t xml:space="preserve"> workflow </w:t>
      </w:r>
      <w:r w:rsidR="0072443E">
        <w:rPr>
          <w:rFonts w:ascii="Arial" w:hAnsi="Arial" w:cs="Arial"/>
          <w:color w:val="000000" w:themeColor="text1"/>
        </w:rPr>
        <w:t xml:space="preserve">using </w:t>
      </w:r>
      <w:r w:rsidR="00112BE9" w:rsidRPr="002D4A0A">
        <w:rPr>
          <w:rFonts w:ascii="Arial" w:hAnsi="Arial" w:cs="Arial"/>
          <w:color w:val="000000" w:themeColor="text1"/>
        </w:rPr>
        <w:t xml:space="preserve">QA and Dev environments with all code </w:t>
      </w:r>
      <w:r w:rsidR="00811930" w:rsidRPr="002D4A0A">
        <w:rPr>
          <w:rFonts w:ascii="Arial" w:hAnsi="Arial" w:cs="Arial"/>
          <w:color w:val="000000" w:themeColor="text1"/>
        </w:rPr>
        <w:t>committed to</w:t>
      </w:r>
      <w:r w:rsidR="00112BE9" w:rsidRPr="002D4A0A">
        <w:rPr>
          <w:rFonts w:ascii="Arial" w:hAnsi="Arial" w:cs="Arial"/>
          <w:color w:val="000000" w:themeColor="text1"/>
        </w:rPr>
        <w:t xml:space="preserve"> source control</w:t>
      </w:r>
      <w:r w:rsidR="00811930" w:rsidRPr="002D4A0A">
        <w:rPr>
          <w:rFonts w:ascii="Arial" w:hAnsi="Arial" w:cs="Arial"/>
          <w:color w:val="000000" w:themeColor="text1"/>
        </w:rPr>
        <w:t xml:space="preserve"> and deployed to a </w:t>
      </w:r>
      <w:proofErr w:type="spellStart"/>
      <w:r w:rsidR="00811930" w:rsidRPr="002D4A0A">
        <w:rPr>
          <w:rFonts w:ascii="Arial" w:hAnsi="Arial" w:cs="Arial"/>
          <w:color w:val="000000" w:themeColor="text1"/>
        </w:rPr>
        <w:t>Linode</w:t>
      </w:r>
      <w:proofErr w:type="spellEnd"/>
      <w:r w:rsidR="00811930" w:rsidRPr="002D4A0A">
        <w:rPr>
          <w:rFonts w:ascii="Arial" w:hAnsi="Arial" w:cs="Arial"/>
          <w:color w:val="000000" w:themeColor="text1"/>
        </w:rPr>
        <w:t xml:space="preserve"> </w:t>
      </w:r>
      <w:r w:rsidR="00853EB3" w:rsidRPr="002D4A0A">
        <w:rPr>
          <w:rFonts w:ascii="Arial" w:hAnsi="Arial" w:cs="Arial"/>
          <w:color w:val="000000" w:themeColor="text1"/>
        </w:rPr>
        <w:t xml:space="preserve">cloud </w:t>
      </w:r>
      <w:r w:rsidR="00811930" w:rsidRPr="002D4A0A">
        <w:rPr>
          <w:rFonts w:ascii="Arial" w:hAnsi="Arial" w:cs="Arial"/>
          <w:color w:val="000000" w:themeColor="text1"/>
        </w:rPr>
        <w:t>server.</w:t>
      </w:r>
    </w:p>
    <w:p w14:paraId="28725C8D" w14:textId="7B4B5EF6" w:rsidR="00DD40C6" w:rsidRPr="0072443E" w:rsidRDefault="00DD40C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72443E">
        <w:rPr>
          <w:rFonts w:ascii="Arial" w:hAnsi="Arial" w:cs="Arial"/>
          <w:b/>
          <w:bCs/>
          <w:color w:val="000000" w:themeColor="text1"/>
        </w:rPr>
        <w:t xml:space="preserve">UI Automation of ArcGIS Dashboards (2021) </w:t>
      </w:r>
      <w:r w:rsidR="0072443E" w:rsidRPr="0072443E">
        <w:rPr>
          <w:rFonts w:ascii="Arial" w:hAnsi="Arial" w:cs="Arial"/>
          <w:color w:val="000000" w:themeColor="text1"/>
        </w:rPr>
        <w:t>C</w:t>
      </w:r>
      <w:r w:rsidR="0072443E" w:rsidRPr="0072443E">
        <w:rPr>
          <w:rFonts w:ascii="Arial" w:eastAsia="Times New Roman" w:hAnsi="Arial" w:cs="Arial"/>
          <w:color w:val="2F3333"/>
          <w:shd w:val="clear" w:color="auto" w:fill="FFFFFF"/>
        </w:rPr>
        <w:t>reate UI functional tests using Python and Selenium. Test harness scheduled through a containerized Jenkins deployment. Test results reported to multiple sources, inducing email, defect tracking tool, and MS Teams Channel. Tests uncovered over 10 high priority defects within a 6-month period.</w:t>
      </w:r>
    </w:p>
    <w:p w14:paraId="02097AE1" w14:textId="37D63BAF" w:rsidR="000B3FEF" w:rsidRPr="002D4A0A" w:rsidRDefault="000B3FEF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EDUCATION</w:t>
      </w:r>
    </w:p>
    <w:p w14:paraId="6D336331" w14:textId="27B72422" w:rsidR="0067450D" w:rsidRPr="002D4A0A" w:rsidRDefault="00641A3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proofErr w:type="gramStart"/>
      <w:r w:rsidRPr="002D4A0A">
        <w:rPr>
          <w:rFonts w:ascii="Arial" w:eastAsia="Microsoft JhengHei UI Light" w:hAnsi="Arial" w:cs="Arial"/>
          <w:b/>
          <w:color w:val="000000" w:themeColor="text1"/>
        </w:rPr>
        <w:t>OPEN SOURCE</w:t>
      </w:r>
      <w:proofErr w:type="gramEnd"/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 SOCIETY UNIVERSITY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 xml:space="preserve"> (OSSU)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github.com/</w:t>
      </w:r>
      <w:proofErr w:type="spellStart"/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ossu</w:t>
      </w:r>
      <w:proofErr w:type="spellEnd"/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/computer-science</w:t>
      </w:r>
    </w:p>
    <w:p w14:paraId="06A9C6D1" w14:textId="675F3676" w:rsidR="0067450D" w:rsidRPr="002D4A0A" w:rsidRDefault="0067450D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COMPUTER SCIENCE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 xml:space="preserve"> (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B</w:t>
      </w:r>
      <w:r w:rsidR="003A29FE">
        <w:rPr>
          <w:rFonts w:ascii="Arial" w:eastAsia="Microsoft JhengHei UI Light" w:hAnsi="Arial" w:cs="Arial"/>
          <w:bCs/>
          <w:color w:val="000000" w:themeColor="text1"/>
        </w:rPr>
        <w:t>.S.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Equivalent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>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Jan</w:t>
      </w:r>
      <w:r w:rsidR="006A6C2D">
        <w:rPr>
          <w:rFonts w:ascii="Arial" w:eastAsia="Microsoft JhengHei UI Light" w:hAnsi="Arial" w:cs="Arial"/>
          <w:bCs/>
          <w:color w:val="000000" w:themeColor="text1"/>
        </w:rPr>
        <w:t xml:space="preserve"> 202</w:t>
      </w:r>
      <w:r w:rsidR="00467CB3">
        <w:rPr>
          <w:rFonts w:ascii="Arial" w:eastAsia="Microsoft JhengHei UI Light" w:hAnsi="Arial" w:cs="Arial"/>
          <w:bCs/>
          <w:color w:val="000000" w:themeColor="text1"/>
        </w:rPr>
        <w:t>3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- Present</w:t>
      </w:r>
    </w:p>
    <w:p w14:paraId="59CEFE08" w14:textId="77777777" w:rsidR="0013200F" w:rsidRPr="002D4A0A" w:rsidRDefault="0013200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7F802015" w14:textId="1892FBB5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i/>
          <w:i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GEORGE MASON UNIVERSITY, GPA 3.93</w:t>
      </w:r>
      <w:r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Fairfax, VA</w:t>
      </w:r>
    </w:p>
    <w:p w14:paraId="5FA0B252" w14:textId="73F51413" w:rsidR="0013200F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M.S. GEOINFORMATICS AND GEOSPATIAL INTELLIGENCE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2017</w:t>
      </w:r>
    </w:p>
    <w:p w14:paraId="06B98FBB" w14:textId="77777777" w:rsidR="008B698C" w:rsidRPr="002D4A0A" w:rsidRDefault="008B698C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6A6D9AC7" w14:textId="1BFE52C2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UNIVERSITY OF CALIFORNIA, SANTA BARBARA, GPA 3.85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Santa Barbara, CA</w:t>
      </w:r>
    </w:p>
    <w:p w14:paraId="4BFE3E74" w14:textId="7726893D" w:rsidR="001D5DF3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B.A. GEOGRAPHY (GIS &amp; REMOTE SENSING EMPHASIS)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2015</w:t>
      </w:r>
    </w:p>
    <w:sectPr w:rsidR="001D5DF3" w:rsidRPr="002D4A0A" w:rsidSect="000B78FF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E0C52" w14:textId="77777777" w:rsidR="00E621A9" w:rsidRDefault="00E621A9">
      <w:r>
        <w:separator/>
      </w:r>
    </w:p>
  </w:endnote>
  <w:endnote w:type="continuationSeparator" w:id="0">
    <w:p w14:paraId="7F4406BB" w14:textId="77777777" w:rsidR="00E621A9" w:rsidRDefault="00E621A9">
      <w:r>
        <w:continuationSeparator/>
      </w:r>
    </w:p>
  </w:endnote>
  <w:endnote w:type="continuationNotice" w:id="1">
    <w:p w14:paraId="2B63FA8A" w14:textId="77777777" w:rsidR="00E621A9" w:rsidRDefault="00E621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BFF93" w14:textId="77777777" w:rsidR="00E621A9" w:rsidRDefault="00E621A9">
      <w:r>
        <w:separator/>
      </w:r>
    </w:p>
  </w:footnote>
  <w:footnote w:type="continuationSeparator" w:id="0">
    <w:p w14:paraId="02FA7BE9" w14:textId="77777777" w:rsidR="00E621A9" w:rsidRDefault="00E621A9">
      <w:r>
        <w:continuationSeparator/>
      </w:r>
    </w:p>
  </w:footnote>
  <w:footnote w:type="continuationNotice" w:id="1">
    <w:p w14:paraId="17005C48" w14:textId="77777777" w:rsidR="00E621A9" w:rsidRDefault="00E621A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BD1"/>
    <w:rsid w:val="000E0E95"/>
    <w:rsid w:val="000E131F"/>
    <w:rsid w:val="000E21E7"/>
    <w:rsid w:val="000E2B02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307BF"/>
    <w:rsid w:val="00630AD5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55A1"/>
    <w:rsid w:val="00805A8C"/>
    <w:rsid w:val="00805F4C"/>
    <w:rsid w:val="00805FB5"/>
    <w:rsid w:val="008068A3"/>
    <w:rsid w:val="00807C44"/>
    <w:rsid w:val="008101C9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E1E"/>
    <w:rsid w:val="009C45C3"/>
    <w:rsid w:val="009C4B18"/>
    <w:rsid w:val="009C60B1"/>
    <w:rsid w:val="009C747B"/>
    <w:rsid w:val="009D0770"/>
    <w:rsid w:val="009D09D6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12A"/>
    <w:rsid w:val="00A625FF"/>
    <w:rsid w:val="00A634BF"/>
    <w:rsid w:val="00A6407C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F5C"/>
    <w:rsid w:val="00AD7297"/>
    <w:rsid w:val="00AD7718"/>
    <w:rsid w:val="00AE0185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3BB"/>
    <w:rsid w:val="00AE542E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2362"/>
    <w:rsid w:val="00B52780"/>
    <w:rsid w:val="00B52ED7"/>
    <w:rsid w:val="00B53189"/>
    <w:rsid w:val="00B53BB0"/>
    <w:rsid w:val="00B53F74"/>
    <w:rsid w:val="00B543F2"/>
    <w:rsid w:val="00B546F6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5A8"/>
    <w:rsid w:val="00E362C8"/>
    <w:rsid w:val="00E364D3"/>
    <w:rsid w:val="00E37046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3388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6</cp:revision>
  <cp:lastPrinted>2021-04-10T03:08:00Z</cp:lastPrinted>
  <dcterms:created xsi:type="dcterms:W3CDTF">2022-12-18T19:11:00Z</dcterms:created>
  <dcterms:modified xsi:type="dcterms:W3CDTF">2023-01-07T18:46:00Z</dcterms:modified>
  <cp:category/>
</cp:coreProperties>
</file>