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33DAB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0" w:right="240"/>
        <w:textAlignment w:val="baseline"/>
        <w:rPr>
          <w:b/>
          <w:bCs/>
          <w:color w:val="202124"/>
          <w:sz w:val="48"/>
          <w:szCs w:val="48"/>
        </w:rPr>
      </w:pPr>
      <w:r>
        <w:rPr>
          <w:b/>
          <w:bCs/>
          <w:i w:val="0"/>
          <w:iCs w:val="0"/>
          <w:caps w:val="0"/>
          <w:color w:val="202124"/>
          <w:spacing w:val="0"/>
          <w:sz w:val="48"/>
          <w:szCs w:val="48"/>
          <w:u w:val="none"/>
          <w:bdr w:val="none" w:color="auto" w:sz="0" w:space="0"/>
          <w:vertAlign w:val="baseline"/>
        </w:rPr>
        <w:t>About Dataset</w:t>
      </w:r>
    </w:p>
    <w:p w14:paraId="355EEC78">
      <w:pPr>
        <w:keepNext w:val="0"/>
        <w:keepLines w:val="0"/>
        <w:widowControl/>
        <w:suppressLineNumbers w:val="0"/>
        <w:pBdr>
          <w:top w:val="single" w:color="auto" w:sz="8" w:space="0"/>
          <w:left w:val="none" w:color="auto" w:sz="0" w:space="0"/>
          <w:bottom w:val="none" w:color="auto" w:sz="0" w:space="0"/>
          <w:right w:val="none" w:color="auto" w:sz="0" w:space="0"/>
        </w:pBdr>
        <w:spacing w:before="640" w:beforeAutospacing="0" w:after="640" w:afterAutospacing="0" w:line="440" w:lineRule="atLeast"/>
        <w:ind w:left="0" w:right="0"/>
      </w:pPr>
      <w:r>
        <w:rPr>
          <w:b/>
          <w:bCs/>
          <w:color w:val="202124"/>
          <w:sz w:val="48"/>
          <w:szCs w:val="48"/>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45E6CD9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160" w:afterAutospacing="0" w:line="400" w:lineRule="atLeast"/>
        <w:ind w:left="0" w:right="0"/>
        <w:textAlignment w:val="baseline"/>
        <w:rPr>
          <w:b/>
          <w:bCs/>
          <w:color w:val="202124"/>
          <w:sz w:val="32"/>
          <w:szCs w:val="32"/>
        </w:rPr>
      </w:pPr>
      <w:r>
        <w:rPr>
          <w:rStyle w:val="8"/>
          <w:b/>
          <w:bCs/>
          <w:i w:val="0"/>
          <w:iCs w:val="0"/>
          <w:caps w:val="0"/>
          <w:color w:val="202124"/>
          <w:spacing w:val="0"/>
          <w:sz w:val="32"/>
          <w:szCs w:val="32"/>
          <w:u w:val="none"/>
          <w:bdr w:val="none" w:color="auto" w:sz="0" w:space="0"/>
          <w:shd w:val="clear" w:fill="FFFFFF"/>
          <w:vertAlign w:val="baseline"/>
        </w:rPr>
        <w:t>Brain Tumor Dataset</w:t>
      </w:r>
    </w:p>
    <w:p w14:paraId="20ED2E2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440" w:lineRule="atLeast"/>
        <w:ind w:left="0" w:right="0"/>
        <w:textAlignment w:val="baseline"/>
        <w:rPr>
          <w:sz w:val="28"/>
          <w:szCs w:val="28"/>
        </w:rPr>
      </w:pPr>
      <w:r>
        <w:rPr>
          <w:rFonts w:ascii="sans-serif" w:hAnsi="sans-serif" w:eastAsia="sans-serif" w:cs="sans-serif"/>
          <w:i w:val="0"/>
          <w:iCs w:val="0"/>
          <w:caps w:val="0"/>
          <w:color w:val="3C4043"/>
          <w:spacing w:val="0"/>
          <w:sz w:val="28"/>
          <w:szCs w:val="28"/>
          <w:u w:val="none"/>
          <w:bdr w:val="none" w:color="auto" w:sz="0" w:space="0"/>
          <w:shd w:val="clear" w:fill="FFFFFF"/>
          <w:vertAlign w:val="baseline"/>
        </w:rPr>
        <w:t>This dataset contains simulated data for brain tumor diagnosis, treatment, and patient details. It consists of 20 columns and 20,000 rows, providing information such as patient demographics, tumor characteristics, symptoms, treatment details, and follow-up requirements. The dataset is designed for machine learning projects focused on predicting the type and severity of brain tumors, as well as understanding various treatment methods and patient outcomes.</w:t>
      </w:r>
    </w:p>
    <w:p w14:paraId="2952976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160" w:afterAutospacing="0" w:line="360" w:lineRule="atLeast"/>
        <w:ind w:left="0" w:right="0"/>
        <w:textAlignment w:val="baseline"/>
        <w:rPr>
          <w:b/>
          <w:bCs/>
          <w:color w:val="202124"/>
          <w:sz w:val="28"/>
          <w:szCs w:val="28"/>
        </w:rPr>
      </w:pPr>
      <w:r>
        <w:rPr>
          <w:rStyle w:val="8"/>
          <w:b/>
          <w:bCs/>
          <w:i w:val="0"/>
          <w:iCs w:val="0"/>
          <w:caps w:val="0"/>
          <w:color w:val="202124"/>
          <w:spacing w:val="0"/>
          <w:sz w:val="28"/>
          <w:szCs w:val="28"/>
          <w:u w:val="none"/>
          <w:bdr w:val="none" w:color="auto" w:sz="0" w:space="0"/>
          <w:shd w:val="clear" w:fill="FFFFFF"/>
          <w:vertAlign w:val="baseline"/>
        </w:rPr>
        <w:t>Columns:</w:t>
      </w:r>
    </w:p>
    <w:p w14:paraId="4D99D46A">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60" w:beforeAutospacing="0" w:after="160" w:afterAutospacing="0" w:line="440" w:lineRule="atLeast"/>
        <w:ind w:left="0" w:right="0" w:hanging="360"/>
        <w:textAlignment w:val="baseline"/>
        <w:rPr>
          <w:sz w:val="28"/>
          <w:szCs w:val="28"/>
        </w:rPr>
      </w:pPr>
      <w:r>
        <w:rPr>
          <w:rStyle w:val="8"/>
          <w:rFonts w:hint="default" w:ascii="sans-serif" w:hAnsi="sans-serif" w:eastAsia="sans-serif" w:cs="sans-serif"/>
          <w:b/>
          <w:bCs/>
          <w:i w:val="0"/>
          <w:iCs w:val="0"/>
          <w:caps w:val="0"/>
          <w:color w:val="3C4043"/>
          <w:spacing w:val="0"/>
          <w:sz w:val="28"/>
          <w:szCs w:val="28"/>
          <w:u w:val="none"/>
          <w:bdr w:val="none" w:color="auto" w:sz="0" w:space="0"/>
          <w:shd w:val="clear" w:fill="FFFFFF"/>
          <w:vertAlign w:val="baseline"/>
        </w:rPr>
        <w:t>Patient_ID</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 Unique identifier for each patient.</w:t>
      </w:r>
    </w:p>
    <w:p w14:paraId="0CBE9CB2">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60" w:beforeAutospacing="0" w:after="160" w:afterAutospacing="0" w:line="440" w:lineRule="atLeast"/>
        <w:ind w:left="0" w:right="0" w:hanging="360"/>
        <w:textAlignment w:val="baseline"/>
        <w:rPr>
          <w:sz w:val="28"/>
          <w:szCs w:val="28"/>
        </w:rPr>
      </w:pPr>
      <w:r>
        <w:rPr>
          <w:rStyle w:val="8"/>
          <w:rFonts w:hint="default" w:ascii="sans-serif" w:hAnsi="sans-serif" w:eastAsia="sans-serif" w:cs="sans-serif"/>
          <w:b/>
          <w:bCs/>
          <w:i w:val="0"/>
          <w:iCs w:val="0"/>
          <w:caps w:val="0"/>
          <w:color w:val="3C4043"/>
          <w:spacing w:val="0"/>
          <w:sz w:val="28"/>
          <w:szCs w:val="28"/>
          <w:u w:val="none"/>
          <w:bdr w:val="none" w:color="auto" w:sz="0" w:space="0"/>
          <w:shd w:val="clear" w:fill="FFFFFF"/>
          <w:vertAlign w:val="baseline"/>
        </w:rPr>
        <w:t>Age</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 Age of the patient (in years).</w:t>
      </w:r>
    </w:p>
    <w:p w14:paraId="4C5610FF">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60" w:beforeAutospacing="0" w:after="160" w:afterAutospacing="0" w:line="440" w:lineRule="atLeast"/>
        <w:ind w:left="0" w:right="0" w:hanging="360"/>
        <w:textAlignment w:val="baseline"/>
        <w:rPr>
          <w:sz w:val="28"/>
          <w:szCs w:val="28"/>
        </w:rPr>
      </w:pPr>
      <w:r>
        <w:rPr>
          <w:rStyle w:val="8"/>
          <w:rFonts w:hint="default" w:ascii="sans-serif" w:hAnsi="sans-serif" w:eastAsia="sans-serif" w:cs="sans-serif"/>
          <w:b/>
          <w:bCs/>
          <w:i w:val="0"/>
          <w:iCs w:val="0"/>
          <w:caps w:val="0"/>
          <w:color w:val="3C4043"/>
          <w:spacing w:val="0"/>
          <w:sz w:val="28"/>
          <w:szCs w:val="28"/>
          <w:u w:val="none"/>
          <w:bdr w:val="none" w:color="auto" w:sz="0" w:space="0"/>
          <w:shd w:val="clear" w:fill="FFFFFF"/>
          <w:vertAlign w:val="baseline"/>
        </w:rPr>
        <w:t>Gender</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 Gender of the patient (Male/Female).</w:t>
      </w:r>
    </w:p>
    <w:p w14:paraId="17224345">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60" w:beforeAutospacing="0" w:after="160" w:afterAutospacing="0" w:line="440" w:lineRule="atLeast"/>
        <w:ind w:left="0" w:right="0" w:hanging="360"/>
        <w:textAlignment w:val="baseline"/>
        <w:rPr>
          <w:sz w:val="28"/>
          <w:szCs w:val="28"/>
        </w:rPr>
      </w:pPr>
      <w:r>
        <w:rPr>
          <w:rStyle w:val="8"/>
          <w:rFonts w:hint="default" w:ascii="sans-serif" w:hAnsi="sans-serif" w:eastAsia="sans-serif" w:cs="sans-serif"/>
          <w:b/>
          <w:bCs/>
          <w:i w:val="0"/>
          <w:iCs w:val="0"/>
          <w:caps w:val="0"/>
          <w:color w:val="3C4043"/>
          <w:spacing w:val="0"/>
          <w:sz w:val="28"/>
          <w:szCs w:val="28"/>
          <w:u w:val="none"/>
          <w:bdr w:val="none" w:color="auto" w:sz="0" w:space="0"/>
          <w:shd w:val="clear" w:fill="FFFFFF"/>
          <w:vertAlign w:val="baseline"/>
        </w:rPr>
        <w:t>Tumor_Type</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 Type of tumor (Benign/Malignant).</w:t>
      </w:r>
    </w:p>
    <w:p w14:paraId="600BAB05">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60" w:beforeAutospacing="0" w:after="160" w:afterAutospacing="0" w:line="440" w:lineRule="atLeast"/>
        <w:ind w:left="0" w:right="0" w:hanging="360"/>
        <w:textAlignment w:val="baseline"/>
        <w:rPr>
          <w:sz w:val="28"/>
          <w:szCs w:val="28"/>
        </w:rPr>
      </w:pPr>
      <w:r>
        <w:rPr>
          <w:rStyle w:val="8"/>
          <w:rFonts w:hint="default" w:ascii="sans-serif" w:hAnsi="sans-serif" w:eastAsia="sans-serif" w:cs="sans-serif"/>
          <w:b/>
          <w:bCs/>
          <w:i w:val="0"/>
          <w:iCs w:val="0"/>
          <w:caps w:val="0"/>
          <w:color w:val="3C4043"/>
          <w:spacing w:val="0"/>
          <w:sz w:val="28"/>
          <w:szCs w:val="28"/>
          <w:u w:val="none"/>
          <w:bdr w:val="none" w:color="auto" w:sz="0" w:space="0"/>
          <w:shd w:val="clear" w:fill="FFFFFF"/>
          <w:vertAlign w:val="baseline"/>
        </w:rPr>
        <w:t>Tumor_Size</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 Size of the tumor in centimeters.</w:t>
      </w:r>
    </w:p>
    <w:p w14:paraId="6F8AA049">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60" w:beforeAutospacing="0" w:after="160" w:afterAutospacing="0" w:line="440" w:lineRule="atLeast"/>
        <w:ind w:left="0" w:right="0" w:hanging="360"/>
        <w:textAlignment w:val="baseline"/>
        <w:rPr>
          <w:sz w:val="28"/>
          <w:szCs w:val="28"/>
        </w:rPr>
      </w:pPr>
      <w:r>
        <w:rPr>
          <w:rStyle w:val="8"/>
          <w:rFonts w:hint="default" w:ascii="sans-serif" w:hAnsi="sans-serif" w:eastAsia="sans-serif" w:cs="sans-serif"/>
          <w:b/>
          <w:bCs/>
          <w:i w:val="0"/>
          <w:iCs w:val="0"/>
          <w:caps w:val="0"/>
          <w:color w:val="3C4043"/>
          <w:spacing w:val="0"/>
          <w:sz w:val="28"/>
          <w:szCs w:val="28"/>
          <w:u w:val="none"/>
          <w:bdr w:val="none" w:color="auto" w:sz="0" w:space="0"/>
          <w:shd w:val="clear" w:fill="FFFFFF"/>
          <w:vertAlign w:val="baseline"/>
        </w:rPr>
        <w:t>Location</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 The part of the brain where the tumor is located (e.g., Frontal, Temporal).</w:t>
      </w:r>
    </w:p>
    <w:p w14:paraId="1D4B487F">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60" w:beforeAutospacing="0" w:after="160" w:afterAutospacing="0" w:line="440" w:lineRule="atLeast"/>
        <w:ind w:left="0" w:right="0" w:hanging="360"/>
        <w:textAlignment w:val="baseline"/>
        <w:rPr>
          <w:sz w:val="28"/>
          <w:szCs w:val="28"/>
        </w:rPr>
      </w:pPr>
      <w:r>
        <w:rPr>
          <w:rStyle w:val="8"/>
          <w:rFonts w:hint="default" w:ascii="sans-serif" w:hAnsi="sans-serif" w:eastAsia="sans-serif" w:cs="sans-serif"/>
          <w:b/>
          <w:bCs/>
          <w:i w:val="0"/>
          <w:iCs w:val="0"/>
          <w:caps w:val="0"/>
          <w:color w:val="3C4043"/>
          <w:spacing w:val="0"/>
          <w:sz w:val="28"/>
          <w:szCs w:val="28"/>
          <w:u w:val="none"/>
          <w:bdr w:val="none" w:color="auto" w:sz="0" w:space="0"/>
          <w:shd w:val="clear" w:fill="FFFFFF"/>
          <w:vertAlign w:val="baseline"/>
        </w:rPr>
        <w:t>Histology</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 The histological type of the tumor (e.g., Astrocytoma, Glioblastoma).</w:t>
      </w:r>
    </w:p>
    <w:p w14:paraId="45F5D3A4">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60" w:beforeAutospacing="0" w:after="160" w:afterAutospacing="0" w:line="440" w:lineRule="atLeast"/>
        <w:ind w:left="0" w:right="0" w:hanging="360"/>
        <w:textAlignment w:val="baseline"/>
        <w:rPr>
          <w:sz w:val="28"/>
          <w:szCs w:val="28"/>
        </w:rPr>
      </w:pPr>
      <w:r>
        <w:rPr>
          <w:rStyle w:val="8"/>
          <w:rFonts w:hint="default" w:ascii="sans-serif" w:hAnsi="sans-serif" w:eastAsia="sans-serif" w:cs="sans-serif"/>
          <w:b/>
          <w:bCs/>
          <w:i w:val="0"/>
          <w:iCs w:val="0"/>
          <w:caps w:val="0"/>
          <w:color w:val="3C4043"/>
          <w:spacing w:val="0"/>
          <w:sz w:val="28"/>
          <w:szCs w:val="28"/>
          <w:u w:val="none"/>
          <w:bdr w:val="none" w:color="auto" w:sz="0" w:space="0"/>
          <w:shd w:val="clear" w:fill="FFFFFF"/>
          <w:vertAlign w:val="baseline"/>
        </w:rPr>
        <w:t>Stage</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 The stage of the tumor (I, II, III, IV).</w:t>
      </w:r>
    </w:p>
    <w:p w14:paraId="151BEE34">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60" w:beforeAutospacing="0" w:after="160" w:afterAutospacing="0" w:line="440" w:lineRule="atLeast"/>
        <w:ind w:left="0" w:right="0" w:hanging="360"/>
        <w:textAlignment w:val="baseline"/>
        <w:rPr>
          <w:sz w:val="28"/>
          <w:szCs w:val="28"/>
        </w:rPr>
      </w:pPr>
      <w:r>
        <w:rPr>
          <w:rStyle w:val="8"/>
          <w:rFonts w:hint="default" w:ascii="sans-serif" w:hAnsi="sans-serif" w:eastAsia="sans-serif" w:cs="sans-serif"/>
          <w:b/>
          <w:bCs/>
          <w:i w:val="0"/>
          <w:iCs w:val="0"/>
          <w:caps w:val="0"/>
          <w:color w:val="3C4043"/>
          <w:spacing w:val="0"/>
          <w:sz w:val="28"/>
          <w:szCs w:val="28"/>
          <w:u w:val="none"/>
          <w:bdr w:val="none" w:color="auto" w:sz="0" w:space="0"/>
          <w:shd w:val="clear" w:fill="FFFFFF"/>
          <w:vertAlign w:val="baseline"/>
        </w:rPr>
        <w:t>Symptom_1</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 The first symptom observed (e.g., Headache, Seizures).</w:t>
      </w:r>
    </w:p>
    <w:p w14:paraId="3AF94C6B">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60" w:beforeAutospacing="0" w:after="160" w:afterAutospacing="0" w:line="440" w:lineRule="atLeast"/>
        <w:ind w:left="0" w:right="0" w:hanging="360"/>
        <w:textAlignment w:val="baseline"/>
        <w:rPr>
          <w:sz w:val="28"/>
          <w:szCs w:val="28"/>
        </w:rPr>
      </w:pPr>
      <w:r>
        <w:rPr>
          <w:rStyle w:val="8"/>
          <w:rFonts w:hint="default" w:ascii="sans-serif" w:hAnsi="sans-serif" w:eastAsia="sans-serif" w:cs="sans-serif"/>
          <w:b/>
          <w:bCs/>
          <w:i w:val="0"/>
          <w:iCs w:val="0"/>
          <w:caps w:val="0"/>
          <w:color w:val="3C4043"/>
          <w:spacing w:val="0"/>
          <w:sz w:val="28"/>
          <w:szCs w:val="28"/>
          <w:u w:val="none"/>
          <w:bdr w:val="none" w:color="auto" w:sz="0" w:space="0"/>
          <w:shd w:val="clear" w:fill="FFFFFF"/>
          <w:vertAlign w:val="baseline"/>
        </w:rPr>
        <w:t>Symptom_2</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 The second symptom observed.</w:t>
      </w:r>
    </w:p>
    <w:p w14:paraId="38435555">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60" w:beforeAutospacing="0" w:after="160" w:afterAutospacing="0" w:line="440" w:lineRule="atLeast"/>
        <w:ind w:left="0" w:right="0" w:hanging="360"/>
        <w:textAlignment w:val="baseline"/>
        <w:rPr>
          <w:sz w:val="28"/>
          <w:szCs w:val="28"/>
        </w:rPr>
      </w:pPr>
      <w:r>
        <w:rPr>
          <w:rStyle w:val="8"/>
          <w:rFonts w:hint="default" w:ascii="sans-serif" w:hAnsi="sans-serif" w:eastAsia="sans-serif" w:cs="sans-serif"/>
          <w:b/>
          <w:bCs/>
          <w:i w:val="0"/>
          <w:iCs w:val="0"/>
          <w:caps w:val="0"/>
          <w:color w:val="3C4043"/>
          <w:spacing w:val="0"/>
          <w:sz w:val="28"/>
          <w:szCs w:val="28"/>
          <w:u w:val="none"/>
          <w:bdr w:val="none" w:color="auto" w:sz="0" w:space="0"/>
          <w:shd w:val="clear" w:fill="FFFFFF"/>
          <w:vertAlign w:val="baseline"/>
        </w:rPr>
        <w:t>Symptom_3</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 The third symptom observed.</w:t>
      </w:r>
    </w:p>
    <w:p w14:paraId="6A611AFA">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60" w:beforeAutospacing="0" w:after="160" w:afterAutospacing="0" w:line="440" w:lineRule="atLeast"/>
        <w:ind w:left="0" w:right="0" w:hanging="360"/>
        <w:textAlignment w:val="baseline"/>
        <w:rPr>
          <w:sz w:val="28"/>
          <w:szCs w:val="28"/>
        </w:rPr>
      </w:pPr>
      <w:r>
        <w:rPr>
          <w:rStyle w:val="8"/>
          <w:rFonts w:hint="default" w:ascii="sans-serif" w:hAnsi="sans-serif" w:eastAsia="sans-serif" w:cs="sans-serif"/>
          <w:b/>
          <w:bCs/>
          <w:i w:val="0"/>
          <w:iCs w:val="0"/>
          <w:caps w:val="0"/>
          <w:color w:val="3C4043"/>
          <w:spacing w:val="0"/>
          <w:sz w:val="28"/>
          <w:szCs w:val="28"/>
          <w:u w:val="none"/>
          <w:bdr w:val="none" w:color="auto" w:sz="0" w:space="0"/>
          <w:shd w:val="clear" w:fill="FFFFFF"/>
          <w:vertAlign w:val="baseline"/>
        </w:rPr>
        <w:t>Radiation_Treatment</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 Whether radiation treatment was administered (Yes/No).</w:t>
      </w:r>
    </w:p>
    <w:p w14:paraId="26127119">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60" w:beforeAutospacing="0" w:after="160" w:afterAutospacing="0" w:line="440" w:lineRule="atLeast"/>
        <w:ind w:left="0" w:right="0" w:hanging="360"/>
        <w:textAlignment w:val="baseline"/>
        <w:rPr>
          <w:sz w:val="28"/>
          <w:szCs w:val="28"/>
        </w:rPr>
      </w:pPr>
      <w:r>
        <w:rPr>
          <w:rStyle w:val="8"/>
          <w:rFonts w:hint="default" w:ascii="sans-serif" w:hAnsi="sans-serif" w:eastAsia="sans-serif" w:cs="sans-serif"/>
          <w:b/>
          <w:bCs/>
          <w:i w:val="0"/>
          <w:iCs w:val="0"/>
          <w:caps w:val="0"/>
          <w:color w:val="3C4043"/>
          <w:spacing w:val="0"/>
          <w:sz w:val="28"/>
          <w:szCs w:val="28"/>
          <w:u w:val="none"/>
          <w:bdr w:val="none" w:color="auto" w:sz="0" w:space="0"/>
          <w:shd w:val="clear" w:fill="FFFFFF"/>
          <w:vertAlign w:val="baseline"/>
        </w:rPr>
        <w:t>Surgery_Performed</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 Whether surgery was performed (Yes/No).</w:t>
      </w:r>
    </w:p>
    <w:p w14:paraId="42B5ADA5">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60" w:beforeAutospacing="0" w:after="160" w:afterAutospacing="0" w:line="440" w:lineRule="atLeast"/>
        <w:ind w:left="0" w:right="0" w:hanging="360"/>
        <w:textAlignment w:val="baseline"/>
        <w:rPr>
          <w:sz w:val="28"/>
          <w:szCs w:val="28"/>
        </w:rPr>
      </w:pPr>
      <w:r>
        <w:rPr>
          <w:rStyle w:val="8"/>
          <w:rFonts w:hint="default" w:ascii="sans-serif" w:hAnsi="sans-serif" w:eastAsia="sans-serif" w:cs="sans-serif"/>
          <w:b/>
          <w:bCs/>
          <w:i w:val="0"/>
          <w:iCs w:val="0"/>
          <w:caps w:val="0"/>
          <w:color w:val="3C4043"/>
          <w:spacing w:val="0"/>
          <w:sz w:val="28"/>
          <w:szCs w:val="28"/>
          <w:u w:val="none"/>
          <w:bdr w:val="none" w:color="auto" w:sz="0" w:space="0"/>
          <w:shd w:val="clear" w:fill="FFFFFF"/>
          <w:vertAlign w:val="baseline"/>
        </w:rPr>
        <w:t>Chemotherapy</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 Whether chemotherapy was administered (Yes/No).</w:t>
      </w:r>
    </w:p>
    <w:p w14:paraId="4AA1D8C0">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60" w:beforeAutospacing="0" w:after="160" w:afterAutospacing="0" w:line="440" w:lineRule="atLeast"/>
        <w:ind w:left="0" w:right="0" w:hanging="360"/>
        <w:textAlignment w:val="baseline"/>
        <w:rPr>
          <w:sz w:val="28"/>
          <w:szCs w:val="28"/>
        </w:rPr>
      </w:pPr>
      <w:r>
        <w:rPr>
          <w:rStyle w:val="8"/>
          <w:rFonts w:hint="default" w:ascii="sans-serif" w:hAnsi="sans-serif" w:eastAsia="sans-serif" w:cs="sans-serif"/>
          <w:b/>
          <w:bCs/>
          <w:i w:val="0"/>
          <w:iCs w:val="0"/>
          <w:caps w:val="0"/>
          <w:color w:val="3C4043"/>
          <w:spacing w:val="0"/>
          <w:sz w:val="28"/>
          <w:szCs w:val="28"/>
          <w:u w:val="none"/>
          <w:bdr w:val="none" w:color="auto" w:sz="0" w:space="0"/>
          <w:shd w:val="clear" w:fill="FFFFFF"/>
          <w:vertAlign w:val="baseline"/>
        </w:rPr>
        <w:t>Survival_Rate</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 The estimated survival rate of the patient (percentage).</w:t>
      </w:r>
    </w:p>
    <w:p w14:paraId="0D7CEE4E">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60" w:beforeAutospacing="0" w:after="160" w:afterAutospacing="0" w:line="440" w:lineRule="atLeast"/>
        <w:ind w:left="0" w:right="0" w:hanging="360"/>
        <w:textAlignment w:val="baseline"/>
        <w:rPr>
          <w:sz w:val="28"/>
          <w:szCs w:val="28"/>
        </w:rPr>
      </w:pPr>
      <w:r>
        <w:rPr>
          <w:rStyle w:val="8"/>
          <w:rFonts w:hint="default" w:ascii="sans-serif" w:hAnsi="sans-serif" w:eastAsia="sans-serif" w:cs="sans-serif"/>
          <w:b/>
          <w:bCs/>
          <w:i w:val="0"/>
          <w:iCs w:val="0"/>
          <w:caps w:val="0"/>
          <w:color w:val="3C4043"/>
          <w:spacing w:val="0"/>
          <w:sz w:val="28"/>
          <w:szCs w:val="28"/>
          <w:u w:val="none"/>
          <w:bdr w:val="none" w:color="auto" w:sz="0" w:space="0"/>
          <w:shd w:val="clear" w:fill="FFFFFF"/>
          <w:vertAlign w:val="baseline"/>
        </w:rPr>
        <w:t>Tumor_Growth_Rate</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 The growth rate of the tumor (cm per month).</w:t>
      </w:r>
    </w:p>
    <w:p w14:paraId="7571F255">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60" w:beforeAutospacing="0" w:after="160" w:afterAutospacing="0" w:line="440" w:lineRule="atLeast"/>
        <w:ind w:left="0" w:right="0" w:hanging="360"/>
        <w:textAlignment w:val="baseline"/>
        <w:rPr>
          <w:sz w:val="28"/>
          <w:szCs w:val="28"/>
        </w:rPr>
      </w:pPr>
      <w:r>
        <w:rPr>
          <w:rStyle w:val="8"/>
          <w:rFonts w:hint="default" w:ascii="sans-serif" w:hAnsi="sans-serif" w:eastAsia="sans-serif" w:cs="sans-serif"/>
          <w:b/>
          <w:bCs/>
          <w:i w:val="0"/>
          <w:iCs w:val="0"/>
          <w:caps w:val="0"/>
          <w:color w:val="3C4043"/>
          <w:spacing w:val="0"/>
          <w:sz w:val="28"/>
          <w:szCs w:val="28"/>
          <w:u w:val="none"/>
          <w:bdr w:val="none" w:color="auto" w:sz="0" w:space="0"/>
          <w:shd w:val="clear" w:fill="FFFFFF"/>
          <w:vertAlign w:val="baseline"/>
        </w:rPr>
        <w:t>Family_History</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 Whether the patient has a family history of brain tumors (Yes/No).</w:t>
      </w:r>
    </w:p>
    <w:p w14:paraId="2F32EF3D">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60" w:beforeAutospacing="0" w:after="160" w:afterAutospacing="0" w:line="440" w:lineRule="atLeast"/>
        <w:ind w:left="0" w:right="0" w:hanging="360"/>
        <w:textAlignment w:val="baseline"/>
        <w:rPr>
          <w:sz w:val="28"/>
          <w:szCs w:val="28"/>
        </w:rPr>
      </w:pPr>
      <w:r>
        <w:rPr>
          <w:rStyle w:val="8"/>
          <w:rFonts w:hint="default" w:ascii="sans-serif" w:hAnsi="sans-serif" w:eastAsia="sans-serif" w:cs="sans-serif"/>
          <w:b/>
          <w:bCs/>
          <w:i w:val="0"/>
          <w:iCs w:val="0"/>
          <w:caps w:val="0"/>
          <w:color w:val="3C4043"/>
          <w:spacing w:val="0"/>
          <w:sz w:val="28"/>
          <w:szCs w:val="28"/>
          <w:u w:val="none"/>
          <w:bdr w:val="none" w:color="auto" w:sz="0" w:space="0"/>
          <w:shd w:val="clear" w:fill="FFFFFF"/>
          <w:vertAlign w:val="baseline"/>
        </w:rPr>
        <w:t>MRI_Result</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 The result of the MRI scan (Positive/Negative).</w:t>
      </w:r>
    </w:p>
    <w:p w14:paraId="222E2F87">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60" w:beforeAutospacing="0" w:after="160" w:afterAutospacing="0" w:line="440" w:lineRule="atLeast"/>
        <w:ind w:left="0" w:right="0" w:hanging="360"/>
        <w:textAlignment w:val="baseline"/>
        <w:rPr>
          <w:sz w:val="28"/>
          <w:szCs w:val="28"/>
        </w:rPr>
      </w:pPr>
      <w:r>
        <w:rPr>
          <w:rStyle w:val="8"/>
          <w:rFonts w:hint="default" w:ascii="sans-serif" w:hAnsi="sans-serif" w:eastAsia="sans-serif" w:cs="sans-serif"/>
          <w:b/>
          <w:bCs/>
          <w:i w:val="0"/>
          <w:iCs w:val="0"/>
          <w:caps w:val="0"/>
          <w:color w:val="3C4043"/>
          <w:spacing w:val="0"/>
          <w:sz w:val="28"/>
          <w:szCs w:val="28"/>
          <w:u w:val="none"/>
          <w:bdr w:val="none" w:color="auto" w:sz="0" w:space="0"/>
          <w:shd w:val="clear" w:fill="FFFFFF"/>
          <w:vertAlign w:val="baseline"/>
        </w:rPr>
        <w:t>Follow_Up_Required</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 Whether follow-up is required (Yes/No).</w:t>
      </w:r>
    </w:p>
    <w:p w14:paraId="7A56596D">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60" w:beforeAutospacing="0" w:after="160" w:afterAutospacing="0" w:line="440" w:lineRule="atLeast"/>
        <w:ind w:left="0" w:right="0" w:hanging="360"/>
        <w:textAlignment w:val="baseline"/>
        <w:rPr>
          <w:sz w:val="28"/>
          <w:szCs w:val="28"/>
        </w:rPr>
      </w:pPr>
      <w:r>
        <w:rPr>
          <w:rStyle w:val="8"/>
          <w:rFonts w:hint="default" w:ascii="sans-serif" w:hAnsi="sans-serif" w:eastAsia="sans-serif" w:cs="sans-serif"/>
          <w:b/>
          <w:bCs/>
          <w:i w:val="0"/>
          <w:iCs w:val="0"/>
          <w:caps w:val="0"/>
          <w:color w:val="3C4043"/>
          <w:spacing w:val="0"/>
          <w:sz w:val="28"/>
          <w:szCs w:val="28"/>
          <w:u w:val="none"/>
          <w:bdr w:val="none" w:color="auto" w:sz="0" w:space="0"/>
          <w:shd w:val="clear" w:fill="FFFFFF"/>
          <w:vertAlign w:val="baseline"/>
        </w:rPr>
        <w:t>Treatment_Response</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 The response to the treatment (Improved/Worsened/Stable).</w:t>
      </w:r>
    </w:p>
    <w:p w14:paraId="2220823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160" w:afterAutospacing="0" w:line="360" w:lineRule="atLeast"/>
        <w:ind w:left="0" w:right="0"/>
        <w:textAlignment w:val="baseline"/>
        <w:rPr>
          <w:b/>
          <w:bCs/>
          <w:color w:val="202124"/>
          <w:sz w:val="28"/>
          <w:szCs w:val="28"/>
        </w:rPr>
      </w:pPr>
      <w:r>
        <w:rPr>
          <w:rStyle w:val="8"/>
          <w:b/>
          <w:bCs/>
          <w:i w:val="0"/>
          <w:iCs w:val="0"/>
          <w:caps w:val="0"/>
          <w:color w:val="202124"/>
          <w:spacing w:val="0"/>
          <w:sz w:val="28"/>
          <w:szCs w:val="28"/>
          <w:u w:val="none"/>
          <w:bdr w:val="none" w:color="auto" w:sz="0" w:space="0"/>
          <w:shd w:val="clear" w:fill="FFFFFF"/>
          <w:vertAlign w:val="baseline"/>
        </w:rPr>
        <w:t>Intended Use:</w:t>
      </w:r>
    </w:p>
    <w:p w14:paraId="7F9271D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440" w:lineRule="atLeast"/>
        <w:ind w:left="0" w:right="0"/>
        <w:textAlignment w:val="baseline"/>
        <w:rPr>
          <w:sz w:val="28"/>
          <w:szCs w:val="28"/>
        </w:rPr>
      </w:pP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This dataset can be used for various machine learning tasks, such as:</w:t>
      </w:r>
    </w:p>
    <w:p w14:paraId="20FDC576">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60" w:beforeAutospacing="0" w:after="160" w:afterAutospacing="0" w:line="440" w:lineRule="atLeast"/>
        <w:ind w:left="0" w:right="0" w:hanging="360"/>
        <w:textAlignment w:val="baseline"/>
        <w:rPr>
          <w:sz w:val="28"/>
          <w:szCs w:val="28"/>
        </w:rPr>
      </w:pPr>
      <w:r>
        <w:rPr>
          <w:rStyle w:val="8"/>
          <w:rFonts w:hint="default" w:ascii="sans-serif" w:hAnsi="sans-serif" w:eastAsia="sans-serif" w:cs="sans-serif"/>
          <w:b/>
          <w:bCs/>
          <w:i w:val="0"/>
          <w:iCs w:val="0"/>
          <w:caps w:val="0"/>
          <w:color w:val="3C4043"/>
          <w:spacing w:val="0"/>
          <w:sz w:val="28"/>
          <w:szCs w:val="28"/>
          <w:u w:val="none"/>
          <w:bdr w:val="none" w:color="auto" w:sz="0" w:space="0"/>
          <w:shd w:val="clear" w:fill="FFFFFF"/>
          <w:vertAlign w:val="baseline"/>
        </w:rPr>
        <w:t>Tumor classification</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 Predicting whether a tumor is benign or malignant.</w:t>
      </w:r>
    </w:p>
    <w:p w14:paraId="69D64331">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60" w:beforeAutospacing="0" w:after="160" w:afterAutospacing="0" w:line="440" w:lineRule="atLeast"/>
        <w:ind w:left="0" w:right="0" w:hanging="360"/>
        <w:textAlignment w:val="baseline"/>
        <w:rPr>
          <w:sz w:val="28"/>
          <w:szCs w:val="28"/>
        </w:rPr>
      </w:pPr>
      <w:r>
        <w:rPr>
          <w:rStyle w:val="8"/>
          <w:rFonts w:hint="default" w:ascii="sans-serif" w:hAnsi="sans-serif" w:eastAsia="sans-serif" w:cs="sans-serif"/>
          <w:b/>
          <w:bCs/>
          <w:i w:val="0"/>
          <w:iCs w:val="0"/>
          <w:caps w:val="0"/>
          <w:color w:val="3C4043"/>
          <w:spacing w:val="0"/>
          <w:sz w:val="28"/>
          <w:szCs w:val="28"/>
          <w:u w:val="none"/>
          <w:bdr w:val="none" w:color="auto" w:sz="0" w:space="0"/>
          <w:shd w:val="clear" w:fill="FFFFFF"/>
          <w:vertAlign w:val="baseline"/>
        </w:rPr>
        <w:t>Survival analysis</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 Estimating the survival rate based on different features like tumor type and treatment.</w:t>
      </w:r>
    </w:p>
    <w:p w14:paraId="213416F5">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60" w:beforeAutospacing="0" w:after="160" w:afterAutospacing="0" w:line="440" w:lineRule="atLeast"/>
        <w:ind w:left="0" w:right="0" w:hanging="360"/>
        <w:textAlignment w:val="baseline"/>
        <w:rPr>
          <w:sz w:val="28"/>
          <w:szCs w:val="28"/>
        </w:rPr>
      </w:pPr>
      <w:r>
        <w:rPr>
          <w:rStyle w:val="8"/>
          <w:rFonts w:hint="default" w:ascii="sans-serif" w:hAnsi="sans-serif" w:eastAsia="sans-serif" w:cs="sans-serif"/>
          <w:b/>
          <w:bCs/>
          <w:i w:val="0"/>
          <w:iCs w:val="0"/>
          <w:caps w:val="0"/>
          <w:color w:val="3C4043"/>
          <w:spacing w:val="0"/>
          <w:sz w:val="28"/>
          <w:szCs w:val="28"/>
          <w:u w:val="none"/>
          <w:bdr w:val="none" w:color="auto" w:sz="0" w:space="0"/>
          <w:shd w:val="clear" w:fill="FFFFFF"/>
          <w:vertAlign w:val="baseline"/>
        </w:rPr>
        <w:t>Outcome prediction</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 Predicting the treatment response or follow-up requirement.</w:t>
      </w:r>
    </w:p>
    <w:p w14:paraId="4529ECE0">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苹方-简">
    <w:altName w:val="Times New Roman"/>
    <w:panose1 w:val="020B0600000000000000"/>
    <w:charset w:val="00"/>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7A2B25"/>
    <w:multiLevelType w:val="multilevel"/>
    <w:tmpl w:val="3F7A2B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7DFFD8D5"/>
    <w:multiLevelType w:val="multilevel"/>
    <w:tmpl w:val="7DFFD8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9B78C04"/>
    <w:rsid w:val="F9B78C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Office_6.12.2.8699_F1E327BC-269C-435d-A152-05C5408002CA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2025-03-17T20:00:00Z</dcterms:created>
  <dc:creator>sarojrai</dc:creator>
  <cp:lastModifiedBy>sarojrai</cp:lastModifiedBy>
  <dcterms:modified xsi:type="dcterms:W3CDTF">2025-03-17T20:01:14Z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1033-6.12.2.8699</vt:lpwstr>
  </property>
  <property fmtid="{D5CDD505-2E9C-101B-9397-08002B2CF9AE}" pid="3" name="ICV">
    <vt:lpwstr>15103AD4F4A49EA06B7FD8679F3DF228_41</vt:lpwstr>
  </property>
</Properties>
</file>