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2E3" w:rsidRPr="00147031" w:rsidRDefault="007802E3" w:rsidP="007802E3">
      <w:pPr>
        <w:pStyle w:val="Default"/>
        <w:rPr>
          <w:rFonts w:ascii="Times New Roman" w:hAnsi="Times New Roman" w:cs="Times New Roman"/>
        </w:rPr>
      </w:pPr>
    </w:p>
    <w:p w:rsidR="007802E3" w:rsidRPr="00147031" w:rsidRDefault="007802E3" w:rsidP="007802E3">
      <w:pPr>
        <w:pStyle w:val="Default"/>
        <w:rPr>
          <w:rFonts w:ascii="Times New Roman" w:hAnsi="Times New Roman" w:cs="Times New Roman"/>
          <w:sz w:val="28"/>
          <w:szCs w:val="28"/>
        </w:rPr>
      </w:pPr>
      <w:r w:rsidRPr="00147031">
        <w:rPr>
          <w:rFonts w:ascii="Times New Roman" w:hAnsi="Times New Roman" w:cs="Times New Roman"/>
        </w:rPr>
        <w:t xml:space="preserve"> </w:t>
      </w:r>
      <w:r w:rsidRPr="00147031">
        <w:rPr>
          <w:rFonts w:ascii="Times New Roman" w:hAnsi="Times New Roman" w:cs="Times New Roman"/>
          <w:color w:val="DA5F5F"/>
          <w:sz w:val="28"/>
          <w:szCs w:val="28"/>
        </w:rPr>
        <w:t xml:space="preserve">WORKSHEET </w:t>
      </w:r>
    </w:p>
    <w:p w:rsidR="007802E3" w:rsidRPr="00147031" w:rsidRDefault="007802E3" w:rsidP="007802E3">
      <w:pPr>
        <w:pStyle w:val="Default"/>
        <w:rPr>
          <w:rFonts w:ascii="Times New Roman" w:hAnsi="Times New Roman" w:cs="Times New Roman"/>
          <w:color w:val="auto"/>
        </w:rPr>
      </w:pPr>
    </w:p>
    <w:p w:rsidR="007802E3" w:rsidRPr="00147031" w:rsidRDefault="007802E3" w:rsidP="007802E3">
      <w:pPr>
        <w:pStyle w:val="Default"/>
        <w:rPr>
          <w:rFonts w:ascii="Times New Roman" w:hAnsi="Times New Roman" w:cs="Times New Roman"/>
          <w:sz w:val="28"/>
          <w:szCs w:val="28"/>
        </w:rPr>
      </w:pPr>
      <w:r w:rsidRPr="00147031">
        <w:rPr>
          <w:rFonts w:ascii="Times New Roman" w:hAnsi="Times New Roman" w:cs="Times New Roman"/>
          <w:color w:val="auto"/>
        </w:rPr>
        <w:t xml:space="preserve"> </w:t>
      </w:r>
      <w:r w:rsidRPr="00147031">
        <w:rPr>
          <w:rFonts w:ascii="Times New Roman" w:hAnsi="Times New Roman" w:cs="Times New Roman"/>
          <w:b/>
          <w:bCs/>
          <w:color w:val="393939"/>
          <w:sz w:val="28"/>
          <w:szCs w:val="28"/>
        </w:rPr>
        <w:t xml:space="preserve">STATISTICS WORKSHEET-1 </w:t>
      </w:r>
    </w:p>
    <w:p w:rsidR="007802E3" w:rsidRPr="00147031" w:rsidRDefault="007802E3" w:rsidP="007802E3">
      <w:pPr>
        <w:pStyle w:val="Default"/>
        <w:rPr>
          <w:rFonts w:ascii="Times New Roman" w:hAnsi="Times New Roman" w:cs="Times New Roman"/>
          <w:sz w:val="22"/>
          <w:szCs w:val="22"/>
        </w:rPr>
      </w:pPr>
      <w:r w:rsidRPr="00147031">
        <w:rPr>
          <w:rFonts w:ascii="Times New Roman" w:hAnsi="Times New Roman" w:cs="Times New Roman"/>
          <w:b/>
          <w:bCs/>
          <w:sz w:val="22"/>
          <w:szCs w:val="22"/>
        </w:rPr>
        <w:t xml:space="preserve">Q1 to Q9 have only one correct answer. Choose the correct option to answer your question. </w:t>
      </w:r>
    </w:p>
    <w:p w:rsidR="007802E3" w:rsidRPr="00147031" w:rsidRDefault="007802E3" w:rsidP="009975FD">
      <w:pPr>
        <w:pStyle w:val="Default"/>
        <w:numPr>
          <w:ilvl w:val="0"/>
          <w:numId w:val="1"/>
        </w:numPr>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Bernoulli random variables take (only) the values 1 and 0. </w:t>
      </w:r>
    </w:p>
    <w:p w:rsidR="009975FD" w:rsidRPr="00147031" w:rsidRDefault="009975FD" w:rsidP="009975FD">
      <w:pPr>
        <w:pStyle w:val="Default"/>
        <w:ind w:left="720"/>
        <w:rPr>
          <w:rFonts w:ascii="Times New Roman" w:hAnsi="Times New Roman" w:cs="Times New Roman"/>
          <w:color w:val="393939"/>
          <w:sz w:val="22"/>
          <w:szCs w:val="22"/>
        </w:rPr>
      </w:pP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 True </w:t>
      </w: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 False </w:t>
      </w:r>
    </w:p>
    <w:p w:rsidR="00560E6C" w:rsidRPr="00147031" w:rsidRDefault="00560E6C" w:rsidP="007802E3">
      <w:pPr>
        <w:pStyle w:val="Default"/>
        <w:rPr>
          <w:rFonts w:ascii="Times New Roman" w:hAnsi="Times New Roman" w:cs="Times New Roman"/>
          <w:color w:val="393939"/>
          <w:sz w:val="22"/>
          <w:szCs w:val="22"/>
        </w:rPr>
      </w:pPr>
    </w:p>
    <w:p w:rsidR="00560E6C" w:rsidRPr="00147031" w:rsidRDefault="00560E6C"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Answer: True</w:t>
      </w:r>
    </w:p>
    <w:p w:rsidR="009975FD" w:rsidRPr="00147031" w:rsidRDefault="009975FD" w:rsidP="007802E3">
      <w:pPr>
        <w:pStyle w:val="Default"/>
        <w:rPr>
          <w:rFonts w:ascii="Times New Roman" w:hAnsi="Times New Roman" w:cs="Times New Roman"/>
          <w:color w:val="393939"/>
          <w:sz w:val="22"/>
          <w:szCs w:val="22"/>
        </w:rPr>
      </w:pP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2. Which of the following theorem states that the distribution of averages of </w:t>
      </w:r>
      <w:proofErr w:type="spellStart"/>
      <w:r w:rsidRPr="00147031">
        <w:rPr>
          <w:rFonts w:ascii="Times New Roman" w:hAnsi="Times New Roman" w:cs="Times New Roman"/>
          <w:color w:val="393939"/>
          <w:sz w:val="22"/>
          <w:szCs w:val="22"/>
        </w:rPr>
        <w:t>iid</w:t>
      </w:r>
      <w:proofErr w:type="spellEnd"/>
      <w:r w:rsidRPr="00147031">
        <w:rPr>
          <w:rFonts w:ascii="Times New Roman" w:hAnsi="Times New Roman" w:cs="Times New Roman"/>
          <w:color w:val="393939"/>
          <w:sz w:val="22"/>
          <w:szCs w:val="22"/>
        </w:rPr>
        <w:t xml:space="preserve"> variables, properly normalized, becomes that of a standard normal as the sample size increases?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 Central Limit Theorem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 Central Mean Theorem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c) Centroid Limit Theorem </w:t>
      </w: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d) All of the mentioned </w:t>
      </w:r>
    </w:p>
    <w:p w:rsidR="009975FD" w:rsidRPr="00147031" w:rsidRDefault="009975FD" w:rsidP="007802E3">
      <w:pPr>
        <w:pStyle w:val="Default"/>
        <w:rPr>
          <w:rFonts w:ascii="Times New Roman" w:hAnsi="Times New Roman" w:cs="Times New Roman"/>
          <w:color w:val="393939"/>
          <w:sz w:val="22"/>
          <w:szCs w:val="22"/>
        </w:rPr>
      </w:pPr>
    </w:p>
    <w:p w:rsidR="009975FD" w:rsidRPr="00147031" w:rsidRDefault="009975FD" w:rsidP="009975FD">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Answer: </w:t>
      </w:r>
      <w:r w:rsidRPr="00147031">
        <w:rPr>
          <w:rFonts w:ascii="Times New Roman" w:hAnsi="Times New Roman" w:cs="Times New Roman"/>
          <w:color w:val="393939"/>
          <w:sz w:val="22"/>
          <w:szCs w:val="22"/>
        </w:rPr>
        <w:t xml:space="preserve">a) Central Limit Theorem </w:t>
      </w:r>
    </w:p>
    <w:p w:rsidR="009975FD" w:rsidRPr="00147031" w:rsidRDefault="009975FD" w:rsidP="007802E3">
      <w:pPr>
        <w:pStyle w:val="Default"/>
        <w:rPr>
          <w:rFonts w:ascii="Times New Roman" w:hAnsi="Times New Roman" w:cs="Times New Roman"/>
          <w:color w:val="393939"/>
          <w:sz w:val="22"/>
          <w:szCs w:val="22"/>
        </w:rPr>
      </w:pP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3. Which of the following is incorrect with respect to use of Poisson distribution? </w:t>
      </w:r>
    </w:p>
    <w:p w:rsidR="007802E3" w:rsidRPr="00147031" w:rsidRDefault="007802E3" w:rsidP="007802E3">
      <w:pPr>
        <w:pStyle w:val="Default"/>
        <w:spacing w:after="21"/>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 </w:t>
      </w:r>
      <w:proofErr w:type="spellStart"/>
      <w:r w:rsidRPr="00147031">
        <w:rPr>
          <w:rFonts w:ascii="Times New Roman" w:hAnsi="Times New Roman" w:cs="Times New Roman"/>
          <w:color w:val="393939"/>
          <w:sz w:val="22"/>
          <w:szCs w:val="22"/>
        </w:rPr>
        <w:t>Modeling</w:t>
      </w:r>
      <w:proofErr w:type="spellEnd"/>
      <w:r w:rsidRPr="00147031">
        <w:rPr>
          <w:rFonts w:ascii="Times New Roman" w:hAnsi="Times New Roman" w:cs="Times New Roman"/>
          <w:color w:val="393939"/>
          <w:sz w:val="22"/>
          <w:szCs w:val="22"/>
        </w:rPr>
        <w:t xml:space="preserve"> event/time data </w:t>
      </w:r>
    </w:p>
    <w:p w:rsidR="007802E3" w:rsidRPr="00147031" w:rsidRDefault="007802E3" w:rsidP="007802E3">
      <w:pPr>
        <w:pStyle w:val="Default"/>
        <w:spacing w:after="21"/>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 </w:t>
      </w:r>
      <w:proofErr w:type="spellStart"/>
      <w:r w:rsidRPr="00147031">
        <w:rPr>
          <w:rFonts w:ascii="Times New Roman" w:hAnsi="Times New Roman" w:cs="Times New Roman"/>
          <w:color w:val="393939"/>
          <w:sz w:val="22"/>
          <w:szCs w:val="22"/>
        </w:rPr>
        <w:t>Modeling</w:t>
      </w:r>
      <w:proofErr w:type="spellEnd"/>
      <w:r w:rsidRPr="00147031">
        <w:rPr>
          <w:rFonts w:ascii="Times New Roman" w:hAnsi="Times New Roman" w:cs="Times New Roman"/>
          <w:color w:val="393939"/>
          <w:sz w:val="22"/>
          <w:szCs w:val="22"/>
        </w:rPr>
        <w:t xml:space="preserve"> bounded count data </w:t>
      </w:r>
    </w:p>
    <w:p w:rsidR="007802E3" w:rsidRPr="00147031" w:rsidRDefault="007802E3" w:rsidP="007802E3">
      <w:pPr>
        <w:pStyle w:val="Default"/>
        <w:spacing w:after="21"/>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c) </w:t>
      </w:r>
      <w:proofErr w:type="spellStart"/>
      <w:r w:rsidRPr="00147031">
        <w:rPr>
          <w:rFonts w:ascii="Times New Roman" w:hAnsi="Times New Roman" w:cs="Times New Roman"/>
          <w:color w:val="393939"/>
          <w:sz w:val="22"/>
          <w:szCs w:val="22"/>
        </w:rPr>
        <w:t>Modeling</w:t>
      </w:r>
      <w:proofErr w:type="spellEnd"/>
      <w:r w:rsidRPr="00147031">
        <w:rPr>
          <w:rFonts w:ascii="Times New Roman" w:hAnsi="Times New Roman" w:cs="Times New Roman"/>
          <w:color w:val="393939"/>
          <w:sz w:val="22"/>
          <w:szCs w:val="22"/>
        </w:rPr>
        <w:t xml:space="preserve"> contingency tables </w:t>
      </w: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d) All of the mentioned </w:t>
      </w:r>
    </w:p>
    <w:p w:rsidR="006A3074" w:rsidRPr="00147031" w:rsidRDefault="006A3074" w:rsidP="007802E3">
      <w:pPr>
        <w:pStyle w:val="Default"/>
        <w:rPr>
          <w:rFonts w:ascii="Times New Roman" w:hAnsi="Times New Roman" w:cs="Times New Roman"/>
          <w:color w:val="393939"/>
          <w:sz w:val="22"/>
          <w:szCs w:val="22"/>
        </w:rPr>
      </w:pPr>
    </w:p>
    <w:p w:rsidR="006A3074" w:rsidRPr="00147031" w:rsidRDefault="006A3074" w:rsidP="006A3074">
      <w:pPr>
        <w:pStyle w:val="Default"/>
        <w:spacing w:after="21"/>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Answer: </w:t>
      </w:r>
      <w:r w:rsidRPr="00147031">
        <w:rPr>
          <w:rFonts w:ascii="Times New Roman" w:hAnsi="Times New Roman" w:cs="Times New Roman"/>
          <w:color w:val="393939"/>
          <w:sz w:val="22"/>
          <w:szCs w:val="22"/>
        </w:rPr>
        <w:t xml:space="preserve">b) </w:t>
      </w:r>
      <w:r w:rsidR="00770DD4" w:rsidRPr="00147031">
        <w:rPr>
          <w:rFonts w:ascii="Times New Roman" w:hAnsi="Times New Roman" w:cs="Times New Roman"/>
          <w:color w:val="393939"/>
          <w:sz w:val="22"/>
          <w:szCs w:val="22"/>
        </w:rPr>
        <w:t>Modelling</w:t>
      </w:r>
      <w:r w:rsidRPr="00147031">
        <w:rPr>
          <w:rFonts w:ascii="Times New Roman" w:hAnsi="Times New Roman" w:cs="Times New Roman"/>
          <w:color w:val="393939"/>
          <w:sz w:val="22"/>
          <w:szCs w:val="22"/>
        </w:rPr>
        <w:t xml:space="preserve"> bounded count data </w:t>
      </w:r>
    </w:p>
    <w:p w:rsidR="006A3074" w:rsidRPr="00147031" w:rsidRDefault="006A3074" w:rsidP="007802E3">
      <w:pPr>
        <w:pStyle w:val="Default"/>
        <w:rPr>
          <w:rFonts w:ascii="Times New Roman" w:hAnsi="Times New Roman" w:cs="Times New Roman"/>
          <w:color w:val="393939"/>
          <w:sz w:val="22"/>
          <w:szCs w:val="22"/>
        </w:rPr>
      </w:pP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sz w:val="22"/>
          <w:szCs w:val="22"/>
        </w:rPr>
        <w:t xml:space="preserve">4. </w:t>
      </w:r>
      <w:r w:rsidRPr="00147031">
        <w:rPr>
          <w:rFonts w:ascii="Times New Roman" w:hAnsi="Times New Roman" w:cs="Times New Roman"/>
          <w:color w:val="393939"/>
          <w:sz w:val="22"/>
          <w:szCs w:val="22"/>
        </w:rPr>
        <w:t xml:space="preserve">Point out the correct statement. </w:t>
      </w:r>
    </w:p>
    <w:p w:rsidR="007802E3" w:rsidRPr="00147031" w:rsidRDefault="007802E3" w:rsidP="007802E3">
      <w:pPr>
        <w:pStyle w:val="Default"/>
        <w:spacing w:after="45"/>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 The exponent </w:t>
      </w:r>
      <w:proofErr w:type="gramStart"/>
      <w:r w:rsidRPr="00147031">
        <w:rPr>
          <w:rFonts w:ascii="Times New Roman" w:hAnsi="Times New Roman" w:cs="Times New Roman"/>
          <w:color w:val="393939"/>
          <w:sz w:val="22"/>
          <w:szCs w:val="22"/>
        </w:rPr>
        <w:t>of a</w:t>
      </w:r>
      <w:proofErr w:type="gramEnd"/>
      <w:r w:rsidRPr="00147031">
        <w:rPr>
          <w:rFonts w:ascii="Times New Roman" w:hAnsi="Times New Roman" w:cs="Times New Roman"/>
          <w:color w:val="393939"/>
          <w:sz w:val="22"/>
          <w:szCs w:val="22"/>
        </w:rPr>
        <w:t xml:space="preserve"> normally distributed random variables follows what is called the log- normal distribution </w:t>
      </w:r>
    </w:p>
    <w:p w:rsidR="007802E3" w:rsidRPr="00147031" w:rsidRDefault="007802E3" w:rsidP="007802E3">
      <w:pPr>
        <w:pStyle w:val="Default"/>
        <w:spacing w:after="45"/>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 Sums of normally distributed random variables are again normally distributed even if the variables are dependent </w:t>
      </w:r>
    </w:p>
    <w:p w:rsidR="007802E3" w:rsidRPr="00147031" w:rsidRDefault="007802E3" w:rsidP="007802E3">
      <w:pPr>
        <w:pStyle w:val="Default"/>
        <w:spacing w:after="45"/>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c) The square of a standard normal random variable follows what is called chi-squared distribution </w:t>
      </w: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d) All of the mentioned </w:t>
      </w:r>
    </w:p>
    <w:p w:rsidR="00734111" w:rsidRPr="00147031" w:rsidRDefault="00734111" w:rsidP="007802E3">
      <w:pPr>
        <w:pStyle w:val="Default"/>
        <w:rPr>
          <w:rFonts w:ascii="Times New Roman" w:hAnsi="Times New Roman" w:cs="Times New Roman"/>
          <w:color w:val="393939"/>
          <w:sz w:val="22"/>
          <w:szCs w:val="22"/>
        </w:rPr>
      </w:pP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sz w:val="22"/>
          <w:szCs w:val="22"/>
        </w:rPr>
        <w:t xml:space="preserve">5. ______ random </w:t>
      </w:r>
      <w:r w:rsidRPr="00147031">
        <w:rPr>
          <w:rFonts w:ascii="Times New Roman" w:hAnsi="Times New Roman" w:cs="Times New Roman"/>
          <w:color w:val="393939"/>
          <w:sz w:val="22"/>
          <w:szCs w:val="22"/>
        </w:rPr>
        <w:t xml:space="preserve">variables are used to model rates.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 Empirical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 Binomial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c) Poisson </w:t>
      </w: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d) All of the mentioned </w:t>
      </w:r>
    </w:p>
    <w:p w:rsidR="00734111" w:rsidRPr="00147031" w:rsidRDefault="00734111" w:rsidP="007802E3">
      <w:pPr>
        <w:pStyle w:val="Default"/>
        <w:rPr>
          <w:rFonts w:ascii="Times New Roman" w:hAnsi="Times New Roman" w:cs="Times New Roman"/>
          <w:color w:val="393939"/>
          <w:sz w:val="22"/>
          <w:szCs w:val="22"/>
        </w:rPr>
      </w:pPr>
    </w:p>
    <w:p w:rsidR="00734111" w:rsidRPr="00147031" w:rsidRDefault="00734111" w:rsidP="007802E3">
      <w:pPr>
        <w:pStyle w:val="Default"/>
        <w:rPr>
          <w:rFonts w:ascii="Times New Roman" w:hAnsi="Times New Roman" w:cs="Times New Roman"/>
          <w:color w:val="393939"/>
          <w:sz w:val="22"/>
          <w:szCs w:val="22"/>
        </w:rPr>
      </w:pPr>
      <w:proofErr w:type="gramStart"/>
      <w:r w:rsidRPr="00147031">
        <w:rPr>
          <w:rFonts w:ascii="Times New Roman" w:hAnsi="Times New Roman" w:cs="Times New Roman"/>
          <w:color w:val="393939"/>
          <w:sz w:val="22"/>
          <w:szCs w:val="22"/>
        </w:rPr>
        <w:t>Answer :</w:t>
      </w:r>
      <w:proofErr w:type="gramEnd"/>
      <w:r w:rsidRPr="00147031">
        <w:rPr>
          <w:rFonts w:ascii="Times New Roman" w:hAnsi="Times New Roman" w:cs="Times New Roman"/>
          <w:color w:val="393939"/>
          <w:sz w:val="22"/>
          <w:szCs w:val="22"/>
        </w:rPr>
        <w:t xml:space="preserve"> c) Poisson</w:t>
      </w:r>
    </w:p>
    <w:p w:rsidR="00734111" w:rsidRPr="00147031" w:rsidRDefault="00734111" w:rsidP="007802E3">
      <w:pPr>
        <w:pStyle w:val="Default"/>
        <w:rPr>
          <w:rFonts w:ascii="Times New Roman" w:hAnsi="Times New Roman" w:cs="Times New Roman"/>
          <w:color w:val="393939"/>
          <w:sz w:val="22"/>
          <w:szCs w:val="22"/>
        </w:rPr>
      </w:pP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6. 10. Usually replacing the standard error by its estimated value does change the CLT.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 True </w:t>
      </w: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 False </w:t>
      </w:r>
    </w:p>
    <w:p w:rsidR="00734111" w:rsidRPr="00147031" w:rsidRDefault="00734111" w:rsidP="007802E3">
      <w:pPr>
        <w:pStyle w:val="Default"/>
        <w:rPr>
          <w:rFonts w:ascii="Times New Roman" w:hAnsi="Times New Roman" w:cs="Times New Roman"/>
          <w:color w:val="393939"/>
          <w:sz w:val="22"/>
          <w:szCs w:val="22"/>
        </w:rPr>
      </w:pPr>
    </w:p>
    <w:p w:rsidR="00734111" w:rsidRPr="00147031" w:rsidRDefault="00734111"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Answer: False</w:t>
      </w:r>
    </w:p>
    <w:p w:rsidR="00734111" w:rsidRPr="00147031" w:rsidRDefault="00734111" w:rsidP="007802E3">
      <w:pPr>
        <w:pStyle w:val="Default"/>
        <w:rPr>
          <w:rFonts w:ascii="Times New Roman" w:hAnsi="Times New Roman" w:cs="Times New Roman"/>
          <w:color w:val="393939"/>
          <w:sz w:val="22"/>
          <w:szCs w:val="22"/>
        </w:rPr>
      </w:pP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7. 1. Which of the following testing is concerned with making decisions using data?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 Probability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 Hypothesis </w:t>
      </w:r>
    </w:p>
    <w:p w:rsidR="007802E3" w:rsidRPr="00147031" w:rsidRDefault="007802E3" w:rsidP="007802E3">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c) Causal </w:t>
      </w: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d) None of the mentioned </w:t>
      </w:r>
    </w:p>
    <w:p w:rsidR="006F1647" w:rsidRPr="00147031" w:rsidRDefault="006F1647" w:rsidP="007802E3">
      <w:pPr>
        <w:pStyle w:val="Default"/>
        <w:rPr>
          <w:rFonts w:ascii="Times New Roman" w:hAnsi="Times New Roman" w:cs="Times New Roman"/>
          <w:color w:val="393939"/>
          <w:sz w:val="22"/>
          <w:szCs w:val="22"/>
        </w:rPr>
      </w:pPr>
    </w:p>
    <w:p w:rsidR="006F1647" w:rsidRPr="00147031" w:rsidRDefault="006F1647" w:rsidP="006F1647">
      <w:pPr>
        <w:pStyle w:val="Default"/>
        <w:spacing w:after="18"/>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Answer: </w:t>
      </w:r>
      <w:r w:rsidRPr="00147031">
        <w:rPr>
          <w:rFonts w:ascii="Times New Roman" w:hAnsi="Times New Roman" w:cs="Times New Roman"/>
          <w:color w:val="393939"/>
          <w:sz w:val="22"/>
          <w:szCs w:val="22"/>
        </w:rPr>
        <w:t xml:space="preserve">b) Hypothesis </w:t>
      </w:r>
    </w:p>
    <w:p w:rsidR="006F1647" w:rsidRPr="00147031" w:rsidRDefault="006F1647" w:rsidP="007802E3">
      <w:pPr>
        <w:pStyle w:val="Default"/>
        <w:rPr>
          <w:rFonts w:ascii="Times New Roman" w:hAnsi="Times New Roman" w:cs="Times New Roman"/>
          <w:color w:val="393939"/>
          <w:sz w:val="22"/>
          <w:szCs w:val="22"/>
        </w:rPr>
      </w:pPr>
    </w:p>
    <w:p w:rsidR="00C72951" w:rsidRPr="00147031" w:rsidRDefault="00C72951" w:rsidP="007802E3">
      <w:pPr>
        <w:pStyle w:val="Default"/>
        <w:rPr>
          <w:rFonts w:ascii="Times New Roman" w:hAnsi="Times New Roman" w:cs="Times New Roman"/>
          <w:color w:val="393939"/>
          <w:sz w:val="22"/>
          <w:szCs w:val="22"/>
        </w:rPr>
      </w:pPr>
    </w:p>
    <w:p w:rsidR="00C72951" w:rsidRPr="00147031" w:rsidRDefault="00C72951" w:rsidP="007802E3">
      <w:pPr>
        <w:pStyle w:val="Default"/>
        <w:rPr>
          <w:rFonts w:ascii="Times New Roman" w:hAnsi="Times New Roman" w:cs="Times New Roman"/>
          <w:color w:val="393939"/>
          <w:sz w:val="22"/>
          <w:szCs w:val="22"/>
        </w:rPr>
      </w:pP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lastRenderedPageBreak/>
        <w:t xml:space="preserve">8. 4. Normalized data are </w:t>
      </w:r>
      <w:proofErr w:type="spellStart"/>
      <w:r w:rsidRPr="00147031">
        <w:rPr>
          <w:rFonts w:ascii="Times New Roman" w:hAnsi="Times New Roman" w:cs="Times New Roman"/>
          <w:color w:val="393939"/>
          <w:sz w:val="22"/>
          <w:szCs w:val="22"/>
        </w:rPr>
        <w:t>centered</w:t>
      </w:r>
      <w:proofErr w:type="spellEnd"/>
      <w:r w:rsidRPr="00147031">
        <w:rPr>
          <w:rFonts w:ascii="Times New Roman" w:hAnsi="Times New Roman" w:cs="Times New Roman"/>
          <w:color w:val="393939"/>
          <w:sz w:val="22"/>
          <w:szCs w:val="22"/>
        </w:rPr>
        <w:t xml:space="preserve"> </w:t>
      </w:r>
      <w:proofErr w:type="spellStart"/>
      <w:r w:rsidRPr="00147031">
        <w:rPr>
          <w:rFonts w:ascii="Times New Roman" w:hAnsi="Times New Roman" w:cs="Times New Roman"/>
          <w:color w:val="393939"/>
          <w:sz w:val="22"/>
          <w:szCs w:val="22"/>
        </w:rPr>
        <w:t>at______and</w:t>
      </w:r>
      <w:proofErr w:type="spellEnd"/>
      <w:r w:rsidRPr="00147031">
        <w:rPr>
          <w:rFonts w:ascii="Times New Roman" w:hAnsi="Times New Roman" w:cs="Times New Roman"/>
          <w:color w:val="393939"/>
          <w:sz w:val="22"/>
          <w:szCs w:val="22"/>
        </w:rPr>
        <w:t xml:space="preserve"> have units equal to standard deviations of the original data. </w:t>
      </w:r>
      <w:r w:rsidR="00560E6C" w:rsidRPr="00147031">
        <w:rPr>
          <w:rFonts w:ascii="Times New Roman" w:hAnsi="Times New Roman" w:cs="Times New Roman"/>
          <w:color w:val="393939"/>
          <w:sz w:val="22"/>
          <w:szCs w:val="22"/>
        </w:rPr>
        <w:t xml:space="preserve"> </w:t>
      </w:r>
    </w:p>
    <w:p w:rsidR="007802E3" w:rsidRPr="00147031" w:rsidRDefault="007802E3" w:rsidP="007802E3">
      <w:pPr>
        <w:pStyle w:val="Default"/>
        <w:spacing w:after="21"/>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 0 </w:t>
      </w:r>
    </w:p>
    <w:p w:rsidR="007802E3" w:rsidRPr="00147031" w:rsidRDefault="007802E3" w:rsidP="007802E3">
      <w:pPr>
        <w:pStyle w:val="Default"/>
        <w:spacing w:after="21"/>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 5 </w:t>
      </w:r>
    </w:p>
    <w:p w:rsidR="007802E3" w:rsidRPr="00147031" w:rsidRDefault="007802E3" w:rsidP="007802E3">
      <w:pPr>
        <w:pStyle w:val="Default"/>
        <w:spacing w:after="21"/>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c) 1 </w:t>
      </w: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d) 10 </w:t>
      </w:r>
    </w:p>
    <w:p w:rsidR="00C72951" w:rsidRPr="00147031" w:rsidRDefault="00C72951" w:rsidP="007802E3">
      <w:pPr>
        <w:pStyle w:val="Default"/>
        <w:rPr>
          <w:rFonts w:ascii="Times New Roman" w:hAnsi="Times New Roman" w:cs="Times New Roman"/>
          <w:color w:val="393939"/>
          <w:sz w:val="22"/>
          <w:szCs w:val="22"/>
        </w:rPr>
      </w:pPr>
    </w:p>
    <w:p w:rsidR="00C72951" w:rsidRPr="00147031" w:rsidRDefault="00C72951"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Answer: a) 0</w:t>
      </w:r>
    </w:p>
    <w:p w:rsidR="00C72951" w:rsidRPr="00147031" w:rsidRDefault="00C72951" w:rsidP="007802E3">
      <w:pPr>
        <w:pStyle w:val="Default"/>
        <w:rPr>
          <w:rFonts w:ascii="Times New Roman" w:hAnsi="Times New Roman" w:cs="Times New Roman"/>
          <w:color w:val="393939"/>
          <w:sz w:val="22"/>
          <w:szCs w:val="22"/>
        </w:rPr>
      </w:pP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9. Which of the following statement is incorrect with respect to outliers? </w:t>
      </w:r>
    </w:p>
    <w:p w:rsidR="007802E3" w:rsidRPr="00147031" w:rsidRDefault="007802E3" w:rsidP="007802E3">
      <w:pPr>
        <w:pStyle w:val="Default"/>
        <w:spacing w:after="23"/>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 Outliers can have varying degrees of influence </w:t>
      </w:r>
    </w:p>
    <w:p w:rsidR="007802E3" w:rsidRPr="00147031" w:rsidRDefault="007802E3" w:rsidP="007802E3">
      <w:pPr>
        <w:pStyle w:val="Default"/>
        <w:spacing w:after="23"/>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b) Outliers can be the result of spurious or real processes </w:t>
      </w:r>
    </w:p>
    <w:p w:rsidR="007802E3" w:rsidRPr="00147031" w:rsidRDefault="007802E3" w:rsidP="007802E3">
      <w:pPr>
        <w:pStyle w:val="Default"/>
        <w:spacing w:after="23"/>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c) Outliers cannot conform to the regression relationship </w:t>
      </w:r>
    </w:p>
    <w:p w:rsidR="007802E3" w:rsidRPr="00147031" w:rsidRDefault="007802E3" w:rsidP="007802E3">
      <w:pPr>
        <w:pStyle w:val="Default"/>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d) None of the mentioned </w:t>
      </w:r>
    </w:p>
    <w:p w:rsidR="00C72951" w:rsidRPr="00147031" w:rsidRDefault="00C72951" w:rsidP="007802E3">
      <w:pPr>
        <w:pStyle w:val="Default"/>
        <w:rPr>
          <w:rFonts w:ascii="Times New Roman" w:hAnsi="Times New Roman" w:cs="Times New Roman"/>
          <w:color w:val="393939"/>
          <w:sz w:val="22"/>
          <w:szCs w:val="22"/>
        </w:rPr>
      </w:pPr>
    </w:p>
    <w:p w:rsidR="00C72951" w:rsidRPr="00147031" w:rsidRDefault="00C72951" w:rsidP="00C72951">
      <w:pPr>
        <w:pStyle w:val="Default"/>
        <w:spacing w:after="23"/>
        <w:rPr>
          <w:rFonts w:ascii="Times New Roman" w:hAnsi="Times New Roman" w:cs="Times New Roman"/>
          <w:color w:val="393939"/>
          <w:sz w:val="22"/>
          <w:szCs w:val="22"/>
        </w:rPr>
      </w:pPr>
      <w:r w:rsidRPr="00147031">
        <w:rPr>
          <w:rFonts w:ascii="Times New Roman" w:hAnsi="Times New Roman" w:cs="Times New Roman"/>
          <w:color w:val="393939"/>
          <w:sz w:val="22"/>
          <w:szCs w:val="22"/>
        </w:rPr>
        <w:t xml:space="preserve">Answer: </w:t>
      </w:r>
      <w:r w:rsidRPr="00147031">
        <w:rPr>
          <w:rFonts w:ascii="Times New Roman" w:hAnsi="Times New Roman" w:cs="Times New Roman"/>
          <w:color w:val="393939"/>
          <w:sz w:val="22"/>
          <w:szCs w:val="22"/>
        </w:rPr>
        <w:t xml:space="preserve">c) Outliers cannot conform to the regression relationship </w:t>
      </w:r>
    </w:p>
    <w:p w:rsidR="00C72951" w:rsidRPr="00147031" w:rsidRDefault="00C72951" w:rsidP="007802E3">
      <w:pPr>
        <w:pStyle w:val="Default"/>
        <w:rPr>
          <w:rFonts w:ascii="Times New Roman" w:hAnsi="Times New Roman" w:cs="Times New Roman"/>
          <w:color w:val="393939"/>
          <w:sz w:val="22"/>
          <w:szCs w:val="22"/>
        </w:rPr>
      </w:pPr>
    </w:p>
    <w:p w:rsidR="004E6A51" w:rsidRPr="00147031" w:rsidRDefault="007802E3" w:rsidP="004E6A51">
      <w:pPr>
        <w:pStyle w:val="Default"/>
        <w:rPr>
          <w:rFonts w:ascii="Times New Roman" w:hAnsi="Times New Roman" w:cs="Times New Roman"/>
          <w:color w:val="DA5F5F"/>
          <w:sz w:val="28"/>
          <w:szCs w:val="28"/>
        </w:rPr>
      </w:pPr>
      <w:r w:rsidRPr="00147031">
        <w:rPr>
          <w:rFonts w:ascii="Times New Roman" w:hAnsi="Times New Roman" w:cs="Times New Roman"/>
          <w:color w:val="DA5F5F"/>
          <w:sz w:val="28"/>
          <w:szCs w:val="28"/>
        </w:rPr>
        <w:t xml:space="preserve">WORKSHEET </w:t>
      </w:r>
    </w:p>
    <w:p w:rsidR="007802E3" w:rsidRPr="00147031" w:rsidRDefault="007802E3" w:rsidP="004E6A51">
      <w:pPr>
        <w:pStyle w:val="Default"/>
        <w:rPr>
          <w:rFonts w:ascii="Times New Roman" w:hAnsi="Times New Roman" w:cs="Times New Roman"/>
          <w:color w:val="auto"/>
          <w:sz w:val="22"/>
          <w:szCs w:val="22"/>
        </w:rPr>
      </w:pPr>
      <w:r w:rsidRPr="00147031">
        <w:rPr>
          <w:rFonts w:ascii="Times New Roman" w:hAnsi="Times New Roman" w:cs="Times New Roman"/>
          <w:b/>
          <w:bCs/>
          <w:color w:val="auto"/>
          <w:sz w:val="22"/>
          <w:szCs w:val="22"/>
        </w:rPr>
        <w:t xml:space="preserve">Q10and Q15 are subjective answer type questions, Answer them in your own words briefly. </w:t>
      </w:r>
    </w:p>
    <w:p w:rsidR="007802E3" w:rsidRPr="00147031" w:rsidRDefault="007802E3" w:rsidP="007802E3">
      <w:pPr>
        <w:pStyle w:val="Default"/>
        <w:spacing w:after="23"/>
        <w:rPr>
          <w:rFonts w:ascii="Times New Roman" w:hAnsi="Times New Roman" w:cs="Times New Roman"/>
          <w:color w:val="auto"/>
          <w:sz w:val="22"/>
          <w:szCs w:val="22"/>
        </w:rPr>
      </w:pPr>
      <w:r w:rsidRPr="00147031">
        <w:rPr>
          <w:rFonts w:ascii="Times New Roman" w:hAnsi="Times New Roman" w:cs="Times New Roman"/>
          <w:color w:val="auto"/>
          <w:sz w:val="22"/>
          <w:szCs w:val="22"/>
        </w:rPr>
        <w:t xml:space="preserve">10. What do you understand by the term Normal Distribution? </w:t>
      </w:r>
    </w:p>
    <w:p w:rsidR="00E30429" w:rsidRPr="00147031" w:rsidRDefault="00E30429" w:rsidP="007802E3">
      <w:pPr>
        <w:pStyle w:val="Default"/>
        <w:spacing w:after="23"/>
        <w:rPr>
          <w:rFonts w:ascii="Times New Roman" w:hAnsi="Times New Roman" w:cs="Times New Roman"/>
          <w:color w:val="auto"/>
          <w:sz w:val="22"/>
          <w:szCs w:val="22"/>
        </w:rPr>
      </w:pPr>
    </w:p>
    <w:p w:rsidR="00E30429" w:rsidRPr="00147031" w:rsidRDefault="00E30429" w:rsidP="007802E3">
      <w:pPr>
        <w:pStyle w:val="Default"/>
        <w:spacing w:after="23"/>
        <w:rPr>
          <w:rFonts w:ascii="Times New Roman" w:hAnsi="Times New Roman" w:cs="Times New Roman"/>
          <w:color w:val="auto"/>
          <w:sz w:val="22"/>
          <w:szCs w:val="22"/>
        </w:rPr>
      </w:pPr>
      <w:r w:rsidRPr="00147031">
        <w:rPr>
          <w:rFonts w:ascii="Times New Roman" w:hAnsi="Times New Roman" w:cs="Times New Roman"/>
          <w:color w:val="auto"/>
          <w:sz w:val="22"/>
          <w:szCs w:val="22"/>
        </w:rPr>
        <w:t>Answer:</w:t>
      </w:r>
    </w:p>
    <w:p w:rsidR="00E30429" w:rsidRPr="00147031" w:rsidRDefault="00E30429" w:rsidP="007802E3">
      <w:pPr>
        <w:pStyle w:val="Default"/>
        <w:spacing w:after="23"/>
        <w:rPr>
          <w:rFonts w:ascii="Times New Roman" w:hAnsi="Times New Roman" w:cs="Times New Roman"/>
          <w:color w:val="auto"/>
          <w:sz w:val="22"/>
          <w:szCs w:val="22"/>
        </w:rPr>
      </w:pPr>
    </w:p>
    <w:p w:rsidR="00E30429" w:rsidRPr="00147031" w:rsidRDefault="00E30429" w:rsidP="00E30429">
      <w:pPr>
        <w:pStyle w:val="Default"/>
        <w:spacing w:after="23"/>
        <w:rPr>
          <w:rFonts w:ascii="Times New Roman" w:hAnsi="Times New Roman" w:cs="Times New Roman"/>
          <w:color w:val="auto"/>
          <w:sz w:val="22"/>
          <w:szCs w:val="22"/>
        </w:rPr>
      </w:pPr>
      <w:r w:rsidRPr="00147031">
        <w:rPr>
          <w:rFonts w:ascii="Times New Roman" w:hAnsi="Times New Roman" w:cs="Times New Roman"/>
          <w:color w:val="auto"/>
          <w:sz w:val="22"/>
          <w:szCs w:val="22"/>
        </w:rPr>
        <w:t>The Normal Distribution is defined by the probability density function for a continuous ran</w:t>
      </w:r>
      <w:r w:rsidRPr="00147031">
        <w:rPr>
          <w:rFonts w:ascii="Times New Roman" w:hAnsi="Times New Roman" w:cs="Times New Roman"/>
          <w:color w:val="auto"/>
          <w:sz w:val="22"/>
          <w:szCs w:val="22"/>
        </w:rPr>
        <w:t>dom variable in a system. Let’s</w:t>
      </w:r>
      <w:r w:rsidRPr="00147031">
        <w:rPr>
          <w:rFonts w:ascii="Times New Roman" w:hAnsi="Times New Roman" w:cs="Times New Roman"/>
          <w:color w:val="auto"/>
          <w:sz w:val="22"/>
          <w:szCs w:val="22"/>
        </w:rPr>
        <w:t xml:space="preserve"> say, f(x) is the probability density function and X is the random variable. Hence, it defines a function which is integrated between the range </w:t>
      </w:r>
      <w:proofErr w:type="gramStart"/>
      <w:r w:rsidRPr="00147031">
        <w:rPr>
          <w:rFonts w:ascii="Times New Roman" w:hAnsi="Times New Roman" w:cs="Times New Roman"/>
          <w:color w:val="auto"/>
          <w:sz w:val="22"/>
          <w:szCs w:val="22"/>
        </w:rPr>
        <w:t>or</w:t>
      </w:r>
      <w:proofErr w:type="gramEnd"/>
      <w:r w:rsidRPr="00147031">
        <w:rPr>
          <w:rFonts w:ascii="Times New Roman" w:hAnsi="Times New Roman" w:cs="Times New Roman"/>
          <w:color w:val="auto"/>
          <w:sz w:val="22"/>
          <w:szCs w:val="22"/>
        </w:rPr>
        <w:t xml:space="preserve"> interval (x to x + dx), giving the probability of random variable X, by considering the values between x and </w:t>
      </w:r>
      <w:proofErr w:type="spellStart"/>
      <w:r w:rsidRPr="00147031">
        <w:rPr>
          <w:rFonts w:ascii="Times New Roman" w:hAnsi="Times New Roman" w:cs="Times New Roman"/>
          <w:color w:val="auto"/>
          <w:sz w:val="22"/>
          <w:szCs w:val="22"/>
        </w:rPr>
        <w:t>x+dx</w:t>
      </w:r>
      <w:proofErr w:type="spellEnd"/>
      <w:r w:rsidRPr="00147031">
        <w:rPr>
          <w:rFonts w:ascii="Times New Roman" w:hAnsi="Times New Roman" w:cs="Times New Roman"/>
          <w:color w:val="auto"/>
          <w:sz w:val="22"/>
          <w:szCs w:val="22"/>
        </w:rPr>
        <w:t>.</w:t>
      </w:r>
    </w:p>
    <w:p w:rsidR="00E30429" w:rsidRPr="00147031" w:rsidRDefault="00E30429" w:rsidP="00E30429">
      <w:pPr>
        <w:pStyle w:val="Default"/>
        <w:spacing w:after="23"/>
        <w:rPr>
          <w:rFonts w:ascii="Times New Roman" w:hAnsi="Times New Roman" w:cs="Times New Roman"/>
          <w:color w:val="auto"/>
          <w:sz w:val="22"/>
          <w:szCs w:val="22"/>
        </w:rPr>
      </w:pPr>
    </w:p>
    <w:p w:rsidR="004E6A51" w:rsidRPr="00147031" w:rsidRDefault="004E6A51" w:rsidP="007802E3">
      <w:pPr>
        <w:pStyle w:val="Default"/>
        <w:spacing w:after="23"/>
        <w:rPr>
          <w:rFonts w:ascii="Times New Roman" w:hAnsi="Times New Roman" w:cs="Times New Roman"/>
          <w:color w:val="auto"/>
          <w:sz w:val="22"/>
          <w:szCs w:val="22"/>
        </w:rPr>
      </w:pPr>
    </w:p>
    <w:p w:rsidR="007802E3" w:rsidRPr="00147031" w:rsidRDefault="007802E3" w:rsidP="007802E3">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 xml:space="preserve">11. How do you handle missing data? What imputation techniques do you recommend? </w:t>
      </w:r>
    </w:p>
    <w:p w:rsidR="00E90C45" w:rsidRPr="00147031" w:rsidRDefault="00E90C45" w:rsidP="007802E3">
      <w:pPr>
        <w:pStyle w:val="Default"/>
        <w:spacing w:after="23"/>
        <w:rPr>
          <w:rFonts w:ascii="Times New Roman" w:hAnsi="Times New Roman" w:cs="Times New Roman"/>
          <w:color w:val="292929"/>
          <w:sz w:val="22"/>
          <w:szCs w:val="22"/>
        </w:rPr>
      </w:pPr>
    </w:p>
    <w:p w:rsidR="00E90C45" w:rsidRPr="00147031" w:rsidRDefault="00E90C45" w:rsidP="007802E3">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Answer:</w:t>
      </w:r>
    </w:p>
    <w:p w:rsidR="00E90C45" w:rsidRPr="00147031" w:rsidRDefault="00E90C45" w:rsidP="007802E3">
      <w:pPr>
        <w:pStyle w:val="Default"/>
        <w:spacing w:after="23"/>
        <w:rPr>
          <w:rFonts w:ascii="Times New Roman" w:hAnsi="Times New Roman" w:cs="Times New Roman"/>
          <w:color w:val="292929"/>
          <w:sz w:val="22"/>
          <w:szCs w:val="22"/>
        </w:rPr>
      </w:pPr>
    </w:p>
    <w:p w:rsidR="00E90C45" w:rsidRPr="00147031" w:rsidRDefault="00E90C45" w:rsidP="00E90C45">
      <w:pPr>
        <w:rPr>
          <w:rFonts w:ascii="Times New Roman" w:hAnsi="Times New Roman" w:cs="Times New Roman"/>
        </w:rPr>
      </w:pPr>
      <w:r w:rsidRPr="00147031">
        <w:rPr>
          <w:rFonts w:ascii="Times New Roman" w:hAnsi="Times New Roman" w:cs="Times New Roman"/>
        </w:rPr>
        <w:t>Types of Missing Data</w:t>
      </w:r>
    </w:p>
    <w:p w:rsidR="00E90C45" w:rsidRPr="00147031" w:rsidRDefault="00E90C45" w:rsidP="00E90C45">
      <w:pPr>
        <w:rPr>
          <w:rFonts w:ascii="Times New Roman" w:hAnsi="Times New Roman" w:cs="Times New Roman"/>
        </w:rPr>
      </w:pPr>
      <w:r w:rsidRPr="00147031">
        <w:rPr>
          <w:rFonts w:ascii="Times New Roman" w:hAnsi="Times New Roman" w:cs="Times New Roman"/>
        </w:rPr>
        <w:t>Understanding the nature of missing data is critical in determining what treatments can be applied to overcome the lack of data. Data can be missing in the following ways:</w:t>
      </w:r>
    </w:p>
    <w:p w:rsidR="00E90C45" w:rsidRPr="00147031" w:rsidRDefault="00E90C45" w:rsidP="00E90C45">
      <w:pPr>
        <w:pStyle w:val="ListParagraph"/>
        <w:numPr>
          <w:ilvl w:val="0"/>
          <w:numId w:val="2"/>
        </w:numPr>
        <w:rPr>
          <w:rFonts w:ascii="Times New Roman" w:hAnsi="Times New Roman" w:cs="Times New Roman"/>
        </w:rPr>
      </w:pPr>
      <w:r w:rsidRPr="00147031">
        <w:rPr>
          <w:rFonts w:ascii="Times New Roman" w:hAnsi="Times New Roman" w:cs="Times New Roman"/>
        </w:rPr>
        <w:t>Missing Completely At Random (MCAR): When missing values are randomly distributed across all observations, then we consider the data to be missing completely at random. A quick check for this is to compare two parts of data – one with missing observations and the other without missing observations. On a t-test, if we do not find any difference in means between the two samples of data, we can assume the data to be MCAR.</w:t>
      </w:r>
    </w:p>
    <w:p w:rsidR="00E90C45" w:rsidRPr="00147031" w:rsidRDefault="00E90C45" w:rsidP="00E90C45">
      <w:pPr>
        <w:pStyle w:val="ListParagraph"/>
        <w:numPr>
          <w:ilvl w:val="0"/>
          <w:numId w:val="2"/>
        </w:numPr>
        <w:rPr>
          <w:rFonts w:ascii="Times New Roman" w:hAnsi="Times New Roman" w:cs="Times New Roman"/>
        </w:rPr>
      </w:pPr>
      <w:r w:rsidRPr="00147031">
        <w:rPr>
          <w:rFonts w:ascii="Times New Roman" w:hAnsi="Times New Roman" w:cs="Times New Roman"/>
        </w:rPr>
        <w:t xml:space="preserve">Missing At Random (MAR): The key difference between MCAR and MAR is that under MAR the data is not missing randomly across all observations, but is missing randomly only within sub-samples of data. For example, if high school GPA data is missing randomly across all schools in a district, that data will be considered MCAR. However, if data is randomly missing for students in specific schools of the district, then the data is </w:t>
      </w:r>
      <w:proofErr w:type="gramStart"/>
      <w:r w:rsidRPr="00147031">
        <w:rPr>
          <w:rFonts w:ascii="Times New Roman" w:hAnsi="Times New Roman" w:cs="Times New Roman"/>
        </w:rPr>
        <w:t>MAR</w:t>
      </w:r>
      <w:proofErr w:type="gramEnd"/>
      <w:r w:rsidRPr="00147031">
        <w:rPr>
          <w:rFonts w:ascii="Times New Roman" w:hAnsi="Times New Roman" w:cs="Times New Roman"/>
        </w:rPr>
        <w:t>.</w:t>
      </w:r>
    </w:p>
    <w:p w:rsidR="00E90C45" w:rsidRPr="00147031" w:rsidRDefault="00E90C45" w:rsidP="00E90C45">
      <w:pPr>
        <w:pStyle w:val="ListParagraph"/>
        <w:numPr>
          <w:ilvl w:val="0"/>
          <w:numId w:val="2"/>
        </w:numPr>
        <w:rPr>
          <w:rFonts w:ascii="Times New Roman" w:hAnsi="Times New Roman" w:cs="Times New Roman"/>
        </w:rPr>
      </w:pPr>
      <w:r w:rsidRPr="00147031">
        <w:rPr>
          <w:rFonts w:ascii="Times New Roman" w:hAnsi="Times New Roman" w:cs="Times New Roman"/>
        </w:rPr>
        <w:t>Not Missing At Random (NMAR): When the missing data has a structure to it, we cannot treat it as missing at random. In the above example, if the data was missing for all students from specific schools, then the data cannot be treated as MAR.</w:t>
      </w:r>
    </w:p>
    <w:p w:rsidR="00E90C45" w:rsidRPr="00147031" w:rsidRDefault="00E90C45" w:rsidP="00E90C45">
      <w:pPr>
        <w:rPr>
          <w:rFonts w:ascii="Times New Roman" w:hAnsi="Times New Roman" w:cs="Times New Roman"/>
          <w:b/>
        </w:rPr>
      </w:pPr>
      <w:r w:rsidRPr="00147031">
        <w:rPr>
          <w:rFonts w:ascii="Times New Roman" w:hAnsi="Times New Roman" w:cs="Times New Roman"/>
          <w:b/>
        </w:rPr>
        <w:t>Common Methods</w:t>
      </w:r>
    </w:p>
    <w:p w:rsidR="00E90C45" w:rsidRPr="00147031" w:rsidRDefault="00E90C45" w:rsidP="00E90C45">
      <w:pPr>
        <w:rPr>
          <w:rFonts w:ascii="Times New Roman" w:hAnsi="Times New Roman" w:cs="Times New Roman"/>
        </w:rPr>
      </w:pPr>
      <w:r w:rsidRPr="00147031">
        <w:rPr>
          <w:rFonts w:ascii="Times New Roman" w:hAnsi="Times New Roman" w:cs="Times New Roman"/>
        </w:rPr>
        <w:t>1. Mean or Median Imputation</w:t>
      </w:r>
    </w:p>
    <w:p w:rsidR="00E90C45" w:rsidRPr="00147031" w:rsidRDefault="00E90C45" w:rsidP="00E90C45">
      <w:pPr>
        <w:rPr>
          <w:rFonts w:ascii="Times New Roman" w:hAnsi="Times New Roman" w:cs="Times New Roman"/>
        </w:rPr>
      </w:pPr>
      <w:r w:rsidRPr="00147031">
        <w:rPr>
          <w:rFonts w:ascii="Times New Roman" w:hAnsi="Times New Roman" w:cs="Times New Roman"/>
        </w:rPr>
        <w:t>When data is missing at random, we can use list-wise or pair-wise deletion of the missing observations. However, there can be multiple reasons why this may not be the most feasible option:</w:t>
      </w:r>
    </w:p>
    <w:p w:rsidR="00E90C45" w:rsidRPr="00147031" w:rsidRDefault="00E90C45" w:rsidP="00E90C45">
      <w:pPr>
        <w:rPr>
          <w:rFonts w:ascii="Times New Roman" w:hAnsi="Times New Roman" w:cs="Times New Roman"/>
        </w:rPr>
      </w:pPr>
      <w:r w:rsidRPr="00147031">
        <w:rPr>
          <w:rFonts w:ascii="Times New Roman" w:hAnsi="Times New Roman" w:cs="Times New Roman"/>
        </w:rPr>
        <w:lastRenderedPageBreak/>
        <w:t>There may not be enough observations with non-missing data to produce a reliable analysis</w:t>
      </w:r>
    </w:p>
    <w:p w:rsidR="00E90C45" w:rsidRPr="00147031" w:rsidRDefault="00E90C45" w:rsidP="00E90C45">
      <w:pPr>
        <w:rPr>
          <w:rFonts w:ascii="Times New Roman" w:hAnsi="Times New Roman" w:cs="Times New Roman"/>
        </w:rPr>
      </w:pPr>
      <w:r w:rsidRPr="00147031">
        <w:rPr>
          <w:rFonts w:ascii="Times New Roman" w:hAnsi="Times New Roman" w:cs="Times New Roman"/>
        </w:rPr>
        <w:t>In predictive analytics, missing data can prevent the predictions for those observations which have missing data</w:t>
      </w:r>
    </w:p>
    <w:p w:rsidR="00E90C45" w:rsidRPr="00147031" w:rsidRDefault="00E90C45" w:rsidP="00E90C45">
      <w:pPr>
        <w:rPr>
          <w:rFonts w:ascii="Times New Roman" w:hAnsi="Times New Roman" w:cs="Times New Roman"/>
        </w:rPr>
      </w:pPr>
      <w:r w:rsidRPr="00147031">
        <w:rPr>
          <w:rFonts w:ascii="Times New Roman" w:hAnsi="Times New Roman" w:cs="Times New Roman"/>
        </w:rPr>
        <w:t>2. Multivariate Imputation by Chained Equations (MICE)</w:t>
      </w:r>
    </w:p>
    <w:p w:rsidR="00E90C45" w:rsidRPr="00147031" w:rsidRDefault="00E90C45" w:rsidP="00E90C45">
      <w:pPr>
        <w:rPr>
          <w:rFonts w:ascii="Times New Roman" w:hAnsi="Times New Roman" w:cs="Times New Roman"/>
        </w:rPr>
      </w:pPr>
      <w:proofErr w:type="gramStart"/>
      <w:r w:rsidRPr="00147031">
        <w:rPr>
          <w:rFonts w:ascii="Times New Roman" w:hAnsi="Times New Roman" w:cs="Times New Roman"/>
        </w:rPr>
        <w:t>MICE assumes</w:t>
      </w:r>
      <w:proofErr w:type="gramEnd"/>
      <w:r w:rsidRPr="00147031">
        <w:rPr>
          <w:rFonts w:ascii="Times New Roman" w:hAnsi="Times New Roman" w:cs="Times New Roman"/>
        </w:rPr>
        <w:t xml:space="preserve"> that the missing data are Missing at Random (MAR). It imputes data on a variable-by-variable basis by specifying an imputation model per variable. MICE uses predictive mean matching (PMM) for continuous variables, logistic regressions for binary variables, </w:t>
      </w:r>
      <w:proofErr w:type="spellStart"/>
      <w:r w:rsidRPr="00147031">
        <w:rPr>
          <w:rFonts w:ascii="Times New Roman" w:hAnsi="Times New Roman" w:cs="Times New Roman"/>
        </w:rPr>
        <w:t>bayesian</w:t>
      </w:r>
      <w:proofErr w:type="spellEnd"/>
      <w:r w:rsidRPr="00147031">
        <w:rPr>
          <w:rFonts w:ascii="Times New Roman" w:hAnsi="Times New Roman" w:cs="Times New Roman"/>
        </w:rPr>
        <w:t xml:space="preserve"> </w:t>
      </w:r>
      <w:proofErr w:type="spellStart"/>
      <w:r w:rsidRPr="00147031">
        <w:rPr>
          <w:rFonts w:ascii="Times New Roman" w:hAnsi="Times New Roman" w:cs="Times New Roman"/>
        </w:rPr>
        <w:t>polytomous</w:t>
      </w:r>
      <w:proofErr w:type="spellEnd"/>
      <w:r w:rsidRPr="00147031">
        <w:rPr>
          <w:rFonts w:ascii="Times New Roman" w:hAnsi="Times New Roman" w:cs="Times New Roman"/>
        </w:rPr>
        <w:t xml:space="preserve"> regressions for factor variables, and proportional odds model for ordered variables to impute missing data.</w:t>
      </w:r>
    </w:p>
    <w:p w:rsidR="00E90C45" w:rsidRPr="00147031" w:rsidRDefault="00E90C45" w:rsidP="00E90C45">
      <w:pPr>
        <w:rPr>
          <w:rFonts w:ascii="Times New Roman" w:hAnsi="Times New Roman" w:cs="Times New Roman"/>
        </w:rPr>
      </w:pPr>
      <w:r w:rsidRPr="00147031">
        <w:rPr>
          <w:rFonts w:ascii="Times New Roman" w:hAnsi="Times New Roman" w:cs="Times New Roman"/>
        </w:rPr>
        <w:t>3. Random Forest</w:t>
      </w:r>
    </w:p>
    <w:p w:rsidR="00E90C45" w:rsidRPr="00147031" w:rsidRDefault="00E90C45" w:rsidP="00E90C45">
      <w:pPr>
        <w:rPr>
          <w:rFonts w:ascii="Times New Roman" w:hAnsi="Times New Roman" w:cs="Times New Roman"/>
        </w:rPr>
      </w:pPr>
      <w:r w:rsidRPr="00147031">
        <w:rPr>
          <w:rFonts w:ascii="Times New Roman" w:hAnsi="Times New Roman" w:cs="Times New Roman"/>
        </w:rPr>
        <w:t xml:space="preserve">Random forest is a non-parametric imputation method applicable to various variable types that works well with both data missing at random and not missing at random. Random forest uses multiple decision trees to estimate missing values and outputs OOB (out of bag) imputation error estimates. </w:t>
      </w:r>
    </w:p>
    <w:p w:rsidR="00E90C45" w:rsidRPr="00147031" w:rsidRDefault="00E90C45" w:rsidP="007802E3">
      <w:pPr>
        <w:pStyle w:val="Default"/>
        <w:spacing w:after="23"/>
        <w:rPr>
          <w:rFonts w:ascii="Times New Roman" w:hAnsi="Times New Roman" w:cs="Times New Roman"/>
          <w:color w:val="292929"/>
          <w:sz w:val="22"/>
          <w:szCs w:val="22"/>
        </w:rPr>
      </w:pPr>
    </w:p>
    <w:p w:rsidR="007802E3" w:rsidRPr="00147031" w:rsidRDefault="007802E3" w:rsidP="007802E3">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 xml:space="preserve">12. What is A/B testing? </w:t>
      </w:r>
    </w:p>
    <w:p w:rsidR="009F7232" w:rsidRPr="00147031" w:rsidRDefault="009F7232" w:rsidP="007802E3">
      <w:pPr>
        <w:pStyle w:val="Default"/>
        <w:spacing w:after="23"/>
        <w:rPr>
          <w:rFonts w:ascii="Times New Roman" w:hAnsi="Times New Roman" w:cs="Times New Roman"/>
          <w:color w:val="292929"/>
          <w:sz w:val="22"/>
          <w:szCs w:val="22"/>
        </w:rPr>
      </w:pPr>
    </w:p>
    <w:p w:rsidR="009F7232" w:rsidRPr="00147031" w:rsidRDefault="009F7232" w:rsidP="007802E3">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Answer:</w:t>
      </w:r>
    </w:p>
    <w:p w:rsidR="009F7232" w:rsidRPr="00147031" w:rsidRDefault="009F7232" w:rsidP="007802E3">
      <w:pPr>
        <w:pStyle w:val="Default"/>
        <w:spacing w:after="23"/>
        <w:rPr>
          <w:rFonts w:ascii="Times New Roman" w:hAnsi="Times New Roman" w:cs="Times New Roman"/>
          <w:color w:val="292929"/>
          <w:sz w:val="22"/>
          <w:szCs w:val="22"/>
        </w:rPr>
      </w:pPr>
    </w:p>
    <w:p w:rsidR="009F7232" w:rsidRPr="00147031" w:rsidRDefault="009F7232" w:rsidP="009F7232">
      <w:pPr>
        <w:rPr>
          <w:rFonts w:ascii="Times New Roman" w:hAnsi="Times New Roman" w:cs="Times New Roman"/>
        </w:rPr>
      </w:pPr>
      <w:r w:rsidRPr="00147031">
        <w:rPr>
          <w:rFonts w:ascii="Times New Roman" w:hAnsi="Times New Roman" w:cs="Times New Roman"/>
        </w:rPr>
        <w:t>A/B testing:</w:t>
      </w:r>
    </w:p>
    <w:p w:rsidR="009F7232" w:rsidRPr="00147031" w:rsidRDefault="009F7232" w:rsidP="009F7232">
      <w:pPr>
        <w:rPr>
          <w:rFonts w:ascii="Times New Roman" w:hAnsi="Times New Roman" w:cs="Times New Roman"/>
        </w:rPr>
      </w:pPr>
      <w:r w:rsidRPr="00147031">
        <w:rPr>
          <w:rFonts w:ascii="Times New Roman" w:hAnsi="Times New Roman" w:cs="Times New Roman"/>
        </w:rPr>
        <w:t xml:space="preserve">A/B testing is also called split testing or bucket testing—compares the performance of two versions of content to see which one appeals more to visitors/viewers. It tests a control (A) version against a variant (B) version to measure which one is most successful based on your key metrics. As a digital marketing practitioner does either </w:t>
      </w:r>
      <w:proofErr w:type="gramStart"/>
      <w:r w:rsidRPr="00147031">
        <w:rPr>
          <w:rFonts w:ascii="Times New Roman" w:hAnsi="Times New Roman" w:cs="Times New Roman"/>
        </w:rPr>
        <w:t>B2B marketing</w:t>
      </w:r>
      <w:proofErr w:type="gramEnd"/>
      <w:r w:rsidRPr="00147031">
        <w:rPr>
          <w:rFonts w:ascii="Times New Roman" w:hAnsi="Times New Roman" w:cs="Times New Roman"/>
        </w:rPr>
        <w:t xml:space="preserve"> or B2C marketing.</w:t>
      </w:r>
    </w:p>
    <w:p w:rsidR="009F7232" w:rsidRPr="00147031" w:rsidRDefault="009F7232" w:rsidP="009F7232">
      <w:pPr>
        <w:rPr>
          <w:rFonts w:ascii="Times New Roman" w:hAnsi="Times New Roman" w:cs="Times New Roman"/>
        </w:rPr>
      </w:pPr>
      <w:r w:rsidRPr="00147031">
        <w:rPr>
          <w:rFonts w:ascii="Times New Roman" w:hAnsi="Times New Roman" w:cs="Times New Roman"/>
        </w:rPr>
        <w:t>With the data we collected from the activity of users of our website, we can compare the efficacy of the two designs A and B. Simply comparing mean values wouldn’t be very meaningful, as we would fail to assess the statistical significance of our observations. It is indeed fundamental to determine how likely it is that the observed discrepancy between the two samples originates from chance.</w:t>
      </w:r>
    </w:p>
    <w:p w:rsidR="009F7232" w:rsidRPr="00147031" w:rsidRDefault="009F7232" w:rsidP="009F7232">
      <w:pPr>
        <w:rPr>
          <w:rFonts w:ascii="Times New Roman" w:hAnsi="Times New Roman" w:cs="Times New Roman"/>
        </w:rPr>
      </w:pPr>
      <w:r w:rsidRPr="00147031">
        <w:rPr>
          <w:rFonts w:ascii="Times New Roman" w:hAnsi="Times New Roman" w:cs="Times New Roman"/>
        </w:rPr>
        <w:t>In order to do that, we will use a two-sample hypothesis test. Our null hypothesis H0 is that the two designs A and B have the same efficacy, i.e. that they produce an equivalent click-through rate, or average revenue per user, etc. The statistical significance is then measured by the p-value, i.e. the probability of observing a discrepancy between our samples at least as strong as the one that we actually observed.</w:t>
      </w:r>
    </w:p>
    <w:p w:rsidR="009F7232" w:rsidRPr="00147031" w:rsidRDefault="009F7232" w:rsidP="007802E3">
      <w:pPr>
        <w:pStyle w:val="Default"/>
        <w:spacing w:after="23"/>
        <w:rPr>
          <w:rFonts w:ascii="Times New Roman" w:hAnsi="Times New Roman" w:cs="Times New Roman"/>
          <w:color w:val="292929"/>
          <w:sz w:val="22"/>
          <w:szCs w:val="22"/>
        </w:rPr>
      </w:pPr>
    </w:p>
    <w:p w:rsidR="007802E3" w:rsidRPr="00147031" w:rsidRDefault="007802E3" w:rsidP="007802E3">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 xml:space="preserve">13. Is mean imputation of missing data acceptable practice? </w:t>
      </w:r>
    </w:p>
    <w:p w:rsidR="007802E3" w:rsidRPr="00147031" w:rsidRDefault="007802E3" w:rsidP="007802E3">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 xml:space="preserve">14. What is linear regression in statistics? </w:t>
      </w:r>
    </w:p>
    <w:p w:rsidR="009F7232" w:rsidRPr="00147031" w:rsidRDefault="009F7232" w:rsidP="007802E3">
      <w:pPr>
        <w:pStyle w:val="Default"/>
        <w:spacing w:after="23"/>
        <w:rPr>
          <w:rFonts w:ascii="Times New Roman" w:hAnsi="Times New Roman" w:cs="Times New Roman"/>
          <w:color w:val="292929"/>
          <w:sz w:val="22"/>
          <w:szCs w:val="22"/>
        </w:rPr>
      </w:pPr>
    </w:p>
    <w:p w:rsidR="009F7232" w:rsidRPr="00147031" w:rsidRDefault="009F7232" w:rsidP="007802E3">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Answer:</w:t>
      </w:r>
    </w:p>
    <w:p w:rsidR="009F7232" w:rsidRPr="00147031" w:rsidRDefault="009F7232" w:rsidP="007802E3">
      <w:pPr>
        <w:pStyle w:val="Default"/>
        <w:spacing w:after="23"/>
        <w:rPr>
          <w:rFonts w:ascii="Times New Roman" w:hAnsi="Times New Roman" w:cs="Times New Roman"/>
          <w:color w:val="292929"/>
          <w:sz w:val="22"/>
          <w:szCs w:val="22"/>
        </w:rPr>
      </w:pPr>
    </w:p>
    <w:p w:rsidR="009F7232" w:rsidRPr="00147031" w:rsidRDefault="009F7232" w:rsidP="009F7232">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 xml:space="preserve">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w:t>
      </w:r>
    </w:p>
    <w:p w:rsidR="009F7232" w:rsidRPr="00147031" w:rsidRDefault="009F7232" w:rsidP="009F7232">
      <w:pPr>
        <w:pStyle w:val="Default"/>
        <w:spacing w:after="23"/>
        <w:rPr>
          <w:rFonts w:ascii="Times New Roman" w:hAnsi="Times New Roman" w:cs="Times New Roman"/>
          <w:color w:val="292929"/>
          <w:sz w:val="22"/>
          <w:szCs w:val="22"/>
        </w:rPr>
      </w:pPr>
    </w:p>
    <w:p w:rsidR="009F7232" w:rsidRPr="00147031" w:rsidRDefault="009F7232" w:rsidP="009F7232">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 xml:space="preserve">These regression estimates are used to explain the relationship between one dependent variable and one or more independent variables.  </w:t>
      </w:r>
    </w:p>
    <w:p w:rsidR="009F7232" w:rsidRPr="00147031" w:rsidRDefault="009F7232" w:rsidP="009F7232">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 xml:space="preserve">The simplest form of the regression equation with one dependent and one independent variable is defined by the </w:t>
      </w:r>
      <w:proofErr w:type="gramStart"/>
      <w:r w:rsidRPr="00147031">
        <w:rPr>
          <w:rFonts w:ascii="Times New Roman" w:hAnsi="Times New Roman" w:cs="Times New Roman"/>
          <w:color w:val="292929"/>
          <w:sz w:val="22"/>
          <w:szCs w:val="22"/>
        </w:rPr>
        <w:t>formula  =</w:t>
      </w:r>
      <w:proofErr w:type="gramEnd"/>
      <w:r w:rsidRPr="00147031">
        <w:rPr>
          <w:rFonts w:ascii="Times New Roman" w:hAnsi="Times New Roman" w:cs="Times New Roman"/>
          <w:color w:val="292929"/>
          <w:sz w:val="22"/>
          <w:szCs w:val="22"/>
        </w:rPr>
        <w:t xml:space="preserve"> c + b*x, where y = estimated dependent variable score, c = constant, b = regression coefficient, and x = score on the independent variable.</w:t>
      </w:r>
    </w:p>
    <w:p w:rsidR="009F7232" w:rsidRPr="00147031" w:rsidRDefault="009F7232" w:rsidP="009F7232">
      <w:pPr>
        <w:pStyle w:val="Default"/>
        <w:spacing w:after="23"/>
        <w:rPr>
          <w:rFonts w:ascii="Times New Roman" w:hAnsi="Times New Roman" w:cs="Times New Roman"/>
          <w:color w:val="292929"/>
          <w:sz w:val="22"/>
          <w:szCs w:val="22"/>
        </w:rPr>
      </w:pPr>
    </w:p>
    <w:p w:rsidR="009F7232" w:rsidRPr="00147031" w:rsidRDefault="009F7232" w:rsidP="009F7232">
      <w:pPr>
        <w:pStyle w:val="Default"/>
        <w:spacing w:after="23"/>
        <w:rPr>
          <w:rFonts w:ascii="Times New Roman" w:hAnsi="Times New Roman" w:cs="Times New Roman"/>
          <w:color w:val="292929"/>
          <w:sz w:val="22"/>
          <w:szCs w:val="22"/>
        </w:rPr>
      </w:pPr>
    </w:p>
    <w:p w:rsidR="009F7232" w:rsidRPr="00147031" w:rsidRDefault="009F7232" w:rsidP="009F7232">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 xml:space="preserve">Three major uses for regression analysis are </w:t>
      </w:r>
    </w:p>
    <w:p w:rsidR="009F7232" w:rsidRPr="00147031" w:rsidRDefault="009F7232" w:rsidP="009F7232">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(1)</w:t>
      </w:r>
      <w:r w:rsidRPr="00147031">
        <w:rPr>
          <w:rFonts w:ascii="Times New Roman" w:hAnsi="Times New Roman" w:cs="Times New Roman"/>
          <w:color w:val="292929"/>
          <w:sz w:val="22"/>
          <w:szCs w:val="22"/>
        </w:rPr>
        <w:tab/>
      </w:r>
      <w:proofErr w:type="gramStart"/>
      <w:r w:rsidRPr="00147031">
        <w:rPr>
          <w:rFonts w:ascii="Times New Roman" w:hAnsi="Times New Roman" w:cs="Times New Roman"/>
          <w:color w:val="292929"/>
          <w:sz w:val="22"/>
          <w:szCs w:val="22"/>
        </w:rPr>
        <w:t>determining</w:t>
      </w:r>
      <w:proofErr w:type="gramEnd"/>
      <w:r w:rsidRPr="00147031">
        <w:rPr>
          <w:rFonts w:ascii="Times New Roman" w:hAnsi="Times New Roman" w:cs="Times New Roman"/>
          <w:color w:val="292929"/>
          <w:sz w:val="22"/>
          <w:szCs w:val="22"/>
        </w:rPr>
        <w:t xml:space="preserve"> the strength of predictors</w:t>
      </w:r>
    </w:p>
    <w:p w:rsidR="009F7232" w:rsidRPr="00147031" w:rsidRDefault="009F7232" w:rsidP="009F7232">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lastRenderedPageBreak/>
        <w:t>(2)</w:t>
      </w:r>
      <w:r w:rsidRPr="00147031">
        <w:rPr>
          <w:rFonts w:ascii="Times New Roman" w:hAnsi="Times New Roman" w:cs="Times New Roman"/>
          <w:color w:val="292929"/>
          <w:sz w:val="22"/>
          <w:szCs w:val="22"/>
        </w:rPr>
        <w:tab/>
      </w:r>
      <w:proofErr w:type="gramStart"/>
      <w:r w:rsidRPr="00147031">
        <w:rPr>
          <w:rFonts w:ascii="Times New Roman" w:hAnsi="Times New Roman" w:cs="Times New Roman"/>
          <w:color w:val="292929"/>
          <w:sz w:val="22"/>
          <w:szCs w:val="22"/>
        </w:rPr>
        <w:t>forecasting</w:t>
      </w:r>
      <w:proofErr w:type="gramEnd"/>
      <w:r w:rsidRPr="00147031">
        <w:rPr>
          <w:rFonts w:ascii="Times New Roman" w:hAnsi="Times New Roman" w:cs="Times New Roman"/>
          <w:color w:val="292929"/>
          <w:sz w:val="22"/>
          <w:szCs w:val="22"/>
        </w:rPr>
        <w:t xml:space="preserve"> an effect, and</w:t>
      </w:r>
      <w:bookmarkStart w:id="0" w:name="_GoBack"/>
      <w:bookmarkEnd w:id="0"/>
    </w:p>
    <w:p w:rsidR="009F7232" w:rsidRPr="00147031" w:rsidRDefault="009F7232" w:rsidP="009F7232">
      <w:pPr>
        <w:pStyle w:val="Default"/>
        <w:spacing w:after="23"/>
        <w:rPr>
          <w:rFonts w:ascii="Times New Roman" w:hAnsi="Times New Roman" w:cs="Times New Roman"/>
          <w:color w:val="292929"/>
          <w:sz w:val="22"/>
          <w:szCs w:val="22"/>
        </w:rPr>
      </w:pPr>
      <w:r w:rsidRPr="00147031">
        <w:rPr>
          <w:rFonts w:ascii="Times New Roman" w:hAnsi="Times New Roman" w:cs="Times New Roman"/>
          <w:color w:val="292929"/>
          <w:sz w:val="22"/>
          <w:szCs w:val="22"/>
        </w:rPr>
        <w:t>(3)</w:t>
      </w:r>
      <w:r w:rsidRPr="00147031">
        <w:rPr>
          <w:rFonts w:ascii="Times New Roman" w:hAnsi="Times New Roman" w:cs="Times New Roman"/>
          <w:color w:val="292929"/>
          <w:sz w:val="22"/>
          <w:szCs w:val="22"/>
        </w:rPr>
        <w:tab/>
      </w:r>
      <w:proofErr w:type="gramStart"/>
      <w:r w:rsidRPr="00147031">
        <w:rPr>
          <w:rFonts w:ascii="Times New Roman" w:hAnsi="Times New Roman" w:cs="Times New Roman"/>
          <w:color w:val="292929"/>
          <w:sz w:val="22"/>
          <w:szCs w:val="22"/>
        </w:rPr>
        <w:t>trend</w:t>
      </w:r>
      <w:proofErr w:type="gramEnd"/>
      <w:r w:rsidRPr="00147031">
        <w:rPr>
          <w:rFonts w:ascii="Times New Roman" w:hAnsi="Times New Roman" w:cs="Times New Roman"/>
          <w:color w:val="292929"/>
          <w:sz w:val="22"/>
          <w:szCs w:val="22"/>
        </w:rPr>
        <w:t xml:space="preserve"> forecasting.</w:t>
      </w:r>
    </w:p>
    <w:p w:rsidR="009F7232" w:rsidRPr="00147031" w:rsidRDefault="009F7232" w:rsidP="007802E3">
      <w:pPr>
        <w:pStyle w:val="Default"/>
        <w:rPr>
          <w:rFonts w:ascii="Times New Roman" w:hAnsi="Times New Roman" w:cs="Times New Roman"/>
          <w:color w:val="292929"/>
          <w:sz w:val="22"/>
          <w:szCs w:val="22"/>
        </w:rPr>
      </w:pPr>
    </w:p>
    <w:p w:rsidR="007802E3" w:rsidRPr="00147031" w:rsidRDefault="007802E3" w:rsidP="007802E3">
      <w:pPr>
        <w:pStyle w:val="Default"/>
        <w:rPr>
          <w:rFonts w:ascii="Times New Roman" w:hAnsi="Times New Roman" w:cs="Times New Roman"/>
          <w:color w:val="292929"/>
          <w:sz w:val="22"/>
          <w:szCs w:val="22"/>
        </w:rPr>
      </w:pPr>
      <w:r w:rsidRPr="00147031">
        <w:rPr>
          <w:rFonts w:ascii="Times New Roman" w:hAnsi="Times New Roman" w:cs="Times New Roman"/>
          <w:color w:val="292929"/>
          <w:sz w:val="22"/>
          <w:szCs w:val="22"/>
        </w:rPr>
        <w:t xml:space="preserve">15. What are the various branches of statistics? </w:t>
      </w:r>
    </w:p>
    <w:p w:rsidR="00147031" w:rsidRPr="00147031" w:rsidRDefault="00147031" w:rsidP="007802E3">
      <w:pPr>
        <w:pStyle w:val="Default"/>
        <w:rPr>
          <w:rFonts w:ascii="Times New Roman" w:hAnsi="Times New Roman" w:cs="Times New Roman"/>
          <w:color w:val="292929"/>
          <w:sz w:val="22"/>
          <w:szCs w:val="22"/>
        </w:rPr>
      </w:pPr>
    </w:p>
    <w:p w:rsidR="00147031" w:rsidRPr="00147031" w:rsidRDefault="00147031" w:rsidP="007802E3">
      <w:pPr>
        <w:pStyle w:val="Default"/>
        <w:rPr>
          <w:rFonts w:ascii="Times New Roman" w:hAnsi="Times New Roman" w:cs="Times New Roman"/>
          <w:color w:val="292929"/>
          <w:sz w:val="22"/>
          <w:szCs w:val="22"/>
        </w:rPr>
      </w:pPr>
      <w:r w:rsidRPr="00147031">
        <w:rPr>
          <w:rFonts w:ascii="Times New Roman" w:hAnsi="Times New Roman" w:cs="Times New Roman"/>
          <w:color w:val="292929"/>
          <w:sz w:val="22"/>
          <w:szCs w:val="22"/>
        </w:rPr>
        <w:t>Answer:</w:t>
      </w:r>
    </w:p>
    <w:p w:rsidR="00147031" w:rsidRPr="00147031" w:rsidRDefault="00147031" w:rsidP="007802E3">
      <w:pPr>
        <w:pStyle w:val="Default"/>
        <w:rPr>
          <w:rFonts w:ascii="Times New Roman" w:hAnsi="Times New Roman" w:cs="Times New Roman"/>
          <w:color w:val="292929"/>
          <w:sz w:val="22"/>
          <w:szCs w:val="22"/>
        </w:rPr>
      </w:pPr>
    </w:p>
    <w:p w:rsidR="00147031" w:rsidRPr="00147031" w:rsidRDefault="00147031" w:rsidP="00147031">
      <w:pPr>
        <w:rPr>
          <w:rFonts w:ascii="Times New Roman" w:hAnsi="Times New Roman" w:cs="Times New Roman"/>
        </w:rPr>
      </w:pPr>
      <w:r w:rsidRPr="00147031">
        <w:rPr>
          <w:rFonts w:ascii="Times New Roman" w:hAnsi="Times New Roman" w:cs="Times New Roman"/>
        </w:rPr>
        <w:t>The two main branches of statistics are descriptive statistics and inferential statistics. Both of these are employed in scientific analysis of data and both are equally important for the student of statistics.</w:t>
      </w:r>
    </w:p>
    <w:p w:rsidR="00147031" w:rsidRPr="00147031" w:rsidRDefault="00147031" w:rsidP="00147031">
      <w:pPr>
        <w:rPr>
          <w:rFonts w:ascii="Times New Roman" w:hAnsi="Times New Roman" w:cs="Times New Roman"/>
        </w:rPr>
      </w:pPr>
      <w:r w:rsidRPr="00147031">
        <w:rPr>
          <w:rFonts w:ascii="Times New Roman" w:hAnsi="Times New Roman" w:cs="Times New Roman"/>
          <w:b/>
        </w:rPr>
        <w:t xml:space="preserve">Descriptive Statistics: </w:t>
      </w:r>
      <w:r w:rsidRPr="00147031">
        <w:rPr>
          <w:rFonts w:ascii="Times New Roman" w:hAnsi="Times New Roman" w:cs="Times New Roman"/>
        </w:rPr>
        <w:t>Descriptive statistics deals with the presentation and collection of data. This is usually the first part of a statistical analysis. It is usually not as simple as it sounds, and the statistician needs to be aware of designing experiments, choosing the right focus group and avoid biases that are so easy to creep into the experiment.</w:t>
      </w:r>
    </w:p>
    <w:p w:rsidR="00147031" w:rsidRPr="00147031" w:rsidRDefault="00147031" w:rsidP="00147031">
      <w:pPr>
        <w:rPr>
          <w:rFonts w:ascii="Times New Roman" w:hAnsi="Times New Roman" w:cs="Times New Roman"/>
        </w:rPr>
      </w:pPr>
      <w:r w:rsidRPr="00147031">
        <w:rPr>
          <w:rFonts w:ascii="Times New Roman" w:hAnsi="Times New Roman" w:cs="Times New Roman"/>
          <w:b/>
        </w:rPr>
        <w:t xml:space="preserve">Inferential statistics: </w:t>
      </w:r>
      <w:r w:rsidRPr="00147031">
        <w:rPr>
          <w:rFonts w:ascii="Times New Roman" w:hAnsi="Times New Roman" w:cs="Times New Roman"/>
        </w:rPr>
        <w:t>As the name suggests, involves drawing the right conclusions from the statistical analysis that has been performed using descriptive statistics. In the end, it is the inferences that make studies important and this aspect is dealt with in inferential statistics.</w:t>
      </w:r>
    </w:p>
    <w:p w:rsidR="00147031" w:rsidRPr="00147031" w:rsidRDefault="00147031" w:rsidP="007802E3">
      <w:pPr>
        <w:pStyle w:val="Default"/>
        <w:rPr>
          <w:rFonts w:ascii="Times New Roman" w:hAnsi="Times New Roman" w:cs="Times New Roman"/>
          <w:color w:val="292929"/>
          <w:sz w:val="22"/>
          <w:szCs w:val="22"/>
        </w:rPr>
      </w:pPr>
    </w:p>
    <w:p w:rsidR="00F77925" w:rsidRPr="00147031" w:rsidRDefault="00F77925">
      <w:pPr>
        <w:rPr>
          <w:rFonts w:ascii="Times New Roman" w:hAnsi="Times New Roman" w:cs="Times New Roman"/>
        </w:rPr>
      </w:pPr>
    </w:p>
    <w:sectPr w:rsidR="00F77925" w:rsidRPr="00147031" w:rsidSect="00052D20">
      <w:pgSz w:w="11911" w:h="17340"/>
      <w:pgMar w:top="831" w:right="900" w:bottom="767" w:left="3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068"/>
    <w:multiLevelType w:val="hybridMultilevel"/>
    <w:tmpl w:val="040805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929616E"/>
    <w:multiLevelType w:val="hybridMultilevel"/>
    <w:tmpl w:val="57585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2E3"/>
    <w:rsid w:val="00147031"/>
    <w:rsid w:val="004E6A51"/>
    <w:rsid w:val="00560E6C"/>
    <w:rsid w:val="005A334B"/>
    <w:rsid w:val="006A3074"/>
    <w:rsid w:val="006F1647"/>
    <w:rsid w:val="00734111"/>
    <w:rsid w:val="00770DD4"/>
    <w:rsid w:val="007802E3"/>
    <w:rsid w:val="009975FD"/>
    <w:rsid w:val="009F7232"/>
    <w:rsid w:val="00C72951"/>
    <w:rsid w:val="00E30429"/>
    <w:rsid w:val="00E90C45"/>
    <w:rsid w:val="00F77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2E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90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2E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9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80725">
      <w:bodyDiv w:val="1"/>
      <w:marLeft w:val="0"/>
      <w:marRight w:val="0"/>
      <w:marTop w:val="0"/>
      <w:marBottom w:val="0"/>
      <w:divBdr>
        <w:top w:val="none" w:sz="0" w:space="0" w:color="auto"/>
        <w:left w:val="none" w:sz="0" w:space="0" w:color="auto"/>
        <w:bottom w:val="none" w:sz="0" w:space="0" w:color="auto"/>
        <w:right w:val="none" w:sz="0" w:space="0" w:color="auto"/>
      </w:divBdr>
    </w:div>
    <w:div w:id="16894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9662</TotalTime>
  <Pages>4</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dc:creator>
  <cp:lastModifiedBy>SAROJ</cp:lastModifiedBy>
  <cp:revision>10</cp:revision>
  <dcterms:created xsi:type="dcterms:W3CDTF">2022-07-18T14:29:00Z</dcterms:created>
  <dcterms:modified xsi:type="dcterms:W3CDTF">2022-07-25T20:24:00Z</dcterms:modified>
</cp:coreProperties>
</file>