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3C108" w14:textId="77777777" w:rsidR="00323065" w:rsidRPr="00323065" w:rsidRDefault="00323065" w:rsidP="00323065">
      <w:pPr>
        <w:rPr>
          <w:b/>
          <w:bCs/>
          <w:sz w:val="40"/>
          <w:szCs w:val="40"/>
        </w:rPr>
      </w:pPr>
      <w:r w:rsidRPr="00323065">
        <w:rPr>
          <w:b/>
          <w:bCs/>
          <w:sz w:val="40"/>
          <w:szCs w:val="40"/>
        </w:rPr>
        <w:t>Hotel Booking Analysis Project</w:t>
      </w:r>
    </w:p>
    <w:p w14:paraId="0A513D01" w14:textId="77777777" w:rsidR="00323065" w:rsidRPr="00323065" w:rsidRDefault="00323065" w:rsidP="00323065">
      <w:pPr>
        <w:rPr>
          <w:b/>
          <w:bCs/>
          <w:sz w:val="32"/>
          <w:szCs w:val="32"/>
        </w:rPr>
      </w:pPr>
      <w:r w:rsidRPr="00323065">
        <w:rPr>
          <w:b/>
          <w:bCs/>
          <w:sz w:val="32"/>
          <w:szCs w:val="32"/>
        </w:rPr>
        <w:t>Overview</w:t>
      </w:r>
    </w:p>
    <w:p w14:paraId="69C42C4F" w14:textId="77777777" w:rsidR="00323065" w:rsidRDefault="00323065" w:rsidP="00323065">
      <w:r w:rsidRPr="00323065">
        <w:t>This project aims to process and analyze hotel booking data to identify trends, booking preferences, and cancellations. By leveraging big data technologies such as HDFS, Hive, and Spark, the analysis provides insights to optimize revenue and enhance guest satisfaction.</w:t>
      </w:r>
    </w:p>
    <w:p w14:paraId="75499ECC" w14:textId="77777777" w:rsidR="00323065" w:rsidRPr="00C262C4" w:rsidRDefault="00323065" w:rsidP="00323065">
      <w:pPr>
        <w:spacing w:line="360" w:lineRule="auto"/>
        <w:jc w:val="both"/>
        <w:rPr>
          <w:b/>
          <w:bCs/>
          <w:sz w:val="32"/>
          <w:szCs w:val="32"/>
        </w:rPr>
      </w:pPr>
      <w:r w:rsidRPr="00C262C4">
        <w:rPr>
          <w:b/>
          <w:bCs/>
          <w:sz w:val="32"/>
          <w:szCs w:val="32"/>
        </w:rPr>
        <w:t>Author</w:t>
      </w:r>
    </w:p>
    <w:p w14:paraId="245DF026" w14:textId="77777777" w:rsidR="00323065" w:rsidRPr="00DF53F5" w:rsidRDefault="00323065" w:rsidP="00323065">
      <w:pPr>
        <w:spacing w:line="360" w:lineRule="auto"/>
        <w:jc w:val="both"/>
      </w:pPr>
      <w:r w:rsidRPr="00DF53F5">
        <w:t>Saron Yaya</w:t>
      </w:r>
    </w:p>
    <w:p w14:paraId="42D294FB" w14:textId="77777777" w:rsidR="00323065" w:rsidRPr="00C262C4" w:rsidRDefault="00323065" w:rsidP="00323065">
      <w:pPr>
        <w:spacing w:line="360" w:lineRule="auto"/>
        <w:jc w:val="both"/>
        <w:rPr>
          <w:b/>
          <w:bCs/>
          <w:sz w:val="32"/>
          <w:szCs w:val="32"/>
        </w:rPr>
      </w:pPr>
      <w:r w:rsidRPr="00C262C4">
        <w:rPr>
          <w:b/>
          <w:bCs/>
          <w:sz w:val="32"/>
          <w:szCs w:val="32"/>
        </w:rPr>
        <w:t>Initial work</w:t>
      </w:r>
    </w:p>
    <w:p w14:paraId="23AA3D59" w14:textId="77777777" w:rsidR="00323065" w:rsidRPr="00DF53F5" w:rsidRDefault="00323065" w:rsidP="00323065">
      <w:pPr>
        <w:pStyle w:val="ListParagraph"/>
        <w:numPr>
          <w:ilvl w:val="0"/>
          <w:numId w:val="9"/>
        </w:numPr>
        <w:spacing w:line="360" w:lineRule="auto"/>
        <w:jc w:val="both"/>
      </w:pPr>
      <w:hyperlink r:id="rId5" w:history="1">
        <w:r w:rsidRPr="00DF53F5">
          <w:rPr>
            <w:rStyle w:val="Hyperlink"/>
          </w:rPr>
          <w:t>Portfolio Projects</w:t>
        </w:r>
      </w:hyperlink>
    </w:p>
    <w:p w14:paraId="550042D7" w14:textId="77777777" w:rsidR="00323065" w:rsidRPr="00C262C4" w:rsidRDefault="00323065" w:rsidP="00323065">
      <w:pPr>
        <w:spacing w:line="360" w:lineRule="auto"/>
        <w:jc w:val="both"/>
        <w:rPr>
          <w:b/>
          <w:bCs/>
          <w:sz w:val="32"/>
          <w:szCs w:val="32"/>
        </w:rPr>
      </w:pPr>
      <w:r w:rsidRPr="00C262C4">
        <w:rPr>
          <w:b/>
          <w:bCs/>
          <w:sz w:val="32"/>
          <w:szCs w:val="32"/>
        </w:rPr>
        <w:t>Released on</w:t>
      </w:r>
    </w:p>
    <w:p w14:paraId="06112533" w14:textId="77777777" w:rsidR="00323065" w:rsidRDefault="00323065" w:rsidP="00323065">
      <w:pPr>
        <w:pStyle w:val="ListParagraph"/>
        <w:numPr>
          <w:ilvl w:val="0"/>
          <w:numId w:val="8"/>
        </w:numPr>
        <w:spacing w:line="360" w:lineRule="auto"/>
        <w:jc w:val="both"/>
      </w:pPr>
      <w:r w:rsidRPr="00DF53F5">
        <w:t>GitHub</w:t>
      </w:r>
    </w:p>
    <w:p w14:paraId="5ACCC900" w14:textId="77777777" w:rsidR="00323065" w:rsidRPr="00C262C4" w:rsidRDefault="00323065" w:rsidP="00323065">
      <w:pPr>
        <w:spacing w:line="360" w:lineRule="auto"/>
        <w:jc w:val="both"/>
        <w:rPr>
          <w:b/>
          <w:bCs/>
          <w:sz w:val="32"/>
          <w:szCs w:val="32"/>
        </w:rPr>
      </w:pPr>
      <w:r w:rsidRPr="00C262C4">
        <w:rPr>
          <w:b/>
          <w:bCs/>
          <w:sz w:val="32"/>
          <w:szCs w:val="32"/>
        </w:rPr>
        <w:t>My professional profile on LinkedIn</w:t>
      </w:r>
    </w:p>
    <w:p w14:paraId="3066DD6E" w14:textId="2099E20B" w:rsidR="00323065" w:rsidRDefault="00323065" w:rsidP="00323065">
      <w:pPr>
        <w:pStyle w:val="ListParagraph"/>
        <w:numPr>
          <w:ilvl w:val="0"/>
          <w:numId w:val="8"/>
        </w:numPr>
        <w:spacing w:line="360" w:lineRule="auto"/>
        <w:jc w:val="both"/>
      </w:pPr>
      <w:hyperlink r:id="rId6" w:tgtFrame="_new" w:history="1">
        <w:r w:rsidRPr="00DF53F5">
          <w:rPr>
            <w:rStyle w:val="Hyperlink"/>
          </w:rPr>
          <w:t>My LinkedIn Profile</w:t>
        </w:r>
      </w:hyperlink>
    </w:p>
    <w:p w14:paraId="7091A4BD" w14:textId="737D7E65" w:rsidR="00323065" w:rsidRPr="00323065" w:rsidRDefault="00323065" w:rsidP="00323065">
      <w:pPr>
        <w:rPr>
          <w:b/>
          <w:bCs/>
          <w:sz w:val="32"/>
          <w:szCs w:val="32"/>
        </w:rPr>
      </w:pPr>
      <w:r w:rsidRPr="00323065">
        <w:rPr>
          <w:b/>
          <w:bCs/>
          <w:sz w:val="32"/>
          <w:szCs w:val="32"/>
        </w:rPr>
        <w:t>Objective</w:t>
      </w:r>
    </w:p>
    <w:p w14:paraId="1E69C872" w14:textId="77777777" w:rsidR="00323065" w:rsidRPr="00323065" w:rsidRDefault="00323065" w:rsidP="00323065">
      <w:r w:rsidRPr="00323065">
        <w:t>The primary objective of this project is to utilize big data tools to implement a data-focused solution for analyzing hotel booking data. The project aims to:</w:t>
      </w:r>
    </w:p>
    <w:p w14:paraId="5B3B7289" w14:textId="77777777" w:rsidR="00323065" w:rsidRPr="00323065" w:rsidRDefault="00323065" w:rsidP="00323065">
      <w:pPr>
        <w:numPr>
          <w:ilvl w:val="0"/>
          <w:numId w:val="1"/>
        </w:numPr>
      </w:pPr>
      <w:r w:rsidRPr="00323065">
        <w:t>Identify seasonal trends and booking patterns.</w:t>
      </w:r>
    </w:p>
    <w:p w14:paraId="12A5E9A8" w14:textId="77777777" w:rsidR="00323065" w:rsidRPr="00323065" w:rsidRDefault="00323065" w:rsidP="00323065">
      <w:pPr>
        <w:numPr>
          <w:ilvl w:val="0"/>
          <w:numId w:val="1"/>
        </w:numPr>
      </w:pPr>
      <w:r w:rsidRPr="00323065">
        <w:t>Analyze customer segmentation and booking channels.</w:t>
      </w:r>
    </w:p>
    <w:p w14:paraId="02019D7D" w14:textId="77777777" w:rsidR="00323065" w:rsidRPr="00323065" w:rsidRDefault="00323065" w:rsidP="00323065">
      <w:pPr>
        <w:numPr>
          <w:ilvl w:val="0"/>
          <w:numId w:val="1"/>
        </w:numPr>
      </w:pPr>
      <w:r w:rsidRPr="00323065">
        <w:t>Understand cancellation rates and reasons.</w:t>
      </w:r>
    </w:p>
    <w:p w14:paraId="13037484" w14:textId="77777777" w:rsidR="00323065" w:rsidRPr="00323065" w:rsidRDefault="00323065" w:rsidP="00323065">
      <w:pPr>
        <w:numPr>
          <w:ilvl w:val="0"/>
          <w:numId w:val="1"/>
        </w:numPr>
      </w:pPr>
      <w:r w:rsidRPr="00323065">
        <w:t>Optimize revenue through dynamic pricing and revenue management strategies.</w:t>
      </w:r>
    </w:p>
    <w:p w14:paraId="0699B6F6" w14:textId="77777777" w:rsidR="00323065" w:rsidRPr="00323065" w:rsidRDefault="00323065" w:rsidP="00323065">
      <w:pPr>
        <w:rPr>
          <w:b/>
          <w:bCs/>
          <w:sz w:val="32"/>
          <w:szCs w:val="32"/>
        </w:rPr>
      </w:pPr>
      <w:r w:rsidRPr="00323065">
        <w:rPr>
          <w:b/>
          <w:bCs/>
          <w:sz w:val="32"/>
          <w:szCs w:val="32"/>
        </w:rPr>
        <w:t>Components Used</w:t>
      </w:r>
    </w:p>
    <w:p w14:paraId="520CBF07" w14:textId="77777777" w:rsidR="00323065" w:rsidRPr="00323065" w:rsidRDefault="00323065" w:rsidP="00323065">
      <w:pPr>
        <w:numPr>
          <w:ilvl w:val="0"/>
          <w:numId w:val="2"/>
        </w:numPr>
      </w:pPr>
      <w:r w:rsidRPr="00323065">
        <w:rPr>
          <w:b/>
          <w:bCs/>
        </w:rPr>
        <w:t>HDFS</w:t>
      </w:r>
      <w:r w:rsidRPr="00323065">
        <w:t>: Used for data storage and management of large datasets.</w:t>
      </w:r>
    </w:p>
    <w:p w14:paraId="4E094A35" w14:textId="77777777" w:rsidR="00323065" w:rsidRPr="00323065" w:rsidRDefault="00323065" w:rsidP="00323065">
      <w:pPr>
        <w:numPr>
          <w:ilvl w:val="0"/>
          <w:numId w:val="2"/>
        </w:numPr>
      </w:pPr>
      <w:r w:rsidRPr="00323065">
        <w:rPr>
          <w:b/>
          <w:bCs/>
        </w:rPr>
        <w:t>Hive</w:t>
      </w:r>
      <w:r w:rsidRPr="00323065">
        <w:t>: Used for querying and analyzing the data stored in HDFS.</w:t>
      </w:r>
    </w:p>
    <w:p w14:paraId="5D71119D" w14:textId="77777777" w:rsidR="00323065" w:rsidRPr="00323065" w:rsidRDefault="00323065" w:rsidP="00323065">
      <w:pPr>
        <w:rPr>
          <w:b/>
          <w:bCs/>
          <w:sz w:val="32"/>
          <w:szCs w:val="32"/>
        </w:rPr>
      </w:pPr>
      <w:r w:rsidRPr="00323065">
        <w:rPr>
          <w:b/>
          <w:bCs/>
          <w:sz w:val="32"/>
          <w:szCs w:val="32"/>
        </w:rPr>
        <w:t>Data Source</w:t>
      </w:r>
    </w:p>
    <w:p w14:paraId="55BDACBE" w14:textId="77777777" w:rsidR="00323065" w:rsidRPr="00323065" w:rsidRDefault="00323065" w:rsidP="00323065">
      <w:r w:rsidRPr="00323065">
        <w:lastRenderedPageBreak/>
        <w:t>The dataset consists of hotel booking records, including:</w:t>
      </w:r>
    </w:p>
    <w:p w14:paraId="6898E6C3" w14:textId="77777777" w:rsidR="00323065" w:rsidRPr="00323065" w:rsidRDefault="00323065" w:rsidP="00323065">
      <w:pPr>
        <w:numPr>
          <w:ilvl w:val="0"/>
          <w:numId w:val="3"/>
        </w:numPr>
      </w:pPr>
      <w:r w:rsidRPr="00323065">
        <w:t>Reservation details (arrival date, departure date, lead time).</w:t>
      </w:r>
    </w:p>
    <w:p w14:paraId="4CD9BCB4" w14:textId="77777777" w:rsidR="00323065" w:rsidRPr="00323065" w:rsidRDefault="00323065" w:rsidP="00323065">
      <w:pPr>
        <w:numPr>
          <w:ilvl w:val="0"/>
          <w:numId w:val="3"/>
        </w:numPr>
      </w:pPr>
      <w:r w:rsidRPr="00323065">
        <w:t>Guest information (customer type, market segment).</w:t>
      </w:r>
    </w:p>
    <w:p w14:paraId="58291484" w14:textId="77777777" w:rsidR="00323065" w:rsidRPr="00323065" w:rsidRDefault="00323065" w:rsidP="00323065">
      <w:pPr>
        <w:numPr>
          <w:ilvl w:val="0"/>
          <w:numId w:val="3"/>
        </w:numPr>
      </w:pPr>
      <w:r w:rsidRPr="00323065">
        <w:t>Booking channels and cancellation status.</w:t>
      </w:r>
    </w:p>
    <w:p w14:paraId="3B04DE9A" w14:textId="77777777" w:rsidR="00323065" w:rsidRPr="00323065" w:rsidRDefault="00323065" w:rsidP="00323065">
      <w:pPr>
        <w:numPr>
          <w:ilvl w:val="0"/>
          <w:numId w:val="3"/>
        </w:numPr>
      </w:pPr>
      <w:r w:rsidRPr="00323065">
        <w:t>Revenue-related data (average daily rate).</w:t>
      </w:r>
    </w:p>
    <w:p w14:paraId="44DC7AD5" w14:textId="77777777" w:rsidR="00323065" w:rsidRPr="00323065" w:rsidRDefault="00323065" w:rsidP="00323065">
      <w:pPr>
        <w:rPr>
          <w:b/>
          <w:bCs/>
          <w:sz w:val="32"/>
          <w:szCs w:val="32"/>
        </w:rPr>
      </w:pPr>
      <w:r w:rsidRPr="00323065">
        <w:rPr>
          <w:b/>
          <w:bCs/>
          <w:sz w:val="32"/>
          <w:szCs w:val="32"/>
        </w:rPr>
        <w:t>Data Operations and Transformations</w:t>
      </w:r>
    </w:p>
    <w:p w14:paraId="596122C1" w14:textId="77777777" w:rsidR="00323065" w:rsidRPr="00323065" w:rsidRDefault="00323065" w:rsidP="00323065">
      <w:pPr>
        <w:numPr>
          <w:ilvl w:val="0"/>
          <w:numId w:val="4"/>
        </w:numPr>
      </w:pPr>
      <w:r w:rsidRPr="00323065">
        <w:rPr>
          <w:b/>
          <w:bCs/>
        </w:rPr>
        <w:t>Data Cleaning</w:t>
      </w:r>
      <w:r w:rsidRPr="00323065">
        <w:t>: Removal of null values, duplicates, and irrelevant data.</w:t>
      </w:r>
    </w:p>
    <w:p w14:paraId="7E7F3D19" w14:textId="77777777" w:rsidR="00323065" w:rsidRPr="00323065" w:rsidRDefault="00323065" w:rsidP="00323065">
      <w:pPr>
        <w:numPr>
          <w:ilvl w:val="0"/>
          <w:numId w:val="4"/>
        </w:numPr>
      </w:pPr>
      <w:r w:rsidRPr="00323065">
        <w:rPr>
          <w:b/>
          <w:bCs/>
        </w:rPr>
        <w:t>Data Aggregation</w:t>
      </w:r>
      <w:r w:rsidRPr="00323065">
        <w:t>: Grouping and summarizing data to identify key trends and patterns.</w:t>
      </w:r>
    </w:p>
    <w:p w14:paraId="7257D301" w14:textId="77777777" w:rsidR="00323065" w:rsidRPr="00323065" w:rsidRDefault="00323065" w:rsidP="00323065">
      <w:pPr>
        <w:numPr>
          <w:ilvl w:val="0"/>
          <w:numId w:val="4"/>
        </w:numPr>
      </w:pPr>
      <w:r w:rsidRPr="00323065">
        <w:rPr>
          <w:b/>
          <w:bCs/>
        </w:rPr>
        <w:t>Segmentation Analysis</w:t>
      </w:r>
      <w:r w:rsidRPr="00323065">
        <w:t>: Classifying customers based on booking behavior and preferences.</w:t>
      </w:r>
    </w:p>
    <w:p w14:paraId="2E46AEFF" w14:textId="77777777" w:rsidR="00323065" w:rsidRPr="00323065" w:rsidRDefault="00323065" w:rsidP="00323065">
      <w:pPr>
        <w:numPr>
          <w:ilvl w:val="0"/>
          <w:numId w:val="4"/>
        </w:numPr>
      </w:pPr>
      <w:r w:rsidRPr="00323065">
        <w:rPr>
          <w:b/>
          <w:bCs/>
        </w:rPr>
        <w:t>Cancellation Analysis</w:t>
      </w:r>
      <w:r w:rsidRPr="00323065">
        <w:t>: Investigating cancellation trends and reasons.</w:t>
      </w:r>
    </w:p>
    <w:p w14:paraId="68B43A2F" w14:textId="77777777" w:rsidR="00323065" w:rsidRPr="00323065" w:rsidRDefault="00323065" w:rsidP="00323065">
      <w:pPr>
        <w:numPr>
          <w:ilvl w:val="0"/>
          <w:numId w:val="4"/>
        </w:numPr>
      </w:pPr>
      <w:r w:rsidRPr="00323065">
        <w:rPr>
          <w:b/>
          <w:bCs/>
        </w:rPr>
        <w:t>Revenue Management</w:t>
      </w:r>
      <w:r w:rsidRPr="00323065">
        <w:t>: Applying dynamic pricing strategies and optimizing room inventory.</w:t>
      </w:r>
    </w:p>
    <w:p w14:paraId="65291D33" w14:textId="77777777" w:rsidR="00323065" w:rsidRPr="00323065" w:rsidRDefault="00323065" w:rsidP="00323065">
      <w:pPr>
        <w:rPr>
          <w:b/>
          <w:bCs/>
          <w:sz w:val="32"/>
          <w:szCs w:val="32"/>
        </w:rPr>
      </w:pPr>
      <w:r w:rsidRPr="00323065">
        <w:rPr>
          <w:b/>
          <w:bCs/>
          <w:sz w:val="32"/>
          <w:szCs w:val="32"/>
        </w:rPr>
        <w:t>Findings</w:t>
      </w:r>
    </w:p>
    <w:p w14:paraId="75521E97" w14:textId="77777777" w:rsidR="00323065" w:rsidRPr="00323065" w:rsidRDefault="00323065" w:rsidP="00323065">
      <w:pPr>
        <w:numPr>
          <w:ilvl w:val="0"/>
          <w:numId w:val="5"/>
        </w:numPr>
      </w:pPr>
      <w:r w:rsidRPr="00323065">
        <w:rPr>
          <w:b/>
          <w:bCs/>
        </w:rPr>
        <w:t>Seasonal Trends</w:t>
      </w:r>
      <w:r w:rsidRPr="00323065">
        <w:t>: Identified peak and off-peak booking seasons.</w:t>
      </w:r>
    </w:p>
    <w:p w14:paraId="6A6C8ABA" w14:textId="77777777" w:rsidR="00323065" w:rsidRPr="00323065" w:rsidRDefault="00323065" w:rsidP="00323065">
      <w:pPr>
        <w:numPr>
          <w:ilvl w:val="0"/>
          <w:numId w:val="5"/>
        </w:numPr>
      </w:pPr>
      <w:r w:rsidRPr="00323065">
        <w:rPr>
          <w:b/>
          <w:bCs/>
        </w:rPr>
        <w:t>Customer Segmentation</w:t>
      </w:r>
      <w:r w:rsidRPr="00323065">
        <w:t>: Segmented customers into distinct groups based on booking behavior.</w:t>
      </w:r>
    </w:p>
    <w:p w14:paraId="6112F5C8" w14:textId="77777777" w:rsidR="00323065" w:rsidRPr="00323065" w:rsidRDefault="00323065" w:rsidP="00323065">
      <w:pPr>
        <w:numPr>
          <w:ilvl w:val="0"/>
          <w:numId w:val="5"/>
        </w:numPr>
      </w:pPr>
      <w:r w:rsidRPr="00323065">
        <w:rPr>
          <w:b/>
          <w:bCs/>
        </w:rPr>
        <w:t>Cancellation Trends</w:t>
      </w:r>
      <w:r w:rsidRPr="00323065">
        <w:t>: Analyzed the rates and reasons for cancellations.</w:t>
      </w:r>
    </w:p>
    <w:p w14:paraId="2F6BEF4C" w14:textId="77777777" w:rsidR="00323065" w:rsidRPr="00323065" w:rsidRDefault="00323065" w:rsidP="00323065">
      <w:pPr>
        <w:numPr>
          <w:ilvl w:val="0"/>
          <w:numId w:val="5"/>
        </w:numPr>
      </w:pPr>
      <w:r w:rsidRPr="00323065">
        <w:rPr>
          <w:b/>
          <w:bCs/>
        </w:rPr>
        <w:t>Revenue Insights</w:t>
      </w:r>
      <w:r w:rsidRPr="00323065">
        <w:t>: Provided insights for optimizing pricing strategies and revenue management.</w:t>
      </w:r>
    </w:p>
    <w:p w14:paraId="5AC7F0D4" w14:textId="77777777" w:rsidR="00323065" w:rsidRPr="00323065" w:rsidRDefault="00323065" w:rsidP="00323065">
      <w:pPr>
        <w:rPr>
          <w:b/>
          <w:bCs/>
          <w:sz w:val="32"/>
          <w:szCs w:val="32"/>
        </w:rPr>
      </w:pPr>
      <w:r w:rsidRPr="00323065">
        <w:rPr>
          <w:b/>
          <w:bCs/>
          <w:sz w:val="32"/>
          <w:szCs w:val="32"/>
        </w:rPr>
        <w:t>Implications</w:t>
      </w:r>
    </w:p>
    <w:p w14:paraId="436ED406" w14:textId="77777777" w:rsidR="00323065" w:rsidRPr="00323065" w:rsidRDefault="00323065" w:rsidP="00323065">
      <w:r w:rsidRPr="00323065">
        <w:t>The insights derived from this analysis can help hotels:</w:t>
      </w:r>
    </w:p>
    <w:p w14:paraId="0DC8D04F" w14:textId="77777777" w:rsidR="00323065" w:rsidRPr="00323065" w:rsidRDefault="00323065" w:rsidP="00323065">
      <w:pPr>
        <w:numPr>
          <w:ilvl w:val="0"/>
          <w:numId w:val="6"/>
        </w:numPr>
      </w:pPr>
      <w:r w:rsidRPr="00323065">
        <w:t>Optimize pricing and resource allocation based on seasonal trends.</w:t>
      </w:r>
    </w:p>
    <w:p w14:paraId="6BEC3047" w14:textId="77777777" w:rsidR="00323065" w:rsidRPr="00323065" w:rsidRDefault="00323065" w:rsidP="00323065">
      <w:pPr>
        <w:numPr>
          <w:ilvl w:val="0"/>
          <w:numId w:val="6"/>
        </w:numPr>
      </w:pPr>
      <w:r w:rsidRPr="00323065">
        <w:t>Personalize marketing campaigns and services for different customer segments.</w:t>
      </w:r>
    </w:p>
    <w:p w14:paraId="5F04FBDE" w14:textId="77777777" w:rsidR="00323065" w:rsidRPr="00323065" w:rsidRDefault="00323065" w:rsidP="00323065">
      <w:pPr>
        <w:numPr>
          <w:ilvl w:val="0"/>
          <w:numId w:val="6"/>
        </w:numPr>
      </w:pPr>
      <w:r w:rsidRPr="00323065">
        <w:t>Reduce cancellations and revenue loss by understanding cancellation trends.</w:t>
      </w:r>
    </w:p>
    <w:p w14:paraId="5D3F5906" w14:textId="77777777" w:rsidR="00323065" w:rsidRPr="00323065" w:rsidRDefault="00323065" w:rsidP="00323065">
      <w:pPr>
        <w:numPr>
          <w:ilvl w:val="0"/>
          <w:numId w:val="6"/>
        </w:numPr>
      </w:pPr>
      <w:r w:rsidRPr="00323065">
        <w:t>Enhance guest satisfaction and loyalty through better service.</w:t>
      </w:r>
    </w:p>
    <w:p w14:paraId="6247322A" w14:textId="77777777" w:rsidR="00323065" w:rsidRPr="00323065" w:rsidRDefault="00323065" w:rsidP="00323065">
      <w:pPr>
        <w:rPr>
          <w:b/>
          <w:bCs/>
          <w:sz w:val="32"/>
          <w:szCs w:val="32"/>
        </w:rPr>
      </w:pPr>
      <w:r w:rsidRPr="00323065">
        <w:rPr>
          <w:b/>
          <w:bCs/>
          <w:sz w:val="32"/>
          <w:szCs w:val="32"/>
        </w:rPr>
        <w:t>Future Directions</w:t>
      </w:r>
    </w:p>
    <w:p w14:paraId="605C602E" w14:textId="77777777" w:rsidR="00323065" w:rsidRPr="00323065" w:rsidRDefault="00323065" w:rsidP="00323065">
      <w:pPr>
        <w:numPr>
          <w:ilvl w:val="0"/>
          <w:numId w:val="7"/>
        </w:numPr>
      </w:pPr>
      <w:r w:rsidRPr="00323065">
        <w:rPr>
          <w:b/>
          <w:bCs/>
        </w:rPr>
        <w:t>Predictive Analytics</w:t>
      </w:r>
      <w:r w:rsidRPr="00323065">
        <w:t>: Implement predictive models for booking demand and revenue forecasting.</w:t>
      </w:r>
    </w:p>
    <w:p w14:paraId="52E2A644" w14:textId="77777777" w:rsidR="00323065" w:rsidRPr="00323065" w:rsidRDefault="00323065" w:rsidP="00323065">
      <w:pPr>
        <w:numPr>
          <w:ilvl w:val="0"/>
          <w:numId w:val="7"/>
        </w:numPr>
      </w:pPr>
      <w:r w:rsidRPr="00323065">
        <w:rPr>
          <w:b/>
          <w:bCs/>
        </w:rPr>
        <w:lastRenderedPageBreak/>
        <w:t>Geospatial Analysis</w:t>
      </w:r>
      <w:r w:rsidRPr="00323065">
        <w:t>: Analyze the geographic distribution of bookings to optimize marketing strategies.</w:t>
      </w:r>
    </w:p>
    <w:p w14:paraId="599519C6" w14:textId="0D373D8A" w:rsidR="00BB455D" w:rsidRDefault="00323065" w:rsidP="00F03EE1">
      <w:pPr>
        <w:numPr>
          <w:ilvl w:val="0"/>
          <w:numId w:val="7"/>
        </w:numPr>
      </w:pPr>
      <w:r w:rsidRPr="00323065">
        <w:rPr>
          <w:b/>
          <w:bCs/>
        </w:rPr>
        <w:t>Dynamic Pricing</w:t>
      </w:r>
      <w:r w:rsidRPr="00323065">
        <w:t>: Develop and implement dynamic pricing algorithms for real-time rate adjustments.</w:t>
      </w:r>
    </w:p>
    <w:sectPr w:rsidR="00BB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3FF9"/>
    <w:multiLevelType w:val="multilevel"/>
    <w:tmpl w:val="0290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A612C"/>
    <w:multiLevelType w:val="multilevel"/>
    <w:tmpl w:val="342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F1DEF"/>
    <w:multiLevelType w:val="hybridMultilevel"/>
    <w:tmpl w:val="1C6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E481F"/>
    <w:multiLevelType w:val="multilevel"/>
    <w:tmpl w:val="104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51848"/>
    <w:multiLevelType w:val="multilevel"/>
    <w:tmpl w:val="91A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104D5"/>
    <w:multiLevelType w:val="multilevel"/>
    <w:tmpl w:val="021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73D81"/>
    <w:multiLevelType w:val="multilevel"/>
    <w:tmpl w:val="94A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221619"/>
    <w:multiLevelType w:val="hybridMultilevel"/>
    <w:tmpl w:val="02C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B34DD"/>
    <w:multiLevelType w:val="multilevel"/>
    <w:tmpl w:val="78E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030929">
    <w:abstractNumId w:val="8"/>
  </w:num>
  <w:num w:numId="2" w16cid:durableId="1596281880">
    <w:abstractNumId w:val="4"/>
  </w:num>
  <w:num w:numId="3" w16cid:durableId="1431312231">
    <w:abstractNumId w:val="5"/>
  </w:num>
  <w:num w:numId="4" w16cid:durableId="912812154">
    <w:abstractNumId w:val="0"/>
  </w:num>
  <w:num w:numId="5" w16cid:durableId="858085518">
    <w:abstractNumId w:val="6"/>
  </w:num>
  <w:num w:numId="6" w16cid:durableId="1427581889">
    <w:abstractNumId w:val="1"/>
  </w:num>
  <w:num w:numId="7" w16cid:durableId="1173642996">
    <w:abstractNumId w:val="3"/>
  </w:num>
  <w:num w:numId="8" w16cid:durableId="1606498866">
    <w:abstractNumId w:val="2"/>
  </w:num>
  <w:num w:numId="9" w16cid:durableId="1116605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5"/>
    <w:rsid w:val="00071B70"/>
    <w:rsid w:val="0011185F"/>
    <w:rsid w:val="001C0C4C"/>
    <w:rsid w:val="00295BC4"/>
    <w:rsid w:val="002B17EB"/>
    <w:rsid w:val="00323065"/>
    <w:rsid w:val="0032652B"/>
    <w:rsid w:val="00577597"/>
    <w:rsid w:val="00704381"/>
    <w:rsid w:val="00743C46"/>
    <w:rsid w:val="00A362E7"/>
    <w:rsid w:val="00BB455D"/>
    <w:rsid w:val="00D11E06"/>
    <w:rsid w:val="00E376E2"/>
    <w:rsid w:val="00ED5AC3"/>
    <w:rsid w:val="00EF68DC"/>
    <w:rsid w:val="00F35757"/>
    <w:rsid w:val="00F6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D3E9"/>
  <w15:chartTrackingRefBased/>
  <w15:docId w15:val="{2A8DDD87-3F5B-41F0-8655-CC762920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065"/>
    <w:rPr>
      <w:rFonts w:eastAsiaTheme="majorEastAsia" w:cstheme="majorBidi"/>
      <w:color w:val="272727" w:themeColor="text1" w:themeTint="D8"/>
    </w:rPr>
  </w:style>
  <w:style w:type="paragraph" w:styleId="Title">
    <w:name w:val="Title"/>
    <w:basedOn w:val="Normal"/>
    <w:next w:val="Normal"/>
    <w:link w:val="TitleChar"/>
    <w:uiPriority w:val="10"/>
    <w:qFormat/>
    <w:rsid w:val="0032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065"/>
    <w:pPr>
      <w:spacing w:before="160"/>
      <w:jc w:val="center"/>
    </w:pPr>
    <w:rPr>
      <w:i/>
      <w:iCs/>
      <w:color w:val="404040" w:themeColor="text1" w:themeTint="BF"/>
    </w:rPr>
  </w:style>
  <w:style w:type="character" w:customStyle="1" w:styleId="QuoteChar">
    <w:name w:val="Quote Char"/>
    <w:basedOn w:val="DefaultParagraphFont"/>
    <w:link w:val="Quote"/>
    <w:uiPriority w:val="29"/>
    <w:rsid w:val="00323065"/>
    <w:rPr>
      <w:i/>
      <w:iCs/>
      <w:color w:val="404040" w:themeColor="text1" w:themeTint="BF"/>
    </w:rPr>
  </w:style>
  <w:style w:type="paragraph" w:styleId="ListParagraph">
    <w:name w:val="List Paragraph"/>
    <w:basedOn w:val="Normal"/>
    <w:uiPriority w:val="34"/>
    <w:qFormat/>
    <w:rsid w:val="00323065"/>
    <w:pPr>
      <w:ind w:left="720"/>
      <w:contextualSpacing/>
    </w:pPr>
  </w:style>
  <w:style w:type="character" w:styleId="IntenseEmphasis">
    <w:name w:val="Intense Emphasis"/>
    <w:basedOn w:val="DefaultParagraphFont"/>
    <w:uiPriority w:val="21"/>
    <w:qFormat/>
    <w:rsid w:val="00323065"/>
    <w:rPr>
      <w:i/>
      <w:iCs/>
      <w:color w:val="0F4761" w:themeColor="accent1" w:themeShade="BF"/>
    </w:rPr>
  </w:style>
  <w:style w:type="paragraph" w:styleId="IntenseQuote">
    <w:name w:val="Intense Quote"/>
    <w:basedOn w:val="Normal"/>
    <w:next w:val="Normal"/>
    <w:link w:val="IntenseQuoteChar"/>
    <w:uiPriority w:val="30"/>
    <w:qFormat/>
    <w:rsid w:val="0032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065"/>
    <w:rPr>
      <w:i/>
      <w:iCs/>
      <w:color w:val="0F4761" w:themeColor="accent1" w:themeShade="BF"/>
    </w:rPr>
  </w:style>
  <w:style w:type="character" w:styleId="IntenseReference">
    <w:name w:val="Intense Reference"/>
    <w:basedOn w:val="DefaultParagraphFont"/>
    <w:uiPriority w:val="32"/>
    <w:qFormat/>
    <w:rsid w:val="00323065"/>
    <w:rPr>
      <w:b/>
      <w:bCs/>
      <w:smallCaps/>
      <w:color w:val="0F4761" w:themeColor="accent1" w:themeShade="BF"/>
      <w:spacing w:val="5"/>
    </w:rPr>
  </w:style>
  <w:style w:type="character" w:styleId="Hyperlink">
    <w:name w:val="Hyperlink"/>
    <w:basedOn w:val="DefaultParagraphFont"/>
    <w:uiPriority w:val="99"/>
    <w:unhideWhenUsed/>
    <w:rsid w:val="003230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94247">
      <w:bodyDiv w:val="1"/>
      <w:marLeft w:val="0"/>
      <w:marRight w:val="0"/>
      <w:marTop w:val="0"/>
      <w:marBottom w:val="0"/>
      <w:divBdr>
        <w:top w:val="none" w:sz="0" w:space="0" w:color="auto"/>
        <w:left w:val="none" w:sz="0" w:space="0" w:color="auto"/>
        <w:bottom w:val="none" w:sz="0" w:space="0" w:color="auto"/>
        <w:right w:val="none" w:sz="0" w:space="0" w:color="auto"/>
      </w:divBdr>
    </w:div>
    <w:div w:id="18981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on-yaya/" TargetMode="External"/><Relationship Id="rId5" Type="http://schemas.openxmlformats.org/officeDocument/2006/relationships/hyperlink" Target="https://github.com/Saron222/Portfolio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Yaya</dc:creator>
  <cp:keywords/>
  <dc:description/>
  <cp:lastModifiedBy>Saron Yaya</cp:lastModifiedBy>
  <cp:revision>1</cp:revision>
  <dcterms:created xsi:type="dcterms:W3CDTF">2024-05-27T22:47:00Z</dcterms:created>
  <dcterms:modified xsi:type="dcterms:W3CDTF">2024-05-27T22:54:00Z</dcterms:modified>
</cp:coreProperties>
</file>