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1323E" w14:textId="77777777" w:rsidR="005C07A3" w:rsidRDefault="005C07A3" w:rsidP="00EC0FC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p>
    <w:p w14:paraId="78938A6B" w14:textId="77777777" w:rsidR="005C07A3" w:rsidRDefault="005C07A3" w:rsidP="005C07A3">
      <w:pPr>
        <w:pStyle w:val="Heading3"/>
      </w:pPr>
      <w:r>
        <w:rPr>
          <w:rStyle w:val="Strong"/>
          <w:b/>
          <w:bCs/>
        </w:rPr>
        <w:t>Case Study: Building a Data Warehouse for a Retail Store</w:t>
      </w:r>
    </w:p>
    <w:p w14:paraId="4F322587" w14:textId="77777777" w:rsidR="005C07A3" w:rsidRDefault="005C07A3" w:rsidP="005C07A3">
      <w:pPr>
        <w:pStyle w:val="Heading4"/>
      </w:pPr>
      <w:r>
        <w:rPr>
          <w:rStyle w:val="Strong"/>
          <w:b w:val="0"/>
          <w:bCs w:val="0"/>
        </w:rPr>
        <w:t>Background</w:t>
      </w:r>
    </w:p>
    <w:p w14:paraId="51D69338" w14:textId="77777777" w:rsidR="005C07A3" w:rsidRDefault="005C07A3" w:rsidP="005C07A3">
      <w:pPr>
        <w:pStyle w:val="NormalWeb"/>
      </w:pPr>
      <w:r>
        <w:t xml:space="preserve">Imagine a retail company called </w:t>
      </w:r>
      <w:r>
        <w:rPr>
          <w:rStyle w:val="Strong"/>
        </w:rPr>
        <w:t>“</w:t>
      </w:r>
      <w:proofErr w:type="spellStart"/>
      <w:r>
        <w:rPr>
          <w:rStyle w:val="Strong"/>
        </w:rPr>
        <w:t>SuperMart</w:t>
      </w:r>
      <w:proofErr w:type="spellEnd"/>
      <w:r>
        <w:rPr>
          <w:rStyle w:val="Strong"/>
        </w:rPr>
        <w:t>”</w:t>
      </w:r>
      <w:r>
        <w:t xml:space="preserve"> that sells products across multiple locations. </w:t>
      </w:r>
      <w:proofErr w:type="spellStart"/>
      <w:r>
        <w:t>SuperMart’s</w:t>
      </w:r>
      <w:proofErr w:type="spellEnd"/>
      <w:r>
        <w:t xml:space="preserve"> management wants a </w:t>
      </w:r>
      <w:r>
        <w:rPr>
          <w:rStyle w:val="Strong"/>
        </w:rPr>
        <w:t>data warehouse</w:t>
      </w:r>
      <w:r>
        <w:t xml:space="preserve"> to help them make better decisions about sales, inventory, and customer engagement. The goal is to have consistent, reliable, and easily accessible data for business analysis.</w:t>
      </w:r>
    </w:p>
    <w:p w14:paraId="2FDAA9C1" w14:textId="77777777" w:rsidR="005C07A3" w:rsidRDefault="005C07A3" w:rsidP="005C07A3">
      <w:r>
        <w:pict w14:anchorId="49BAA995">
          <v:rect id="_x0000_i1025" style="width:0;height:1.5pt" o:hralign="center" o:hrstd="t" o:hr="t" fillcolor="#a0a0a0" stroked="f"/>
        </w:pict>
      </w:r>
    </w:p>
    <w:p w14:paraId="72AF25DB" w14:textId="77777777" w:rsidR="005C07A3" w:rsidRDefault="005C07A3" w:rsidP="005C07A3">
      <w:pPr>
        <w:pStyle w:val="Heading3"/>
      </w:pPr>
      <w:r>
        <w:rPr>
          <w:rStyle w:val="Strong"/>
          <w:b/>
          <w:bCs/>
        </w:rPr>
        <w:t>Steps in Kimball Architecture</w:t>
      </w:r>
    </w:p>
    <w:p w14:paraId="444C2D1B" w14:textId="77777777" w:rsidR="005C07A3" w:rsidRDefault="005C07A3" w:rsidP="005C07A3">
      <w:pPr>
        <w:pStyle w:val="NormalWeb"/>
        <w:numPr>
          <w:ilvl w:val="0"/>
          <w:numId w:val="4"/>
        </w:numPr>
      </w:pPr>
      <w:r>
        <w:rPr>
          <w:rStyle w:val="Strong"/>
        </w:rPr>
        <w:t>Identify Business Requirements:</w:t>
      </w:r>
    </w:p>
    <w:p w14:paraId="396B4A0A" w14:textId="77777777" w:rsidR="005C07A3" w:rsidRDefault="005C07A3" w:rsidP="005C07A3">
      <w:pPr>
        <w:numPr>
          <w:ilvl w:val="1"/>
          <w:numId w:val="4"/>
        </w:numPr>
        <w:spacing w:before="100" w:beforeAutospacing="1" w:after="100" w:afterAutospacing="1" w:line="240" w:lineRule="auto"/>
      </w:pPr>
      <w:proofErr w:type="spellStart"/>
      <w:r>
        <w:t>SuperMart’s</w:t>
      </w:r>
      <w:proofErr w:type="spellEnd"/>
      <w:r>
        <w:t xml:space="preserve"> management identifies the key questions they want to answer using the data warehouse:</w:t>
      </w:r>
    </w:p>
    <w:p w14:paraId="64042451" w14:textId="77777777" w:rsidR="005C07A3" w:rsidRDefault="005C07A3" w:rsidP="005C07A3">
      <w:pPr>
        <w:numPr>
          <w:ilvl w:val="2"/>
          <w:numId w:val="4"/>
        </w:numPr>
        <w:spacing w:before="100" w:beforeAutospacing="1" w:after="100" w:afterAutospacing="1" w:line="240" w:lineRule="auto"/>
      </w:pPr>
      <w:r>
        <w:t>What are the total sales per product category each month?</w:t>
      </w:r>
    </w:p>
    <w:p w14:paraId="0DF22A98" w14:textId="77777777" w:rsidR="005C07A3" w:rsidRDefault="005C07A3" w:rsidP="005C07A3">
      <w:pPr>
        <w:numPr>
          <w:ilvl w:val="2"/>
          <w:numId w:val="4"/>
        </w:numPr>
        <w:spacing w:before="100" w:beforeAutospacing="1" w:after="100" w:afterAutospacing="1" w:line="240" w:lineRule="auto"/>
      </w:pPr>
      <w:r>
        <w:t>Which stores have the highest revenue?</w:t>
      </w:r>
    </w:p>
    <w:p w14:paraId="1E58C3AA" w14:textId="77777777" w:rsidR="005C07A3" w:rsidRDefault="005C07A3" w:rsidP="005C07A3">
      <w:pPr>
        <w:numPr>
          <w:ilvl w:val="2"/>
          <w:numId w:val="4"/>
        </w:numPr>
        <w:spacing w:before="100" w:beforeAutospacing="1" w:after="100" w:afterAutospacing="1" w:line="240" w:lineRule="auto"/>
      </w:pPr>
      <w:r>
        <w:t>Who are the most loyal customers?</w:t>
      </w:r>
    </w:p>
    <w:p w14:paraId="4E571E4F" w14:textId="77777777" w:rsidR="005C07A3" w:rsidRDefault="005C07A3" w:rsidP="005C07A3">
      <w:pPr>
        <w:pStyle w:val="NormalWeb"/>
        <w:numPr>
          <w:ilvl w:val="0"/>
          <w:numId w:val="4"/>
        </w:numPr>
      </w:pPr>
      <w:r>
        <w:rPr>
          <w:rStyle w:val="Strong"/>
        </w:rPr>
        <w:t>Design Data Marts (Bottom-Up Approach):</w:t>
      </w:r>
    </w:p>
    <w:p w14:paraId="7F329676" w14:textId="77777777" w:rsidR="005C07A3" w:rsidRDefault="005C07A3" w:rsidP="005C07A3">
      <w:pPr>
        <w:numPr>
          <w:ilvl w:val="1"/>
          <w:numId w:val="4"/>
        </w:numPr>
        <w:spacing w:before="100" w:beforeAutospacing="1" w:after="100" w:afterAutospacing="1" w:line="240" w:lineRule="auto"/>
      </w:pPr>
      <w:r>
        <w:t xml:space="preserve">Following Kimball's approach, we start by designing specific </w:t>
      </w:r>
      <w:r>
        <w:rPr>
          <w:rStyle w:val="Strong"/>
        </w:rPr>
        <w:t>data marts</w:t>
      </w:r>
      <w:r>
        <w:t xml:space="preserve"> that serve different business needs, such as:</w:t>
      </w:r>
    </w:p>
    <w:p w14:paraId="52C31DEF" w14:textId="77777777" w:rsidR="005C07A3" w:rsidRDefault="005C07A3" w:rsidP="005C07A3">
      <w:pPr>
        <w:numPr>
          <w:ilvl w:val="2"/>
          <w:numId w:val="4"/>
        </w:numPr>
        <w:spacing w:before="100" w:beforeAutospacing="1" w:after="100" w:afterAutospacing="1" w:line="240" w:lineRule="auto"/>
      </w:pPr>
      <w:r>
        <w:rPr>
          <w:rStyle w:val="Strong"/>
        </w:rPr>
        <w:t>Sales Data Mart</w:t>
      </w:r>
      <w:r>
        <w:t>: Focuses on sales transactions.</w:t>
      </w:r>
    </w:p>
    <w:p w14:paraId="22603769" w14:textId="77777777" w:rsidR="005C07A3" w:rsidRDefault="005C07A3" w:rsidP="005C07A3">
      <w:pPr>
        <w:numPr>
          <w:ilvl w:val="2"/>
          <w:numId w:val="4"/>
        </w:numPr>
        <w:spacing w:before="100" w:beforeAutospacing="1" w:after="100" w:afterAutospacing="1" w:line="240" w:lineRule="auto"/>
      </w:pPr>
      <w:r>
        <w:rPr>
          <w:rStyle w:val="Strong"/>
        </w:rPr>
        <w:t>Customer Data Mart</w:t>
      </w:r>
      <w:r>
        <w:t>: Stores customer details and purchase history.</w:t>
      </w:r>
    </w:p>
    <w:p w14:paraId="603A8BF6" w14:textId="77777777" w:rsidR="005C07A3" w:rsidRDefault="005C07A3" w:rsidP="005C07A3">
      <w:pPr>
        <w:numPr>
          <w:ilvl w:val="2"/>
          <w:numId w:val="4"/>
        </w:numPr>
        <w:spacing w:before="100" w:beforeAutospacing="1" w:after="100" w:afterAutospacing="1" w:line="240" w:lineRule="auto"/>
      </w:pPr>
      <w:r>
        <w:rPr>
          <w:rStyle w:val="Strong"/>
        </w:rPr>
        <w:t>Inventory Data Mart</w:t>
      </w:r>
      <w:r>
        <w:t>: Tracks stock levels and product availability.</w:t>
      </w:r>
    </w:p>
    <w:p w14:paraId="41184DE2" w14:textId="77777777" w:rsidR="005C07A3" w:rsidRDefault="005C07A3" w:rsidP="005C07A3">
      <w:pPr>
        <w:pStyle w:val="NormalWeb"/>
        <w:numPr>
          <w:ilvl w:val="0"/>
          <w:numId w:val="4"/>
        </w:numPr>
      </w:pPr>
      <w:r>
        <w:rPr>
          <w:rStyle w:val="Strong"/>
        </w:rPr>
        <w:t xml:space="preserve">Dimensional </w:t>
      </w:r>
      <w:proofErr w:type="spellStart"/>
      <w:r>
        <w:rPr>
          <w:rStyle w:val="Strong"/>
        </w:rPr>
        <w:t>Modeling</w:t>
      </w:r>
      <w:proofErr w:type="spellEnd"/>
      <w:r>
        <w:rPr>
          <w:rStyle w:val="Strong"/>
        </w:rPr>
        <w:t>:</w:t>
      </w:r>
    </w:p>
    <w:p w14:paraId="5C70B80F" w14:textId="77777777" w:rsidR="005C07A3" w:rsidRDefault="005C07A3" w:rsidP="005C07A3">
      <w:pPr>
        <w:numPr>
          <w:ilvl w:val="1"/>
          <w:numId w:val="4"/>
        </w:numPr>
        <w:spacing w:before="100" w:beforeAutospacing="1" w:after="100" w:afterAutospacing="1" w:line="240" w:lineRule="auto"/>
      </w:pPr>
      <w:proofErr w:type="spellStart"/>
      <w:r>
        <w:t>SuperMart's</w:t>
      </w:r>
      <w:proofErr w:type="spellEnd"/>
      <w:r>
        <w:t xml:space="preserve"> data is organized into </w:t>
      </w:r>
      <w:r>
        <w:rPr>
          <w:rStyle w:val="Strong"/>
        </w:rPr>
        <w:t>facts</w:t>
      </w:r>
      <w:r>
        <w:t xml:space="preserve"> and </w:t>
      </w:r>
      <w:r>
        <w:rPr>
          <w:rStyle w:val="Strong"/>
        </w:rPr>
        <w:t>dimensions</w:t>
      </w:r>
      <w:r>
        <w:t>.</w:t>
      </w:r>
    </w:p>
    <w:p w14:paraId="6B51F2EF" w14:textId="77777777" w:rsidR="005C07A3" w:rsidRDefault="005C07A3" w:rsidP="005C07A3">
      <w:pPr>
        <w:numPr>
          <w:ilvl w:val="2"/>
          <w:numId w:val="4"/>
        </w:numPr>
        <w:spacing w:before="100" w:beforeAutospacing="1" w:after="100" w:afterAutospacing="1" w:line="240" w:lineRule="auto"/>
      </w:pPr>
      <w:r>
        <w:rPr>
          <w:rStyle w:val="Strong"/>
        </w:rPr>
        <w:t>Fact Table</w:t>
      </w:r>
      <w:r>
        <w:t xml:space="preserve"> (central table): Holds measurable data like sales amounts, quantities sold, etc.</w:t>
      </w:r>
    </w:p>
    <w:p w14:paraId="41E1B2B6" w14:textId="77777777" w:rsidR="005C07A3" w:rsidRDefault="005C07A3" w:rsidP="005C07A3">
      <w:pPr>
        <w:numPr>
          <w:ilvl w:val="2"/>
          <w:numId w:val="4"/>
        </w:numPr>
        <w:spacing w:before="100" w:beforeAutospacing="1" w:after="100" w:afterAutospacing="1" w:line="240" w:lineRule="auto"/>
      </w:pPr>
      <w:r>
        <w:rPr>
          <w:rStyle w:val="Strong"/>
        </w:rPr>
        <w:t>Dimension Tables</w:t>
      </w:r>
      <w:r>
        <w:t xml:space="preserve"> (contextual data): Provide more details such as product information, store locations, and customer details.</w:t>
      </w:r>
    </w:p>
    <w:p w14:paraId="0A91BB93" w14:textId="77777777" w:rsidR="005C07A3" w:rsidRDefault="005C07A3" w:rsidP="005C07A3">
      <w:pPr>
        <w:numPr>
          <w:ilvl w:val="1"/>
          <w:numId w:val="4"/>
        </w:numPr>
        <w:spacing w:before="100" w:beforeAutospacing="1" w:after="100" w:afterAutospacing="1" w:line="240" w:lineRule="auto"/>
      </w:pPr>
      <w:r>
        <w:t xml:space="preserve">A </w:t>
      </w:r>
      <w:r>
        <w:rPr>
          <w:rStyle w:val="Strong"/>
        </w:rPr>
        <w:t>Star Schema</w:t>
      </w:r>
      <w:r>
        <w:t xml:space="preserve"> is created, with a central fact table surrounded by dimension tables. Example:</w:t>
      </w:r>
    </w:p>
    <w:p w14:paraId="13D5A682" w14:textId="77777777" w:rsidR="005C07A3" w:rsidRDefault="005C07A3" w:rsidP="005C07A3">
      <w:pPr>
        <w:numPr>
          <w:ilvl w:val="2"/>
          <w:numId w:val="4"/>
        </w:numPr>
        <w:spacing w:before="100" w:beforeAutospacing="1" w:after="100" w:afterAutospacing="1" w:line="240" w:lineRule="auto"/>
      </w:pPr>
      <w:r>
        <w:rPr>
          <w:rStyle w:val="Strong"/>
        </w:rPr>
        <w:t>Fact Table</w:t>
      </w:r>
      <w:r>
        <w:t xml:space="preserve">: </w:t>
      </w:r>
      <w:proofErr w:type="spellStart"/>
      <w:r>
        <w:rPr>
          <w:rStyle w:val="HTMLCode"/>
          <w:rFonts w:eastAsiaTheme="minorHAnsi"/>
        </w:rPr>
        <w:t>Sales_Fact</w:t>
      </w:r>
      <w:proofErr w:type="spellEnd"/>
      <w:r>
        <w:t xml:space="preserve"> (columns: </w:t>
      </w:r>
      <w:proofErr w:type="spellStart"/>
      <w:r>
        <w:rPr>
          <w:rStyle w:val="HTMLCode"/>
          <w:rFonts w:eastAsiaTheme="minorHAnsi"/>
        </w:rPr>
        <w:t>Sale_ID</w:t>
      </w:r>
      <w:proofErr w:type="spellEnd"/>
      <w:r>
        <w:t xml:space="preserve">, </w:t>
      </w:r>
      <w:proofErr w:type="spellStart"/>
      <w:r>
        <w:rPr>
          <w:rStyle w:val="HTMLCode"/>
          <w:rFonts w:eastAsiaTheme="minorHAnsi"/>
        </w:rPr>
        <w:t>Product_ID</w:t>
      </w:r>
      <w:proofErr w:type="spellEnd"/>
      <w:r>
        <w:t xml:space="preserve">, </w:t>
      </w:r>
      <w:proofErr w:type="spellStart"/>
      <w:r>
        <w:rPr>
          <w:rStyle w:val="HTMLCode"/>
          <w:rFonts w:eastAsiaTheme="minorHAnsi"/>
        </w:rPr>
        <w:t>Store_ID</w:t>
      </w:r>
      <w:proofErr w:type="spellEnd"/>
      <w:r>
        <w:t xml:space="preserve">, </w:t>
      </w:r>
      <w:proofErr w:type="spellStart"/>
      <w:r>
        <w:rPr>
          <w:rStyle w:val="HTMLCode"/>
          <w:rFonts w:eastAsiaTheme="minorHAnsi"/>
        </w:rPr>
        <w:t>Customer_ID</w:t>
      </w:r>
      <w:proofErr w:type="spellEnd"/>
      <w:r>
        <w:t xml:space="preserve">, </w:t>
      </w:r>
      <w:proofErr w:type="spellStart"/>
      <w:r>
        <w:rPr>
          <w:rStyle w:val="HTMLCode"/>
          <w:rFonts w:eastAsiaTheme="minorHAnsi"/>
        </w:rPr>
        <w:t>Sale_Amount</w:t>
      </w:r>
      <w:proofErr w:type="spellEnd"/>
      <w:r>
        <w:t xml:space="preserve">, </w:t>
      </w:r>
      <w:proofErr w:type="spellStart"/>
      <w:r>
        <w:rPr>
          <w:rStyle w:val="HTMLCode"/>
          <w:rFonts w:eastAsiaTheme="minorHAnsi"/>
        </w:rPr>
        <w:t>Sale_Date</w:t>
      </w:r>
      <w:proofErr w:type="spellEnd"/>
      <w:r>
        <w:t>)</w:t>
      </w:r>
    </w:p>
    <w:p w14:paraId="0661943C" w14:textId="77777777" w:rsidR="005C07A3" w:rsidRDefault="005C07A3" w:rsidP="005C07A3">
      <w:pPr>
        <w:numPr>
          <w:ilvl w:val="2"/>
          <w:numId w:val="4"/>
        </w:numPr>
        <w:spacing w:before="100" w:beforeAutospacing="1" w:after="100" w:afterAutospacing="1" w:line="240" w:lineRule="auto"/>
      </w:pPr>
      <w:r>
        <w:rPr>
          <w:rStyle w:val="Strong"/>
        </w:rPr>
        <w:t>Dimension Tables</w:t>
      </w:r>
      <w:r>
        <w:t>:</w:t>
      </w:r>
    </w:p>
    <w:p w14:paraId="68806E74" w14:textId="77777777" w:rsidR="005C07A3" w:rsidRDefault="005C07A3" w:rsidP="005C07A3">
      <w:pPr>
        <w:numPr>
          <w:ilvl w:val="3"/>
          <w:numId w:val="4"/>
        </w:numPr>
        <w:spacing w:before="100" w:beforeAutospacing="1" w:after="100" w:afterAutospacing="1" w:line="240" w:lineRule="auto"/>
      </w:pPr>
      <w:proofErr w:type="spellStart"/>
      <w:r>
        <w:rPr>
          <w:rStyle w:val="HTMLCode"/>
          <w:rFonts w:eastAsiaTheme="minorHAnsi"/>
        </w:rPr>
        <w:t>Product_Dim</w:t>
      </w:r>
      <w:proofErr w:type="spellEnd"/>
      <w:r>
        <w:t xml:space="preserve"> (columns: </w:t>
      </w:r>
      <w:proofErr w:type="spellStart"/>
      <w:r>
        <w:rPr>
          <w:rStyle w:val="HTMLCode"/>
          <w:rFonts w:eastAsiaTheme="minorHAnsi"/>
        </w:rPr>
        <w:t>Product_ID</w:t>
      </w:r>
      <w:proofErr w:type="spellEnd"/>
      <w:r>
        <w:t xml:space="preserve">, </w:t>
      </w:r>
      <w:proofErr w:type="spellStart"/>
      <w:r>
        <w:rPr>
          <w:rStyle w:val="HTMLCode"/>
          <w:rFonts w:eastAsiaTheme="minorHAnsi"/>
        </w:rPr>
        <w:t>Product_Name</w:t>
      </w:r>
      <w:proofErr w:type="spellEnd"/>
      <w:r>
        <w:t xml:space="preserve">, </w:t>
      </w:r>
      <w:r>
        <w:rPr>
          <w:rStyle w:val="HTMLCode"/>
          <w:rFonts w:eastAsiaTheme="minorHAnsi"/>
        </w:rPr>
        <w:t>Category</w:t>
      </w:r>
      <w:r>
        <w:t>)</w:t>
      </w:r>
    </w:p>
    <w:p w14:paraId="221A3BDF" w14:textId="77777777" w:rsidR="005C07A3" w:rsidRDefault="005C07A3" w:rsidP="005C07A3">
      <w:pPr>
        <w:numPr>
          <w:ilvl w:val="3"/>
          <w:numId w:val="4"/>
        </w:numPr>
        <w:spacing w:before="100" w:beforeAutospacing="1" w:after="100" w:afterAutospacing="1" w:line="240" w:lineRule="auto"/>
      </w:pPr>
      <w:proofErr w:type="spellStart"/>
      <w:r>
        <w:rPr>
          <w:rStyle w:val="HTMLCode"/>
          <w:rFonts w:eastAsiaTheme="minorHAnsi"/>
        </w:rPr>
        <w:t>Store_Dim</w:t>
      </w:r>
      <w:proofErr w:type="spellEnd"/>
      <w:r>
        <w:t xml:space="preserve"> (columns: </w:t>
      </w:r>
      <w:proofErr w:type="spellStart"/>
      <w:r>
        <w:rPr>
          <w:rStyle w:val="HTMLCode"/>
          <w:rFonts w:eastAsiaTheme="minorHAnsi"/>
        </w:rPr>
        <w:t>Store_ID</w:t>
      </w:r>
      <w:proofErr w:type="spellEnd"/>
      <w:r>
        <w:t xml:space="preserve">, </w:t>
      </w:r>
      <w:proofErr w:type="spellStart"/>
      <w:r>
        <w:rPr>
          <w:rStyle w:val="HTMLCode"/>
          <w:rFonts w:eastAsiaTheme="minorHAnsi"/>
        </w:rPr>
        <w:t>Store_Name</w:t>
      </w:r>
      <w:proofErr w:type="spellEnd"/>
      <w:r>
        <w:t xml:space="preserve">, </w:t>
      </w:r>
      <w:r>
        <w:rPr>
          <w:rStyle w:val="HTMLCode"/>
          <w:rFonts w:eastAsiaTheme="minorHAnsi"/>
        </w:rPr>
        <w:t>Location</w:t>
      </w:r>
      <w:r>
        <w:t>)</w:t>
      </w:r>
    </w:p>
    <w:p w14:paraId="6377AAC8" w14:textId="77777777" w:rsidR="005C07A3" w:rsidRDefault="005C07A3" w:rsidP="005C07A3">
      <w:pPr>
        <w:numPr>
          <w:ilvl w:val="3"/>
          <w:numId w:val="4"/>
        </w:numPr>
        <w:spacing w:before="100" w:beforeAutospacing="1" w:after="100" w:afterAutospacing="1" w:line="240" w:lineRule="auto"/>
      </w:pPr>
      <w:proofErr w:type="spellStart"/>
      <w:r>
        <w:rPr>
          <w:rStyle w:val="HTMLCode"/>
          <w:rFonts w:eastAsiaTheme="minorHAnsi"/>
        </w:rPr>
        <w:t>Customer_Dim</w:t>
      </w:r>
      <w:proofErr w:type="spellEnd"/>
      <w:r>
        <w:t xml:space="preserve"> (columns: </w:t>
      </w:r>
      <w:proofErr w:type="spellStart"/>
      <w:r>
        <w:rPr>
          <w:rStyle w:val="HTMLCode"/>
          <w:rFonts w:eastAsiaTheme="minorHAnsi"/>
        </w:rPr>
        <w:t>Customer_ID</w:t>
      </w:r>
      <w:proofErr w:type="spellEnd"/>
      <w:r>
        <w:t xml:space="preserve">, </w:t>
      </w:r>
      <w:proofErr w:type="spellStart"/>
      <w:r>
        <w:rPr>
          <w:rStyle w:val="HTMLCode"/>
          <w:rFonts w:eastAsiaTheme="minorHAnsi"/>
        </w:rPr>
        <w:t>Customer_Name</w:t>
      </w:r>
      <w:proofErr w:type="spellEnd"/>
      <w:r>
        <w:t xml:space="preserve">, </w:t>
      </w:r>
      <w:r>
        <w:rPr>
          <w:rStyle w:val="HTMLCode"/>
          <w:rFonts w:eastAsiaTheme="minorHAnsi"/>
        </w:rPr>
        <w:t>Email</w:t>
      </w:r>
      <w:r>
        <w:t>)</w:t>
      </w:r>
    </w:p>
    <w:p w14:paraId="00DFB385" w14:textId="77777777" w:rsidR="005C07A3" w:rsidRDefault="005C07A3" w:rsidP="005C07A3">
      <w:pPr>
        <w:numPr>
          <w:ilvl w:val="3"/>
          <w:numId w:val="4"/>
        </w:numPr>
        <w:spacing w:before="100" w:beforeAutospacing="1" w:after="100" w:afterAutospacing="1" w:line="240" w:lineRule="auto"/>
      </w:pPr>
      <w:proofErr w:type="spellStart"/>
      <w:r>
        <w:rPr>
          <w:rStyle w:val="HTMLCode"/>
          <w:rFonts w:eastAsiaTheme="minorHAnsi"/>
        </w:rPr>
        <w:t>Date_Dim</w:t>
      </w:r>
      <w:proofErr w:type="spellEnd"/>
      <w:r>
        <w:t xml:space="preserve"> (columns: </w:t>
      </w:r>
      <w:proofErr w:type="spellStart"/>
      <w:r>
        <w:rPr>
          <w:rStyle w:val="HTMLCode"/>
          <w:rFonts w:eastAsiaTheme="minorHAnsi"/>
        </w:rPr>
        <w:t>Date_ID</w:t>
      </w:r>
      <w:proofErr w:type="spellEnd"/>
      <w:r>
        <w:t xml:space="preserve">, </w:t>
      </w:r>
      <w:r>
        <w:rPr>
          <w:rStyle w:val="HTMLCode"/>
          <w:rFonts w:eastAsiaTheme="minorHAnsi"/>
        </w:rPr>
        <w:t>Year</w:t>
      </w:r>
      <w:r>
        <w:t xml:space="preserve">, </w:t>
      </w:r>
      <w:r>
        <w:rPr>
          <w:rStyle w:val="HTMLCode"/>
          <w:rFonts w:eastAsiaTheme="minorHAnsi"/>
        </w:rPr>
        <w:t>Month</w:t>
      </w:r>
      <w:r>
        <w:t xml:space="preserve">, </w:t>
      </w:r>
      <w:r>
        <w:rPr>
          <w:rStyle w:val="HTMLCode"/>
          <w:rFonts w:eastAsiaTheme="minorHAnsi"/>
        </w:rPr>
        <w:t>Day</w:t>
      </w:r>
      <w:r>
        <w:t>)</w:t>
      </w:r>
    </w:p>
    <w:p w14:paraId="20F6A845" w14:textId="77777777" w:rsidR="005C07A3" w:rsidRDefault="005C07A3" w:rsidP="005C07A3">
      <w:pPr>
        <w:pStyle w:val="NormalWeb"/>
        <w:numPr>
          <w:ilvl w:val="0"/>
          <w:numId w:val="4"/>
        </w:numPr>
      </w:pPr>
      <w:r>
        <w:rPr>
          <w:rStyle w:val="Strong"/>
        </w:rPr>
        <w:t>Conformed Dimensions:</w:t>
      </w:r>
    </w:p>
    <w:p w14:paraId="31A22653" w14:textId="77777777" w:rsidR="005C07A3" w:rsidRDefault="005C07A3" w:rsidP="005C07A3">
      <w:pPr>
        <w:numPr>
          <w:ilvl w:val="1"/>
          <w:numId w:val="4"/>
        </w:numPr>
        <w:spacing w:before="100" w:beforeAutospacing="1" w:after="100" w:afterAutospacing="1" w:line="240" w:lineRule="auto"/>
      </w:pPr>
      <w:r>
        <w:t xml:space="preserve">Suppose </w:t>
      </w:r>
      <w:proofErr w:type="spellStart"/>
      <w:r>
        <w:t>SuperMart</w:t>
      </w:r>
      <w:proofErr w:type="spellEnd"/>
      <w:r>
        <w:t xml:space="preserve"> adds another data mart for </w:t>
      </w:r>
      <w:r>
        <w:rPr>
          <w:rStyle w:val="Strong"/>
        </w:rPr>
        <w:t>Promotions</w:t>
      </w:r>
      <w:r>
        <w:t xml:space="preserve"> later on. To ensure consistent data across the different data marts, we reuse the same </w:t>
      </w:r>
      <w:proofErr w:type="spellStart"/>
      <w:r>
        <w:rPr>
          <w:rStyle w:val="HTMLCode"/>
          <w:rFonts w:eastAsiaTheme="minorHAnsi"/>
          <w:b/>
          <w:bCs/>
        </w:rPr>
        <w:t>Product_Dim</w:t>
      </w:r>
      <w:proofErr w:type="spellEnd"/>
      <w:r>
        <w:t xml:space="preserve"> and </w:t>
      </w:r>
      <w:proofErr w:type="spellStart"/>
      <w:r>
        <w:rPr>
          <w:rStyle w:val="HTMLCode"/>
          <w:rFonts w:eastAsiaTheme="minorHAnsi"/>
          <w:b/>
          <w:bCs/>
        </w:rPr>
        <w:t>Customer_Dim</w:t>
      </w:r>
      <w:proofErr w:type="spellEnd"/>
      <w:r>
        <w:t xml:space="preserve"> tables in both the Sales and Promotions data marts. These are </w:t>
      </w:r>
      <w:r>
        <w:rPr>
          <w:rStyle w:val="Strong"/>
        </w:rPr>
        <w:t>conformed dimensions</w:t>
      </w:r>
      <w:r>
        <w:t xml:space="preserve"> that provide consistency and integration.</w:t>
      </w:r>
    </w:p>
    <w:p w14:paraId="34A51987" w14:textId="77777777" w:rsidR="005C07A3" w:rsidRDefault="005C07A3" w:rsidP="005C07A3">
      <w:pPr>
        <w:pStyle w:val="NormalWeb"/>
        <w:numPr>
          <w:ilvl w:val="0"/>
          <w:numId w:val="4"/>
        </w:numPr>
      </w:pPr>
      <w:r>
        <w:rPr>
          <w:rStyle w:val="Strong"/>
        </w:rPr>
        <w:t>ETL Process (Extract, Transform, Load):</w:t>
      </w:r>
    </w:p>
    <w:p w14:paraId="3CD12A4B" w14:textId="77777777" w:rsidR="005C07A3" w:rsidRDefault="005C07A3" w:rsidP="005C07A3">
      <w:pPr>
        <w:numPr>
          <w:ilvl w:val="1"/>
          <w:numId w:val="4"/>
        </w:numPr>
        <w:spacing w:before="100" w:beforeAutospacing="1" w:after="100" w:afterAutospacing="1" w:line="240" w:lineRule="auto"/>
      </w:pPr>
      <w:r>
        <w:rPr>
          <w:rStyle w:val="Strong"/>
        </w:rPr>
        <w:lastRenderedPageBreak/>
        <w:t>Extract</w:t>
      </w:r>
      <w:r>
        <w:t>: Data is pulled from different source systems (like point-of-sale systems, CRM, and inventory management).</w:t>
      </w:r>
    </w:p>
    <w:p w14:paraId="3F506410" w14:textId="77777777" w:rsidR="005C07A3" w:rsidRDefault="005C07A3" w:rsidP="005C07A3">
      <w:pPr>
        <w:numPr>
          <w:ilvl w:val="1"/>
          <w:numId w:val="4"/>
        </w:numPr>
        <w:spacing w:before="100" w:beforeAutospacing="1" w:after="100" w:afterAutospacing="1" w:line="240" w:lineRule="auto"/>
      </w:pPr>
      <w:r>
        <w:rPr>
          <w:rStyle w:val="Strong"/>
        </w:rPr>
        <w:t>Transform</w:t>
      </w:r>
      <w:r>
        <w:t>: Data is cleaned, formatted, and standardized (e.g., fixing inconsistent dates, handling missing data).</w:t>
      </w:r>
    </w:p>
    <w:p w14:paraId="0A1B8FAF" w14:textId="77777777" w:rsidR="005C07A3" w:rsidRDefault="005C07A3" w:rsidP="005C07A3">
      <w:pPr>
        <w:numPr>
          <w:ilvl w:val="1"/>
          <w:numId w:val="4"/>
        </w:numPr>
        <w:spacing w:before="100" w:beforeAutospacing="1" w:after="100" w:afterAutospacing="1" w:line="240" w:lineRule="auto"/>
      </w:pPr>
      <w:r>
        <w:rPr>
          <w:rStyle w:val="Strong"/>
        </w:rPr>
        <w:t>Load</w:t>
      </w:r>
      <w:r>
        <w:t xml:space="preserve">: Transformed data is loaded into the appropriate data marts (e.g., loading sales data into </w:t>
      </w:r>
      <w:proofErr w:type="spellStart"/>
      <w:r>
        <w:rPr>
          <w:rStyle w:val="HTMLCode"/>
          <w:rFonts w:eastAsiaTheme="minorHAnsi"/>
        </w:rPr>
        <w:t>Sales_Fact</w:t>
      </w:r>
      <w:proofErr w:type="spellEnd"/>
      <w:r>
        <w:t xml:space="preserve"> and related dimensions).</w:t>
      </w:r>
    </w:p>
    <w:p w14:paraId="5E63E631" w14:textId="77777777" w:rsidR="005C07A3" w:rsidRDefault="005C07A3" w:rsidP="005C07A3">
      <w:pPr>
        <w:pStyle w:val="NormalWeb"/>
        <w:numPr>
          <w:ilvl w:val="0"/>
          <w:numId w:val="4"/>
        </w:numPr>
      </w:pPr>
      <w:r>
        <w:rPr>
          <w:rStyle w:val="Strong"/>
        </w:rPr>
        <w:t>Access and Reporting:</w:t>
      </w:r>
    </w:p>
    <w:p w14:paraId="3982D9CA" w14:textId="77777777" w:rsidR="005C07A3" w:rsidRDefault="005C07A3" w:rsidP="005C07A3">
      <w:pPr>
        <w:numPr>
          <w:ilvl w:val="1"/>
          <w:numId w:val="4"/>
        </w:numPr>
        <w:spacing w:before="100" w:beforeAutospacing="1" w:after="100" w:afterAutospacing="1" w:line="240" w:lineRule="auto"/>
      </w:pPr>
      <w:proofErr w:type="spellStart"/>
      <w:r>
        <w:t>SuperMart's</w:t>
      </w:r>
      <w:proofErr w:type="spellEnd"/>
      <w:r>
        <w:t xml:space="preserve"> business users (e.g., sales managers, marketing analysts) access the data warehouse using simple queries, dashboards, or reports. They can quickly find answers to their questions because the </w:t>
      </w:r>
      <w:r>
        <w:rPr>
          <w:rStyle w:val="Strong"/>
        </w:rPr>
        <w:t>star schema</w:t>
      </w:r>
      <w:r>
        <w:t xml:space="preserve"> design makes data easy to understand and retrieve.</w:t>
      </w:r>
    </w:p>
    <w:p w14:paraId="6BE9FB1D" w14:textId="77777777" w:rsidR="005C07A3" w:rsidRDefault="005C07A3" w:rsidP="005C07A3">
      <w:pPr>
        <w:spacing w:after="0"/>
      </w:pPr>
      <w:r>
        <w:pict w14:anchorId="19089046">
          <v:rect id="_x0000_i1026" style="width:0;height:1.5pt" o:hralign="center" o:hrstd="t" o:hr="t" fillcolor="#a0a0a0" stroked="f"/>
        </w:pict>
      </w:r>
    </w:p>
    <w:p w14:paraId="0A53747C" w14:textId="77777777" w:rsidR="005C07A3" w:rsidRDefault="005C07A3" w:rsidP="005C07A3">
      <w:pPr>
        <w:pStyle w:val="Heading3"/>
      </w:pPr>
      <w:r>
        <w:rPr>
          <w:rStyle w:val="Strong"/>
          <w:b/>
          <w:bCs/>
        </w:rPr>
        <w:t>Example Analysis Queries:</w:t>
      </w:r>
    </w:p>
    <w:p w14:paraId="3EA870B8" w14:textId="77777777" w:rsidR="005C07A3" w:rsidRDefault="005C07A3" w:rsidP="005C07A3">
      <w:pPr>
        <w:numPr>
          <w:ilvl w:val="0"/>
          <w:numId w:val="5"/>
        </w:numPr>
        <w:spacing w:before="100" w:beforeAutospacing="1" w:after="100" w:afterAutospacing="1" w:line="240" w:lineRule="auto"/>
      </w:pPr>
      <w:r>
        <w:t xml:space="preserve">To find total monthly sales, the query would sum </w:t>
      </w:r>
      <w:proofErr w:type="spellStart"/>
      <w:r>
        <w:rPr>
          <w:rStyle w:val="HTMLCode"/>
          <w:rFonts w:eastAsiaTheme="minorHAnsi"/>
        </w:rPr>
        <w:t>Sale_Amount</w:t>
      </w:r>
      <w:proofErr w:type="spellEnd"/>
      <w:r>
        <w:t xml:space="preserve"> in the </w:t>
      </w:r>
      <w:proofErr w:type="spellStart"/>
      <w:r>
        <w:rPr>
          <w:rStyle w:val="HTMLCode"/>
          <w:rFonts w:eastAsiaTheme="minorHAnsi"/>
        </w:rPr>
        <w:t>Sales_Fact</w:t>
      </w:r>
      <w:proofErr w:type="spellEnd"/>
      <w:r>
        <w:t xml:space="preserve"> table and group by month using the </w:t>
      </w:r>
      <w:proofErr w:type="spellStart"/>
      <w:r>
        <w:rPr>
          <w:rStyle w:val="HTMLCode"/>
          <w:rFonts w:eastAsiaTheme="minorHAnsi"/>
        </w:rPr>
        <w:t>Date_Dim</w:t>
      </w:r>
      <w:proofErr w:type="spellEnd"/>
      <w:r>
        <w:t>.</w:t>
      </w:r>
    </w:p>
    <w:p w14:paraId="5EF91B1C" w14:textId="77777777" w:rsidR="005C07A3" w:rsidRDefault="005C07A3" w:rsidP="005C07A3">
      <w:pPr>
        <w:numPr>
          <w:ilvl w:val="0"/>
          <w:numId w:val="5"/>
        </w:numPr>
        <w:spacing w:before="100" w:beforeAutospacing="1" w:after="100" w:afterAutospacing="1" w:line="240" w:lineRule="auto"/>
      </w:pPr>
      <w:r>
        <w:t xml:space="preserve">To identify top-performing stores, the query would sum sales in </w:t>
      </w:r>
      <w:proofErr w:type="spellStart"/>
      <w:r>
        <w:rPr>
          <w:rStyle w:val="HTMLCode"/>
          <w:rFonts w:eastAsiaTheme="minorHAnsi"/>
        </w:rPr>
        <w:t>Sales_Fact</w:t>
      </w:r>
      <w:proofErr w:type="spellEnd"/>
      <w:r>
        <w:t xml:space="preserve"> and join with </w:t>
      </w:r>
      <w:proofErr w:type="spellStart"/>
      <w:r>
        <w:rPr>
          <w:rStyle w:val="HTMLCode"/>
          <w:rFonts w:eastAsiaTheme="minorHAnsi"/>
        </w:rPr>
        <w:t>Store_Dim</w:t>
      </w:r>
      <w:proofErr w:type="spellEnd"/>
      <w:r>
        <w:t>.</w:t>
      </w:r>
    </w:p>
    <w:p w14:paraId="22F1AFD4" w14:textId="77777777" w:rsidR="005C07A3" w:rsidRDefault="005C07A3" w:rsidP="00EC0FC6">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eastAsia="en-PK"/>
        </w:rPr>
      </w:pPr>
      <w:bookmarkStart w:id="0" w:name="_GoBack"/>
      <w:bookmarkEnd w:id="0"/>
    </w:p>
    <w:p w14:paraId="0346DA93" w14:textId="77777777" w:rsidR="005C07A3" w:rsidRPr="005C07A3" w:rsidRDefault="005C07A3" w:rsidP="00EC0FC6">
      <w:pPr>
        <w:spacing w:before="100" w:beforeAutospacing="1" w:after="100" w:afterAutospacing="1" w:line="240" w:lineRule="auto"/>
        <w:outlineLvl w:val="2"/>
        <w:rPr>
          <w:rFonts w:ascii="Times New Roman" w:eastAsia="Times New Roman" w:hAnsi="Times New Roman" w:cs="Times New Roman"/>
          <w:b/>
          <w:bCs/>
          <w:sz w:val="27"/>
          <w:szCs w:val="27"/>
          <w:lang w:val="en-US" w:eastAsia="en-PK"/>
        </w:rPr>
      </w:pPr>
    </w:p>
    <w:p w14:paraId="0D36CFA2" w14:textId="2CF32472" w:rsidR="00EC0FC6" w:rsidRPr="00EC0FC6" w:rsidRDefault="00EC0FC6" w:rsidP="00EC0FC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EC0FC6">
        <w:rPr>
          <w:rFonts w:ascii="Times New Roman" w:eastAsia="Times New Roman" w:hAnsi="Times New Roman" w:cs="Times New Roman"/>
          <w:b/>
          <w:bCs/>
          <w:sz w:val="27"/>
          <w:szCs w:val="27"/>
          <w:lang w:eastAsia="en-PK"/>
        </w:rPr>
        <w:t>Case Study: Retail Company Data Warehouse using Kimball Architecture</w:t>
      </w:r>
    </w:p>
    <w:p w14:paraId="0AC81ECB" w14:textId="77777777" w:rsidR="00EC0FC6" w:rsidRPr="00EC0FC6" w:rsidRDefault="00EC0FC6" w:rsidP="00EC0FC6">
      <w:p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Company Background:</w:t>
      </w:r>
      <w:r w:rsidRPr="00EC0FC6">
        <w:rPr>
          <w:rFonts w:ascii="Times New Roman" w:eastAsia="Times New Roman" w:hAnsi="Times New Roman" w:cs="Times New Roman"/>
          <w:sz w:val="24"/>
          <w:szCs w:val="24"/>
          <w:lang w:eastAsia="en-PK"/>
        </w:rPr>
        <w:t xml:space="preserve"> A retail company, </w:t>
      </w:r>
      <w:proofErr w:type="spellStart"/>
      <w:r w:rsidRPr="00EC0FC6">
        <w:rPr>
          <w:rFonts w:ascii="Times New Roman" w:eastAsia="Times New Roman" w:hAnsi="Times New Roman" w:cs="Times New Roman"/>
          <w:i/>
          <w:iCs/>
          <w:sz w:val="24"/>
          <w:szCs w:val="24"/>
          <w:lang w:eastAsia="en-PK"/>
        </w:rPr>
        <w:t>ShopNow</w:t>
      </w:r>
      <w:proofErr w:type="spellEnd"/>
      <w:r w:rsidRPr="00EC0FC6">
        <w:rPr>
          <w:rFonts w:ascii="Times New Roman" w:eastAsia="Times New Roman" w:hAnsi="Times New Roman" w:cs="Times New Roman"/>
          <w:sz w:val="24"/>
          <w:szCs w:val="24"/>
          <w:lang w:eastAsia="en-PK"/>
        </w:rPr>
        <w:t>, operates hundreds of stores across different regions. The company collects large amounts of data related to sales, inventory, customers, and suppliers. However, this data is spread across multiple systems, making it difficult for analysts to generate reports and gain business insights quickly.</w:t>
      </w:r>
    </w:p>
    <w:p w14:paraId="3A521A47" w14:textId="77777777" w:rsidR="00EC0FC6" w:rsidRPr="00EC0FC6" w:rsidRDefault="00EC0FC6" w:rsidP="00EC0FC6">
      <w:p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Problem:</w:t>
      </w:r>
      <w:r w:rsidRPr="00EC0FC6">
        <w:rPr>
          <w:rFonts w:ascii="Times New Roman" w:eastAsia="Times New Roman" w:hAnsi="Times New Roman" w:cs="Times New Roman"/>
          <w:sz w:val="24"/>
          <w:szCs w:val="24"/>
          <w:lang w:eastAsia="en-PK"/>
        </w:rPr>
        <w:t xml:space="preserve"> </w:t>
      </w:r>
      <w:proofErr w:type="spellStart"/>
      <w:r w:rsidRPr="00EC0FC6">
        <w:rPr>
          <w:rFonts w:ascii="Times New Roman" w:eastAsia="Times New Roman" w:hAnsi="Times New Roman" w:cs="Times New Roman"/>
          <w:i/>
          <w:iCs/>
          <w:sz w:val="24"/>
          <w:szCs w:val="24"/>
          <w:lang w:eastAsia="en-PK"/>
        </w:rPr>
        <w:t>ShopNow</w:t>
      </w:r>
      <w:proofErr w:type="spellEnd"/>
      <w:r w:rsidRPr="00EC0FC6">
        <w:rPr>
          <w:rFonts w:ascii="Times New Roman" w:eastAsia="Times New Roman" w:hAnsi="Times New Roman" w:cs="Times New Roman"/>
          <w:sz w:val="24"/>
          <w:szCs w:val="24"/>
          <w:lang w:eastAsia="en-PK"/>
        </w:rPr>
        <w:t xml:space="preserve"> faced challenges in:</w:t>
      </w:r>
    </w:p>
    <w:p w14:paraId="7AC6E909" w14:textId="77777777" w:rsidR="00EC0FC6" w:rsidRPr="00EC0FC6" w:rsidRDefault="00EC0FC6" w:rsidP="00E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Integrating data</w:t>
      </w:r>
      <w:r w:rsidRPr="00EC0FC6">
        <w:rPr>
          <w:rFonts w:ascii="Times New Roman" w:eastAsia="Times New Roman" w:hAnsi="Times New Roman" w:cs="Times New Roman"/>
          <w:sz w:val="24"/>
          <w:szCs w:val="24"/>
          <w:lang w:eastAsia="en-PK"/>
        </w:rPr>
        <w:t xml:space="preserve"> from various operational systems like sales, inventory management, and customer relationship management (CRM).</w:t>
      </w:r>
    </w:p>
    <w:p w14:paraId="3BE6F6E8" w14:textId="77777777" w:rsidR="00EC0FC6" w:rsidRPr="00EC0FC6" w:rsidRDefault="00EC0FC6" w:rsidP="00E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Generating timely reports</w:t>
      </w:r>
      <w:r w:rsidRPr="00EC0FC6">
        <w:rPr>
          <w:rFonts w:ascii="Times New Roman" w:eastAsia="Times New Roman" w:hAnsi="Times New Roman" w:cs="Times New Roman"/>
          <w:sz w:val="24"/>
          <w:szCs w:val="24"/>
          <w:lang w:eastAsia="en-PK"/>
        </w:rPr>
        <w:t xml:space="preserve"> for sales performance, inventory levels, and customer </w:t>
      </w:r>
      <w:proofErr w:type="spellStart"/>
      <w:r w:rsidRPr="00EC0FC6">
        <w:rPr>
          <w:rFonts w:ascii="Times New Roman" w:eastAsia="Times New Roman" w:hAnsi="Times New Roman" w:cs="Times New Roman"/>
          <w:sz w:val="24"/>
          <w:szCs w:val="24"/>
          <w:lang w:eastAsia="en-PK"/>
        </w:rPr>
        <w:t>behavior</w:t>
      </w:r>
      <w:proofErr w:type="spellEnd"/>
      <w:r w:rsidRPr="00EC0FC6">
        <w:rPr>
          <w:rFonts w:ascii="Times New Roman" w:eastAsia="Times New Roman" w:hAnsi="Times New Roman" w:cs="Times New Roman"/>
          <w:sz w:val="24"/>
          <w:szCs w:val="24"/>
          <w:lang w:eastAsia="en-PK"/>
        </w:rPr>
        <w:t>.</w:t>
      </w:r>
    </w:p>
    <w:p w14:paraId="269AE6D8" w14:textId="77777777" w:rsidR="00EC0FC6" w:rsidRPr="00EC0FC6" w:rsidRDefault="00EC0FC6" w:rsidP="00E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Providing analytics</w:t>
      </w:r>
      <w:r w:rsidRPr="00EC0FC6">
        <w:rPr>
          <w:rFonts w:ascii="Times New Roman" w:eastAsia="Times New Roman" w:hAnsi="Times New Roman" w:cs="Times New Roman"/>
          <w:sz w:val="24"/>
          <w:szCs w:val="24"/>
          <w:lang w:eastAsia="en-PK"/>
        </w:rPr>
        <w:t xml:space="preserve"> for marketing and decision-making across different departments.</w:t>
      </w:r>
    </w:p>
    <w:p w14:paraId="1F96A7AA" w14:textId="77777777" w:rsidR="00EC0FC6" w:rsidRPr="00EC0FC6" w:rsidRDefault="00EC0FC6" w:rsidP="00EC0FC6">
      <w:p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Solution (Kimball Approach):</w:t>
      </w:r>
      <w:r w:rsidRPr="00EC0FC6">
        <w:rPr>
          <w:rFonts w:ascii="Times New Roman" w:eastAsia="Times New Roman" w:hAnsi="Times New Roman" w:cs="Times New Roman"/>
          <w:sz w:val="24"/>
          <w:szCs w:val="24"/>
          <w:lang w:eastAsia="en-PK"/>
        </w:rPr>
        <w:t xml:space="preserve"> </w:t>
      </w:r>
      <w:proofErr w:type="spellStart"/>
      <w:r w:rsidRPr="00EC0FC6">
        <w:rPr>
          <w:rFonts w:ascii="Times New Roman" w:eastAsia="Times New Roman" w:hAnsi="Times New Roman" w:cs="Times New Roman"/>
          <w:i/>
          <w:iCs/>
          <w:sz w:val="24"/>
          <w:szCs w:val="24"/>
          <w:lang w:eastAsia="en-PK"/>
        </w:rPr>
        <w:t>ShopNow</w:t>
      </w:r>
      <w:proofErr w:type="spellEnd"/>
      <w:r w:rsidRPr="00EC0FC6">
        <w:rPr>
          <w:rFonts w:ascii="Times New Roman" w:eastAsia="Times New Roman" w:hAnsi="Times New Roman" w:cs="Times New Roman"/>
          <w:sz w:val="24"/>
          <w:szCs w:val="24"/>
          <w:lang w:eastAsia="en-PK"/>
        </w:rPr>
        <w:t xml:space="preserve"> decided to implement a data warehouse using </w:t>
      </w:r>
      <w:r w:rsidRPr="00EC0FC6">
        <w:rPr>
          <w:rFonts w:ascii="Times New Roman" w:eastAsia="Times New Roman" w:hAnsi="Times New Roman" w:cs="Times New Roman"/>
          <w:b/>
          <w:bCs/>
          <w:sz w:val="24"/>
          <w:szCs w:val="24"/>
          <w:lang w:eastAsia="en-PK"/>
        </w:rPr>
        <w:t xml:space="preserve">Kimball's dimensional </w:t>
      </w:r>
      <w:proofErr w:type="spellStart"/>
      <w:r w:rsidRPr="00EC0FC6">
        <w:rPr>
          <w:rFonts w:ascii="Times New Roman" w:eastAsia="Times New Roman" w:hAnsi="Times New Roman" w:cs="Times New Roman"/>
          <w:b/>
          <w:bCs/>
          <w:sz w:val="24"/>
          <w:szCs w:val="24"/>
          <w:lang w:eastAsia="en-PK"/>
        </w:rPr>
        <w:t>modeling</w:t>
      </w:r>
      <w:proofErr w:type="spellEnd"/>
      <w:r w:rsidRPr="00EC0FC6">
        <w:rPr>
          <w:rFonts w:ascii="Times New Roman" w:eastAsia="Times New Roman" w:hAnsi="Times New Roman" w:cs="Times New Roman"/>
          <w:sz w:val="24"/>
          <w:szCs w:val="24"/>
          <w:lang w:eastAsia="en-PK"/>
        </w:rPr>
        <w:t xml:space="preserve"> and architecture. Here’s how they did it:</w:t>
      </w:r>
    </w:p>
    <w:p w14:paraId="71AAEB43" w14:textId="77777777" w:rsidR="00EC0FC6" w:rsidRPr="00EC0FC6" w:rsidRDefault="00EC0FC6" w:rsidP="00EC0F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Identify Business Processes and Requirements:</w:t>
      </w:r>
    </w:p>
    <w:p w14:paraId="4510669F"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t xml:space="preserve">The company first met with key stakeholders to understand their reporting needs and identified key business processes, such as </w:t>
      </w:r>
      <w:r w:rsidRPr="00EC0FC6">
        <w:rPr>
          <w:rFonts w:ascii="Times New Roman" w:eastAsia="Times New Roman" w:hAnsi="Times New Roman" w:cs="Times New Roman"/>
          <w:i/>
          <w:iCs/>
          <w:sz w:val="24"/>
          <w:szCs w:val="24"/>
          <w:lang w:eastAsia="en-PK"/>
        </w:rPr>
        <w:t>sales transactions</w:t>
      </w:r>
      <w:r w:rsidRPr="00EC0FC6">
        <w:rPr>
          <w:rFonts w:ascii="Times New Roman" w:eastAsia="Times New Roman" w:hAnsi="Times New Roman" w:cs="Times New Roman"/>
          <w:sz w:val="24"/>
          <w:szCs w:val="24"/>
          <w:lang w:eastAsia="en-PK"/>
        </w:rPr>
        <w:t xml:space="preserve">, </w:t>
      </w:r>
      <w:r w:rsidRPr="00EC0FC6">
        <w:rPr>
          <w:rFonts w:ascii="Times New Roman" w:eastAsia="Times New Roman" w:hAnsi="Times New Roman" w:cs="Times New Roman"/>
          <w:i/>
          <w:iCs/>
          <w:sz w:val="24"/>
          <w:szCs w:val="24"/>
          <w:lang w:eastAsia="en-PK"/>
        </w:rPr>
        <w:t>inventory management</w:t>
      </w:r>
      <w:r w:rsidRPr="00EC0FC6">
        <w:rPr>
          <w:rFonts w:ascii="Times New Roman" w:eastAsia="Times New Roman" w:hAnsi="Times New Roman" w:cs="Times New Roman"/>
          <w:sz w:val="24"/>
          <w:szCs w:val="24"/>
          <w:lang w:eastAsia="en-PK"/>
        </w:rPr>
        <w:t xml:space="preserve">, and </w:t>
      </w:r>
      <w:r w:rsidRPr="00EC0FC6">
        <w:rPr>
          <w:rFonts w:ascii="Times New Roman" w:eastAsia="Times New Roman" w:hAnsi="Times New Roman" w:cs="Times New Roman"/>
          <w:i/>
          <w:iCs/>
          <w:sz w:val="24"/>
          <w:szCs w:val="24"/>
          <w:lang w:eastAsia="en-PK"/>
        </w:rPr>
        <w:t>customer analysis</w:t>
      </w:r>
      <w:r w:rsidRPr="00EC0FC6">
        <w:rPr>
          <w:rFonts w:ascii="Times New Roman" w:eastAsia="Times New Roman" w:hAnsi="Times New Roman" w:cs="Times New Roman"/>
          <w:sz w:val="24"/>
          <w:szCs w:val="24"/>
          <w:lang w:eastAsia="en-PK"/>
        </w:rPr>
        <w:t>.</w:t>
      </w:r>
    </w:p>
    <w:p w14:paraId="213DB037" w14:textId="77777777" w:rsidR="00EC0FC6" w:rsidRPr="00EC0FC6" w:rsidRDefault="00EC0FC6" w:rsidP="00EC0F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Design and Develop Data Marts:</w:t>
      </w:r>
    </w:p>
    <w:p w14:paraId="569DE846"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t xml:space="preserve">The </w:t>
      </w:r>
      <w:r w:rsidRPr="00EC0FC6">
        <w:rPr>
          <w:rFonts w:ascii="Times New Roman" w:eastAsia="Times New Roman" w:hAnsi="Times New Roman" w:cs="Times New Roman"/>
          <w:b/>
          <w:bCs/>
          <w:sz w:val="24"/>
          <w:szCs w:val="24"/>
          <w:lang w:eastAsia="en-PK"/>
        </w:rPr>
        <w:t>Sales Data Mart</w:t>
      </w:r>
      <w:r w:rsidRPr="00EC0FC6">
        <w:rPr>
          <w:rFonts w:ascii="Times New Roman" w:eastAsia="Times New Roman" w:hAnsi="Times New Roman" w:cs="Times New Roman"/>
          <w:sz w:val="24"/>
          <w:szCs w:val="24"/>
          <w:lang w:eastAsia="en-PK"/>
        </w:rPr>
        <w:t xml:space="preserve"> was created first, containing a </w:t>
      </w:r>
      <w:r w:rsidRPr="00EC0FC6">
        <w:rPr>
          <w:rFonts w:ascii="Times New Roman" w:eastAsia="Times New Roman" w:hAnsi="Times New Roman" w:cs="Times New Roman"/>
          <w:b/>
          <w:bCs/>
          <w:sz w:val="24"/>
          <w:szCs w:val="24"/>
          <w:lang w:eastAsia="en-PK"/>
        </w:rPr>
        <w:t>Fact Table</w:t>
      </w:r>
      <w:r w:rsidRPr="00EC0FC6">
        <w:rPr>
          <w:rFonts w:ascii="Times New Roman" w:eastAsia="Times New Roman" w:hAnsi="Times New Roman" w:cs="Times New Roman"/>
          <w:sz w:val="24"/>
          <w:szCs w:val="24"/>
          <w:lang w:eastAsia="en-PK"/>
        </w:rPr>
        <w:t xml:space="preserve"> with sales transactions and </w:t>
      </w:r>
      <w:r w:rsidRPr="00EC0FC6">
        <w:rPr>
          <w:rFonts w:ascii="Times New Roman" w:eastAsia="Times New Roman" w:hAnsi="Times New Roman" w:cs="Times New Roman"/>
          <w:b/>
          <w:bCs/>
          <w:sz w:val="24"/>
          <w:szCs w:val="24"/>
          <w:lang w:eastAsia="en-PK"/>
        </w:rPr>
        <w:t>Dimension Tables</w:t>
      </w:r>
      <w:r w:rsidRPr="00EC0FC6">
        <w:rPr>
          <w:rFonts w:ascii="Times New Roman" w:eastAsia="Times New Roman" w:hAnsi="Times New Roman" w:cs="Times New Roman"/>
          <w:sz w:val="24"/>
          <w:szCs w:val="24"/>
          <w:lang w:eastAsia="en-PK"/>
        </w:rPr>
        <w:t xml:space="preserve"> for products, stores, dates, and customers.</w:t>
      </w:r>
    </w:p>
    <w:p w14:paraId="02E4AB69"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lastRenderedPageBreak/>
        <w:t xml:space="preserve">The </w:t>
      </w:r>
      <w:r w:rsidRPr="00EC0FC6">
        <w:rPr>
          <w:rFonts w:ascii="Times New Roman" w:eastAsia="Times New Roman" w:hAnsi="Times New Roman" w:cs="Times New Roman"/>
          <w:b/>
          <w:bCs/>
          <w:sz w:val="24"/>
          <w:szCs w:val="24"/>
          <w:lang w:eastAsia="en-PK"/>
        </w:rPr>
        <w:t>Inventory Data Mart</w:t>
      </w:r>
      <w:r w:rsidRPr="00EC0FC6">
        <w:rPr>
          <w:rFonts w:ascii="Times New Roman" w:eastAsia="Times New Roman" w:hAnsi="Times New Roman" w:cs="Times New Roman"/>
          <w:sz w:val="24"/>
          <w:szCs w:val="24"/>
          <w:lang w:eastAsia="en-PK"/>
        </w:rPr>
        <w:t xml:space="preserve"> and </w:t>
      </w:r>
      <w:r w:rsidRPr="00EC0FC6">
        <w:rPr>
          <w:rFonts w:ascii="Times New Roman" w:eastAsia="Times New Roman" w:hAnsi="Times New Roman" w:cs="Times New Roman"/>
          <w:b/>
          <w:bCs/>
          <w:sz w:val="24"/>
          <w:szCs w:val="24"/>
          <w:lang w:eastAsia="en-PK"/>
        </w:rPr>
        <w:t>Customer Data Mart</w:t>
      </w:r>
      <w:r w:rsidRPr="00EC0FC6">
        <w:rPr>
          <w:rFonts w:ascii="Times New Roman" w:eastAsia="Times New Roman" w:hAnsi="Times New Roman" w:cs="Times New Roman"/>
          <w:sz w:val="24"/>
          <w:szCs w:val="24"/>
          <w:lang w:eastAsia="en-PK"/>
        </w:rPr>
        <w:t xml:space="preserve"> were developed next, each structured similarly with fact and dimension tables.</w:t>
      </w:r>
    </w:p>
    <w:p w14:paraId="199096CA" w14:textId="77777777" w:rsidR="00EC0FC6" w:rsidRPr="00EC0FC6" w:rsidRDefault="00EC0FC6" w:rsidP="00EC0F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 xml:space="preserve">Use Dimensional </w:t>
      </w:r>
      <w:proofErr w:type="spellStart"/>
      <w:r w:rsidRPr="00EC0FC6">
        <w:rPr>
          <w:rFonts w:ascii="Times New Roman" w:eastAsia="Times New Roman" w:hAnsi="Times New Roman" w:cs="Times New Roman"/>
          <w:b/>
          <w:bCs/>
          <w:sz w:val="24"/>
          <w:szCs w:val="24"/>
          <w:lang w:eastAsia="en-PK"/>
        </w:rPr>
        <w:t>Modeling</w:t>
      </w:r>
      <w:proofErr w:type="spellEnd"/>
      <w:r w:rsidRPr="00EC0FC6">
        <w:rPr>
          <w:rFonts w:ascii="Times New Roman" w:eastAsia="Times New Roman" w:hAnsi="Times New Roman" w:cs="Times New Roman"/>
          <w:b/>
          <w:bCs/>
          <w:sz w:val="24"/>
          <w:szCs w:val="24"/>
          <w:lang w:eastAsia="en-PK"/>
        </w:rPr>
        <w:t>:</w:t>
      </w:r>
    </w:p>
    <w:p w14:paraId="5AF58D57"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t xml:space="preserve">The </w:t>
      </w:r>
      <w:r w:rsidRPr="00EC0FC6">
        <w:rPr>
          <w:rFonts w:ascii="Times New Roman" w:eastAsia="Times New Roman" w:hAnsi="Times New Roman" w:cs="Times New Roman"/>
          <w:b/>
          <w:bCs/>
          <w:sz w:val="24"/>
          <w:szCs w:val="24"/>
          <w:lang w:eastAsia="en-PK"/>
        </w:rPr>
        <w:t>star schema</w:t>
      </w:r>
      <w:r w:rsidRPr="00EC0FC6">
        <w:rPr>
          <w:rFonts w:ascii="Times New Roman" w:eastAsia="Times New Roman" w:hAnsi="Times New Roman" w:cs="Times New Roman"/>
          <w:sz w:val="24"/>
          <w:szCs w:val="24"/>
          <w:lang w:eastAsia="en-PK"/>
        </w:rPr>
        <w:t xml:space="preserve"> was applied, with each data mart having a central fact table surrounded by dimension tables, making data easy to query and </w:t>
      </w:r>
      <w:proofErr w:type="spellStart"/>
      <w:r w:rsidRPr="00EC0FC6">
        <w:rPr>
          <w:rFonts w:ascii="Times New Roman" w:eastAsia="Times New Roman" w:hAnsi="Times New Roman" w:cs="Times New Roman"/>
          <w:sz w:val="24"/>
          <w:szCs w:val="24"/>
          <w:lang w:eastAsia="en-PK"/>
        </w:rPr>
        <w:t>analyze</w:t>
      </w:r>
      <w:proofErr w:type="spellEnd"/>
      <w:r w:rsidRPr="00EC0FC6">
        <w:rPr>
          <w:rFonts w:ascii="Times New Roman" w:eastAsia="Times New Roman" w:hAnsi="Times New Roman" w:cs="Times New Roman"/>
          <w:sz w:val="24"/>
          <w:szCs w:val="24"/>
          <w:lang w:eastAsia="en-PK"/>
        </w:rPr>
        <w:t>.</w:t>
      </w:r>
    </w:p>
    <w:p w14:paraId="193C17CD"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t xml:space="preserve">The </w:t>
      </w:r>
      <w:r w:rsidRPr="00EC0FC6">
        <w:rPr>
          <w:rFonts w:ascii="Times New Roman" w:eastAsia="Times New Roman" w:hAnsi="Times New Roman" w:cs="Times New Roman"/>
          <w:b/>
          <w:bCs/>
          <w:sz w:val="24"/>
          <w:szCs w:val="24"/>
          <w:lang w:eastAsia="en-PK"/>
        </w:rPr>
        <w:t>sales fact table</w:t>
      </w:r>
      <w:r w:rsidRPr="00EC0FC6">
        <w:rPr>
          <w:rFonts w:ascii="Times New Roman" w:eastAsia="Times New Roman" w:hAnsi="Times New Roman" w:cs="Times New Roman"/>
          <w:sz w:val="24"/>
          <w:szCs w:val="24"/>
          <w:lang w:eastAsia="en-PK"/>
        </w:rPr>
        <w:t xml:space="preserve"> included measures like </w:t>
      </w:r>
      <w:r w:rsidRPr="00EC0FC6">
        <w:rPr>
          <w:rFonts w:ascii="Times New Roman" w:eastAsia="Times New Roman" w:hAnsi="Times New Roman" w:cs="Times New Roman"/>
          <w:i/>
          <w:iCs/>
          <w:sz w:val="24"/>
          <w:szCs w:val="24"/>
          <w:lang w:eastAsia="en-PK"/>
        </w:rPr>
        <w:t>sales amount</w:t>
      </w:r>
      <w:r w:rsidRPr="00EC0FC6">
        <w:rPr>
          <w:rFonts w:ascii="Times New Roman" w:eastAsia="Times New Roman" w:hAnsi="Times New Roman" w:cs="Times New Roman"/>
          <w:sz w:val="24"/>
          <w:szCs w:val="24"/>
          <w:lang w:eastAsia="en-PK"/>
        </w:rPr>
        <w:t xml:space="preserve">, </w:t>
      </w:r>
      <w:r w:rsidRPr="00EC0FC6">
        <w:rPr>
          <w:rFonts w:ascii="Times New Roman" w:eastAsia="Times New Roman" w:hAnsi="Times New Roman" w:cs="Times New Roman"/>
          <w:i/>
          <w:iCs/>
          <w:sz w:val="24"/>
          <w:szCs w:val="24"/>
          <w:lang w:eastAsia="en-PK"/>
        </w:rPr>
        <w:t>quantity sold</w:t>
      </w:r>
      <w:r w:rsidRPr="00EC0FC6">
        <w:rPr>
          <w:rFonts w:ascii="Times New Roman" w:eastAsia="Times New Roman" w:hAnsi="Times New Roman" w:cs="Times New Roman"/>
          <w:sz w:val="24"/>
          <w:szCs w:val="24"/>
          <w:lang w:eastAsia="en-PK"/>
        </w:rPr>
        <w:t xml:space="preserve">, and </w:t>
      </w:r>
      <w:r w:rsidRPr="00EC0FC6">
        <w:rPr>
          <w:rFonts w:ascii="Times New Roman" w:eastAsia="Times New Roman" w:hAnsi="Times New Roman" w:cs="Times New Roman"/>
          <w:i/>
          <w:iCs/>
          <w:sz w:val="24"/>
          <w:szCs w:val="24"/>
          <w:lang w:eastAsia="en-PK"/>
        </w:rPr>
        <w:t>discounts</w:t>
      </w:r>
      <w:r w:rsidRPr="00EC0FC6">
        <w:rPr>
          <w:rFonts w:ascii="Times New Roman" w:eastAsia="Times New Roman" w:hAnsi="Times New Roman" w:cs="Times New Roman"/>
          <w:sz w:val="24"/>
          <w:szCs w:val="24"/>
          <w:lang w:eastAsia="en-PK"/>
        </w:rPr>
        <w:t xml:space="preserve">, while dimension tables stored information like </w:t>
      </w:r>
      <w:r w:rsidRPr="00EC0FC6">
        <w:rPr>
          <w:rFonts w:ascii="Times New Roman" w:eastAsia="Times New Roman" w:hAnsi="Times New Roman" w:cs="Times New Roman"/>
          <w:i/>
          <w:iCs/>
          <w:sz w:val="24"/>
          <w:szCs w:val="24"/>
          <w:lang w:eastAsia="en-PK"/>
        </w:rPr>
        <w:t>product details</w:t>
      </w:r>
      <w:r w:rsidRPr="00EC0FC6">
        <w:rPr>
          <w:rFonts w:ascii="Times New Roman" w:eastAsia="Times New Roman" w:hAnsi="Times New Roman" w:cs="Times New Roman"/>
          <w:sz w:val="24"/>
          <w:szCs w:val="24"/>
          <w:lang w:eastAsia="en-PK"/>
        </w:rPr>
        <w:t xml:space="preserve">, </w:t>
      </w:r>
      <w:r w:rsidRPr="00EC0FC6">
        <w:rPr>
          <w:rFonts w:ascii="Times New Roman" w:eastAsia="Times New Roman" w:hAnsi="Times New Roman" w:cs="Times New Roman"/>
          <w:i/>
          <w:iCs/>
          <w:sz w:val="24"/>
          <w:szCs w:val="24"/>
          <w:lang w:eastAsia="en-PK"/>
        </w:rPr>
        <w:t>store locations</w:t>
      </w:r>
      <w:r w:rsidRPr="00EC0FC6">
        <w:rPr>
          <w:rFonts w:ascii="Times New Roman" w:eastAsia="Times New Roman" w:hAnsi="Times New Roman" w:cs="Times New Roman"/>
          <w:sz w:val="24"/>
          <w:szCs w:val="24"/>
          <w:lang w:eastAsia="en-PK"/>
        </w:rPr>
        <w:t xml:space="preserve">, and </w:t>
      </w:r>
      <w:r w:rsidRPr="00EC0FC6">
        <w:rPr>
          <w:rFonts w:ascii="Times New Roman" w:eastAsia="Times New Roman" w:hAnsi="Times New Roman" w:cs="Times New Roman"/>
          <w:i/>
          <w:iCs/>
          <w:sz w:val="24"/>
          <w:szCs w:val="24"/>
          <w:lang w:eastAsia="en-PK"/>
        </w:rPr>
        <w:t>sales dates</w:t>
      </w:r>
      <w:r w:rsidRPr="00EC0FC6">
        <w:rPr>
          <w:rFonts w:ascii="Times New Roman" w:eastAsia="Times New Roman" w:hAnsi="Times New Roman" w:cs="Times New Roman"/>
          <w:sz w:val="24"/>
          <w:szCs w:val="24"/>
          <w:lang w:eastAsia="en-PK"/>
        </w:rPr>
        <w:t>.</w:t>
      </w:r>
    </w:p>
    <w:p w14:paraId="3169DB1B" w14:textId="77777777" w:rsidR="00EC0FC6" w:rsidRPr="00EC0FC6" w:rsidRDefault="00EC0FC6" w:rsidP="00EC0F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ETL (Extract, Transform, Load) Process:</w:t>
      </w:r>
    </w:p>
    <w:p w14:paraId="45076729"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t>Data from multiple sources (e.g., point-of-sale systems, customer databases) was extracted, cleaned, and transformed into the dimensional structure, and loaded into the data warehouse.</w:t>
      </w:r>
    </w:p>
    <w:p w14:paraId="480D6D41" w14:textId="77777777" w:rsidR="00EC0FC6" w:rsidRPr="00EC0FC6" w:rsidRDefault="00EC0FC6" w:rsidP="00EC0F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Incremental Development:</w:t>
      </w:r>
    </w:p>
    <w:p w14:paraId="46253CE4"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t>Initially, the sales data mart was deployed, allowing quick access to sales data and faster report generation.</w:t>
      </w:r>
    </w:p>
    <w:p w14:paraId="1D9DCE59" w14:textId="77777777" w:rsidR="00EC0FC6" w:rsidRPr="00EC0FC6" w:rsidRDefault="00EC0FC6" w:rsidP="00EC0F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sz w:val="24"/>
          <w:szCs w:val="24"/>
          <w:lang w:eastAsia="en-PK"/>
        </w:rPr>
        <w:t>Over time, additional data marts (e.g., inventory, customer) were integrated into the data warehouse, providing a comprehensive view of business data.</w:t>
      </w:r>
    </w:p>
    <w:p w14:paraId="4A01E5CD" w14:textId="77777777" w:rsidR="00EC0FC6" w:rsidRPr="00EC0FC6" w:rsidRDefault="00EC0FC6" w:rsidP="00EC0FC6">
      <w:p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Results:</w:t>
      </w:r>
    </w:p>
    <w:p w14:paraId="45D9CF86" w14:textId="77777777" w:rsidR="00EC0FC6" w:rsidRPr="00EC0FC6" w:rsidRDefault="00EC0FC6" w:rsidP="00EC0F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Improved Reporting Efficiency:</w:t>
      </w:r>
      <w:r w:rsidRPr="00EC0FC6">
        <w:rPr>
          <w:rFonts w:ascii="Times New Roman" w:eastAsia="Times New Roman" w:hAnsi="Times New Roman" w:cs="Times New Roman"/>
          <w:sz w:val="24"/>
          <w:szCs w:val="24"/>
          <w:lang w:eastAsia="en-PK"/>
        </w:rPr>
        <w:t xml:space="preserve"> </w:t>
      </w:r>
      <w:proofErr w:type="spellStart"/>
      <w:r w:rsidRPr="00EC0FC6">
        <w:rPr>
          <w:rFonts w:ascii="Times New Roman" w:eastAsia="Times New Roman" w:hAnsi="Times New Roman" w:cs="Times New Roman"/>
          <w:i/>
          <w:iCs/>
          <w:sz w:val="24"/>
          <w:szCs w:val="24"/>
          <w:lang w:eastAsia="en-PK"/>
        </w:rPr>
        <w:t>ShopNow</w:t>
      </w:r>
      <w:proofErr w:type="spellEnd"/>
      <w:r w:rsidRPr="00EC0FC6">
        <w:rPr>
          <w:rFonts w:ascii="Times New Roman" w:eastAsia="Times New Roman" w:hAnsi="Times New Roman" w:cs="Times New Roman"/>
          <w:sz w:val="24"/>
          <w:szCs w:val="24"/>
          <w:lang w:eastAsia="en-PK"/>
        </w:rPr>
        <w:t xml:space="preserve"> achieved faster reporting times with consolidated data in an easy-to-query format.</w:t>
      </w:r>
    </w:p>
    <w:p w14:paraId="4FFB30A7" w14:textId="77777777" w:rsidR="00EC0FC6" w:rsidRPr="00EC0FC6" w:rsidRDefault="00EC0FC6" w:rsidP="00EC0F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Better Business Insights:</w:t>
      </w:r>
      <w:r w:rsidRPr="00EC0FC6">
        <w:rPr>
          <w:rFonts w:ascii="Times New Roman" w:eastAsia="Times New Roman" w:hAnsi="Times New Roman" w:cs="Times New Roman"/>
          <w:sz w:val="24"/>
          <w:szCs w:val="24"/>
          <w:lang w:eastAsia="en-PK"/>
        </w:rPr>
        <w:t xml:space="preserve"> Analysts could now track sales trends, monitor inventory levels, and understand customer </w:t>
      </w:r>
      <w:proofErr w:type="spellStart"/>
      <w:r w:rsidRPr="00EC0FC6">
        <w:rPr>
          <w:rFonts w:ascii="Times New Roman" w:eastAsia="Times New Roman" w:hAnsi="Times New Roman" w:cs="Times New Roman"/>
          <w:sz w:val="24"/>
          <w:szCs w:val="24"/>
          <w:lang w:eastAsia="en-PK"/>
        </w:rPr>
        <w:t>behavior</w:t>
      </w:r>
      <w:proofErr w:type="spellEnd"/>
      <w:r w:rsidRPr="00EC0FC6">
        <w:rPr>
          <w:rFonts w:ascii="Times New Roman" w:eastAsia="Times New Roman" w:hAnsi="Times New Roman" w:cs="Times New Roman"/>
          <w:sz w:val="24"/>
          <w:szCs w:val="24"/>
          <w:lang w:eastAsia="en-PK"/>
        </w:rPr>
        <w:t xml:space="preserve"> more effectively.</w:t>
      </w:r>
    </w:p>
    <w:p w14:paraId="728662DD" w14:textId="77777777" w:rsidR="00EC0FC6" w:rsidRPr="00EC0FC6" w:rsidRDefault="00EC0FC6" w:rsidP="00EC0F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Scalability:</w:t>
      </w:r>
      <w:r w:rsidRPr="00EC0FC6">
        <w:rPr>
          <w:rFonts w:ascii="Times New Roman" w:eastAsia="Times New Roman" w:hAnsi="Times New Roman" w:cs="Times New Roman"/>
          <w:sz w:val="24"/>
          <w:szCs w:val="24"/>
          <w:lang w:eastAsia="en-PK"/>
        </w:rPr>
        <w:t xml:space="preserve"> The bottom-up approach allowed for incremental enhancements, adding new data marts based on evolving business needs.</w:t>
      </w:r>
    </w:p>
    <w:p w14:paraId="288B9D37" w14:textId="77777777" w:rsidR="00EC0FC6" w:rsidRPr="00EC0FC6" w:rsidRDefault="00EC0FC6" w:rsidP="00EC0FC6">
      <w:pPr>
        <w:spacing w:before="100" w:beforeAutospacing="1" w:after="100" w:afterAutospacing="1" w:line="240" w:lineRule="auto"/>
        <w:rPr>
          <w:rFonts w:ascii="Times New Roman" w:eastAsia="Times New Roman" w:hAnsi="Times New Roman" w:cs="Times New Roman"/>
          <w:sz w:val="24"/>
          <w:szCs w:val="24"/>
          <w:lang w:eastAsia="en-PK"/>
        </w:rPr>
      </w:pPr>
      <w:r w:rsidRPr="00EC0FC6">
        <w:rPr>
          <w:rFonts w:ascii="Times New Roman" w:eastAsia="Times New Roman" w:hAnsi="Times New Roman" w:cs="Times New Roman"/>
          <w:b/>
          <w:bCs/>
          <w:sz w:val="24"/>
          <w:szCs w:val="24"/>
          <w:lang w:eastAsia="en-PK"/>
        </w:rPr>
        <w:t>Conclusion:</w:t>
      </w:r>
      <w:r w:rsidRPr="00EC0FC6">
        <w:rPr>
          <w:rFonts w:ascii="Times New Roman" w:eastAsia="Times New Roman" w:hAnsi="Times New Roman" w:cs="Times New Roman"/>
          <w:sz w:val="24"/>
          <w:szCs w:val="24"/>
          <w:lang w:eastAsia="en-PK"/>
        </w:rPr>
        <w:t xml:space="preserve"> The use of </w:t>
      </w:r>
      <w:r w:rsidRPr="00EC0FC6">
        <w:rPr>
          <w:rFonts w:ascii="Times New Roman" w:eastAsia="Times New Roman" w:hAnsi="Times New Roman" w:cs="Times New Roman"/>
          <w:b/>
          <w:bCs/>
          <w:sz w:val="24"/>
          <w:szCs w:val="24"/>
          <w:lang w:eastAsia="en-PK"/>
        </w:rPr>
        <w:t>Kimball's architecture</w:t>
      </w:r>
      <w:r w:rsidRPr="00EC0FC6">
        <w:rPr>
          <w:rFonts w:ascii="Times New Roman" w:eastAsia="Times New Roman" w:hAnsi="Times New Roman" w:cs="Times New Roman"/>
          <w:sz w:val="24"/>
          <w:szCs w:val="24"/>
          <w:lang w:eastAsia="en-PK"/>
        </w:rPr>
        <w:t xml:space="preserve"> helped </w:t>
      </w:r>
      <w:proofErr w:type="spellStart"/>
      <w:r w:rsidRPr="00EC0FC6">
        <w:rPr>
          <w:rFonts w:ascii="Times New Roman" w:eastAsia="Times New Roman" w:hAnsi="Times New Roman" w:cs="Times New Roman"/>
          <w:i/>
          <w:iCs/>
          <w:sz w:val="24"/>
          <w:szCs w:val="24"/>
          <w:lang w:eastAsia="en-PK"/>
        </w:rPr>
        <w:t>ShopNow</w:t>
      </w:r>
      <w:proofErr w:type="spellEnd"/>
      <w:r w:rsidRPr="00EC0FC6">
        <w:rPr>
          <w:rFonts w:ascii="Times New Roman" w:eastAsia="Times New Roman" w:hAnsi="Times New Roman" w:cs="Times New Roman"/>
          <w:sz w:val="24"/>
          <w:szCs w:val="24"/>
          <w:lang w:eastAsia="en-PK"/>
        </w:rPr>
        <w:t xml:space="preserve"> quickly deliver business value, integrate data efficiently, and support a flexible and user-friendly reporting environment.</w:t>
      </w:r>
    </w:p>
    <w:p w14:paraId="0F11DB54" w14:textId="77777777" w:rsidR="00172022" w:rsidRDefault="00172022"/>
    <w:sectPr w:rsidR="0017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99E"/>
    <w:multiLevelType w:val="multilevel"/>
    <w:tmpl w:val="576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E2139"/>
    <w:multiLevelType w:val="multilevel"/>
    <w:tmpl w:val="9DB6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B5651"/>
    <w:multiLevelType w:val="multilevel"/>
    <w:tmpl w:val="572EF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94F59"/>
    <w:multiLevelType w:val="multilevel"/>
    <w:tmpl w:val="8CA87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C3C6C"/>
    <w:multiLevelType w:val="multilevel"/>
    <w:tmpl w:val="57D4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22"/>
    <w:rsid w:val="00172022"/>
    <w:rsid w:val="005C07A3"/>
    <w:rsid w:val="00EC0F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4399"/>
  <w15:chartTrackingRefBased/>
  <w15:docId w15:val="{9283C094-E484-49A1-BC39-7FDA3BFA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C0FC6"/>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next w:val="Normal"/>
    <w:link w:val="Heading4Char"/>
    <w:uiPriority w:val="9"/>
    <w:semiHidden/>
    <w:unhideWhenUsed/>
    <w:qFormat/>
    <w:rsid w:val="005C07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FC6"/>
    <w:rPr>
      <w:rFonts w:ascii="Times New Roman" w:eastAsia="Times New Roman" w:hAnsi="Times New Roman" w:cs="Times New Roman"/>
      <w:b/>
      <w:bCs/>
      <w:sz w:val="27"/>
      <w:szCs w:val="27"/>
      <w:lang w:eastAsia="en-PK"/>
    </w:rPr>
  </w:style>
  <w:style w:type="character" w:styleId="Strong">
    <w:name w:val="Strong"/>
    <w:basedOn w:val="DefaultParagraphFont"/>
    <w:uiPriority w:val="22"/>
    <w:qFormat/>
    <w:rsid w:val="00EC0FC6"/>
    <w:rPr>
      <w:b/>
      <w:bCs/>
    </w:rPr>
  </w:style>
  <w:style w:type="paragraph" w:styleId="NormalWeb">
    <w:name w:val="Normal (Web)"/>
    <w:basedOn w:val="Normal"/>
    <w:uiPriority w:val="99"/>
    <w:semiHidden/>
    <w:unhideWhenUsed/>
    <w:rsid w:val="00EC0FC6"/>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EC0FC6"/>
    <w:rPr>
      <w:i/>
      <w:iCs/>
    </w:rPr>
  </w:style>
  <w:style w:type="character" w:customStyle="1" w:styleId="Heading4Char">
    <w:name w:val="Heading 4 Char"/>
    <w:basedOn w:val="DefaultParagraphFont"/>
    <w:link w:val="Heading4"/>
    <w:uiPriority w:val="9"/>
    <w:semiHidden/>
    <w:rsid w:val="005C07A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C07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468">
      <w:bodyDiv w:val="1"/>
      <w:marLeft w:val="0"/>
      <w:marRight w:val="0"/>
      <w:marTop w:val="0"/>
      <w:marBottom w:val="0"/>
      <w:divBdr>
        <w:top w:val="none" w:sz="0" w:space="0" w:color="auto"/>
        <w:left w:val="none" w:sz="0" w:space="0" w:color="auto"/>
        <w:bottom w:val="none" w:sz="0" w:space="0" w:color="auto"/>
        <w:right w:val="none" w:sz="0" w:space="0" w:color="auto"/>
      </w:divBdr>
    </w:div>
    <w:div w:id="19564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Ahmed</dc:creator>
  <cp:keywords/>
  <dc:description/>
  <cp:lastModifiedBy>Sarosh Ahmed</cp:lastModifiedBy>
  <cp:revision>3</cp:revision>
  <dcterms:created xsi:type="dcterms:W3CDTF">2024-11-18T09:13:00Z</dcterms:created>
  <dcterms:modified xsi:type="dcterms:W3CDTF">2024-11-18T16:51:00Z</dcterms:modified>
</cp:coreProperties>
</file>