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Project Roadmap: Replicating Ting-Yu Chen's Portfolio</w:t>
      </w:r>
    </w:p>
    <w:p>
      <w:pPr>
        <w:pBdr>
          <w:bottom w:val="single" w:color="0D7377" w:sz="10" w:space="6"/>
        </w:pBd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D7377"/>
          <w:sz w:val="20"/>
          <w:szCs w:val="20"/>
        </w:rPr>
        <w:t xml:space="preserve">Open-source equivalents  |  6 projects  |  ~24 weeks  |  No commercial EDA license needed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1"/>
        <w:pBdr>
          <w:bottom w:val="single" w:color="0D7377" w:sz="10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1. Context &amp; Honest Assessment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Ting-Yu Chen is a UIUC ECE grad student currently working as a DFT Engineer at Astera Labs. Her 7 projects span custom IC layout, RTL design, FPGA implementation, and SoC integration — a genuinely strong portfolio. The goal of this roadmap is to build equivalent open-source versions of 6 of her 7 projects (skipping the wet-lab electroless plating research which requires physical lab access). Each project below maps her version to a free-tool equivalent that produces comparable learning and demonstrable GitHub output.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Bdr>
          <w:left w:val="single" w:color="7A5C00" w:sz="12"/>
        </w:pBdr>
        <w:shd w:fill="FFFBE6" w:val="clear"/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7A5C00"/>
          <w:sz w:val="18"/>
          <w:szCs w:val="18"/>
        </w:rPr>
        <w:t xml:space="preserve">⚠  Projects 1, 2, 4 in her list use Cadence Virtuoso and Synopsys DC — commercial tools costing lakhs/year in license fees, available only through universities. The equivalents below use OpenROAD, Yosys, ngspice, and Xilinx Vivado (free) and are fully demonstrable without any license.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1"/>
        <w:pBdr>
          <w:bottom w:val="single" w:color="0D7377" w:sz="10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2. Prerequisites — Learn These First (Weeks 1–6)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666677"/>
          <w:sz w:val="17"/>
          <w:szCs w:val="17"/>
        </w:rPr>
        <w:t xml:space="preserve">Do NOT start any project without these. Jumping to P1 without Verilog basics = wasted time and frustration.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Prerequisite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Learn by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4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Why you need it</w:t>
            </w:r>
          </w:p>
        </w:tc>
      </w:tr>
      <w:tr>
        <w:tc>
          <w:tcPr>
            <w:tcW w:type="dxa" w:w="2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Digital logic fundamentals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1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🔴 Must</w:t>
            </w:r>
          </w:p>
        </w:tc>
        <w:tc>
          <w:tcPr>
            <w:tcW w:type="dxa" w:w="41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Boolean algebra, combinational circuits, flip-flops, MUX, XOR, shift registers</w:t>
            </w:r>
          </w:p>
        </w:tc>
      </w:tr>
      <w:tr>
        <w:tc>
          <w:tcPr>
            <w:tcW w:type="dxa" w:w="2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Verilog basics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1–2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🔴 Must</w:t>
            </w:r>
          </w:p>
        </w:tc>
        <w:tc>
          <w:tcPr>
            <w:tcW w:type="dxa" w:w="41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Module, always block, wire/reg, structural vs behavioral — needed for every project</w:t>
            </w:r>
          </w:p>
        </w:tc>
      </w:tr>
      <w:tr>
        <w:tc>
          <w:tcPr>
            <w:tcW w:type="dxa" w:w="2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SystemVerilog (SV)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2–3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🔴 Must</w:t>
            </w:r>
          </w:p>
        </w:tc>
        <w:tc>
          <w:tcPr>
            <w:tcW w:type="dxa" w:w="41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Interfaces, enums, logic type, SV-specific constructs — used in P3 through P6</w:t>
            </w:r>
          </w:p>
        </w:tc>
      </w:tr>
      <w:tr>
        <w:tc>
          <w:tcPr>
            <w:tcW w:type="dxa" w:w="2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FSM design in HDL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2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🔴 Must</w:t>
            </w:r>
          </w:p>
        </w:tc>
        <w:tc>
          <w:tcPr>
            <w:tcW w:type="dxa" w:w="41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Moore/Mealy machines in Verilog/SV — core of LC-3 control unit (P3)</w:t>
            </w:r>
          </w:p>
        </w:tc>
      </w:tr>
      <w:tr>
        <w:tc>
          <w:tcPr>
            <w:tcW w:type="dxa" w:w="2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RISC-V ISA basics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🔴 Must</w:t>
            </w:r>
          </w:p>
        </w:tc>
        <w:tc>
          <w:tcPr>
            <w:tcW w:type="dxa" w:w="41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RV32I instruction set — needed to understand P2, P4 datapath</w:t>
            </w:r>
          </w:p>
        </w:tc>
      </w:tr>
      <w:tr>
        <w:tc>
          <w:tcPr>
            <w:tcW w:type="dxa" w:w="2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CMOS logic design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3–4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2A"/>
                <w:sz w:val="18"/>
                <w:szCs w:val="18"/>
              </w:rPr>
              <w:t xml:space="preserve">🟡 Important</w:t>
            </w:r>
          </w:p>
        </w:tc>
        <w:tc>
          <w:tcPr>
            <w:tcW w:type="dxa" w:w="41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Transistor-level gates, transmission gate logic — needed for P2 custom cell library</w:t>
            </w:r>
          </w:p>
        </w:tc>
      </w:tr>
      <w:tr>
        <w:tc>
          <w:tcPr>
            <w:tcW w:type="dxa" w:w="2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FPGA toolchain (Vivado)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🔴 Must</w:t>
            </w:r>
          </w:p>
        </w:tc>
        <w:tc>
          <w:tcPr>
            <w:tcW w:type="dxa" w:w="41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Project setup, synthesis, implementation, bitstream — needed for P3/P4/P5/P6</w:t>
            </w:r>
          </w:p>
        </w:tc>
      </w:tr>
      <w:tr>
        <w:tc>
          <w:tcPr>
            <w:tcW w:type="dxa" w:w="2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AXI protocol (AXI4-Lite)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5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🔴 Must</w:t>
            </w:r>
          </w:p>
        </w:tc>
        <w:tc>
          <w:tcPr>
            <w:tcW w:type="dxa" w:w="41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Register map, read/write transactions — needed for P4, P5, P6</w:t>
            </w:r>
          </w:p>
        </w:tc>
      </w:tr>
      <w:tr>
        <w:tc>
          <w:tcPr>
            <w:tcW w:type="dxa" w:w="2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AXI4-Stream + DMA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6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🔴 Must</w:t>
            </w:r>
          </w:p>
        </w:tc>
        <w:tc>
          <w:tcPr>
            <w:tcW w:type="dxa" w:w="41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Stream handshaking, scatter-gather DMA — needed for P6 (hardest project)</w:t>
            </w:r>
          </w:p>
        </w:tc>
      </w:tr>
      <w:tr>
        <w:tc>
          <w:tcPr>
            <w:tcW w:type="dxa" w:w="2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Bare-metal C on ARM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🔴 Must</w:t>
            </w:r>
          </w:p>
        </w:tc>
        <w:tc>
          <w:tcPr>
            <w:tcW w:type="dxa" w:w="41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Pointers, memory-mapped I/O, UART — needed for P6 Zynq firmware</w:t>
            </w:r>
          </w:p>
        </w:tc>
      </w:tr>
      <w:tr>
        <w:tc>
          <w:tcPr>
            <w:tcW w:type="dxa" w:w="2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Tcl scripting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2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2A"/>
                <w:sz w:val="18"/>
                <w:szCs w:val="18"/>
              </w:rPr>
              <w:t xml:space="preserve">🟡 Important</w:t>
            </w:r>
          </w:p>
        </w:tc>
        <w:tc>
          <w:tcPr>
            <w:tcW w:type="dxa" w:w="41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You already have Python — Tcl is similar. Used in P4 (Synopsys DC / Innovus)</w:t>
            </w:r>
          </w:p>
        </w:tc>
      </w:tr>
      <w:tr>
        <w:tc>
          <w:tcPr>
            <w:tcW w:type="dxa" w:w="2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OpenROAD / Yosys flow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4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2A"/>
                <w:sz w:val="18"/>
                <w:szCs w:val="18"/>
              </w:rPr>
              <w:t xml:space="preserve">🟡 Important</w:t>
            </w:r>
          </w:p>
        </w:tc>
        <w:tc>
          <w:tcPr>
            <w:tcW w:type="dxa" w:w="41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Open-source alternative to Synopsys DC + Innovus for P4 equivalent</w:t>
            </w:r>
          </w:p>
        </w:tc>
      </w:tr>
      <w:tr>
        <w:tc>
          <w:tcPr>
            <w:tcW w:type="dxa" w:w="2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Timing concepts (setup/hold)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3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1A1A"/>
                <w:sz w:val="18"/>
                <w:szCs w:val="18"/>
              </w:rPr>
              <w:t xml:space="preserve">🔴 Must</w:t>
            </w:r>
          </w:p>
        </w:tc>
        <w:tc>
          <w:tcPr>
            <w:tcW w:type="dxa" w:w="41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WNS, TNS, clock uncertainty — needed to interpret P2/P4 results</w:t>
            </w:r>
          </w:p>
        </w:tc>
      </w:tr>
      <w:tr>
        <w:tc>
          <w:tcPr>
            <w:tcW w:type="dxa" w:w="2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HSPICE / ngspice basics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 5</w:t>
            </w:r>
          </w:p>
        </w:tc>
        <w:tc>
          <w:tcPr>
            <w:tcW w:type="dxa" w:w="14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8"/>
                <w:szCs w:val="18"/>
              </w:rPr>
              <w:t xml:space="preserve">🟢 Helpful</w:t>
            </w:r>
          </w:p>
        </w:tc>
        <w:tc>
          <w:tcPr>
            <w:tcW w:type="dxa" w:w="41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Circuit simulation for P1 custom analog cells — ngspice is free alternative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1"/>
          <w:szCs w:val="21"/>
        </w:rPr>
        <w:t xml:space="preserve">Key Free Resources for Prerequisites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Verilog/SV: </w:t>
      </w:r>
      <w:hyperlink w:history="1" r:id="rIdhdh00wf1bm2rkbj2skr8c">
        <w:r>
          <w:rPr>
            <w:rStyle w:val="Hyperlink"/>
            <w:rFonts w:ascii="Arial" w:cs="Arial" w:eastAsia="Arial" w:hAnsi="Arial"/>
            <w:b/>
            <w:bCs/>
            <w:color w:val="0D7377"/>
            <w:sz w:val="18"/>
            <w:szCs w:val="18"/>
          </w:rPr>
          <w:t xml:space="preserve">HDLBits — interactive exercises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SystemVerilog: </w:t>
      </w:r>
      <w:hyperlink w:history="1" r:id="rIdfdrtciy079fz8j55pnejj">
        <w:r>
          <w:rPr>
            <w:rStyle w:val="Hyperlink"/>
            <w:rFonts w:ascii="Arial" w:cs="Arial" w:eastAsia="Arial" w:hAnsi="Arial"/>
            <w:b/>
            <w:bCs/>
            <w:color w:val="0D7377"/>
            <w:sz w:val="18"/>
            <w:szCs w:val="18"/>
          </w:rPr>
          <w:t xml:space="preserve">ChipVerify SV Tutorial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RISC-V ISA: </w:t>
      </w:r>
      <w:hyperlink w:history="1" r:id="rIdnweh8ke_tvlcsjympyurm">
        <w:r>
          <w:rPr>
            <w:rStyle w:val="Hyperlink"/>
            <w:rFonts w:ascii="Arial" w:cs="Arial" w:eastAsia="Arial" w:hAnsi="Arial"/>
            <w:b/>
            <w:bCs/>
            <w:color w:val="0D7377"/>
            <w:sz w:val="18"/>
            <w:szCs w:val="18"/>
          </w:rPr>
          <w:t xml:space="preserve">RISC-V Reader (free PDF)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FPGA / Vivado: </w:t>
      </w:r>
      <w:hyperlink w:history="1" r:id="rIdtbfvjee6jxmyaoynqgnfl">
        <w:r>
          <w:rPr>
            <w:rStyle w:val="Hyperlink"/>
            <w:rFonts w:ascii="Arial" w:cs="Arial" w:eastAsia="Arial" w:hAnsi="Arial"/>
            <w:b/>
            <w:bCs/>
            <w:color w:val="0D7377"/>
            <w:sz w:val="18"/>
            <w:szCs w:val="18"/>
          </w:rPr>
          <w:t xml:space="preserve">Nandland FPGA Tutorials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AXI Protocol: </w:t>
      </w:r>
      <w:hyperlink w:history="1" r:id="rIdn_ngmbyvu93dhd4bdkafj">
        <w:r>
          <w:rPr>
            <w:rStyle w:val="Hyperlink"/>
            <w:rFonts w:ascii="Arial" w:cs="Arial" w:eastAsia="Arial" w:hAnsi="Arial"/>
            <w:b/>
            <w:bCs/>
            <w:color w:val="0D7377"/>
            <w:sz w:val="18"/>
            <w:szCs w:val="18"/>
          </w:rPr>
          <w:t xml:space="preserve">Xilinx AXI Reference Guide (PG344)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CMOS logic: </w:t>
      </w:r>
      <w:hyperlink w:history="1" r:id="rId0tqbbmkda8qqvevntxek0">
        <w:r>
          <w:rPr>
            <w:rStyle w:val="Hyperlink"/>
            <w:rFonts w:ascii="Arial" w:cs="Arial" w:eastAsia="Arial" w:hAnsi="Arial"/>
            <w:b/>
            <w:bCs/>
            <w:color w:val="0D7377"/>
            <w:sz w:val="18"/>
            <w:szCs w:val="18"/>
          </w:rPr>
          <w:t xml:space="preserve">Weste &amp; Harris — CMOS VLSI Design (free chapters)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OpenROAD: </w:t>
      </w:r>
      <w:hyperlink w:history="1" r:id="rIdubwzhzrb1a67qy4-dsfhu">
        <w:r>
          <w:rPr>
            <w:rStyle w:val="Hyperlink"/>
            <w:rFonts w:ascii="Arial" w:cs="Arial" w:eastAsia="Arial" w:hAnsi="Arial"/>
            <w:b/>
            <w:bCs/>
            <w:color w:val="0D7377"/>
            <w:sz w:val="18"/>
            <w:szCs w:val="18"/>
          </w:rPr>
          <w:t xml:space="preserve">OpenROAD Docs</w:t>
        </w:r>
      </w:hyperlink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Tcl: </w:t>
      </w:r>
      <w:hyperlink w:history="1" r:id="rIdsig2bwjpzfuzqb85ca8if">
        <w:r>
          <w:rPr>
            <w:rStyle w:val="Hyperlink"/>
            <w:rFonts w:ascii="Arial" w:cs="Arial" w:eastAsia="Arial" w:hAnsi="Arial"/>
            <w:b/>
            <w:bCs/>
            <w:color w:val="0D7377"/>
            <w:sz w:val="18"/>
            <w:szCs w:val="18"/>
          </w:rPr>
          <w:t xml:space="preserve">Tcl Tutorial (Tcler's Wiki)</w:t>
        </w:r>
      </w:hyperlink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1"/>
        <w:pBdr>
          <w:bottom w:val="single" w:color="0D7377" w:sz="10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3. Master Timeline — 24 Weeks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200"/>
        <w:gridCol w:w="2330"/>
        <w:gridCol w:w="233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Period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233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Activities</w:t>
            </w:r>
          </w:p>
        </w:tc>
        <w:tc>
          <w:tcPr>
            <w:tcW w:type="dxa" w:w="233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Milestone</w:t>
            </w:r>
          </w:p>
        </w:tc>
      </w:tr>
      <w:tr>
        <w:tc>
          <w:tcPr>
            <w:tcW w:type="dxa" w:w="9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Wk 1–2</w:t>
            </w:r>
          </w:p>
        </w:tc>
        <w:tc>
          <w:tcPr>
            <w:tcW w:type="dxa" w:w="1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2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Digital logic, Verilog basics, FSM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Verilog tutorial + HDLBits exercises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7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Wk 3–4</w:t>
            </w:r>
          </w:p>
        </w:tc>
        <w:tc>
          <w:tcPr>
            <w:tcW w:type="dxa" w:w="1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2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SystemVerilog, RISC-V ISA, Vivado setup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SV Intro + Vivado install + RV32I reading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7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Wk 5–6</w:t>
            </w:r>
          </w:p>
        </w:tc>
        <w:tc>
          <w:tcPr>
            <w:tcW w:type="dxa" w:w="1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2D8E"/>
                <w:sz w:val="17"/>
                <w:szCs w:val="17"/>
              </w:rPr>
              <w:t xml:space="preserve">Prerequisites</w:t>
            </w:r>
          </w:p>
        </w:tc>
        <w:tc>
          <w:tcPr>
            <w:tcW w:type="dxa" w:w="2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AXI4-Lite, CMOS logic, Tcl, timing concepts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AXI spec reading + CMOS textbook ch 1–3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7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Wk 7–8</w:t>
            </w:r>
          </w:p>
        </w:tc>
        <w:tc>
          <w:tcPr>
            <w:tcW w:type="dxa" w:w="1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7"/>
                <w:szCs w:val="17"/>
              </w:rPr>
              <w:t xml:space="preserve">P1</w:t>
            </w:r>
          </w:p>
        </w:tc>
        <w:tc>
          <w:tcPr>
            <w:tcW w:type="dxa" w:w="2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Face Detector — XOR comparator + PISO shift reg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Design → simulate in Icarus/ModelSim → FPGA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GitHub: P1 ✓</w:t>
            </w:r>
          </w:p>
        </w:tc>
      </w:tr>
      <w:tr>
        <w:tc>
          <w:tcPr>
            <w:tcW w:type="dxa" w:w="9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Wk 9–10</w:t>
            </w:r>
          </w:p>
        </w:tc>
        <w:tc>
          <w:tcPr>
            <w:tcW w:type="dxa" w:w="1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7"/>
                <w:szCs w:val="17"/>
              </w:rPr>
              <w:t xml:space="preserve">P2 start</w:t>
            </w:r>
          </w:p>
        </w:tc>
        <w:tc>
          <w:tcPr>
            <w:tcW w:type="dxa" w:w="2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RISC-V datapath: ALU + register file + custom cells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Bitslice ALU in SV, simulate all ops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GitHub: P2a ✓</w:t>
            </w:r>
          </w:p>
        </w:tc>
      </w:tr>
      <w:tr>
        <w:tc>
          <w:tcPr>
            <w:tcW w:type="dxa" w:w="9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Wk 11–12</w:t>
            </w:r>
          </w:p>
        </w:tc>
        <w:tc>
          <w:tcPr>
            <w:tcW w:type="dxa" w:w="1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7"/>
                <w:szCs w:val="17"/>
              </w:rPr>
              <w:t xml:space="preserve">P2 finish</w:t>
            </w:r>
          </w:p>
        </w:tc>
        <w:tc>
          <w:tcPr>
            <w:tcW w:type="dxa" w:w="2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Integrate datapath, OpenROAD layout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Full datapath PnR in OpenROAD, area report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GitHub: P2b ✓</w:t>
            </w:r>
          </w:p>
        </w:tc>
      </w:tr>
      <w:tr>
        <w:tc>
          <w:tcPr>
            <w:tcW w:type="dxa" w:w="9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Wk 13–14</w:t>
            </w:r>
          </w:p>
        </w:tc>
        <w:tc>
          <w:tcPr>
            <w:tcW w:type="dxa" w:w="1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7"/>
                <w:szCs w:val="17"/>
              </w:rPr>
              <w:t xml:space="preserve">P3</w:t>
            </w:r>
          </w:p>
        </w:tc>
        <w:tc>
          <w:tcPr>
            <w:tcW w:type="dxa" w:w="2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Automated PD — Yosys synth + OpenROAD PnR + Tcl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Write Tcl flow scripts, run GDSII gen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GitHub: P3 ✓</w:t>
            </w:r>
          </w:p>
        </w:tc>
      </w:tr>
      <w:tr>
        <w:tc>
          <w:tcPr>
            <w:tcW w:type="dxa" w:w="9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Wk 15–16</w:t>
            </w:r>
          </w:p>
        </w:tc>
        <w:tc>
          <w:tcPr>
            <w:tcW w:type="dxa" w:w="1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7"/>
                <w:szCs w:val="17"/>
              </w:rPr>
              <w:t xml:space="preserve">P4</w:t>
            </w:r>
          </w:p>
        </w:tc>
        <w:tc>
          <w:tcPr>
            <w:tcW w:type="dxa" w:w="2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LC-3 multi-cycle processor in SV on FPGA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FSM controller + datapath + Vivado impl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GitHub: P4 ✓</w:t>
            </w:r>
          </w:p>
        </w:tc>
      </w:tr>
      <w:tr>
        <w:tc>
          <w:tcPr>
            <w:tcW w:type="dxa" w:w="9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Wk 17–18</w:t>
            </w:r>
          </w:p>
        </w:tc>
        <w:tc>
          <w:tcPr>
            <w:tcW w:type="dxa" w:w="1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7"/>
                <w:szCs w:val="17"/>
              </w:rPr>
              <w:t xml:space="preserve">P5</w:t>
            </w:r>
          </w:p>
        </w:tc>
        <w:tc>
          <w:tcPr>
            <w:tcW w:type="dxa" w:w="2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HDMI Text Controller IP + AXI4-Lite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VGA/HDMI timing, char ROM, AXI slave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GitHub: P5 ✓</w:t>
            </w:r>
          </w:p>
        </w:tc>
      </w:tr>
      <w:tr>
        <w:tc>
          <w:tcPr>
            <w:tcW w:type="dxa" w:w="9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Wk 19–20</w:t>
            </w:r>
          </w:p>
        </w:tc>
        <w:tc>
          <w:tcPr>
            <w:tcW w:type="dxa" w:w="1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7"/>
                <w:szCs w:val="17"/>
              </w:rPr>
              <w:t xml:space="preserve">P6</w:t>
            </w:r>
          </w:p>
        </w:tc>
        <w:tc>
          <w:tcPr>
            <w:tcW w:type="dxa" w:w="2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AXI Caesar Cipher on Zynq + bare-metal C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PL core in SV, PS firmware in C, DMA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17"/>
                <w:szCs w:val="17"/>
              </w:rPr>
              <w:t xml:space="preserve">GitHub: P6 ✓</w:t>
            </w:r>
          </w:p>
        </w:tc>
      </w:tr>
      <w:tr>
        <w:tc>
          <w:tcPr>
            <w:tcW w:type="dxa" w:w="9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Wk 21–24</w:t>
            </w:r>
          </w:p>
        </w:tc>
        <w:tc>
          <w:tcPr>
            <w:tcW w:type="dxa" w:w="1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7"/>
                <w:szCs w:val="17"/>
              </w:rPr>
              <w:t xml:space="preserve">Job Prep</w:t>
            </w:r>
          </w:p>
        </w:tc>
        <w:tc>
          <w:tcPr>
            <w:tcW w:type="dxa" w:w="2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Resume, LinkedIn posts, mock interviews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Per-project write-up + application blast</w:t>
            </w:r>
          </w:p>
        </w:tc>
        <w:tc>
          <w:tcPr>
            <w:tcW w:type="dxa" w:w="233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502A"/>
                <w:sz w:val="17"/>
                <w:szCs w:val="17"/>
              </w:rPr>
              <w:t xml:space="preserve">Offer ready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1"/>
        <w:pBdr>
          <w:bottom w:val="single" w:color="0D7377" w:sz="10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4. Project-by-Project Breakdown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666677"/>
          <w:sz w:val="17"/>
          <w:szCs w:val="17"/>
        </w:rPr>
        <w:t xml:space="preserve">Each project card shows: her version vs. your open-source version, prerequisites needed, and what to deliver on GitHub.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9360"/>
            <w:gridSpan w:val="3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20"/>
                <w:szCs w:val="20"/>
              </w:rPr>
              <w:t xml:space="preserve">P1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Face Detector System — XOR Pixel Comparator + PISO Shift Register</w:t>
            </w:r>
          </w:p>
        </w:tc>
      </w:tr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66677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Her Version (UIUC)</w:t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73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Your Version (Open-Source)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Tools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Cadence Virtuoso + HSPICE, 45nm GPDK, 2.4 GHz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Verilog + Icarus iverilog + GTKWave + Vivado (FPGA impl)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Duration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Her: ~2 months (Oct–Dec 2024)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You: ~2 weeks (Wk 7–8)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Difficulty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Advanced (analog timing closure)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Intermediate (digital logic, well-documented)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What it is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Compares two 4×4 grayscale images pixel by pixel using XOR logic. Counts differing pixels. Uses a PISO (Parallel-In Serial-Out) shift register to serialize results for transmission. Her version was implemented at transistor level in 45nm. Your version is RTL in Verilog, simulated and then implemented on FPGA.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Your prerequisites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9F5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✅ Digital logic (XOR, MUX, flip-flops) | ✅ Verilog module writing | ✅ Testbench basics | ✅ Vivado or iverilog installed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Key deliverables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• 4×4 XOR comparator module in Verilog with full testbench
• PISO shift register module with simulation waveforms (GTKWave screenshot)
• Top-level integration + FPGA bitstream (Basys3 or Nexys)
• README with block diagram (draw it in draw.io), timing analysis
• GitHub repo: pixel-comparator-fpga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Learn from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sz77qeas2mcqxzf4vl5zk">
              <w:r>
                <w:rPr>
                  <w:rStyle w:val="Hyperlink"/>
                  <w:rFonts w:ascii="Arial" w:cs="Arial" w:eastAsia="Arial" w:hAnsi="Arial"/>
                  <w:b/>
                  <w:bCs/>
                  <w:color w:val="0D7377"/>
                  <w:sz w:val="18"/>
                  <w:szCs w:val="18"/>
                </w:rPr>
                <w:t xml:space="preserve">HDLBits — Shift Registers exercises</w:t>
              </w:r>
            </w:hyperlink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9360"/>
            <w:gridSpan w:val="3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20"/>
                <w:szCs w:val="20"/>
              </w:rPr>
              <w:t xml:space="preserve">P2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Custom RISC-V 32-bit Datapath Layout — Bitslice + Custom Cell Library</w:t>
            </w:r>
          </w:p>
        </w:tc>
      </w:tr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66677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Her Version (UIUC)</w:t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73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Your Version (Open-Source)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Tools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Cadence Virtuoso, 45nm GPDK, custom CMOS cells, transmission gate logic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Yosys + OpenROAD + Sky130 PDK + KLayout (GDSII viewer)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Duration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Her: ~2 months (Feb–Apr 2025)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You: ~4 weeks (Wk 9–12)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Difficulty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Most complex — requires CMOS + layout knowledge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Hard but achievable with OpenROAD automation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What it is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Designs a 32-bit RISC-V processor datapath using a bitslice (column-slice) approach. Builds a custom standard cell library implementing gates in CMOS with transmission-gate XOR/XNOR/MUX for area efficiency. Final layout integrates 32 vertically stacked bitslices. Your version uses Sky130 open PDK and OpenROAD for automated placement and routing, skipping transistor-level custom layout (which requires Virtuoso).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Your prerequisites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9F5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✅ Verilog/SV for ALU, register file, mux | ✅ RISC-V RV32I ISA | ✅ Basic CMOS logic understanding | ✅ Yosys + OpenROAD installed | ✅ Timing concepts (setup/hold)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Key deliverables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• RV32I ALU in SystemVerilog: ADD, SUB, AND, OR, XOR, SLT, shifts — all ops with testbench
• Register file (32×32-bit) in SV with simulation
• Full datapath integration in SV (ALU + reg file + mux + forwarding)
• Yosys synthesis script → netlist (with cell count, area stats)
• OpenROAD PnR → GDSII → KLayout screenshot
• README: block diagram, cell count table, timing report snippet
• GitHub repo: riscv32-datapath-openroad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3EEF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Learn from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jfeqxjmfosybitxmrd363">
              <w:r>
                <w:rPr>
                  <w:rStyle w:val="Hyperlink"/>
                  <w:rFonts w:ascii="Arial" w:cs="Arial" w:eastAsia="Arial" w:hAnsi="Arial"/>
                  <w:b/>
                  <w:bCs/>
                  <w:color w:val="0D7377"/>
                  <w:sz w:val="18"/>
                  <w:szCs w:val="18"/>
                </w:rPr>
                <w:t xml:space="preserve">RISC-V CPU Design Guide (Cornell ECE4750 public labs)</w:t>
              </w:r>
            </w:hyperlink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9360"/>
            <w:gridSpan w:val="3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20"/>
                <w:szCs w:val="20"/>
              </w:rPr>
              <w:t xml:space="preserve">P3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Automated Physical Design of RISC-V Processor — RTL to GDSII</w:t>
            </w:r>
          </w:p>
        </w:tc>
      </w:tr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66677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Her Version (UIUC)</w:t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73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Your Version (Open-Source)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DF0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Tools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Synopsys Design Compiler (synthesis) + Cadence Innovus (PnR) + Tcl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Yosys (synthesis) + OpenROAD (PnR) + Tcl scripting + GitHub Actions CI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DF0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Duration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Her: ~2 months (Apr–May 2025)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You: ~2 weeks (Wk 13–14) — builds on P2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DF0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Difficulty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Advanced (full flow automation)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Intermediate — you already have OpenROAD from P2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DF0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What it is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Automates the complete RTL-to-GDSII physical design flow of a RISC-V processor. Uses Tcl scripting to drive synthesis → floorplan → placement → CTS → routing → DRC signoff. Produces a GDSII-ready layout. Her version uses Synopsys DC + Innovus (industry tools). Your version uses Yosys + OpenROAD which produce equivalent results and are fully open-source — arguably more impressive because you built the flow from scratch.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DF0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Your prerequisites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9F5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✅ Tcl scripting basics | ✅ OpenROAD working from P2 | ✅ P2 RTL (reuse same design) | ✅ Timing concepts | ✅ Bash scripting (you already did this)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DF0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Key deliverables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• Full Tcl automation script: synth.tcl + floorplan.tcl + pnr.tcl + signoff.tcl
• Python QoR report parser (reuse + extend your eda-log-analyzer from Day 1)
• GitHub Actions CI: auto-run flow on every push, artifact the reports
• KLayout GDSII screenshot of final routed layout
• WNS/TNS/area/utilization table in README
• GitHub repo: riscv-pd-automation (this is the star project — most employer-visible)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DF0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Learn from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_tukpky9uz3qo5aiuhlmj">
              <w:r>
                <w:rPr>
                  <w:rStyle w:val="Hyperlink"/>
                  <w:rFonts w:ascii="Arial" w:cs="Arial" w:eastAsia="Arial" w:hAnsi="Arial"/>
                  <w:b/>
                  <w:bCs/>
                  <w:color w:val="0D7377"/>
                  <w:sz w:val="18"/>
                  <w:szCs w:val="18"/>
                </w:rPr>
                <w:t xml:space="preserve">OpenROAD Flow Scripts (full example flows)</w:t>
              </w:r>
            </w:hyperlink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9360"/>
            <w:gridSpan w:val="3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20"/>
                <w:szCs w:val="20"/>
              </w:rPr>
              <w:t xml:space="preserve">P4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LC-3 Multi-Cycle Processor — SystemVerilog + FPGA</w:t>
            </w:r>
          </w:p>
        </w:tc>
      </w:tr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66677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Her Version (UIUC)</w:t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73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Your Version (Open-Source)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Tools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SystemVerilog + Xilinx Vivado + FPGA board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SystemVerilog + Xilinx Vivado (free) + Basys3/Nexys FPGA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Duration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Her: ~2 months (Jun–Jul 2025)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You: ~2 weeks (Wk 15–16)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Difficulty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Advanced (processor design + FSM)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Same difficulty — tools are identical (Vivado is free)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What it is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Designs and implements a complete LC-3 multi-cycle processor in SystemVerilog on FPGA. Includes both the datapath (ALU, registers, memory) and an FSM-based control unit that supports the full LC-3 instruction set: ALU ops, load/store, branches, subroutine calls (JSR/JMP), and self-modifying code. This is one of the closest 1:1 replications because Vivado is free and you use the same tools she did.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Your prerequisites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9F5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✅ SystemVerilog (interfaces, enums, logic) | ✅ FSM design | ✅ Vivado installed | ✅ LC-3 ISA (read the LC-3 ISA manual — free PDF)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Key deliverables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• FSM controller module in SV: all 16 LC-3 states, correct transitions
• Datapath module: ALU, register file, PC, MAR, MDR, IR
• Top-level integration + Vivado constraint file (.xdc)
• Testbench running 5+ LC-3 programs: ADD, AND, LD, ST, BR, JSR
• FPGA demo: show LED/7-seg output of running a simple program
• README with FSM state diagram (draw.io), waveform screenshots
• GitHub repo: lc3-multicycle-sv-fpga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Learn from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dmfu4fyefkqkg-ocx8azt">
              <w:r>
                <w:rPr>
                  <w:rStyle w:val="Hyperlink"/>
                  <w:rFonts w:ascii="Arial" w:cs="Arial" w:eastAsia="Arial" w:hAnsi="Arial"/>
                  <w:b/>
                  <w:bCs/>
                  <w:color w:val="0D7377"/>
                  <w:sz w:val="18"/>
                  <w:szCs w:val="18"/>
                </w:rPr>
                <w:t xml:space="preserve">LC-3 ISA Reference Manual (free PDF)</w:t>
              </w:r>
            </w:hyperlink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9360"/>
            <w:gridSpan w:val="3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20"/>
                <w:szCs w:val="20"/>
              </w:rPr>
              <w:t xml:space="preserve">P5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HDMI Text Mode Controller IP — AXI4-Lite SoC Integration</w:t>
            </w:r>
          </w:p>
        </w:tc>
      </w:tr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66677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Her Version (UIUC)</w:t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73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Your Version (Open-Source)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9F5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Tools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SystemVerilog + Vivado + FPGA + AXI4-Lite slave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SystemVerilog + Vivado + Basys3/Nexys4 + VGA (or HDMI if board has it)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9F5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Duration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Her: ~2 months (Jul–Aug 2025)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You: ~2 weeks (Wk 17–18)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9F5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Difficulty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Advanced (video timing + AXI)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Hard but well-documented — VGA timing is straightforward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9F5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What it is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Implements a custom HDMI/VGA text mode controller IP that renders an 80×30 character display (640×480 pixels) on a monitor. The controller is integrated with an AXI4-Lite slave interface, enabling it to be used as an SoC peripheral. Characters are stored in a memory-mapped register map that the CPU (or AXI master) writes to. Your version targets VGA (most FPGA dev boards have VGA) — if your board has HDMI, use that.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9F5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Your prerequisites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9F5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✅ SystemVerilog | ✅ AXI4-Lite protocol (read/write transactions, register map) | ✅ Vivado with IP integrator | ✅ Basic VGA/HDMI timing (640×480 @ 60Hz pixel clock)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9F5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Key deliverables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• VGA timing controller in SV: hsync, vsync, pixel clock (25MHz for 640×480)
• Character ROM: 8×8 font stored in BROM, indexed by ASCII code
• Text framebuffer: 80×30 array of 7-bit ASCII registers
• AXI4-Lite slave: CPU writes char code to address, controller reads and renders
• Integration in Vivado block design with MicroBlaze or Zynq PS
• Demo: display your name + project title on monitor via FPGA
• GitHub repo: axi-vga-text-controller-ip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9F5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Learn from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r0oy7kyygt-0v9i6xt5rr">
              <w:r>
                <w:rPr>
                  <w:rStyle w:val="Hyperlink"/>
                  <w:rFonts w:ascii="Arial" w:cs="Arial" w:eastAsia="Arial" w:hAnsi="Arial"/>
                  <w:b/>
                  <w:bCs/>
                  <w:color w:val="0D7377"/>
                  <w:sz w:val="18"/>
                  <w:szCs w:val="18"/>
                </w:rPr>
                <w:t xml:space="preserve">FPGA VGA Controller Tutorial (Nandland)</w:t>
              </w:r>
            </w:hyperlink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9360"/>
            <w:gridSpan w:val="3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20"/>
                <w:szCs w:val="20"/>
              </w:rPr>
              <w:t xml:space="preserve">P6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AXI Caesar Cipher Accelerator — Zynq SoC + Bare-Metal C Firmware</w:t>
            </w:r>
          </w:p>
        </w:tc>
      </w:tr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666677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/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Her Version (UIUC)</w:t>
            </w:r>
          </w:p>
        </w:tc>
        <w:tc>
          <w:tcPr>
            <w:tcW w:type="dxa" w:w="40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73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Your Version (Open-Source)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DF0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Tools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SystemVerilog + Vivado + Xilinx Zynq SoC + C + AXI4-Stream + DMA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SystemVerilog + Vivado + Zynq (Pynq-Z2/Zybo) or Nexys + MicroBlaze + C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DF0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Duration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Her: ~2 months (Sep–Oct 2025)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You: ~2 weeks (Wk 19–20)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DF0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Difficulty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Most complex — Zynq PS+PL co-design</w:t>
            </w:r>
          </w:p>
        </w:tc>
        <w:tc>
          <w:tcPr>
            <w:tcW w:type="dxa" w:w="408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Most complex — same tools, same difficulty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DF0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What it is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Implements a Caesar cipher hardware accelerator on a Zynq SoC. The PL (FPGA fabric) contains the cipher core in SystemVerilog, exposed via AXI4-Lite (for shift amount register) and AXI4-Stream TX/RX (for data). The PS (ARM CPU) runs bare-metal C firmware that configures the shift, sets up DMA scatter-gather descriptors, and streams text through the accelerator via UART. Demonstrates full HW/SW co-design. If you don't have a Zynq board, use MicroBlaze softcore on Nexys4 as the PS equivalent.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DF0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Your prerequisites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9F5E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✅ SystemVerilog + AXI4-Lite (from P5) | ✅ AXI4-Stream protocol | ✅ Bare-metal C: pointers, memory-mapped I/O, UART | ✅ DMA concepts | ✅ Vivado + Vitis/SDK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DF0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Key deliverables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6F7F7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• Caesar cipher core in SV: configurable shift, stream in/out
• AXI4-Lite slave: single register for shift amount
• AXI4-Stream master/slave interfaces for data TX/RX
• Bare-metal C firmware (Vitis): UART input → DMA → accelerator → UART output
• Demo: type text on PC terminal → FPGA encrypts → prints ciphertext back
• README: block diagram, AXI register map table, demo video link (loom.com)
• GitHub repo: zynq-caesar-cipher-axi</w:t>
            </w:r>
          </w:p>
        </w:tc>
      </w:tr>
      <w:tr>
        <w:tc>
          <w:tcPr>
            <w:tcW w:type="dxa" w:w="12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DF0F0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17"/>
                <w:szCs w:val="17"/>
              </w:rPr>
              <w:t xml:space="preserve">Learn from</w:t>
            </w:r>
          </w:p>
        </w:tc>
        <w:tc>
          <w:tcPr>
            <w:tcW w:type="dxa" w:w="8160"/>
            <w:gridSpan w:val="2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ac886d-t6z4sl0tdf41di">
              <w:r>
                <w:rPr>
                  <w:rStyle w:val="Hyperlink"/>
                  <w:rFonts w:ascii="Arial" w:cs="Arial" w:eastAsia="Arial" w:hAnsi="Arial"/>
                  <w:b/>
                  <w:bCs/>
                  <w:color w:val="0D7377"/>
                  <w:sz w:val="18"/>
                  <w:szCs w:val="18"/>
                </w:rPr>
                <w:t xml:space="preserve">Zynq Book (free PDF) — PS+PL co-design guide</w:t>
              </w:r>
            </w:hyperlink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1"/>
        <w:pBdr>
          <w:bottom w:val="single" w:color="0D7377" w:sz="10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5. Tool Map — Her Tools vs. Your Free Equivalents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5B2D8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Her Tool (Commercial)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0D737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Your Equivalent (Free)</w:t>
            </w:r>
          </w:p>
        </w:tc>
        <w:tc>
          <w:tcPr>
            <w:tcW w:type="dxa" w:w="3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2D8E"/>
                <w:sz w:val="18"/>
                <w:szCs w:val="18"/>
              </w:rPr>
              <w:t xml:space="preserve">Cadence Virtuoso (schematic + layout)</w:t>
            </w:r>
          </w:p>
        </w:tc>
        <w:tc>
          <w:tcPr>
            <w:tcW w:type="dxa" w:w="2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KLayout + OpenROAD + Magic VLSI</w:t>
            </w:r>
          </w:p>
        </w:tc>
        <w:tc>
          <w:tcPr>
            <w:tcW w:type="dxa" w:w="35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Layout viewing, DRC — Sky130 PDK supported</w:t>
            </w:r>
          </w:p>
        </w:tc>
      </w:tr>
      <w:tr>
        <w:tc>
          <w:tcPr>
            <w:tcW w:type="dxa" w:w="2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2D8E"/>
                <w:sz w:val="18"/>
                <w:szCs w:val="18"/>
              </w:rPr>
              <w:t xml:space="preserve">HSPICE (circuit simulation)</w:t>
            </w:r>
          </w:p>
        </w:tc>
        <w:tc>
          <w:tcPr>
            <w:tcW w:type="dxa" w:w="2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ngspice (free, SPICE-compatible)</w:t>
            </w:r>
          </w:p>
        </w:tc>
        <w:tc>
          <w:tcPr>
            <w:tcW w:type="dxa" w:w="35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Transient, DC, AC simulation — same netlist format</w:t>
            </w:r>
          </w:p>
        </w:tc>
      </w:tr>
      <w:tr>
        <w:tc>
          <w:tcPr>
            <w:tcW w:type="dxa" w:w="2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2D8E"/>
                <w:sz w:val="18"/>
                <w:szCs w:val="18"/>
              </w:rPr>
              <w:t xml:space="preserve">Synopsys Design Compiler (synthesis)</w:t>
            </w:r>
          </w:p>
        </w:tc>
        <w:tc>
          <w:tcPr>
            <w:tcW w:type="dxa" w:w="2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Yosys (open-source synthesis)</w:t>
            </w:r>
          </w:p>
        </w:tc>
        <w:tc>
          <w:tcPr>
            <w:tcW w:type="dxa" w:w="35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RTL → gate-level netlist, timing-driven synthesis</w:t>
            </w:r>
          </w:p>
        </w:tc>
      </w:tr>
      <w:tr>
        <w:tc>
          <w:tcPr>
            <w:tcW w:type="dxa" w:w="2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2D8E"/>
                <w:sz w:val="18"/>
                <w:szCs w:val="18"/>
              </w:rPr>
              <w:t xml:space="preserve">Cadence Innovus (place &amp; route)</w:t>
            </w:r>
          </w:p>
        </w:tc>
        <w:tc>
          <w:tcPr>
            <w:tcW w:type="dxa" w:w="2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OpenROAD (open-source PnR)</w:t>
            </w:r>
          </w:p>
        </w:tc>
        <w:tc>
          <w:tcPr>
            <w:tcW w:type="dxa" w:w="35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Floorplan, placement, CTS, routing, GDSII export</w:t>
            </w:r>
          </w:p>
        </w:tc>
      </w:tr>
      <w:tr>
        <w:tc>
          <w:tcPr>
            <w:tcW w:type="dxa" w:w="2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2D8E"/>
                <w:sz w:val="18"/>
                <w:szCs w:val="18"/>
              </w:rPr>
              <w:t xml:space="preserve">Xilinx Vivado (FPGA)</w:t>
            </w:r>
          </w:p>
        </w:tc>
        <w:tc>
          <w:tcPr>
            <w:tcW w:type="dxa" w:w="2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Xilinx Vivado (free WebPACK edition)</w:t>
            </w:r>
          </w:p>
        </w:tc>
        <w:tc>
          <w:tcPr>
            <w:tcW w:type="dxa" w:w="35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EXACT same tool — no difference</w:t>
            </w:r>
          </w:p>
        </w:tc>
      </w:tr>
      <w:tr>
        <w:tc>
          <w:tcPr>
            <w:tcW w:type="dxa" w:w="2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2D8E"/>
                <w:sz w:val="18"/>
                <w:szCs w:val="18"/>
              </w:rPr>
              <w:t xml:space="preserve">Synopsys VCS (simulation)</w:t>
            </w:r>
          </w:p>
        </w:tc>
        <w:tc>
          <w:tcPr>
            <w:tcW w:type="dxa" w:w="2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Icarus iverilog + GTKWave (free)</w:t>
            </w:r>
          </w:p>
        </w:tc>
        <w:tc>
          <w:tcPr>
            <w:tcW w:type="dxa" w:w="35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Verilog/SV simulation + waveform viewing</w:t>
            </w:r>
          </w:p>
        </w:tc>
      </w:tr>
      <w:tr>
        <w:tc>
          <w:tcPr>
            <w:tcW w:type="dxa" w:w="2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2D8E"/>
                <w:sz w:val="18"/>
                <w:szCs w:val="18"/>
              </w:rPr>
              <w:t xml:space="preserve">Cadence Genus (synthesis alt)</w:t>
            </w:r>
          </w:p>
        </w:tc>
        <w:tc>
          <w:tcPr>
            <w:tcW w:type="dxa" w:w="2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Yosys + ABC</w:t>
            </w:r>
          </w:p>
        </w:tc>
        <w:tc>
          <w:tcPr>
            <w:tcW w:type="dxa" w:w="35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Technology mapping, optimization</w:t>
            </w:r>
          </w:p>
        </w:tc>
      </w:tr>
      <w:tr>
        <w:tc>
          <w:tcPr>
            <w:tcW w:type="dxa" w:w="2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B2D8E"/>
                <w:sz w:val="18"/>
                <w:szCs w:val="18"/>
              </w:rPr>
              <w:t xml:space="preserve">ModelSim/QuestaSim</w:t>
            </w:r>
          </w:p>
        </w:tc>
        <w:tc>
          <w:tcPr>
            <w:tcW w:type="dxa" w:w="260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8"/>
                <w:szCs w:val="18"/>
              </w:rPr>
              <w:t xml:space="preserve">Icarus iverilog or Verilator</w:t>
            </w:r>
          </w:p>
        </w:tc>
        <w:tc>
          <w:tcPr>
            <w:tcW w:type="dxa" w:w="3560"/>
            <w:tcBorders>
              <w:top w:val="single" w:color="BDD0E0" w:sz="1"/>
              <w:left w:val="single" w:color="BDD0E0" w:sz="1"/>
              <w:bottom w:val="single" w:color="BDD0E0" w:sz="1"/>
              <w:right w:val="single" w:color="BDD0E0" w:sz="1"/>
            </w:tcBorders>
            <w:shd w:fill="EEF4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Fast functional simulation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1"/>
        <w:pBdr>
          <w:bottom w:val="single" w:color="0D7377" w:sz="10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6. GitHub Strategy — How to Present These Projects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1"/>
          <w:szCs w:val="21"/>
        </w:rPr>
        <w:t xml:space="preserve">Repo naming convention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Use descriptive, tool-tagged names: riscv32-datapath-openroad, lc3-multicycle-sv-fpga, zynq-caesar-cipher-axi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Every repo needs: README.md, block diagram image, simulation waveform screenshot, results 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Pin your 3 best repos on your GitHub profile page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1"/>
          <w:szCs w:val="21"/>
        </w:rPr>
        <w:t xml:space="preserve">README structure for every project (copy this format)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 paragraph: what the project does and why it matters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Block diagram image (draw.io — free at app.diagrams.net)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Tools used table: tool name + version + purpose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Key results table: metrics like cell count, WNS, area, utilization, fault coverage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How to run: 3–5 step reproduction instructions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Waveform / layout screenshot — visual proof it runs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1"/>
          <w:szCs w:val="21"/>
        </w:rPr>
        <w:t xml:space="preserve">Commit discipline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Commit after every working module — not after the whole project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Commit messages: 'feat: add ALU with SUB and AND ops' not 'update code'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Use branches: main (stable) + dev (working)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Heading1"/>
        <w:pBdr>
          <w:bottom w:val="single" w:color="0D7377" w:sz="10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6"/>
          <w:szCs w:val="26"/>
        </w:rPr>
        <w:t xml:space="preserve">7. Honest Notes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Her profile is strong because of two things: the breadth (custom layout + RTL + FPGA + SoC) and the depth within each project (process corners, GDSII, AXI DMA). Your open-source versions will match the breadth. The depth will be different in kind — no 45nm tape-out — but you will have something she doesn't: a fully reproducible, public, open-source flow that any engineer in the world can clone and run. That is genuinely valuable and increasingly respected in the Indian semiconductor hiring market.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P3 (Automated PD with Tcl + OpenROAD + CI) is your strongest project — it directly maps to EDA automation roles and DFT flow engineer roles in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P6 (Zynq Caesar Cipher) is your most impressive to embedded hiring managers — it shows HW/SW co-design end to 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P4 (LC-3 FPGA) is the most teachable — you will understand processor architecture deeply after this, which helps in DFT interviews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Do them in order — each project reuses skills and sometimes code from the previous one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/>
      </w:r>
    </w:p>
    <w:p>
      <w:pPr>
        <w:pBdr>
          <w:top w:val="single" w:color="0D7377" w:sz="6" w:space="4"/>
        </w:pBdr>
        <w:spacing w:after="60" w:before="80"/>
      </w:pPr>
      <w:r>
        <w:rPr>
          <w:rFonts w:ascii="Arial" w:cs="Arial" w:eastAsia="Arial" w:hAnsi="Arial"/>
          <w:b w:val="false"/>
          <w:bCs w:val="false"/>
          <w:i/>
          <w:iCs/>
          <w:color w:val="666677"/>
          <w:sz w:val="15"/>
          <w:szCs w:val="15"/>
        </w:rPr>
        <w:t xml:space="preserve">Generated March 2026  |  Based on Ting-Yu Chen's LinkedIn profile  |  Open-source equivalents roadmap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0D737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dh00wf1bm2rkbj2skr8c" Type="http://schemas.openxmlformats.org/officeDocument/2006/relationships/hyperlink" Target="https://hdlbits.01xz.net/wiki/Main_Page" TargetMode="External"/><Relationship Id="rIdfdrtciy079fz8j55pnejj" Type="http://schemas.openxmlformats.org/officeDocument/2006/relationships/hyperlink" Target="https://www.chipverify.com/systemverilog/systemverilog-tutorial" TargetMode="External"/><Relationship Id="rIdnweh8ke_tvlcsjympyurm" Type="http://schemas.openxmlformats.org/officeDocument/2006/relationships/hyperlink" Target="https://riscv.org/wp-content/uploads/2017/05/riscv-spec-v2.2.pdf" TargetMode="External"/><Relationship Id="rIdtbfvjee6jxmyaoynqgnfl" Type="http://schemas.openxmlformats.org/officeDocument/2006/relationships/hyperlink" Target="https://nandland.com/" TargetMode="External"/><Relationship Id="rIdn_ngmbyvu93dhd4bdkafj" Type="http://schemas.openxmlformats.org/officeDocument/2006/relationships/hyperlink" Target="https://docs.xilinx.com/r/en-US/pg344-axi-noc" TargetMode="External"/><Relationship Id="rId0tqbbmkda8qqvevntxek0" Type="http://schemas.openxmlformats.org/officeDocument/2006/relationships/hyperlink" Target="https://www.cmosvlsi.com/" TargetMode="External"/><Relationship Id="rIdubwzhzrb1a67qy4-dsfhu" Type="http://schemas.openxmlformats.org/officeDocument/2006/relationships/hyperlink" Target="https://openroad.readthedocs.io/" TargetMode="External"/><Relationship Id="rIdsig2bwjpzfuzqb85ca8if" Type="http://schemas.openxmlformats.org/officeDocument/2006/relationships/hyperlink" Target="https://wiki.tcl-lang.org/page/Tcl+Tutorial+Index" TargetMode="External"/><Relationship Id="rIdsz77qeas2mcqxzf4vl5zk" Type="http://schemas.openxmlformats.org/officeDocument/2006/relationships/hyperlink" Target="https://hdlbits.01xz.net/wiki/Shift18" TargetMode="External"/><Relationship Id="rIdjfeqxjmfosybitxmrd363" Type="http://schemas.openxmlformats.org/officeDocument/2006/relationships/hyperlink" Target="https://www.csl.cornell.edu/courses/ece4750/handouts.html" TargetMode="External"/><Relationship Id="rId_tukpky9uz3qo5aiuhlmj" Type="http://schemas.openxmlformats.org/officeDocument/2006/relationships/hyperlink" Target="https://github.com/The-OpenROAD-Project/OpenROAD-flow-scripts" TargetMode="External"/><Relationship Id="rIddmfu4fyefkqkg-ocx8azt" Type="http://schemas.openxmlformats.org/officeDocument/2006/relationships/hyperlink" Target="https://courses.grainger.illinois.edu/ece411/fa2023/secure/references/lc3b_isa.pdf" TargetMode="External"/><Relationship Id="rIdr0oy7kyygt-0v9i6xt5rr" Type="http://schemas.openxmlformats.org/officeDocument/2006/relationships/hyperlink" Target="https://nandland.com/vga-introduction-to-vga/" TargetMode="External"/><Relationship Id="rIdac886d-t6z4sl0tdf41di" Type="http://schemas.openxmlformats.org/officeDocument/2006/relationships/hyperlink" Target="http://www.zynqbook.com/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2026-03-10T19:23:17.627Z</dcterms:created>
  <dcterms:modified xsi:type="dcterms:W3CDTF">2026-03-10T19:23:17.628Z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