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6AF3D9" w14:textId="77777777" w:rsidR="006E1C64" w:rsidRDefault="1D1BF94C">
      <w:pPr>
        <w:spacing w:before="1100"/>
        <w:jc w:val="center"/>
      </w:pPr>
      <w:r w:rsidRPr="3B21CE06">
        <w:rPr>
          <w:b/>
          <w:bCs/>
          <w:caps/>
          <w:color w:val="2E75B6"/>
          <w:sz w:val="30"/>
          <w:szCs w:val="30"/>
        </w:rPr>
        <w:t>BENNETT UNIVERSITY</w:t>
      </w:r>
    </w:p>
    <w:p w14:paraId="0019CCF0" w14:textId="39898B69" w:rsidR="006E1C64" w:rsidRDefault="16A24427" w:rsidP="3B21CE06">
      <w:pPr>
        <w:spacing w:before="120" w:line="259" w:lineRule="auto"/>
        <w:jc w:val="center"/>
      </w:pPr>
      <w:r w:rsidRPr="3B21CE06">
        <w:rPr>
          <w:b/>
          <w:bCs/>
          <w:color w:val="1F3864"/>
          <w:sz w:val="56"/>
          <w:szCs w:val="56"/>
        </w:rPr>
        <w:t xml:space="preserve">Microsoft Innovate </w:t>
      </w:r>
      <w:r w:rsidR="1D1BF94C" w:rsidRPr="3B21CE06">
        <w:rPr>
          <w:b/>
          <w:bCs/>
          <w:color w:val="1F3864"/>
          <w:sz w:val="56"/>
          <w:szCs w:val="56"/>
        </w:rPr>
        <w:t>2026</w:t>
      </w:r>
    </w:p>
    <w:p w14:paraId="78D7C576" w14:textId="77777777" w:rsidR="006E1C64" w:rsidRDefault="009A5E09">
      <w:pPr>
        <w:pBdr>
          <w:bottom w:val="single" w:sz="12" w:space="8" w:color="2E75B6"/>
        </w:pBdr>
        <w:spacing w:before="80" w:after="240"/>
        <w:jc w:val="center"/>
      </w:pPr>
      <w:r>
        <w:rPr>
          <w:i/>
          <w:iCs/>
          <w:color w:val="595959"/>
          <w:sz w:val="24"/>
          <w:szCs w:val="24"/>
        </w:rPr>
        <w:t>Ideate  |  Build  |  Innovate</w:t>
      </w:r>
    </w:p>
    <w:p w14:paraId="08BF3B81" w14:textId="77777777" w:rsidR="006E1C64" w:rsidRDefault="009A5E09">
      <w:pPr>
        <w:spacing w:before="240"/>
        <w:jc w:val="center"/>
      </w:pPr>
      <w:r>
        <w:rPr>
          <w:b/>
          <w:bCs/>
          <w:color w:val="1F3864"/>
          <w:sz w:val="40"/>
          <w:szCs w:val="40"/>
        </w:rPr>
        <w:t>Problem Statements</w:t>
      </w:r>
    </w:p>
    <w:p w14:paraId="4902D1E1" w14:textId="77777777" w:rsidR="006E1C64" w:rsidRDefault="009A5E09">
      <w:pPr>
        <w:spacing w:after="200"/>
        <w:jc w:val="center"/>
      </w:pPr>
      <w:r>
        <w:rPr>
          <w:i/>
          <w:iCs/>
          <w:sz w:val="24"/>
          <w:szCs w:val="24"/>
        </w:rPr>
        <w:t>Real enterprise problems, scoped for a student hackathon.</w:t>
      </w:r>
    </w:p>
    <w:p w14:paraId="0C3A8B78" w14:textId="77777777" w:rsidR="006E1C64" w:rsidRDefault="009A5E09">
      <w:pPr>
        <w:spacing w:after="400"/>
        <w:jc w:val="center"/>
      </w:pPr>
      <w:r>
        <w:rPr>
          <w:color w:val="595959"/>
          <w:sz w:val="20"/>
          <w:szCs w:val="20"/>
        </w:rPr>
        <w:t>Developer Productivity  •  Smart Assistants  •  Cybersecurity  •  Dashboards &amp; BI</w:t>
      </w:r>
    </w:p>
    <w:p w14:paraId="3D052F32" w14:textId="77777777" w:rsidR="006E1C64" w:rsidRDefault="009A5E09">
      <w:pPr>
        <w:spacing w:before="200"/>
        <w:jc w:val="center"/>
      </w:pPr>
      <w:r>
        <w:rPr>
          <w:color w:val="595959"/>
          <w:sz w:val="20"/>
          <w:szCs w:val="20"/>
        </w:rPr>
        <w:t>All 36 challenges, each reframed as an industry problem you can actually build with free tools and public data.</w:t>
      </w:r>
    </w:p>
    <w:p w14:paraId="0AF05846" w14:textId="77777777" w:rsidR="006E1C64" w:rsidRDefault="009A5E09">
      <w:pPr>
        <w:pStyle w:val="Heading1"/>
        <w:pageBreakBefore/>
      </w:pPr>
      <w:r>
        <w:t>How this edition works</w:t>
      </w:r>
    </w:p>
    <w:p w14:paraId="4177375E" w14:textId="77777777" w:rsidR="006E1C64" w:rsidRDefault="009A5E09">
      <w:pPr>
        <w:spacing w:after="160" w:line="276" w:lineRule="auto"/>
      </w:pPr>
      <w:r>
        <w:t>This is a team-facing companion to the Bennett University Hackathon 2026 problem statements. It takes all 36 challenges and reframes each one as a real enterprise problem — a company, a role, and a genuine business stake — while keeping the actual build small enough to finish over a hackathon with free tools and public datasets. Think enterprise scenario, sample-scale build.</w:t>
      </w:r>
    </w:p>
    <w:p w14:paraId="1593E4FF" w14:textId="77777777" w:rsidR="006E1C64" w:rsidRDefault="009A5E09">
      <w:pPr>
        <w:spacing w:after="160" w:line="276" w:lineRule="auto"/>
      </w:pPr>
      <w:r>
        <w:t>Every challenge follows the same four parts, so you always know where to start and how to stand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1C64" w14:paraId="4CDF64B6" w14:textId="77777777">
        <w:tc>
          <w:tcPr>
            <w:tcW w:w="9026" w:type="dxa"/>
            <w:tcBorders>
              <w:top w:val="single" w:sz="1" w:space="0" w:color="DEEAF6"/>
              <w:left w:val="single" w:sz="14" w:space="0" w:color="2E75B6"/>
              <w:bottom w:val="single" w:sz="1" w:space="0" w:color="DEEAF6"/>
              <w:right w:val="single" w:sz="1" w:space="0" w:color="DEEAF6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4C7ED" w14:textId="77777777" w:rsidR="006E1C64" w:rsidRDefault="009A5E09">
            <w:pPr>
              <w:spacing w:after="60" w:line="264" w:lineRule="auto"/>
            </w:pPr>
            <w:r>
              <w:t>Scenario — the real-world situation you’re solving for (a company and a role).</w:t>
            </w:r>
          </w:p>
          <w:p w14:paraId="4936BF44" w14:textId="77777777" w:rsidR="006E1C64" w:rsidRDefault="009A5E09">
            <w:pPr>
              <w:spacing w:after="60" w:line="264" w:lineRule="auto"/>
            </w:pPr>
            <w:r>
              <w:t>Solve this — the concrete thing to build, scoped for a student team.</w:t>
            </w:r>
          </w:p>
          <w:p w14:paraId="54546A52" w14:textId="77777777" w:rsidR="006E1C64" w:rsidRDefault="009A5E09">
            <w:pPr>
              <w:spacing w:after="60" w:line="264" w:lineRule="auto"/>
            </w:pPr>
            <w:r>
              <w:t>Data &amp; free tools — the public data and free tools that make it genuinely doable.</w:t>
            </w:r>
          </w:p>
          <w:p w14:paraId="457FA4BB" w14:textId="77777777" w:rsidR="006E1C64" w:rsidRDefault="009A5E09">
            <w:pPr>
              <w:spacing w:after="60" w:line="264" w:lineRule="auto"/>
            </w:pPr>
            <w:r>
              <w:t>Make it enterprise-grade — a few touches that turn a demo into something a real company would trust. This is where you win points.</w:t>
            </w:r>
          </w:p>
        </w:tc>
      </w:tr>
    </w:tbl>
    <w:p w14:paraId="31277E99" w14:textId="77777777" w:rsidR="006E1C64" w:rsidRDefault="009A5E09">
      <w:pPr>
        <w:spacing w:before="120" w:after="60"/>
      </w:pPr>
      <w:r>
        <w:rPr>
          <w:b/>
          <w:bCs/>
          <w:color w:val="2E75B6"/>
          <w:sz w:val="24"/>
          <w:szCs w:val="24"/>
        </w:rPr>
        <w:t>Two rules to remember</w:t>
      </w:r>
    </w:p>
    <w:p w14:paraId="53307D5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the simple version first. A small, working solution beats an ambitious one that doesn’t run — then reach for the “enterprise-grade” touches.</w:t>
      </w:r>
    </w:p>
    <w:p w14:paraId="064435B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For the Cybersecurity track especially: only ever test systems you own or a safe practice app — never a real website or system you don’t have permission to test.</w:t>
      </w:r>
    </w:p>
    <w:p w14:paraId="01CD642F" w14:textId="77777777" w:rsidR="006E1C64" w:rsidRDefault="009A5E09">
      <w:pPr>
        <w:pStyle w:val="Heading1"/>
        <w:pageBreakBefore/>
      </w:pPr>
      <w:r>
        <w:t>Focus Area 1 — Developer Productivity (AI-Assisted Engineering)</w:t>
      </w:r>
    </w:p>
    <w:p w14:paraId="3F89031D" w14:textId="77777777" w:rsidR="006E1C64" w:rsidRDefault="009A5E09">
      <w:pPr>
        <w:spacing w:after="150"/>
      </w:pPr>
      <w:r>
        <w:rPr>
          <w:i/>
          <w:iCs/>
          <w:color w:val="595959"/>
        </w:rPr>
        <w:t>The same AI-coding challenges — now set inside a real engineering organisation, and scoped so you can still finish over a hackathon.</w:t>
      </w:r>
    </w:p>
    <w:p w14:paraId="0649578B" w14:textId="5E4CAD02" w:rsidR="006E1C64" w:rsidRDefault="009A5E09">
      <w:pPr>
        <w:pStyle w:val="Heading2"/>
      </w:pPr>
      <w:r>
        <w:t xml:space="preserve">Beginner </w:t>
      </w:r>
    </w:p>
    <w:p w14:paraId="46B0181B" w14:textId="77777777" w:rsidR="006E1C64" w:rsidRDefault="009A5E09">
      <w:pPr>
        <w:pStyle w:val="Heading3"/>
      </w:pPr>
      <w:r>
        <w:t>1.  The Codebase Nobody Can Read</w:t>
      </w:r>
    </w:p>
    <w:p w14:paraId="6C99AEE1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Documentation Helper</w:t>
      </w:r>
    </w:p>
    <w:p w14:paraId="5ED6DD3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 join the platform team at a fast-growing software company. A critical internal service has almost no documentation, and the engineer who wrote it just left — new hires take weeks to get productive.</w:t>
      </w:r>
    </w:p>
    <w:p w14:paraId="73F2050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AI-assisted tool that reads a small project and auto-generates docstrings, inline comments, and a README, showing a clear before/after so a newcomer can understand it.</w:t>
      </w:r>
    </w:p>
    <w:p w14:paraId="26B90E7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small open-source Python/JS project; GitHub Copilot (free for students) / VS Code Copilot Chat “/doc”.</w:t>
      </w:r>
    </w:p>
    <w:p w14:paraId="246D4C3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012ABE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public functions that are undocumented or whose docs are stale.</w:t>
      </w:r>
    </w:p>
    <w:p w14:paraId="3759C4C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Redact secrets and personal data before sending code to a model.</w:t>
      </w:r>
    </w:p>
    <w:p w14:paraId="09DE52B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Open the generated docs as a pull request for a human to review, not auto-commit.</w:t>
      </w:r>
    </w:p>
    <w:p w14:paraId="31191E10" w14:textId="77777777" w:rsidR="006E1C64" w:rsidRDefault="006E1C64">
      <w:pPr>
        <w:spacing w:after="140"/>
      </w:pPr>
    </w:p>
    <w:p w14:paraId="2BA319E4" w14:textId="77777777" w:rsidR="006E1C64" w:rsidRDefault="009A5E09">
      <w:pPr>
        <w:pStyle w:val="Heading3"/>
      </w:pPr>
      <w:r>
        <w:t>2.  The Legacy Module Everyone’s Afraid to Touch</w:t>
      </w:r>
    </w:p>
    <w:p w14:paraId="2B24FDA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Unit Test Generator</w:t>
      </w:r>
    </w:p>
    <w:p w14:paraId="4523772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QA engineer at a payments company. A core module has almost no tests, so nobody dares change it — one bug there could cost real money.</w:t>
      </w:r>
    </w:p>
    <w:p w14:paraId="7C9F400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uses an AI assistant to generate unit tests (including edge cases) for a small program, runs them, and shows pass/fail plus coverage.</w:t>
      </w:r>
    </w:p>
    <w:p w14:paraId="0468281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program with a few functions; pytest / JUnit / Jest with Copilot “/tests”.</w:t>
      </w:r>
    </w:p>
    <w:p w14:paraId="2AD76C7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5684D0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Enforce a coverage threshold before code can “merge”.</w:t>
      </w:r>
    </w:p>
    <w:p w14:paraId="2D6093F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Check test quality with mutation testing (PIT / Stryker), not just raw coverage.</w:t>
      </w:r>
    </w:p>
    <w:p w14:paraId="6D190C9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generated tests to exactly the lines that changed.</w:t>
      </w:r>
    </w:p>
    <w:p w14:paraId="75052750" w14:textId="77777777" w:rsidR="006E1C64" w:rsidRDefault="006E1C64">
      <w:pPr>
        <w:spacing w:after="140"/>
      </w:pPr>
    </w:p>
    <w:p w14:paraId="61C23141" w14:textId="77777777" w:rsidR="006E1C64" w:rsidRDefault="009A5E09">
      <w:pPr>
        <w:pStyle w:val="Heading3"/>
      </w:pPr>
      <w:r>
        <w:t>3.  Decoding the 20-Year-Old System</w:t>
      </w:r>
    </w:p>
    <w:p w14:paraId="71E87AEE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Explainer for Beginners</w:t>
      </w:r>
    </w:p>
    <w:p w14:paraId="7EC0E10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bank modernising a decades-old system. The business rules live only in old, cryptic code, and the people who wrote it are long gone.</w:t>
      </w:r>
    </w:p>
    <w:p w14:paraId="4885274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(or AI chat) that explains a code snippet in plain English line by line, suggests a simpler version, and answers follow-up questions.</w:t>
      </w:r>
    </w:p>
    <w:p w14:paraId="37418E8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Code snippets from any open-source project; Copilot Chat or a free AI model in a notebook / web page.</w:t>
      </w:r>
    </w:p>
    <w:p w14:paraId="690513C0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2D396A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Ground the explanation in the surrounding repo context, not just the snippet.</w:t>
      </w:r>
    </w:p>
    <w:p w14:paraId="0A4644D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Show a confidence level and cite the exact lines behind each claim.</w:t>
      </w:r>
    </w:p>
    <w:p w14:paraId="44CC39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Let a reviewer correct explanations into a verified note for the next person.</w:t>
      </w:r>
    </w:p>
    <w:p w14:paraId="69B4F6EF" w14:textId="77777777" w:rsidR="006E1C64" w:rsidRDefault="006E1C64">
      <w:pPr>
        <w:spacing w:after="140"/>
      </w:pPr>
    </w:p>
    <w:p w14:paraId="5E721639" w14:textId="58589B8E" w:rsidR="006E1C64" w:rsidRDefault="009A5E09">
      <w:pPr>
        <w:pStyle w:val="Heading2"/>
      </w:pPr>
      <w:r>
        <w:t xml:space="preserve">Intermediate </w:t>
      </w:r>
    </w:p>
    <w:p w14:paraId="59CB7C05" w14:textId="77777777" w:rsidR="006E1C64" w:rsidRDefault="009A5E09">
      <w:pPr>
        <w:pStyle w:val="Heading3"/>
      </w:pPr>
      <w:r>
        <w:t>4.  Paying Down the Tech Debt</w:t>
      </w:r>
    </w:p>
    <w:p w14:paraId="6E61BA8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Improvement Assistant (Refactoring Helper)</w:t>
      </w:r>
    </w:p>
    <w:p w14:paraId="363EEB9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an enablement team at a scale-up whose delivery has slowed to a crawl under messy, duplicated code that everyone is scared to change.</w:t>
      </w:r>
    </w:p>
    <w:p w14:paraId="26E20D5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AI-assisted refactoring helper that spots code to simplify, proposes cleaner versions with reasons, and proves the program still works.</w:t>
      </w:r>
    </w:p>
    <w:p w14:paraId="4927005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messy code file plus a couple of tests; Copilot “/fix”.</w:t>
      </w:r>
    </w:p>
    <w:p w14:paraId="784446B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6E58ECA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Require green tests and no coverage drop before a refactor can merge.</w:t>
      </w:r>
    </w:p>
    <w:p w14:paraId="647AF84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Gate on a complexity or duplication metric so “better” is measured, not guessed.</w:t>
      </w:r>
    </w:p>
    <w:p w14:paraId="5C93147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changes small, scoped to the diff, and human-reviewed.</w:t>
      </w:r>
    </w:p>
    <w:p w14:paraId="1184987C" w14:textId="77777777" w:rsidR="006E1C64" w:rsidRDefault="006E1C64">
      <w:pPr>
        <w:spacing w:after="140"/>
      </w:pPr>
    </w:p>
    <w:p w14:paraId="26DA8791" w14:textId="77777777" w:rsidR="006E1C64" w:rsidRDefault="009A5E09">
      <w:pPr>
        <w:pStyle w:val="Heading3"/>
      </w:pPr>
      <w:r>
        <w:t>5.  When the Upstream API Goes Down</w:t>
      </w:r>
    </w:p>
    <w:p w14:paraId="288F9A32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Mini API Project</w:t>
      </w:r>
    </w:p>
    <w:p w14:paraId="281B45C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backend engineer at a logistics company. Your app depends on a third-party API, and every time it’s slow or down, customers feel it.</w:t>
      </w:r>
    </w:p>
    <w:p w14:paraId="3951E14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small app that calls a free public API, shows the data cleanly, and — the real point — handles timeouts, rate limits, and failures gracefully.</w:t>
      </w:r>
    </w:p>
    <w:p w14:paraId="153C3AC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free public API (weather / quotes / jokes); Python (Flask / Streamlit) or JavaScript.</w:t>
      </w:r>
    </w:p>
    <w:p w14:paraId="42A7EA44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ED303D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timeouts, retry-with-backoff, and a circuit breaker — prove them with fault injection.</w:t>
      </w:r>
    </w:p>
    <w:p w14:paraId="4047912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Load API keys from an environment / secret store and add a secret scanner.</w:t>
      </w:r>
    </w:p>
    <w:p w14:paraId="149909B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Emit structured logs and a health check so failures are visible.</w:t>
      </w:r>
    </w:p>
    <w:p w14:paraId="4E15BACB" w14:textId="77777777" w:rsidR="006E1C64" w:rsidRDefault="006E1C64">
      <w:pPr>
        <w:spacing w:after="140"/>
      </w:pPr>
    </w:p>
    <w:p w14:paraId="32ABE260" w14:textId="77777777" w:rsidR="006E1C64" w:rsidRDefault="009A5E09">
      <w:pPr>
        <w:pStyle w:val="Heading3"/>
      </w:pPr>
      <w:r>
        <w:t>6.  Catch It in the Pull Request, Not Production</w:t>
      </w:r>
    </w:p>
    <w:p w14:paraId="0718548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Bug Finder &amp; Fixer</w:t>
      </w:r>
    </w:p>
    <w:p w14:paraId="4B701FE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DevSecOps team where bugs and vulnerabilities keep slipping to production — where they are far more expensive to fix.</w:t>
      </w:r>
    </w:p>
    <w:p w14:paraId="2784BEB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workflow where a free linter or analyzer finds issues and an AI assistant suggests fixes with reasons, ranked by severity.</w:t>
      </w:r>
    </w:p>
    <w:p w14:paraId="2A95CF4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buggy program; Pylint / ESLint (optionally a SAST tool) with Copilot.</w:t>
      </w:r>
    </w:p>
    <w:p w14:paraId="503E5566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25F0C2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Run the linter / scan as a required CI gate on every pull request.</w:t>
      </w:r>
    </w:p>
    <w:p w14:paraId="13616BA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Require human approval before any AI fix is merged.</w:t>
      </w:r>
    </w:p>
    <w:p w14:paraId="1B6B2CA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false-positive rate and fix-acceptance rate so the tool’s honesty is measurable.</w:t>
      </w:r>
    </w:p>
    <w:p w14:paraId="799CC460" w14:textId="77777777" w:rsidR="006E1C64" w:rsidRDefault="006E1C64">
      <w:pPr>
        <w:spacing w:after="140"/>
      </w:pPr>
    </w:p>
    <w:p w14:paraId="0E26A28B" w14:textId="37367FF5" w:rsidR="006E1C64" w:rsidRDefault="009A5E09">
      <w:pPr>
        <w:pStyle w:val="Heading2"/>
      </w:pPr>
      <w:r>
        <w:t xml:space="preserve">Advanced </w:t>
      </w:r>
    </w:p>
    <w:p w14:paraId="7B367826" w14:textId="77777777" w:rsidR="006E1C64" w:rsidRDefault="009A5E09">
      <w:pPr>
        <w:pStyle w:val="Heading3"/>
      </w:pPr>
      <w:r>
        <w:t>7.  Does the AI Assistant Actually Pay Off?</w:t>
      </w:r>
    </w:p>
    <w:p w14:paraId="73AC38D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Build a Small App Faster with Copilot</w:t>
      </w:r>
    </w:p>
    <w:p w14:paraId="310DBE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advising engineering leadership deciding whether to buy AI-assistant licences for 500 developers. They need evidence, not vibes.</w:t>
      </w:r>
    </w:p>
    <w:p w14:paraId="7745294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Build a small but complete app (to-do / quiz / notes) with an AI assistant, and run an honest with-vs-without comparison of your speed.</w:t>
      </w:r>
    </w:p>
    <w:p w14:paraId="334E32D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stack you know (Python + Streamlit / Flask, or JavaScript); Copilot, free for students.</w:t>
      </w:r>
    </w:p>
    <w:p w14:paraId="5A01EB47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6ABD5F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actual time (A/B or with-vs-without tasks), not just a feeling.</w:t>
      </w:r>
    </w:p>
    <w:p w14:paraId="593C300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a balanced scorecard — speed and defects / rework — not a single number.</w:t>
      </w:r>
    </w:p>
    <w:p w14:paraId="750B91C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Note where AI clearly helped versus where it slowed you down.</w:t>
      </w:r>
    </w:p>
    <w:p w14:paraId="57E538B8" w14:textId="77777777" w:rsidR="006E1C64" w:rsidRDefault="006E1C64">
      <w:pPr>
        <w:spacing w:after="140"/>
      </w:pPr>
    </w:p>
    <w:p w14:paraId="0FBDBD31" w14:textId="77777777" w:rsidR="006E1C64" w:rsidRDefault="009A5E09">
      <w:pPr>
        <w:pStyle w:val="Heading3"/>
      </w:pPr>
      <w:r>
        <w:t>8.  The Review-Queue Bottleneck</w:t>
      </w:r>
    </w:p>
    <w:p w14:paraId="7D0FCC2D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Simple Code Review Helper</w:t>
      </w:r>
    </w:p>
    <w:p w14:paraId="6218D03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startup where two senior engineers review every pull request — and that queue is now the thing slowing releases down.</w:t>
      </w:r>
    </w:p>
    <w:p w14:paraId="6CF876D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reviews a code file and gives friendly, specific feedback (possible bugs, unclear names, style) plus an overall summary.</w:t>
      </w:r>
    </w:p>
    <w:p w14:paraId="12F309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code file; Copilot or a free AI model; optionally a GitHub Action to run it automatically.</w:t>
      </w:r>
    </w:p>
    <w:p w14:paraId="10C1D644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745AE1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Post comments on the actual pull request, scoped to the diff.</w:t>
      </w:r>
    </w:p>
    <w:p w14:paraId="47349BD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a human as the required approver — AI comments are advisory.</w:t>
      </w:r>
    </w:p>
    <w:p w14:paraId="484A9DA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Rank findings by severity and suppress duplicate nitpicks.</w:t>
      </w:r>
    </w:p>
    <w:p w14:paraId="7190069B" w14:textId="77777777" w:rsidR="006E1C64" w:rsidRDefault="006E1C64">
      <w:pPr>
        <w:spacing w:after="140"/>
      </w:pPr>
    </w:p>
    <w:p w14:paraId="3D5A65D0" w14:textId="77777777" w:rsidR="006E1C64" w:rsidRDefault="009A5E09">
      <w:pPr>
        <w:pStyle w:val="Heading3"/>
      </w:pPr>
      <w:r>
        <w:t>9.  Proving the ROI to Leadership</w:t>
      </w:r>
    </w:p>
    <w:p w14:paraId="5000BFFE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My Coding Productivity Dashboard</w:t>
      </w:r>
    </w:p>
    <w:p w14:paraId="47D24E8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Your VP of Engineering wants a trustworthy dashboard of whether the new AI tools actually improve delivery — without turning it into individual surveillance.</w:t>
      </w:r>
    </w:p>
    <w:p w14:paraId="6A1BC0B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Run a with-vs-without-AI experiment on yourself, log the times, and build a dashboard comparing the two with clear charts and insights.</w:t>
      </w:r>
    </w:p>
    <w:p w14:paraId="45BE5D9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Your own time log (Excel / Google Sheets); Power BI (free) or any charting tool.</w:t>
      </w:r>
    </w:p>
    <w:p w14:paraId="33185905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81BEA6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a balanced set (a few delivery metrics plus a quality signal).</w:t>
      </w:r>
    </w:p>
    <w:p w14:paraId="71FB9C1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at team level, not individual ranking (metrics get gamed).</w:t>
      </w:r>
    </w:p>
    <w:p w14:paraId="5C9F630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Compare your perceived speed-up against the actual measured one.</w:t>
      </w:r>
    </w:p>
    <w:p w14:paraId="69A64952" w14:textId="77777777" w:rsidR="006E1C64" w:rsidRDefault="006E1C64">
      <w:pPr>
        <w:spacing w:after="140"/>
      </w:pPr>
    </w:p>
    <w:p w14:paraId="2B57C9D3" w14:textId="77777777" w:rsidR="006E1C64" w:rsidRDefault="009A5E09">
      <w:pPr>
        <w:pStyle w:val="Heading1"/>
        <w:pageBreakBefore/>
      </w:pPr>
      <w:r>
        <w:t>Focus Area 2 — Smart Assistants &amp; Chatbots (Enterprise Conversational AI)</w:t>
      </w:r>
    </w:p>
    <w:p w14:paraId="61E660DE" w14:textId="77777777" w:rsidR="006E1C64" w:rsidRDefault="009A5E09">
      <w:pPr>
        <w:spacing w:after="150"/>
      </w:pPr>
      <w:r>
        <w:rPr>
          <w:i/>
          <w:iCs/>
          <w:color w:val="595959"/>
        </w:rPr>
        <w:t>The same helpful bots — reframed as the customer-service, HR, IT, and finance problems real companies pay to solve.</w:t>
      </w:r>
    </w:p>
    <w:p w14:paraId="5E1F0DD9" w14:textId="7ACA52A4" w:rsidR="006E1C64" w:rsidRDefault="009A5E09">
      <w:pPr>
        <w:pStyle w:val="Heading2"/>
      </w:pPr>
      <w:r>
        <w:t xml:space="preserve">Beginner </w:t>
      </w:r>
    </w:p>
    <w:p w14:paraId="68631891" w14:textId="77777777" w:rsidR="006E1C64" w:rsidRDefault="009A5E09">
      <w:pPr>
        <w:pStyle w:val="Heading3"/>
      </w:pPr>
      <w:r>
        <w:t>10.  The HR Team Answering the Same 20 Questions</w:t>
      </w:r>
    </w:p>
    <w:p w14:paraId="3CB2719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Helpdesk / FAQ Chatbot (HR)</w:t>
      </w:r>
    </w:p>
    <w:p w14:paraId="24BD159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10,000-person retailer. HR is swamped with the same leave and policy questions, and staff wait days for answers.</w:t>
      </w:r>
    </w:p>
    <w:p w14:paraId="04F2D46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chatbot that answers common HR / policy FAQs instantly from a documented knowledge base, points to the right form, and says who to contact when it doesn’t know.</w:t>
      </w:r>
    </w:p>
    <w:p w14:paraId="72CAEE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short FAQ / policy document you write; Copilot Studio (free trial) or Python + a free AI model.</w:t>
      </w:r>
    </w:p>
    <w:p w14:paraId="6E2E521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2111A0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Cite the exact policy section in each answer.</w:t>
      </w:r>
    </w:p>
    <w:p w14:paraId="65210D6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Use a confidence threshold with a clean hand-off to a human.</w:t>
      </w:r>
    </w:p>
    <w:p w14:paraId="400C40D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answers to what the user is allowed to see, and keep a log.</w:t>
      </w:r>
    </w:p>
    <w:p w14:paraId="311FBAAA" w14:textId="77777777" w:rsidR="006E1C64" w:rsidRDefault="006E1C64">
      <w:pPr>
        <w:spacing w:after="140"/>
      </w:pPr>
    </w:p>
    <w:p w14:paraId="2948E7B2" w14:textId="77777777" w:rsidR="006E1C64" w:rsidRDefault="009A5E09">
      <w:pPr>
        <w:pStyle w:val="Heading3"/>
      </w:pPr>
      <w:r>
        <w:t>11.  The Password-Reset Flood</w:t>
      </w:r>
    </w:p>
    <w:p w14:paraId="6CED6CA1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IT Support / Troubleshooting Chatbot</w:t>
      </w:r>
    </w:p>
    <w:p w14:paraId="6B6D5BF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IT service desk. Roughly 40% of tickets are Wi-Fi, VPN, and password issues — repetitive, and expensive to handle by hand.</w:t>
      </w:r>
    </w:p>
    <w:p w14:paraId="5D6D055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chatbot that guides users through common fixes step by step, asks narrowing questions, and escalates the tricky cases with context.</w:t>
      </w:r>
    </w:p>
    <w:p w14:paraId="3A72BDE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list of common problems and fixes; Copilot Studio or a rule-based / AI chatbot (a decision tree works well).</w:t>
      </w:r>
    </w:p>
    <w:p w14:paraId="5EEB7ACA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AD2829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Gate any real action (e.g. a reset) behind identity verification.</w:t>
      </w:r>
    </w:p>
    <w:p w14:paraId="48E94B6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Auto-create a ticket with full context on hand-off.</w:t>
      </w:r>
    </w:p>
    <w:p w14:paraId="38FD7E4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Refuse unsafe or uncertain steps, and log every action.</w:t>
      </w:r>
    </w:p>
    <w:p w14:paraId="6FE1A8C1" w14:textId="77777777" w:rsidR="006E1C64" w:rsidRDefault="006E1C64">
      <w:pPr>
        <w:spacing w:after="140"/>
      </w:pPr>
    </w:p>
    <w:p w14:paraId="3F13DAD7" w14:textId="77777777" w:rsidR="006E1C64" w:rsidRDefault="009A5E09">
      <w:pPr>
        <w:pStyle w:val="Heading3"/>
      </w:pPr>
      <w:r>
        <w:t>12.  Ask the Numbers, Don’t Hunt for Them</w:t>
      </w:r>
    </w:p>
    <w:p w14:paraId="77BF452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Budget &amp; Expense Helper (Finance)</w:t>
      </w:r>
    </w:p>
    <w:p w14:paraId="7FCC6A8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company where cost-centre managers constantly ping Finance with “how much is left in my travel budget?”</w:t>
      </w:r>
    </w:p>
    <w:p w14:paraId="601F2E4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logs expenses and answers plain-language money questions (“how much on food this month?”) with a category summary.</w:t>
      </w:r>
    </w:p>
    <w:p w14:paraId="273F626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expense CSV; Python or a low-code tool with a spreadsheet / database.</w:t>
      </w:r>
    </w:p>
    <w:p w14:paraId="45AE4ED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B12CCD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Answer from a real query over the data — never guess a number.</w:t>
      </w:r>
    </w:p>
    <w:p w14:paraId="2B494C4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each user to only their own data.</w:t>
      </w:r>
    </w:p>
    <w:p w14:paraId="36009A3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Refuse with “can’t compute” instead of inventing a figure, and link to the source rows.</w:t>
      </w:r>
    </w:p>
    <w:p w14:paraId="5028CF99" w14:textId="77777777" w:rsidR="006E1C64" w:rsidRDefault="006E1C64">
      <w:pPr>
        <w:spacing w:after="140"/>
      </w:pPr>
    </w:p>
    <w:p w14:paraId="48B11372" w14:textId="726B5D48" w:rsidR="006E1C64" w:rsidRDefault="009A5E09">
      <w:pPr>
        <w:pStyle w:val="Heading2"/>
      </w:pPr>
      <w:r>
        <w:t xml:space="preserve">Intermediate </w:t>
      </w:r>
    </w:p>
    <w:p w14:paraId="4C43E7B6" w14:textId="77777777" w:rsidR="006E1C64" w:rsidRDefault="009A5E09">
      <w:pPr>
        <w:pStyle w:val="Heading3"/>
      </w:pPr>
      <w:r>
        <w:t>13.  Helping Agents Reply Twice as Fast</w:t>
      </w:r>
    </w:p>
    <w:p w14:paraId="641D0F26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Customer Support Reply Assistant</w:t>
      </w:r>
    </w:p>
    <w:p w14:paraId="49DB236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SaaS company whose support agents retype the same answers all day, and new agents are slow because the knowledge is scattered.</w:t>
      </w:r>
    </w:p>
    <w:p w14:paraId="76EB321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reads a customer question and drafts a helpful reply from an FAQ knowledge base, with a short summary — a human still reviews and sends it.</w:t>
      </w:r>
    </w:p>
    <w:p w14:paraId="37EE65B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set of FAQs plus sample customer questions; a free AI model with simple search over the FAQs.</w:t>
      </w:r>
    </w:p>
    <w:p w14:paraId="4FC1F06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E2FA89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Show the source snippet behind every draft.</w:t>
      </w:r>
    </w:p>
    <w:p w14:paraId="656332D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a confidence score and a “needs knowledge-base update” flag.</w:t>
      </w:r>
    </w:p>
    <w:p w14:paraId="29A1823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tone consistent and the human in control of sending.</w:t>
      </w:r>
    </w:p>
    <w:p w14:paraId="340CA530" w14:textId="77777777" w:rsidR="006E1C64" w:rsidRDefault="006E1C64">
      <w:pPr>
        <w:spacing w:after="140"/>
      </w:pPr>
    </w:p>
    <w:p w14:paraId="6429E0ED" w14:textId="77777777" w:rsidR="006E1C64" w:rsidRDefault="009A5E09">
      <w:pPr>
        <w:pStyle w:val="Heading3"/>
      </w:pPr>
      <w:r>
        <w:t>14.  The Status-Update Tax</w:t>
      </w:r>
    </w:p>
    <w:p w14:paraId="35A6D0A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Team Task &amp; Standup Bot</w:t>
      </w:r>
    </w:p>
    <w:p w14:paraId="5BA0118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distributed team where daily standups and status-chasing eat everyone’s morning.</w:t>
      </w:r>
    </w:p>
    <w:p w14:paraId="26CD46F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bot that collects short async updates from each member and summarises progress and blockers into one daily digest.</w:t>
      </w:r>
    </w:p>
    <w:p w14:paraId="2C28C3F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Made-up daily updates; a bot on Teams / Slack / Discord, or a web form + spreadsheet.</w:t>
      </w:r>
    </w:p>
    <w:p w14:paraId="32F341E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93362C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summaries faithful and link each blocker back to its source message.</w:t>
      </w:r>
    </w:p>
    <w:p w14:paraId="03623B4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Write structured output back to a task tracker.</w:t>
      </w:r>
    </w:p>
    <w:p w14:paraId="6A89B0D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Respect channel and privacy boundaries — don’t become surveillance.</w:t>
      </w:r>
    </w:p>
    <w:p w14:paraId="3F5321D2" w14:textId="77777777" w:rsidR="006E1C64" w:rsidRDefault="006E1C64">
      <w:pPr>
        <w:spacing w:after="140"/>
      </w:pPr>
    </w:p>
    <w:p w14:paraId="734541B7" w14:textId="77777777" w:rsidR="006E1C64" w:rsidRDefault="009A5E09">
      <w:pPr>
        <w:pStyle w:val="Heading3"/>
      </w:pPr>
      <w:r>
        <w:t>15.  The First-Week Maze</w:t>
      </w:r>
    </w:p>
    <w:p w14:paraId="42F6ED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New Joiner Onboarding Assistant</w:t>
      </w:r>
    </w:p>
    <w:p w14:paraId="160E006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company hiring fast, where new joiners spend their first week confused about tools, people, and next steps — and some disengage early.</w:t>
      </w:r>
    </w:p>
    <w:p w14:paraId="32335AD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gives a personalised onboarding checklist, shares the right links and contacts, and tracks what’s done.</w:t>
      </w:r>
    </w:p>
    <w:p w14:paraId="7730027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 onboarding checklist you write; Copilot Studio or a simple app with a spreadsheet / database.</w:t>
      </w:r>
    </w:p>
    <w:p w14:paraId="07DBFA8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D260E3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Personalise by role and location, with cited sources.</w:t>
      </w:r>
    </w:p>
    <w:p w14:paraId="57FB33C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progress and nudge pending steps.</w:t>
      </w:r>
    </w:p>
    <w:p w14:paraId="5AFE728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Hand off sensitive questions to a human buddy.</w:t>
      </w:r>
    </w:p>
    <w:p w14:paraId="6E7C439C" w14:textId="77777777" w:rsidR="006E1C64" w:rsidRDefault="006E1C64">
      <w:pPr>
        <w:spacing w:after="140"/>
      </w:pPr>
    </w:p>
    <w:p w14:paraId="303ABC12" w14:textId="380D3F3A" w:rsidR="006E1C64" w:rsidRDefault="009A5E09">
      <w:pPr>
        <w:pStyle w:val="Heading2"/>
      </w:pPr>
      <w:r>
        <w:t xml:space="preserve">Advanced </w:t>
      </w:r>
    </w:p>
    <w:p w14:paraId="584DD6E1" w14:textId="77777777" w:rsidR="006E1C64" w:rsidRDefault="009A5E09">
      <w:pPr>
        <w:pStyle w:val="Heading3"/>
      </w:pPr>
      <w:r>
        <w:t>16.  The Accounts-Payable Exception Pile</w:t>
      </w:r>
    </w:p>
    <w:p w14:paraId="3D39557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Invoice &amp; Expense Checker Assistant</w:t>
      </w:r>
    </w:p>
    <w:p w14:paraId="5B91C83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Finance at a company processing thousands of invoices a month. Duplicates, missing details, and over-limit claims slip through and cost real money.</w:t>
      </w:r>
    </w:p>
    <w:p w14:paraId="02BAF97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checks a list of invoices / expenses against rules (limits, required fields, duplicates) and flags anything wrong with a short report.</w:t>
      </w:r>
    </w:p>
    <w:p w14:paraId="5A00298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expense / invoice spreadsheet (yours or from Kaggle); Python (pandas).</w:t>
      </w:r>
    </w:p>
    <w:p w14:paraId="534548A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4020DA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Send only low-confidence / exception rows to a human — auto-pass the clean ones.</w:t>
      </w:r>
    </w:p>
    <w:p w14:paraId="7DD1D23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each flag explainable by citing the matched record.</w:t>
      </w:r>
    </w:p>
    <w:p w14:paraId="7579B9E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an audit log of every decision.</w:t>
      </w:r>
    </w:p>
    <w:p w14:paraId="59DDC8EE" w14:textId="77777777" w:rsidR="006E1C64" w:rsidRDefault="006E1C64">
      <w:pPr>
        <w:spacing w:after="140"/>
      </w:pPr>
    </w:p>
    <w:p w14:paraId="2C722F99" w14:textId="77777777" w:rsidR="006E1C64" w:rsidRDefault="009A5E09">
      <w:pPr>
        <w:pStyle w:val="Heading3"/>
      </w:pPr>
      <w:r>
        <w:t>17.  10,000 Reviews, No Time to Read Them</w:t>
      </w:r>
    </w:p>
    <w:p w14:paraId="3398D1F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Feedback &amp; Review Analyzer</w:t>
      </w:r>
    </w:p>
    <w:p w14:paraId="08BB618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product team drowning in app-store reviews and survey comments — nobody can read them all, so the top complaints go unnoticed.</w:t>
      </w:r>
    </w:p>
    <w:p w14:paraId="17990A0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reads a batch of reviews and summarises the main themes, common complaints, and overall sentiment, with a simple dashboard.</w:t>
      </w:r>
    </w:p>
    <w:p w14:paraId="652278C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product-reviews dataset (Kaggle, e.g. Sentiment140); a free AI model or sentiment library plus a charting tool / Power BI.</w:t>
      </w:r>
    </w:p>
    <w:p w14:paraId="7681042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E89F29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each theme traceable to real example verbatims.</w:t>
      </w:r>
    </w:p>
    <w:p w14:paraId="1D2B4B6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Validate the sentiment accuracy against a labelled sample.</w:t>
      </w:r>
    </w:p>
    <w:p w14:paraId="20F8F7D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Redact personal data and watch for drift over time.</w:t>
      </w:r>
    </w:p>
    <w:p w14:paraId="0A483D16" w14:textId="77777777" w:rsidR="006E1C64" w:rsidRDefault="006E1C64">
      <w:pPr>
        <w:spacing w:after="140"/>
      </w:pPr>
    </w:p>
    <w:p w14:paraId="105C29E5" w14:textId="77777777" w:rsidR="006E1C64" w:rsidRDefault="009A5E09">
      <w:pPr>
        <w:pStyle w:val="Heading3"/>
      </w:pPr>
      <w:r>
        <w:t>18.  One Front Door for Everything</w:t>
      </w:r>
    </w:p>
    <w:p w14:paraId="3ABFF2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All-in-One Campus Assistant</w:t>
      </w:r>
    </w:p>
    <w:p w14:paraId="70D2C70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large organisation with a dozen separate bots (IT, HR, fees, facilities). Users don’t know which to use, so they give up.</w:t>
      </w:r>
    </w:p>
    <w:p w14:paraId="6129B9C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One assistant that understands a question’s topic, routes it to the right knowledge area, and handles several topics in one chat — asking to clarify when unsure.</w:t>
      </w:r>
    </w:p>
    <w:p w14:paraId="18C99CC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Combine your earlier chatbots; simple keyword or small-model topic detection is enough.</w:t>
      </w:r>
    </w:p>
    <w:p w14:paraId="098F633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CDD28C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Score routing confidence with a “clarify or hand off” fallback.</w:t>
      </w:r>
    </w:p>
    <w:p w14:paraId="2B72ACF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Give each domain its own grounded, source-citing skill.</w:t>
      </w:r>
    </w:p>
    <w:p w14:paraId="69635D6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routing accuracy and true end-to-end resolution.</w:t>
      </w:r>
    </w:p>
    <w:p w14:paraId="2403C736" w14:textId="77777777" w:rsidR="006E1C64" w:rsidRDefault="006E1C64">
      <w:pPr>
        <w:spacing w:after="140"/>
      </w:pPr>
    </w:p>
    <w:p w14:paraId="3FFE2754" w14:textId="77777777" w:rsidR="006E1C64" w:rsidRDefault="009A5E09">
      <w:pPr>
        <w:pStyle w:val="Heading1"/>
        <w:pageBreakBefore/>
      </w:pPr>
      <w:r>
        <w:t>Focus Area 3 — Cybersecurity (Security Operations)</w:t>
      </w:r>
    </w:p>
    <w:p w14:paraId="14378AA6" w14:textId="77777777" w:rsidR="006E1C64" w:rsidRDefault="009A5E09">
      <w:pPr>
        <w:spacing w:after="150"/>
      </w:pPr>
      <w:r>
        <w:rPr>
          <w:i/>
          <w:iCs/>
          <w:color w:val="595959"/>
        </w:rPr>
        <w:t>Real Security-Operations problems, sized for sample data and free tools.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1C64" w14:paraId="63BE78B4" w14:textId="77777777">
        <w:tc>
          <w:tcPr>
            <w:tcW w:w="9026" w:type="dxa"/>
            <w:tcBorders>
              <w:top w:val="single" w:sz="1" w:space="0" w:color="FFF2CC"/>
              <w:left w:val="single" w:sz="14" w:space="0" w:color="BF9000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CEC092" w14:textId="77777777" w:rsidR="006E1C64" w:rsidRDefault="009A5E09">
            <w:pPr>
              <w:spacing w:after="60" w:line="264" w:lineRule="auto"/>
            </w:pPr>
            <w:r>
              <w:rPr>
                <w:b/>
                <w:bCs/>
              </w:rPr>
              <w:t>Golden rule for every Cybersecurity challenge: build and test only in safe practice environments — your own systems or apps like OWASP Juice Shop. Never test a system you do not own or have written permission to test.</w:t>
            </w:r>
          </w:p>
        </w:tc>
      </w:tr>
    </w:tbl>
    <w:p w14:paraId="1D297F2A" w14:textId="77777777" w:rsidR="006E1C64" w:rsidRDefault="006E1C64">
      <w:pPr>
        <w:spacing w:after="80"/>
      </w:pPr>
    </w:p>
    <w:p w14:paraId="5C0025B4" w14:textId="655D7A61" w:rsidR="006E1C64" w:rsidRDefault="009A5E09">
      <w:pPr>
        <w:pStyle w:val="Heading2"/>
      </w:pPr>
      <w:r>
        <w:t xml:space="preserve">Beginner </w:t>
      </w:r>
    </w:p>
    <w:p w14:paraId="0CB3541E" w14:textId="77777777" w:rsidR="006E1C64" w:rsidRDefault="009A5E09">
      <w:pPr>
        <w:pStyle w:val="Heading3"/>
      </w:pPr>
      <w:r>
        <w:t>19.  The Overloaded Phishing Inbox</w:t>
      </w:r>
    </w:p>
    <w:p w14:paraId="56AEC1B0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Phishing Email Detector</w:t>
      </w:r>
    </w:p>
    <w:p w14:paraId="09495F0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email-security team at a 5,000-person bank. Staff forward suspicious mail to a “report-phishing” mailbox that’s drowning — humans can’t triage fast enough.</w:t>
      </w:r>
    </w:p>
    <w:p w14:paraId="5ECF13B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reads a reported email, labels it phishing or safe, explains the red flags (spoofed sender, lookalike domain, urgency, risky link), and outputs a queue ranked by risk.</w:t>
      </w:r>
    </w:p>
    <w:p w14:paraId="49351A1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Public phishing corpora (SpamAssassin, Nazario, Kaggle phishing sets) plus Enron for legit mail; Python + scikit-learn.</w:t>
      </w:r>
    </w:p>
    <w:p w14:paraId="1536DBCB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49AC2C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 and recall.</w:t>
      </w:r>
    </w:p>
    <w:p w14:paraId="702E2EF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low-confidence emails for a human instead of auto-deciding.</w:t>
      </w:r>
    </w:p>
    <w:p w14:paraId="36CBC2A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Tag every verdict with the specific reason it looks risky.</w:t>
      </w:r>
    </w:p>
    <w:p w14:paraId="41F80259" w14:textId="77777777" w:rsidR="006E1C64" w:rsidRDefault="006E1C64">
      <w:pPr>
        <w:spacing w:after="140"/>
      </w:pPr>
    </w:p>
    <w:p w14:paraId="627EDD35" w14:textId="77777777" w:rsidR="006E1C64" w:rsidRDefault="009A5E09">
      <w:pPr>
        <w:pStyle w:val="Heading3"/>
      </w:pPr>
      <w:r>
        <w:t>20.  Block the Breached Password</w:t>
      </w:r>
    </w:p>
    <w:p w14:paraId="37F9220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Password Strength &amp; Breach Checker</w:t>
      </w:r>
    </w:p>
    <w:p w14:paraId="6B9B565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identity team at a SaaS company. New policy: no one may set a password that’s appeared in a known breach — but you must never see or store the raw password.</w:t>
      </w:r>
    </w:p>
    <w:p w14:paraId="414BFB6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signup / reset screen that scores strength and checks breaches using k-anonymity (only the first five hash characters leave the browser), plus a report: “X% of test accounts use a breached password.”</w:t>
      </w:r>
    </w:p>
    <w:p w14:paraId="1AF7A5D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“Have I Been Pwned” Pwned Passwords API (k-anonymity) plus a sample account list; a simple web page.</w:t>
      </w:r>
    </w:p>
    <w:p w14:paraId="29A2B8C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629835B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Prove no plaintext ever leaves the client.</w:t>
      </w:r>
    </w:p>
    <w:p w14:paraId="04516B8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Enforce a reject-on-breach rule at signup and reset.</w:t>
      </w:r>
    </w:p>
    <w:p w14:paraId="4296B67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Align to the NIST 800-63B breached-password guidance.</w:t>
      </w:r>
    </w:p>
    <w:p w14:paraId="2AE1E0D2" w14:textId="77777777" w:rsidR="006E1C64" w:rsidRDefault="006E1C64">
      <w:pPr>
        <w:spacing w:after="140"/>
      </w:pPr>
    </w:p>
    <w:p w14:paraId="367AB4FA" w14:textId="77777777" w:rsidR="006E1C64" w:rsidRDefault="009A5E09">
      <w:pPr>
        <w:pStyle w:val="Heading3"/>
      </w:pPr>
      <w:r>
        <w:t>21.  Prove the Training Worked</w:t>
      </w:r>
    </w:p>
    <w:p w14:paraId="1C7DA8C0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Security Awareness Quiz Bot</w:t>
      </w:r>
    </w:p>
    <w:p w14:paraId="1BBF7DA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The security-awareness team at a 2,000-staff hospital must train everyone and prove click-rates dropped — one-size-fits-all isn’t moving the needle.</w:t>
      </w:r>
    </w:p>
    <w:p w14:paraId="1C4365F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adaptive quiz / scenario bot that scores users, adapts difficulty, and produces a “phish-prone %” dashboard by team, flagging the high-risk cohort to target.</w:t>
      </w:r>
    </w:p>
    <w:p w14:paraId="60AAFAA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Your own question bank plus synthetic “who clicked” logs; Copilot Studio or a simple web app.</w:t>
      </w:r>
    </w:p>
    <w:p w14:paraId="1A5F080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AC2C35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the phish-prone metric over time, not just a single score.</w:t>
      </w:r>
    </w:p>
    <w:p w14:paraId="2CCCA43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Target the risky minority who cause most incidents.</w:t>
      </w:r>
    </w:p>
    <w:p w14:paraId="41C3BF7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content to a compliance training requirement.</w:t>
      </w:r>
    </w:p>
    <w:p w14:paraId="0D9640DC" w14:textId="77777777" w:rsidR="006E1C64" w:rsidRDefault="006E1C64">
      <w:pPr>
        <w:spacing w:after="140"/>
      </w:pPr>
    </w:p>
    <w:p w14:paraId="5842E39B" w14:textId="1439AC96" w:rsidR="006E1C64" w:rsidRDefault="009A5E09">
      <w:pPr>
        <w:pStyle w:val="Heading2"/>
      </w:pPr>
      <w:r>
        <w:t xml:space="preserve">Intermediate </w:t>
      </w:r>
    </w:p>
    <w:p w14:paraId="1922872E" w14:textId="77777777" w:rsidR="006E1C64" w:rsidRDefault="009A5E09">
      <w:pPr>
        <w:pStyle w:val="Heading3"/>
      </w:pPr>
      <w:r>
        <w:t>22.  Someone’s Spraying the VPN</w:t>
      </w:r>
    </w:p>
    <w:p w14:paraId="5CA8A95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Unusual Activity (Log) Detector</w:t>
      </w:r>
    </w:p>
    <w:p w14:paraId="4D74EF8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junior detection engineer. Attackers are password-spraying the remote-access VPN, and the SIEM is buried in failed-login noise.</w:t>
      </w:r>
    </w:p>
    <w:p w14:paraId="1A15089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detector over authentication logs that flags brute-force, password-spraying, and impossible-travel patterns with tiered severity, plus an activity-over-time chart.</w:t>
      </w:r>
    </w:p>
    <w:p w14:paraId="33F79C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Public logs (github.com/logpai/loghub) or synthetic logs you generate with a planted attack; Python + pandas + Isolation Forest.</w:t>
      </w:r>
    </w:p>
    <w:p w14:paraId="3D2ED525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8B3B6C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Detect patterns, not single events, with tiered severity.</w:t>
      </w:r>
    </w:p>
    <w:p w14:paraId="3177849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detections to MITRE ATT&amp;CK T1110 (Brute Force).</w:t>
      </w:r>
    </w:p>
    <w:p w14:paraId="5126C4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precision, recall, and the alert-to-true-positive ratio.</w:t>
      </w:r>
    </w:p>
    <w:p w14:paraId="573B8108" w14:textId="77777777" w:rsidR="006E1C64" w:rsidRDefault="006E1C64">
      <w:pPr>
        <w:spacing w:after="140"/>
      </w:pPr>
    </w:p>
    <w:p w14:paraId="20D20219" w14:textId="77777777" w:rsidR="006E1C64" w:rsidRDefault="009A5E09">
      <w:pPr>
        <w:pStyle w:val="Heading3"/>
      </w:pPr>
      <w:r>
        <w:t>23.  Nothing Ships Until It’s Scanned</w:t>
      </w:r>
    </w:p>
    <w:p w14:paraId="33A74C07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Website Vulnerability Checker</w:t>
      </w:r>
    </w:p>
    <w:p w14:paraId="341C854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AppSec at an e-commerce firm. Before every release, apps must be scanned for OWASP Top 10 issues and findings ticketed by severity.</w:t>
      </w:r>
    </w:p>
    <w:p w14:paraId="4532D63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scan-and-report tool that runs against a deliberately vulnerable practice app, then outputs a severity-ranked report mapped to OWASP / CWE with fix guidance — and “fails the release” on any high-severity finding.</w:t>
      </w:r>
    </w:p>
    <w:p w14:paraId="4A51678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OWASP Juice Shop or DVWA (practice apps you own) plus OWASP ZAP.</w:t>
      </w:r>
    </w:p>
    <w:p w14:paraId="2FFE8F6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3D0FE1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every finding to the OWASP Top 10 / CWE.</w:t>
      </w:r>
    </w:p>
    <w:p w14:paraId="13B0D31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the false-positive rate and gate a mock release.</w:t>
      </w:r>
    </w:p>
    <w:p w14:paraId="019EA9D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Test strictly your own practice app — never a real one.</w:t>
      </w:r>
    </w:p>
    <w:p w14:paraId="3EE67572" w14:textId="77777777" w:rsidR="006E1C64" w:rsidRDefault="006E1C64">
      <w:pPr>
        <w:spacing w:after="140"/>
      </w:pPr>
    </w:p>
    <w:p w14:paraId="2A34762D" w14:textId="77777777" w:rsidR="006E1C64" w:rsidRDefault="009A5E09">
      <w:pPr>
        <w:pStyle w:val="Heading3"/>
      </w:pPr>
      <w:r>
        <w:t>24.  The Leaked Key Incident</w:t>
      </w:r>
    </w:p>
    <w:p w14:paraId="39A6608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Secure Code Checker</w:t>
      </w:r>
    </w:p>
    <w:p w14:paraId="3ED2267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fintech platform team. A hardcoded API key just leaked and caused an incident — now every commit must be scanned before it can merge.</w:t>
      </w:r>
    </w:p>
    <w:p w14:paraId="1F1B3E2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pre-commit / CI check that scans a repo for hardcoded secrets and risky patterns, blocks the merge, and suggests rotation plus safer code.</w:t>
      </w:r>
    </w:p>
    <w:p w14:paraId="732C7FE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repo with planted flaws; Semgrep / Bandit / Gitleaks / TruffleHog; a GitHub Action.</w:t>
      </w:r>
    </w:p>
    <w:p w14:paraId="0D34FA40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47117A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Run in CI and block merges on verified findings.</w:t>
      </w:r>
    </w:p>
    <w:p w14:paraId="41A466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Cut false positives with entropy and validity checks.</w:t>
      </w:r>
    </w:p>
    <w:p w14:paraId="5AEB4C5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Teach “rotate, don’t just delete” — secrets live on in git history.</w:t>
      </w:r>
    </w:p>
    <w:p w14:paraId="0FDCCD73" w14:textId="77777777" w:rsidR="006E1C64" w:rsidRDefault="006E1C64">
      <w:pPr>
        <w:spacing w:after="140"/>
      </w:pPr>
    </w:p>
    <w:p w14:paraId="24C26376" w14:textId="1C4E541E" w:rsidR="006E1C64" w:rsidRDefault="009A5E09">
      <w:pPr>
        <w:pStyle w:val="Heading2"/>
      </w:pPr>
      <w:r>
        <w:t xml:space="preserve">Advanced </w:t>
      </w:r>
    </w:p>
    <w:p w14:paraId="506E5F90" w14:textId="77777777" w:rsidR="006E1C64" w:rsidRDefault="009A5E09">
      <w:pPr>
        <w:pStyle w:val="Heading3"/>
      </w:pPr>
      <w:r>
        <w:t>25.  3,000 Alerts, One Analyst</w:t>
      </w:r>
    </w:p>
    <w:p w14:paraId="3554EBE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Security Alert Summarizer</w:t>
      </w:r>
    </w:p>
    <w:p w14:paraId="15EAFFE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tier-1 analyst at a managed security provider facing thousands of alerts a day, most of them false positives.</w:t>
      </w:r>
    </w:p>
    <w:p w14:paraId="7367BB2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ingests a batch of alerts, groups related ones into incidents, ranks them by risk / asset criticality, and writes a short brief per incident for the next shift.</w:t>
      </w:r>
    </w:p>
    <w:p w14:paraId="6D837B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synthetic alert dataset you generate; Python plus a free AI model for the summaries.</w:t>
      </w:r>
    </w:p>
    <w:p w14:paraId="6818FCDB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1A94E7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Prioritise by asset criticality, not just alert count.</w:t>
      </w:r>
    </w:p>
    <w:p w14:paraId="77346DE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incidents to MITRE ATT&amp;CK and keep a human in the loop.</w:t>
      </w:r>
    </w:p>
    <w:p w14:paraId="3168C04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the reduction in mean-time-to-triage.</w:t>
      </w:r>
    </w:p>
    <w:p w14:paraId="1AA57F1F" w14:textId="77777777" w:rsidR="006E1C64" w:rsidRDefault="006E1C64">
      <w:pPr>
        <w:spacing w:after="140"/>
      </w:pPr>
    </w:p>
    <w:p w14:paraId="5A0A907E" w14:textId="77777777" w:rsidR="006E1C64" w:rsidRDefault="009A5E09">
      <w:pPr>
        <w:pStyle w:val="Heading3"/>
      </w:pPr>
      <w:r>
        <w:t>26.  Catch the Attack the Signatures Miss</w:t>
      </w:r>
    </w:p>
    <w:p w14:paraId="62560F82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Network Intrusion Detector using ML</w:t>
      </w:r>
    </w:p>
    <w:p w14:paraId="1A9DD0F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network-security team. The signature-based IDS misses novel attacks, so you need an ML model to surface anomalous traffic to analysts.</w:t>
      </w:r>
    </w:p>
    <w:p w14:paraId="3367167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ML classifier that labels traffic normal vs attack (and a few attack types) with honest evaluation, outputting alerts for the SOC — not auto-blocks.</w:t>
      </w:r>
    </w:p>
    <w:p w14:paraId="14D5683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NSL-KDD / CICIDS2017 / UNSW-NB15 datasets; scikit-learn (e.g. Random Forest).</w:t>
      </w:r>
    </w:p>
    <w:p w14:paraId="5A0BB40F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E07987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 / recall / false-positive rate / AUC — not just accuracy.</w:t>
      </w:r>
    </w:p>
    <w:p w14:paraId="5471C29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Handle class imbalance and discuss model drift.</w:t>
      </w:r>
    </w:p>
    <w:p w14:paraId="2B43B44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Alert the SOC rather than auto-blocking traffic.</w:t>
      </w:r>
    </w:p>
    <w:p w14:paraId="5F6837A6" w14:textId="77777777" w:rsidR="006E1C64" w:rsidRDefault="006E1C64">
      <w:pPr>
        <w:spacing w:after="140"/>
      </w:pPr>
    </w:p>
    <w:p w14:paraId="3C2BC10F" w14:textId="77777777" w:rsidR="006E1C64" w:rsidRDefault="009A5E09">
      <w:pPr>
        <w:pStyle w:val="Heading3"/>
      </w:pPr>
      <w:r>
        <w:t>27.  The Clock Is Running</w:t>
      </w:r>
    </w:p>
    <w:p w14:paraId="759A298C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Incident Response Helper</w:t>
      </w:r>
    </w:p>
    <w:p w14:paraId="3638DC8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incident-response team at a regulated bank. When an incident hits, responders need the right next steps and a clean report fast — under a 72-hour breach-notification clock.</w:t>
      </w:r>
    </w:p>
    <w:p w14:paraId="3E717D9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that, given an incident, suggests steps structured by the NIST four phases, keeps a timeline, and drafts a compliance-ready incident report with notification triggers.</w:t>
      </w:r>
    </w:p>
    <w:p w14:paraId="22EAD89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few incident scenarios you write plus common playbooks; a simple app and a free AI model.</w:t>
      </w:r>
    </w:p>
    <w:p w14:paraId="2683626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962216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Follow the NIST SP 800-61 phases and map actions to ATT&amp;CK.</w:t>
      </w:r>
    </w:p>
    <w:p w14:paraId="64A8DB3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Preserve an evidence timeline (chain of custody).</w:t>
      </w:r>
    </w:p>
    <w:p w14:paraId="3CEEA28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when a regulatory notification (e.g. GDPR 72-hour) is triggered.</w:t>
      </w:r>
    </w:p>
    <w:p w14:paraId="29DEBF56" w14:textId="77777777" w:rsidR="006E1C64" w:rsidRDefault="006E1C64">
      <w:pPr>
        <w:spacing w:after="140"/>
      </w:pPr>
    </w:p>
    <w:p w14:paraId="615EFDFD" w14:textId="77777777" w:rsidR="006E1C64" w:rsidRDefault="009A5E09">
      <w:pPr>
        <w:pStyle w:val="Heading1"/>
        <w:pageBreakBefore/>
      </w:pPr>
      <w:r>
        <w:t>Focus Area 4 — Dashboards with BI (and the Modern Data Stack)</w:t>
      </w:r>
    </w:p>
    <w:p w14:paraId="1442B226" w14:textId="77777777" w:rsidR="006E1C64" w:rsidRDefault="009A5E09">
      <w:pPr>
        <w:spacing w:after="150"/>
      </w:pPr>
      <w:r>
        <w:rPr>
          <w:i/>
          <w:iCs/>
          <w:color w:val="595959"/>
        </w:rPr>
        <w:t>The same dashboards — set inside the real business decisions they drive, from FP&amp;A to fraud to forecasting.</w:t>
      </w:r>
    </w:p>
    <w:p w14:paraId="5DB90A1C" w14:textId="4A391704" w:rsidR="006E1C64" w:rsidRDefault="009A5E09">
      <w:pPr>
        <w:pStyle w:val="Heading2"/>
      </w:pPr>
      <w:r>
        <w:t xml:space="preserve">Beginner </w:t>
      </w:r>
    </w:p>
    <w:p w14:paraId="1EC5B7C1" w14:textId="77777777" w:rsidR="006E1C64" w:rsidRDefault="009A5E09">
      <w:pPr>
        <w:pStyle w:val="Heading3"/>
      </w:pPr>
      <w:r>
        <w:t>28.  Spotting the At-Risk Early</w:t>
      </w:r>
    </w:p>
    <w:p w14:paraId="222729F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Student Performance Dashboard</w:t>
      </w:r>
    </w:p>
    <w:p w14:paraId="53812A0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people-analytics analyst (or, for a school, an advisor) who must spot who’s struggling before it’s too late — a proven multi-million-dollar retention lever.</w:t>
      </w:r>
    </w:p>
    <w:p w14:paraId="1D35B40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Power BI dashboard showing marks and performance across subjects and terms, flagging who needs help and top performers, with filters by class / subject / term.</w:t>
      </w:r>
    </w:p>
    <w:p w14:paraId="3047F21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Kaggle “Students Performance in Exams” (or your own CSV); Power BI Desktop (free).</w:t>
      </w:r>
    </w:p>
    <w:p w14:paraId="53203B9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69C0A9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Model a proper star schema (a performance fact plus person / term dimensions).</w:t>
      </w:r>
    </w:p>
    <w:p w14:paraId="7B5030A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Apply row-level security so each viewer sees only their group.</w:t>
      </w:r>
    </w:p>
    <w:p w14:paraId="4E676E0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Document a scheduled refresh with data-quality checks.</w:t>
      </w:r>
    </w:p>
    <w:p w14:paraId="70F4EA04" w14:textId="77777777" w:rsidR="006E1C64" w:rsidRDefault="006E1C64">
      <w:pPr>
        <w:spacing w:after="140"/>
      </w:pPr>
    </w:p>
    <w:p w14:paraId="7EC295BC" w14:textId="77777777" w:rsidR="006E1C64" w:rsidRDefault="009A5E09">
      <w:pPr>
        <w:pStyle w:val="Heading3"/>
      </w:pPr>
      <w:r>
        <w:t>29.  The Recruiting Funnel That Leaks</w:t>
      </w:r>
    </w:p>
    <w:p w14:paraId="09F737EC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Campus Placement Dashboard</w:t>
      </w:r>
    </w:p>
    <w:p w14:paraId="6C291E7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talent acquisition tracking a hiring funnel — applications, interviews, offers, accepts — but can’t see where candidates drop off or which channels work.</w:t>
      </w:r>
    </w:p>
    <w:p w14:paraId="0083A5B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of placement / recruiting stats: placed %, average and highest package, branch or department comparison, companies, and year-over-year trends.</w:t>
      </w:r>
    </w:p>
    <w:p w14:paraId="5579EEB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Kaggle “Campus Recruitment / Placement” dataset; Power BI.</w:t>
      </w:r>
    </w:p>
    <w:p w14:paraId="41C8D9DF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15B261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conformed funnel with stage-to-stage conversion.</w:t>
      </w:r>
    </w:p>
    <w:p w14:paraId="30D01CC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De-duplicate candidates who appear across requisitions.</w:t>
      </w:r>
    </w:p>
    <w:p w14:paraId="3AED373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Govern the metric definitions (time-to-fill vs time-to-hire).</w:t>
      </w:r>
    </w:p>
    <w:p w14:paraId="396C1DE9" w14:textId="77777777" w:rsidR="006E1C64" w:rsidRDefault="006E1C64">
      <w:pPr>
        <w:spacing w:after="140"/>
      </w:pPr>
    </w:p>
    <w:p w14:paraId="03C440D3" w14:textId="77777777" w:rsidR="006E1C64" w:rsidRDefault="009A5E09">
      <w:pPr>
        <w:pStyle w:val="Heading3"/>
      </w:pPr>
      <w:r>
        <w:t>30.  Budget vs Actual, Every Month</w:t>
      </w:r>
    </w:p>
    <w:p w14:paraId="1AF7959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Personal Expense Dashboard</w:t>
      </w:r>
    </w:p>
    <w:p w14:paraId="273207B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supporting FP&amp;A at a company where budget-vs-actual lives in scattered spreadsheets and variance surprises leadership at month-end.</w:t>
      </w:r>
    </w:p>
    <w:p w14:paraId="455EACC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tracking income, expenses, and savings with category breakdowns, budget-vs-actual, monthly trends, and overspending alerts.</w:t>
      </w:r>
    </w:p>
    <w:p w14:paraId="5C16479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Microsoft’s free “Financial Sample” workbook or your own data; Power BI with Power Query.</w:t>
      </w:r>
    </w:p>
    <w:p w14:paraId="5DC4959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9AC7F4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star schema with a real date dimension.</w:t>
      </w:r>
    </w:p>
    <w:p w14:paraId="499AA49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Replace copy-paste with documented, repeatable data prep plus reconciliation.</w:t>
      </w:r>
    </w:p>
    <w:p w14:paraId="4CA86B9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Version budget vs actual with variance thresholds.</w:t>
      </w:r>
    </w:p>
    <w:p w14:paraId="7433CDE0" w14:textId="77777777" w:rsidR="006E1C64" w:rsidRDefault="006E1C64">
      <w:pPr>
        <w:spacing w:after="140"/>
      </w:pPr>
    </w:p>
    <w:p w14:paraId="026E04A9" w14:textId="6D8F876B" w:rsidR="006E1C64" w:rsidRDefault="009A5E09">
      <w:pPr>
        <w:pStyle w:val="Heading2"/>
      </w:pPr>
      <w:r>
        <w:t xml:space="preserve">Intermediate </w:t>
      </w:r>
    </w:p>
    <w:p w14:paraId="51B58BA7" w14:textId="77777777" w:rsidR="006E1C64" w:rsidRDefault="009A5E09">
      <w:pPr>
        <w:pStyle w:val="Heading3"/>
      </w:pPr>
      <w:r>
        <w:t>31.  The Number the Whole Company Trusts</w:t>
      </w:r>
    </w:p>
    <w:p w14:paraId="3CBB71B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Sales &amp; Business Performance Dashboard</w:t>
      </w:r>
    </w:p>
    <w:p w14:paraId="7E06677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RevOps, where Sales and Finance disagree on what “revenue” even means, and every board deck starts with an argument about the numbers.</w:t>
      </w:r>
    </w:p>
    <w:p w14:paraId="56BC7FA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of revenue, growth, top products, and regional breakdown, with trends and slicers by date / product / region.</w:t>
      </w:r>
    </w:p>
    <w:p w14:paraId="187AC6E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sales dataset (Kaggle, or the AdventureWorks / Contoso samples); Power BI.</w:t>
      </w:r>
    </w:p>
    <w:p w14:paraId="392E129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78D0AC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Certify one metric definition in a governed model (one “net revenue”).</w:t>
      </w:r>
    </w:p>
    <w:p w14:paraId="38E3EDF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Model a star schema with drill-through.</w:t>
      </w:r>
    </w:p>
    <w:p w14:paraId="1B2C8C2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Apply row-level security by territory and schedule the refresh.</w:t>
      </w:r>
    </w:p>
    <w:p w14:paraId="170A485B" w14:textId="77777777" w:rsidR="006E1C64" w:rsidRDefault="006E1C64">
      <w:pPr>
        <w:spacing w:after="140"/>
      </w:pPr>
    </w:p>
    <w:p w14:paraId="008692C5" w14:textId="77777777" w:rsidR="006E1C64" w:rsidRDefault="009A5E09">
      <w:pPr>
        <w:pStyle w:val="Heading3"/>
      </w:pPr>
      <w:r>
        <w:t>32.  What Are Customers Actually Saying?</w:t>
      </w:r>
    </w:p>
    <w:p w14:paraId="45B93C86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Reviews &amp; Sentiment Dashboard</w:t>
      </w:r>
    </w:p>
    <w:p w14:paraId="6E53B9E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customer-experience team that gets a star rating but no idea why — and ratings directly move revenue.</w:t>
      </w:r>
    </w:p>
    <w:p w14:paraId="1D105E7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showing sentiment over time and the common topics and complaints behind it, comparing products or campaigns.</w:t>
      </w:r>
    </w:p>
    <w:p w14:paraId="1805AD7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reviews dataset (Kaggle, e.g. Sentiment140); a free sentiment library or Azure AI Language, plus Power BI.</w:t>
      </w:r>
    </w:p>
    <w:p w14:paraId="2CDC6FB8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FB6B63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Document the text pipeline with a labelled validation set and precision / recall.</w:t>
      </w:r>
    </w:p>
    <w:p w14:paraId="3F7A3E8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Tie topics to product areas, with trend alerting.</w:t>
      </w:r>
    </w:p>
    <w:p w14:paraId="4FBE220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Scrub personal data and monitor for model drift.</w:t>
      </w:r>
    </w:p>
    <w:p w14:paraId="4C2D3878" w14:textId="77777777" w:rsidR="006E1C64" w:rsidRDefault="006E1C64">
      <w:pPr>
        <w:spacing w:after="140"/>
      </w:pPr>
    </w:p>
    <w:p w14:paraId="7DDC3512" w14:textId="77777777" w:rsidR="006E1C64" w:rsidRDefault="009A5E09">
      <w:pPr>
        <w:pStyle w:val="Heading3"/>
      </w:pPr>
      <w:r>
        <w:t>33.  The Command Centre</w:t>
      </w:r>
    </w:p>
    <w:p w14:paraId="03ECFF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Operations Dashboard</w:t>
      </w:r>
    </w:p>
    <w:p w14:paraId="361E5CE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building the live view for a hospital emergency department (or store / service desk), where wait times aren’t just numbers — long boarding is linked to worse patient outcomes.</w:t>
      </w:r>
    </w:p>
    <w:p w14:paraId="45DDCB7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monitoring usage and flow, wait or response times, and busy periods, broken down by area, with visual alerts for over-capacity.</w:t>
      </w:r>
    </w:p>
    <w:p w14:paraId="68D2DEF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public operations / hospital dataset (Kaggle) or synthetic data; Power BI with a star schema.</w:t>
      </w:r>
    </w:p>
    <w:p w14:paraId="7CC03138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42D37D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Refresh near-real-time with data-freshness indicators.</w:t>
      </w:r>
    </w:p>
    <w:p w14:paraId="05C40EB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Standardise metric definitions across sites.</w:t>
      </w:r>
    </w:p>
    <w:p w14:paraId="4D766E8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threshold alerting with guards against missing timestamps.</w:t>
      </w:r>
    </w:p>
    <w:p w14:paraId="537C2E21" w14:textId="77777777" w:rsidR="006E1C64" w:rsidRDefault="006E1C64">
      <w:pPr>
        <w:spacing w:after="140"/>
      </w:pPr>
    </w:p>
    <w:p w14:paraId="5E027B15" w14:textId="414A3C4C" w:rsidR="006E1C64" w:rsidRDefault="009A5E09">
      <w:pPr>
        <w:pStyle w:val="Heading2"/>
      </w:pPr>
      <w:r>
        <w:t xml:space="preserve">Advanced </w:t>
      </w:r>
    </w:p>
    <w:p w14:paraId="2038BF54" w14:textId="77777777" w:rsidR="006E1C64" w:rsidRDefault="009A5E09">
      <w:pPr>
        <w:pStyle w:val="Heading3"/>
      </w:pPr>
      <w:r>
        <w:t>34.  Decisions While the Data’s Still Warm</w:t>
      </w:r>
    </w:p>
    <w:p w14:paraId="3C10C62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Auto-Refreshing (Near Real-Time) Dashboard</w:t>
      </w:r>
    </w:p>
    <w:p w14:paraId="6A8F327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fraud / risk team where a report that’s a day old is useless — you need to see and act on threshold breaches as they happen.</w:t>
      </w:r>
    </w:p>
    <w:p w14:paraId="1290E19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that updates automatically as new data arrives, shows live KPIs, and alerts when a value crosses a threshold.</w:t>
      </w:r>
    </w:p>
    <w:p w14:paraId="5B2A50B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simulated data feed you generate; Power BI scheduled / auto refresh (or Microsoft Fabric Real-Time Intelligence).</w:t>
      </w:r>
    </w:p>
    <w:p w14:paraId="0166680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0B274B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Use incremental or streaming refresh with a documented freshness SLA.</w:t>
      </w:r>
    </w:p>
    <w:p w14:paraId="693480F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Automate scheduling with failure alerting.</w:t>
      </w:r>
    </w:p>
    <w:p w14:paraId="1E43C1D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Validate performance under concurrent load.</w:t>
      </w:r>
    </w:p>
    <w:p w14:paraId="28714874" w14:textId="77777777" w:rsidR="006E1C64" w:rsidRDefault="006E1C64">
      <w:pPr>
        <w:spacing w:after="140"/>
      </w:pPr>
    </w:p>
    <w:p w14:paraId="1CF545B6" w14:textId="77777777" w:rsidR="006E1C64" w:rsidRDefault="009A5E09">
      <w:pPr>
        <w:pStyle w:val="Heading3"/>
      </w:pPr>
      <w:r>
        <w:t>35.  From Messy CSV to Trusted Dashboard</w:t>
      </w:r>
    </w:p>
    <w:p w14:paraId="08801A1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End-to-End Data Project Dashboard</w:t>
      </w:r>
    </w:p>
    <w:p w14:paraId="3576401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the analytics engineer handed a raw, messy dataset and asked to turn it into something the business can actually trust — the part where most real projects succeed or fail.</w:t>
      </w:r>
    </w:p>
    <w:p w14:paraId="1486B59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The full journey: clean the raw data, organise it into a simple model, and present clear insights in a polished dashboard — with your steps documented.</w:t>
      </w:r>
    </w:p>
    <w:p w14:paraId="0EF10A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messy public dataset (Kaggle); Power Query or Python plus Power BI (optionally a Fabric Lakehouse).</w:t>
      </w:r>
    </w:p>
    <w:p w14:paraId="502E422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9AD7D5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Version-control a documented pipeline with automated data-quality tests and lineage.</w:t>
      </w:r>
    </w:p>
    <w:p w14:paraId="2FAEF11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conformed star schema with a data dictionary.</w:t>
      </w:r>
    </w:p>
    <w:p w14:paraId="6562C6F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a scheduled refresh with alerting and a rollback path.</w:t>
      </w:r>
    </w:p>
    <w:p w14:paraId="19777E2C" w14:textId="77777777" w:rsidR="006E1C64" w:rsidRDefault="006E1C64">
      <w:pPr>
        <w:spacing w:after="140"/>
      </w:pPr>
    </w:p>
    <w:p w14:paraId="1830174F" w14:textId="77777777" w:rsidR="006E1C64" w:rsidRDefault="009A5E09">
      <w:pPr>
        <w:pStyle w:val="Heading3"/>
      </w:pPr>
      <w:r>
        <w:t>36.  Seeing Next Month, Not Just Last Month</w:t>
      </w:r>
    </w:p>
    <w:p w14:paraId="07FAE37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Predictive Dashboard</w:t>
      </w:r>
    </w:p>
    <w:p w14:paraId="3EF4A3F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helping a subscription business that keeps reacting too late — they need to forecast sales and flag which customers are about to churn (a 5% retention lift can swing profit hugely).</w:t>
      </w:r>
    </w:p>
    <w:p w14:paraId="4A4432B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that trains a simple model and shows predictions (next-month sales, or churn risk) alongside actuals, with an honest accuracy note.</w:t>
      </w:r>
    </w:p>
    <w:p w14:paraId="355AA8D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churn / sales dataset (Kaggle, e.g. Telco Customer Churn); scikit-learn plus Power BI (or Fabric Data Science).</w:t>
      </w:r>
    </w:p>
    <w:p w14:paraId="720B29F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15528D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Backtest against a holdout and report error metrics (MAPE / RMSE, or AUC).</w:t>
      </w:r>
    </w:p>
    <w:p w14:paraId="2B0BB62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prediction intervals and drift monitoring.</w:t>
      </w:r>
    </w:p>
    <w:p w14:paraId="7B5833B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Check for data leakage in your features.</w:t>
      </w:r>
    </w:p>
    <w:p w14:paraId="01C5A245" w14:textId="77777777" w:rsidR="006E1C64" w:rsidRDefault="006E1C64">
      <w:pPr>
        <w:spacing w:after="140"/>
      </w:pPr>
    </w:p>
    <w:p w14:paraId="15EEE4FF" w14:textId="77777777" w:rsidR="006E1C64" w:rsidRDefault="009A5E09">
      <w:pPr>
        <w:pStyle w:val="Heading1"/>
        <w:pageBreakBefore/>
      </w:pPr>
      <w:r>
        <w:t>Jargon Buster</w:t>
      </w:r>
    </w:p>
    <w:p w14:paraId="08D3B966" w14:textId="77777777" w:rsidR="006E1C64" w:rsidRDefault="009A5E09">
      <w:pPr>
        <w:spacing w:after="160" w:line="276" w:lineRule="auto"/>
      </w:pPr>
      <w:r>
        <w:t>The enterprise terms used in this edition, in plain language. You don’t need to memorise them — just glance here when one shows up.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E1C64" w14:paraId="6B66D9D3" w14:textId="77777777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2F5C" w14:textId="77777777" w:rsidR="006E1C64" w:rsidRDefault="009A5E09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A3D4" w14:textId="77777777" w:rsidR="006E1C64" w:rsidRDefault="009A5E09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6E1C64" w14:paraId="7C92FB7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5D60" w14:textId="77777777" w:rsidR="006E1C64" w:rsidRDefault="009A5E09">
            <w:r>
              <w:rPr>
                <w:b/>
                <w:bCs/>
              </w:rPr>
              <w:t>RAG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11A" w14:textId="77777777" w:rsidR="006E1C64" w:rsidRDefault="009A5E09">
            <w:r>
              <w:t>Retrieval-Augmented Generation — grounding an AI answer in retrieved documents so it cites real sources instead of guessing.</w:t>
            </w:r>
          </w:p>
        </w:tc>
      </w:tr>
      <w:tr w:rsidR="006E1C64" w14:paraId="57565A0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03F1" w14:textId="77777777" w:rsidR="006E1C64" w:rsidRDefault="009A5E09">
            <w:r>
              <w:rPr>
                <w:b/>
                <w:bCs/>
              </w:rPr>
              <w:t>Human-in-the-loop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EF12" w14:textId="77777777" w:rsidR="006E1C64" w:rsidRDefault="009A5E09">
            <w:r>
              <w:t>A person reviews or approves an AI action before it takes effect — the default for anything risky.</w:t>
            </w:r>
          </w:p>
        </w:tc>
      </w:tr>
      <w:tr w:rsidR="006E1C64" w14:paraId="4429A21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C718" w14:textId="77777777" w:rsidR="006E1C64" w:rsidRDefault="009A5E09">
            <w:r>
              <w:rPr>
                <w:b/>
                <w:bCs/>
              </w:rPr>
              <w:t>RBAC / row-level security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AECC" w14:textId="77777777" w:rsidR="006E1C64" w:rsidRDefault="009A5E09">
            <w:r>
              <w:t>Access control — users only see the data and actions their role permits.</w:t>
            </w:r>
          </w:p>
        </w:tc>
      </w:tr>
      <w:tr w:rsidR="006E1C64" w14:paraId="1764DDC1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78B2" w14:textId="77777777" w:rsidR="006E1C64" w:rsidRDefault="009A5E09">
            <w:r>
              <w:rPr>
                <w:b/>
                <w:bCs/>
              </w:rPr>
              <w:t>PII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F74" w14:textId="77777777" w:rsidR="006E1C64" w:rsidRDefault="009A5E09">
            <w:r>
              <w:t>Personally Identifiable Information — data that identifies a person; must be protected, often redacted.</w:t>
            </w:r>
          </w:p>
        </w:tc>
      </w:tr>
      <w:tr w:rsidR="006E1C64" w14:paraId="64E1C94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F9D3" w14:textId="77777777" w:rsidR="006E1C64" w:rsidRDefault="009A5E09">
            <w:r>
              <w:rPr>
                <w:b/>
                <w:bCs/>
              </w:rPr>
              <w:t>CI/CD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DCC8" w14:textId="77777777" w:rsidR="006E1C64" w:rsidRDefault="009A5E09">
            <w:r>
              <w:t>Continuous Integration / Delivery — automated pipelines that build, test, and ship code on every change.</w:t>
            </w:r>
          </w:p>
        </w:tc>
      </w:tr>
      <w:tr w:rsidR="006E1C64" w14:paraId="7D03494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CD30" w14:textId="77777777" w:rsidR="006E1C64" w:rsidRDefault="009A5E09">
            <w:r>
              <w:rPr>
                <w:b/>
                <w:bCs/>
              </w:rPr>
              <w:t>SAST / DAST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71D8" w14:textId="77777777" w:rsidR="006E1C64" w:rsidRDefault="009A5E09">
            <w:r>
              <w:t>Static / Dynamic Application Security Testing — finding flaws by reading the code vs by probing the running app.</w:t>
            </w:r>
          </w:p>
        </w:tc>
      </w:tr>
      <w:tr w:rsidR="006E1C64" w14:paraId="584FC8C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1285" w14:textId="77777777" w:rsidR="006E1C64" w:rsidRDefault="009A5E09">
            <w:r>
              <w:rPr>
                <w:b/>
                <w:bCs/>
              </w:rPr>
              <w:t>SIEM / SOC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372E" w14:textId="77777777" w:rsidR="006E1C64" w:rsidRDefault="009A5E09">
            <w:r>
              <w:t>The platform that collects security logs / the 24×7 team that watches them and responds.</w:t>
            </w:r>
          </w:p>
        </w:tc>
      </w:tr>
      <w:tr w:rsidR="006E1C64" w14:paraId="2E2402D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C4B9" w14:textId="77777777" w:rsidR="006E1C64" w:rsidRDefault="009A5E09">
            <w:r>
              <w:rPr>
                <w:b/>
                <w:bCs/>
              </w:rPr>
              <w:t>MITRE ATT&amp;CK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A58E" w14:textId="77777777" w:rsidR="006E1C64" w:rsidRDefault="009A5E09">
            <w:r>
              <w:t>A public catalogue of attacker techniques, used as a shared language (e.g. T1110 = brute force).</w:t>
            </w:r>
          </w:p>
        </w:tc>
      </w:tr>
      <w:tr w:rsidR="006E1C64" w14:paraId="091C958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CC2C" w14:textId="77777777" w:rsidR="006E1C64" w:rsidRDefault="009A5E09">
            <w:r>
              <w:rPr>
                <w:b/>
                <w:bCs/>
              </w:rPr>
              <w:t>Star schema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7432" w14:textId="77777777" w:rsidR="006E1C64" w:rsidRDefault="009A5E09">
            <w:r>
              <w:t>The standard BI data shape — a central “fact” table surrounded by “dimension” tables.</w:t>
            </w:r>
          </w:p>
        </w:tc>
      </w:tr>
      <w:tr w:rsidR="006E1C64" w14:paraId="6A1644C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37F0" w14:textId="77777777" w:rsidR="006E1C64" w:rsidRDefault="009A5E09">
            <w:r>
              <w:rPr>
                <w:b/>
                <w:bCs/>
              </w:rPr>
              <w:t>ETL / ELT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B35F" w14:textId="77777777" w:rsidR="006E1C64" w:rsidRDefault="009A5E09">
            <w:r>
              <w:t>The pipeline that extracts, cleans, and loads data into a warehouse for analysis.</w:t>
            </w:r>
          </w:p>
        </w:tc>
      </w:tr>
      <w:tr w:rsidR="006E1C64" w14:paraId="4DCB52E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D36A" w14:textId="77777777" w:rsidR="006E1C64" w:rsidRDefault="009A5E09">
            <w:r>
              <w:rPr>
                <w:b/>
                <w:bCs/>
              </w:rPr>
              <w:t>Precision / recall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7CE6" w14:textId="77777777" w:rsidR="006E1C64" w:rsidRDefault="009A5E09">
            <w:r>
              <w:t>How to judge a detector honestly — how many flags were right, and how many real cases were caught.</w:t>
            </w:r>
          </w:p>
        </w:tc>
      </w:tr>
      <w:tr w:rsidR="006E1C64" w14:paraId="24A01A3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4F79" w14:textId="77777777" w:rsidR="006E1C64" w:rsidRDefault="009A5E09">
            <w:r>
              <w:rPr>
                <w:b/>
                <w:bCs/>
              </w:rPr>
              <w:t>Concept / model drift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897B" w14:textId="77777777" w:rsidR="006E1C64" w:rsidRDefault="009A5E09">
            <w:r>
              <w:t>When a model quietly gets less accurate over time because the real world has changed.</w:t>
            </w:r>
          </w:p>
        </w:tc>
      </w:tr>
    </w:tbl>
    <w:p w14:paraId="2D19697F" w14:textId="77777777" w:rsidR="006E1C64" w:rsidRDefault="009A5E09">
      <w:pPr>
        <w:spacing w:before="200"/>
      </w:pPr>
      <w:r>
        <w:rPr>
          <w:i/>
          <w:iCs/>
          <w:color w:val="808080"/>
          <w:sz w:val="18"/>
          <w:szCs w:val="18"/>
        </w:rPr>
        <w:t>A companion to the Bennett University Hackathon 2026 problem statements. Vendor-neutral — tools are named only as examples; use whatever free or open-source tools you like.</w:t>
      </w:r>
    </w:p>
    <w:sectPr w:rsidR="006E1C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52CF53" w14:textId="77777777" w:rsidR="00514202" w:rsidRDefault="00514202">
      <w:r>
        <w:separator/>
      </w:r>
    </w:p>
  </w:endnote>
  <w:endnote w:type="continuationSeparator" w:id="0">
    <w:p w14:paraId="4A1ABF63" w14:textId="77777777" w:rsidR="00514202" w:rsidRDefault="0051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88EFB" w14:textId="77777777" w:rsidR="006E1C64" w:rsidRDefault="009A5E09">
    <w:pPr>
      <w:pBdr>
        <w:top w:val="single" w:sz="4" w:space="4" w:color="D9D9D9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443B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443B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332DE0" w14:textId="77777777" w:rsidR="00514202" w:rsidRDefault="00514202">
      <w:r>
        <w:separator/>
      </w:r>
    </w:p>
  </w:footnote>
  <w:footnote w:type="continuationSeparator" w:id="0">
    <w:p w14:paraId="5CE30136" w14:textId="77777777" w:rsidR="00514202" w:rsidRDefault="00514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364856" w14:textId="77777777" w:rsidR="006E1C64" w:rsidRDefault="009A5E09">
    <w:pPr>
      <w:pBdr>
        <w:bottom w:val="single" w:sz="4" w:space="4" w:color="D9D9D9"/>
      </w:pBdr>
      <w:jc w:val="right"/>
    </w:pPr>
    <w:r>
      <w:rPr>
        <w:color w:val="808080"/>
        <w:sz w:val="16"/>
        <w:szCs w:val="16"/>
      </w:rPr>
      <w:t>Bennett University Hackathon 2026 — Enterprise Scenarios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860F8"/>
    <w:multiLevelType w:val="hybridMultilevel"/>
    <w:tmpl w:val="AC18AF32"/>
    <w:lvl w:ilvl="0" w:tplc="806064F2">
      <w:start w:val="1"/>
      <w:numFmt w:val="bullet"/>
      <w:lvlText w:val="•"/>
      <w:lvlJc w:val="left"/>
      <w:pPr>
        <w:ind w:left="480" w:hanging="260"/>
      </w:pPr>
    </w:lvl>
    <w:lvl w:ilvl="1" w:tplc="07CA3ED8">
      <w:numFmt w:val="decimal"/>
      <w:lvlText w:val=""/>
      <w:lvlJc w:val="left"/>
    </w:lvl>
    <w:lvl w:ilvl="2" w:tplc="79483A74">
      <w:numFmt w:val="decimal"/>
      <w:lvlText w:val=""/>
      <w:lvlJc w:val="left"/>
    </w:lvl>
    <w:lvl w:ilvl="3" w:tplc="0588AEFC">
      <w:numFmt w:val="decimal"/>
      <w:lvlText w:val=""/>
      <w:lvlJc w:val="left"/>
    </w:lvl>
    <w:lvl w:ilvl="4" w:tplc="7478AAEA">
      <w:numFmt w:val="decimal"/>
      <w:lvlText w:val=""/>
      <w:lvlJc w:val="left"/>
    </w:lvl>
    <w:lvl w:ilvl="5" w:tplc="720CA3B6">
      <w:numFmt w:val="decimal"/>
      <w:lvlText w:val=""/>
      <w:lvlJc w:val="left"/>
    </w:lvl>
    <w:lvl w:ilvl="6" w:tplc="2A30FBD2">
      <w:numFmt w:val="decimal"/>
      <w:lvlText w:val=""/>
      <w:lvlJc w:val="left"/>
    </w:lvl>
    <w:lvl w:ilvl="7" w:tplc="67E05438">
      <w:numFmt w:val="decimal"/>
      <w:lvlText w:val=""/>
      <w:lvlJc w:val="left"/>
    </w:lvl>
    <w:lvl w:ilvl="8" w:tplc="73AE532E">
      <w:numFmt w:val="decimal"/>
      <w:lvlText w:val=""/>
      <w:lvlJc w:val="left"/>
    </w:lvl>
  </w:abstractNum>
  <w:abstractNum w:abstractNumId="1" w15:restartNumberingAfterBreak="0">
    <w:nsid w:val="349D3B68"/>
    <w:multiLevelType w:val="hybridMultilevel"/>
    <w:tmpl w:val="99AA7E8E"/>
    <w:lvl w:ilvl="0" w:tplc="B4C0C6F4">
      <w:start w:val="1"/>
      <w:numFmt w:val="bullet"/>
      <w:lvlText w:val="●"/>
      <w:lvlJc w:val="left"/>
      <w:pPr>
        <w:ind w:left="720" w:hanging="360"/>
      </w:pPr>
    </w:lvl>
    <w:lvl w:ilvl="1" w:tplc="066478AA">
      <w:start w:val="1"/>
      <w:numFmt w:val="bullet"/>
      <w:lvlText w:val="○"/>
      <w:lvlJc w:val="left"/>
      <w:pPr>
        <w:ind w:left="1440" w:hanging="360"/>
      </w:pPr>
    </w:lvl>
    <w:lvl w:ilvl="2" w:tplc="866C801C">
      <w:start w:val="1"/>
      <w:numFmt w:val="bullet"/>
      <w:lvlText w:val="■"/>
      <w:lvlJc w:val="left"/>
      <w:pPr>
        <w:ind w:left="2160" w:hanging="360"/>
      </w:pPr>
    </w:lvl>
    <w:lvl w:ilvl="3" w:tplc="50A08204">
      <w:start w:val="1"/>
      <w:numFmt w:val="bullet"/>
      <w:lvlText w:val="●"/>
      <w:lvlJc w:val="left"/>
      <w:pPr>
        <w:ind w:left="2880" w:hanging="360"/>
      </w:pPr>
    </w:lvl>
    <w:lvl w:ilvl="4" w:tplc="441EBA9C">
      <w:start w:val="1"/>
      <w:numFmt w:val="bullet"/>
      <w:lvlText w:val="○"/>
      <w:lvlJc w:val="left"/>
      <w:pPr>
        <w:ind w:left="3600" w:hanging="360"/>
      </w:pPr>
    </w:lvl>
    <w:lvl w:ilvl="5" w:tplc="86108E5A">
      <w:start w:val="1"/>
      <w:numFmt w:val="bullet"/>
      <w:lvlText w:val="■"/>
      <w:lvlJc w:val="left"/>
      <w:pPr>
        <w:ind w:left="4320" w:hanging="360"/>
      </w:pPr>
    </w:lvl>
    <w:lvl w:ilvl="6" w:tplc="A5DE9F8C">
      <w:start w:val="1"/>
      <w:numFmt w:val="bullet"/>
      <w:lvlText w:val="●"/>
      <w:lvlJc w:val="left"/>
      <w:pPr>
        <w:ind w:left="5040" w:hanging="360"/>
      </w:pPr>
    </w:lvl>
    <w:lvl w:ilvl="7" w:tplc="2702E6A2">
      <w:start w:val="1"/>
      <w:numFmt w:val="bullet"/>
      <w:lvlText w:val="●"/>
      <w:lvlJc w:val="left"/>
      <w:pPr>
        <w:ind w:left="5760" w:hanging="360"/>
      </w:pPr>
    </w:lvl>
    <w:lvl w:ilvl="8" w:tplc="78C6B7D0">
      <w:start w:val="1"/>
      <w:numFmt w:val="bullet"/>
      <w:lvlText w:val="●"/>
      <w:lvlJc w:val="left"/>
      <w:pPr>
        <w:ind w:left="6480" w:hanging="360"/>
      </w:pPr>
    </w:lvl>
  </w:abstractNum>
  <w:num w:numId="1" w16cid:durableId="409810234">
    <w:abstractNumId w:val="1"/>
    <w:lvlOverride w:ilvl="0">
      <w:startOverride w:val="1"/>
    </w:lvlOverride>
  </w:num>
  <w:num w:numId="2" w16cid:durableId="1412199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C64"/>
    <w:rsid w:val="00096DFA"/>
    <w:rsid w:val="00167196"/>
    <w:rsid w:val="001940E8"/>
    <w:rsid w:val="002F4FF5"/>
    <w:rsid w:val="003443B3"/>
    <w:rsid w:val="00514202"/>
    <w:rsid w:val="006470F9"/>
    <w:rsid w:val="006E1C64"/>
    <w:rsid w:val="009415B4"/>
    <w:rsid w:val="009A5E09"/>
    <w:rsid w:val="009B547C"/>
    <w:rsid w:val="00A52A75"/>
    <w:rsid w:val="00CB665B"/>
    <w:rsid w:val="00F758FB"/>
    <w:rsid w:val="00FB5E8D"/>
    <w:rsid w:val="16A24427"/>
    <w:rsid w:val="1D1BF94C"/>
    <w:rsid w:val="3B21C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D871"/>
  <w15:docId w15:val="{2E8A6D07-3006-4B6D-8B87-2D8B77B8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22222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41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15B4"/>
  </w:style>
  <w:style w:type="paragraph" w:styleId="Footer">
    <w:name w:val="footer"/>
    <w:basedOn w:val="Normal"/>
    <w:link w:val="FooterChar"/>
    <w:uiPriority w:val="99"/>
    <w:semiHidden/>
    <w:unhideWhenUsed/>
    <w:rsid w:val="00941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4650</Words>
  <Characters>26505</Characters>
  <Application>Microsoft Office Word</Application>
  <DocSecurity>0</DocSecurity>
  <Lines>220</Lines>
  <Paragraphs>62</Paragraphs>
  <ScaleCrop>false</ScaleCrop>
  <Company/>
  <LinksUpToDate>false</LinksUpToDate>
  <CharactersWithSpaces>31093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Bennett University Hackathon 2026 — Enterprise Scenarios (Undergraduate Edition)</dc:title>
  <dc:creator>Bennett University Hackathon 2026</dc:creator>
  <cp:lastModifiedBy>Akshat Coomar</cp:lastModifiedBy>
  <cp:revision>2</cp:revision>
  <dcterms:created xsi:type="dcterms:W3CDTF">2026-09-16T16:53:00Z</dcterms:created>
  <dcterms:modified xsi:type="dcterms:W3CDTF">2026-09-16T16:53:00Z</dcterms:modified>
</cp:coreProperties>
</file>