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:rsidR="00231F64" w:rsidRPr="00B908BF" w:rsidRDefault="00231F64" w:rsidP="00231F64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31F64" w:rsidRPr="00B908BF" w:rsidTr="00F62E18">
        <w:tc>
          <w:tcPr>
            <w:tcW w:w="1925" w:type="pct"/>
            <w:hideMark/>
          </w:tcPr>
          <w:p w:rsidR="00231F64" w:rsidRPr="00B908BF" w:rsidRDefault="00231F64" w:rsidP="00F62E18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231F64" w:rsidRPr="00B908BF" w:rsidRDefault="00231F64" w:rsidP="00F62E18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231F64" w:rsidRPr="00B908BF" w:rsidRDefault="00231F64" w:rsidP="00F62E18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231F64" w:rsidRPr="00B908BF" w:rsidTr="00F62E18">
        <w:tc>
          <w:tcPr>
            <w:tcW w:w="1925" w:type="pct"/>
            <w:hideMark/>
          </w:tcPr>
          <w:p w:rsidR="00231F64" w:rsidRPr="00B908BF" w:rsidRDefault="00231F64" w:rsidP="00F62E18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231F64" w:rsidRPr="00B908BF" w:rsidRDefault="00231F64" w:rsidP="00F62E18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231F64" w:rsidRPr="00B908BF" w:rsidRDefault="00231F64" w:rsidP="00F62E18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231F64" w:rsidRPr="00B908BF" w:rsidTr="00F62E18">
        <w:tc>
          <w:tcPr>
            <w:tcW w:w="1925" w:type="pct"/>
            <w:hideMark/>
          </w:tcPr>
          <w:p w:rsidR="00231F64" w:rsidRPr="00B908BF" w:rsidRDefault="00736118" w:rsidP="00F62E18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Ширшов Артём</w:t>
            </w:r>
            <w:bookmarkStart w:id="0" w:name="_GoBack"/>
            <w:bookmarkEnd w:id="0"/>
          </w:p>
        </w:tc>
        <w:tc>
          <w:tcPr>
            <w:tcW w:w="1408" w:type="pct"/>
          </w:tcPr>
          <w:p w:rsidR="00231F64" w:rsidRPr="00B908BF" w:rsidRDefault="00231F64" w:rsidP="00F62E18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231F64" w:rsidRPr="00B908BF" w:rsidRDefault="00231F64" w:rsidP="00F62E18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231F64" w:rsidRPr="00B908BF" w:rsidTr="00F62E18">
        <w:tc>
          <w:tcPr>
            <w:tcW w:w="1925" w:type="pct"/>
          </w:tcPr>
          <w:p w:rsidR="00231F64" w:rsidRPr="00B908BF" w:rsidRDefault="00231F64" w:rsidP="00F62E18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231F64" w:rsidRPr="00B908BF" w:rsidRDefault="00231F64" w:rsidP="00F62E18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231F64" w:rsidRPr="00B908BF" w:rsidRDefault="00231F64" w:rsidP="00F62E18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231F64" w:rsidRPr="00B908BF" w:rsidRDefault="00231F64" w:rsidP="00F62E18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231F64" w:rsidRPr="00B908BF" w:rsidRDefault="00231F64" w:rsidP="00231F6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231F64" w:rsidRDefault="00231F64" w:rsidP="00231F64">
      <w:r>
        <w:br w:type="page"/>
      </w:r>
    </w:p>
    <w:p w:rsidR="00231F64" w:rsidRDefault="00231F64" w:rsidP="00231F64">
      <w:pPr>
        <w:pStyle w:val="1"/>
      </w:pPr>
      <w:r>
        <w:lastRenderedPageBreak/>
        <w:t>Задание.</w:t>
      </w:r>
    </w:p>
    <w:p w:rsidR="00231F64" w:rsidRPr="00924445" w:rsidRDefault="00231F64" w:rsidP="00231F64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Разработать программу, реализующую работу с классами.</w:t>
      </w:r>
    </w:p>
    <w:p w:rsidR="00231F64" w:rsidRPr="00924445" w:rsidRDefault="00231F64" w:rsidP="00231F6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Программа должна быть разработана в виде консольного приложения на языке C#.</w:t>
      </w:r>
    </w:p>
    <w:p w:rsidR="00231F64" w:rsidRPr="00924445" w:rsidRDefault="00231F64" w:rsidP="00231F6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231F64" w:rsidRPr="00924445" w:rsidRDefault="00231F64" w:rsidP="00231F6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924445">
        <w:rPr>
          <w:rFonts w:eastAsia="Times New Roman" w:cs="Times New Roman"/>
          <w:szCs w:val="28"/>
        </w:rPr>
        <w:t>property</w:t>
      </w:r>
      <w:proofErr w:type="spellEnd"/>
      <w:r w:rsidRPr="00924445">
        <w:rPr>
          <w:rFonts w:eastAsia="Times New Roman" w:cs="Times New Roman"/>
          <w:szCs w:val="28"/>
        </w:rPr>
        <w:t>). Класс должен содержать конструктор по параметрам «ширина» и «высота».</w:t>
      </w:r>
    </w:p>
    <w:p w:rsidR="00231F64" w:rsidRPr="00924445" w:rsidRDefault="00231F64" w:rsidP="00231F6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231F64" w:rsidRPr="00924445" w:rsidRDefault="00231F64" w:rsidP="00231F6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924445">
        <w:rPr>
          <w:rFonts w:eastAsia="Times New Roman" w:cs="Times New Roman"/>
          <w:szCs w:val="28"/>
        </w:rPr>
        <w:t>property</w:t>
      </w:r>
      <w:proofErr w:type="spellEnd"/>
      <w:r w:rsidRPr="00924445">
        <w:rPr>
          <w:rFonts w:eastAsia="Times New Roman" w:cs="Times New Roman"/>
          <w:szCs w:val="28"/>
        </w:rPr>
        <w:t>). Класс должен содержать конструктор по параметру «радиус».</w:t>
      </w:r>
    </w:p>
    <w:p w:rsidR="00231F64" w:rsidRPr="00924445" w:rsidRDefault="00231F64" w:rsidP="00231F6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924445">
        <w:rPr>
          <w:rFonts w:eastAsia="Times New Roman" w:cs="Times New Roman"/>
          <w:szCs w:val="28"/>
        </w:rPr>
        <w:t>Object.ToString</w:t>
      </w:r>
      <w:proofErr w:type="spellEnd"/>
      <w:r w:rsidRPr="00924445">
        <w:rPr>
          <w:rFonts w:eastAsia="Times New Roman" w:cs="Times New Roman"/>
          <w:szCs w:val="28"/>
        </w:rPr>
        <w:t>(), который возвращает в виде строки основные параметры фигуры и ее площадь.</w:t>
      </w:r>
    </w:p>
    <w:p w:rsidR="00231F64" w:rsidRPr="00924445" w:rsidRDefault="00231F64" w:rsidP="00231F6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 xml:space="preserve">Разработать интерфейс </w:t>
      </w:r>
      <w:proofErr w:type="spellStart"/>
      <w:r w:rsidRPr="00924445">
        <w:rPr>
          <w:rFonts w:eastAsia="Times New Roman" w:cs="Times New Roman"/>
          <w:szCs w:val="28"/>
        </w:rPr>
        <w:t>IPrint</w:t>
      </w:r>
      <w:proofErr w:type="spellEnd"/>
      <w:r w:rsidRPr="00924445">
        <w:rPr>
          <w:rFonts w:eastAsia="Times New Roman" w:cs="Times New Roman"/>
          <w:szCs w:val="28"/>
        </w:rPr>
        <w:t xml:space="preserve">. Интерфейс содержит метод </w:t>
      </w:r>
      <w:proofErr w:type="spellStart"/>
      <w:proofErr w:type="gramStart"/>
      <w:r w:rsidRPr="00924445">
        <w:rPr>
          <w:rFonts w:eastAsia="Times New Roman" w:cs="Times New Roman"/>
          <w:szCs w:val="28"/>
        </w:rPr>
        <w:t>Print</w:t>
      </w:r>
      <w:proofErr w:type="spellEnd"/>
      <w:r w:rsidRPr="00924445">
        <w:rPr>
          <w:rFonts w:eastAsia="Times New Roman" w:cs="Times New Roman"/>
          <w:szCs w:val="28"/>
        </w:rPr>
        <w:t>(</w:t>
      </w:r>
      <w:proofErr w:type="gramEnd"/>
      <w:r w:rsidRPr="00924445">
        <w:rPr>
          <w:rFonts w:eastAsia="Times New Roman" w:cs="Times New Roman"/>
          <w:szCs w:val="28"/>
        </w:rPr>
        <w:t xml:space="preserve">), который не принимает параметров и возвращает </w:t>
      </w:r>
      <w:proofErr w:type="spellStart"/>
      <w:r w:rsidRPr="00924445">
        <w:rPr>
          <w:rFonts w:eastAsia="Times New Roman" w:cs="Times New Roman"/>
          <w:szCs w:val="28"/>
        </w:rPr>
        <w:t>void</w:t>
      </w:r>
      <w:proofErr w:type="spellEnd"/>
      <w:r w:rsidRPr="00924445">
        <w:rPr>
          <w:rFonts w:eastAsia="Times New Roman" w:cs="Times New Roman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924445">
        <w:rPr>
          <w:rFonts w:eastAsia="Times New Roman" w:cs="Times New Roman"/>
          <w:szCs w:val="28"/>
        </w:rPr>
        <w:t>IPrint</w:t>
      </w:r>
      <w:proofErr w:type="spellEnd"/>
      <w:r w:rsidRPr="00924445">
        <w:rPr>
          <w:rFonts w:eastAsia="Times New Roman" w:cs="Times New Roman"/>
          <w:szCs w:val="28"/>
        </w:rPr>
        <w:t xml:space="preserve">. Переопределяемый метод </w:t>
      </w:r>
      <w:proofErr w:type="spellStart"/>
      <w:proofErr w:type="gramStart"/>
      <w:r w:rsidRPr="00924445">
        <w:rPr>
          <w:rFonts w:eastAsia="Times New Roman" w:cs="Times New Roman"/>
          <w:szCs w:val="28"/>
        </w:rPr>
        <w:t>Print</w:t>
      </w:r>
      <w:proofErr w:type="spellEnd"/>
      <w:r w:rsidRPr="00924445">
        <w:rPr>
          <w:rFonts w:eastAsia="Times New Roman" w:cs="Times New Roman"/>
          <w:szCs w:val="28"/>
        </w:rPr>
        <w:t>(</w:t>
      </w:r>
      <w:proofErr w:type="gramEnd"/>
      <w:r w:rsidRPr="00924445">
        <w:rPr>
          <w:rFonts w:eastAsia="Times New Roman" w:cs="Times New Roman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924445">
        <w:rPr>
          <w:rFonts w:eastAsia="Times New Roman" w:cs="Times New Roman"/>
          <w:szCs w:val="28"/>
        </w:rPr>
        <w:t>ToString</w:t>
      </w:r>
      <w:proofErr w:type="spellEnd"/>
      <w:r w:rsidRPr="00924445">
        <w:rPr>
          <w:rFonts w:eastAsia="Times New Roman" w:cs="Times New Roman"/>
          <w:szCs w:val="28"/>
        </w:rPr>
        <w:t>().</w:t>
      </w:r>
    </w:p>
    <w:p w:rsidR="00231F64" w:rsidRDefault="00231F64" w:rsidP="00231F64">
      <w:pPr>
        <w:pStyle w:val="1"/>
      </w:pPr>
      <w:r>
        <w:t>Диаграмма классов</w:t>
      </w:r>
    </w:p>
    <w:p w:rsidR="00E74F9E" w:rsidRDefault="00231F64">
      <w:r>
        <w:rPr>
          <w:noProof/>
          <w:lang w:eastAsia="ru-RU"/>
        </w:rPr>
        <w:drawing>
          <wp:inline distT="0" distB="0" distL="0" distR="0">
            <wp:extent cx="5943600" cy="2872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F64" w:rsidRPr="003B3E3A" w:rsidRDefault="00231F64" w:rsidP="00231F64">
      <w:pPr>
        <w:pStyle w:val="1"/>
        <w:rPr>
          <w:lang w:val="en-US"/>
        </w:rPr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lastRenderedPageBreak/>
        <w:t>using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Lab2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abstract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abstract double Area();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Print();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Rectangle :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double width { get; set;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double height { get; set;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Rectangle(double width, double height)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this.width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= width;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this.height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= height; 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override double Area()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width * height;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$"</w:t>
      </w:r>
      <w:r w:rsidRPr="00231F64">
        <w:rPr>
          <w:rFonts w:ascii="Courier New" w:hAnsi="Courier New" w:cs="Courier New"/>
          <w:sz w:val="20"/>
          <w:szCs w:val="20"/>
        </w:rPr>
        <w:t>Ширина</w:t>
      </w: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:{width} </w:t>
      </w:r>
      <w:r w:rsidRPr="00231F64">
        <w:rPr>
          <w:rFonts w:ascii="Courier New" w:hAnsi="Courier New" w:cs="Courier New"/>
          <w:sz w:val="20"/>
          <w:szCs w:val="20"/>
        </w:rPr>
        <w:t>Высота</w:t>
      </w: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:{height} </w:t>
      </w:r>
      <w:r w:rsidRPr="00231F64">
        <w:rPr>
          <w:rFonts w:ascii="Courier New" w:hAnsi="Courier New" w:cs="Courier New"/>
          <w:sz w:val="20"/>
          <w:szCs w:val="20"/>
        </w:rPr>
        <w:t>Площадь</w:t>
      </w: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F64">
        <w:rPr>
          <w:rFonts w:ascii="Courier New" w:hAnsi="Courier New" w:cs="Courier New"/>
          <w:sz w:val="20"/>
          <w:szCs w:val="20"/>
        </w:rPr>
        <w:t>прямоугольника</w:t>
      </w:r>
      <w:r w:rsidRPr="00231F64">
        <w:rPr>
          <w:rFonts w:ascii="Courier New" w:hAnsi="Courier New" w:cs="Courier New"/>
          <w:sz w:val="20"/>
          <w:szCs w:val="20"/>
          <w:lang w:val="en-US"/>
        </w:rPr>
        <w:t>:{Area()}";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void Print()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>this.ToString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Square : Rectangle,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Square(double width) : base(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width,width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override double Area()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width * width;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$"</w:t>
      </w:r>
      <w:r w:rsidRPr="00231F64">
        <w:rPr>
          <w:rFonts w:ascii="Courier New" w:hAnsi="Courier New" w:cs="Courier New"/>
          <w:sz w:val="20"/>
          <w:szCs w:val="20"/>
        </w:rPr>
        <w:t>Длина</w:t>
      </w: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F64">
        <w:rPr>
          <w:rFonts w:ascii="Courier New" w:hAnsi="Courier New" w:cs="Courier New"/>
          <w:sz w:val="20"/>
          <w:szCs w:val="20"/>
        </w:rPr>
        <w:t>стороны</w:t>
      </w: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:{width}  </w:t>
      </w:r>
      <w:r w:rsidRPr="00231F64">
        <w:rPr>
          <w:rFonts w:ascii="Courier New" w:hAnsi="Courier New" w:cs="Courier New"/>
          <w:sz w:val="20"/>
          <w:szCs w:val="20"/>
        </w:rPr>
        <w:t>Площадь</w:t>
      </w: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F64">
        <w:rPr>
          <w:rFonts w:ascii="Courier New" w:hAnsi="Courier New" w:cs="Courier New"/>
          <w:sz w:val="20"/>
          <w:szCs w:val="20"/>
        </w:rPr>
        <w:t>квадрата</w:t>
      </w:r>
      <w:r w:rsidRPr="00231F64">
        <w:rPr>
          <w:rFonts w:ascii="Courier New" w:hAnsi="Courier New" w:cs="Courier New"/>
          <w:sz w:val="20"/>
          <w:szCs w:val="20"/>
          <w:lang w:val="en-US"/>
        </w:rPr>
        <w:t>:{Area()}";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public void Print()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>this.ToString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Circle :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GeomFigure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double radius { get; set;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Circle(double radius)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this.radius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= radius;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override double Area()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* radius * radius;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$"</w:t>
      </w:r>
      <w:r w:rsidRPr="00231F64">
        <w:rPr>
          <w:rFonts w:ascii="Courier New" w:hAnsi="Courier New" w:cs="Courier New"/>
          <w:sz w:val="20"/>
          <w:szCs w:val="20"/>
        </w:rPr>
        <w:t>Радиус</w:t>
      </w: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:{radius}  </w:t>
      </w:r>
      <w:r w:rsidRPr="00231F64">
        <w:rPr>
          <w:rFonts w:ascii="Courier New" w:hAnsi="Courier New" w:cs="Courier New"/>
          <w:sz w:val="20"/>
          <w:szCs w:val="20"/>
        </w:rPr>
        <w:t>Площадь</w:t>
      </w: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F64">
        <w:rPr>
          <w:rFonts w:ascii="Courier New" w:hAnsi="Courier New" w:cs="Courier New"/>
          <w:sz w:val="20"/>
          <w:szCs w:val="20"/>
        </w:rPr>
        <w:t>круга</w:t>
      </w:r>
      <w:r w:rsidRPr="00231F64">
        <w:rPr>
          <w:rFonts w:ascii="Courier New" w:hAnsi="Courier New" w:cs="Courier New"/>
          <w:sz w:val="20"/>
          <w:szCs w:val="20"/>
          <w:lang w:val="en-US"/>
        </w:rPr>
        <w:t>:{Area()}";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void Print()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>this.ToString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void Main(string[]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ConsoleColor.DarkYellow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>"</w:t>
      </w:r>
      <w:r w:rsidRPr="00231F64">
        <w:rPr>
          <w:rFonts w:ascii="Courier New" w:hAnsi="Courier New" w:cs="Courier New"/>
          <w:sz w:val="20"/>
          <w:szCs w:val="20"/>
        </w:rPr>
        <w:t>Ширшов</w:t>
      </w: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F64">
        <w:rPr>
          <w:rFonts w:ascii="Courier New" w:hAnsi="Courier New" w:cs="Courier New"/>
          <w:sz w:val="20"/>
          <w:szCs w:val="20"/>
        </w:rPr>
        <w:t>А</w:t>
      </w:r>
      <w:r w:rsidRPr="00231F64">
        <w:rPr>
          <w:rFonts w:ascii="Courier New" w:hAnsi="Courier New" w:cs="Courier New"/>
          <w:sz w:val="20"/>
          <w:szCs w:val="20"/>
          <w:lang w:val="en-US"/>
        </w:rPr>
        <w:t>.</w:t>
      </w:r>
      <w:r w:rsidRPr="00231F64">
        <w:rPr>
          <w:rFonts w:ascii="Courier New" w:hAnsi="Courier New" w:cs="Courier New"/>
          <w:sz w:val="20"/>
          <w:szCs w:val="20"/>
        </w:rPr>
        <w:t>С</w:t>
      </w: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F64">
        <w:rPr>
          <w:rFonts w:ascii="Courier New" w:hAnsi="Courier New" w:cs="Courier New"/>
          <w:sz w:val="20"/>
          <w:szCs w:val="20"/>
        </w:rPr>
        <w:t>ИУ</w:t>
      </w:r>
      <w:r w:rsidRPr="00231F64">
        <w:rPr>
          <w:rFonts w:ascii="Courier New" w:hAnsi="Courier New" w:cs="Courier New"/>
          <w:sz w:val="20"/>
          <w:szCs w:val="20"/>
          <w:lang w:val="en-US"/>
        </w:rPr>
        <w:t>5-35</w:t>
      </w:r>
      <w:r w:rsidRPr="00231F64">
        <w:rPr>
          <w:rFonts w:ascii="Courier New" w:hAnsi="Courier New" w:cs="Courier New"/>
          <w:sz w:val="20"/>
          <w:szCs w:val="20"/>
        </w:rPr>
        <w:t>Б</w:t>
      </w:r>
      <w:r w:rsidRPr="00231F64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Rectangle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Pryamougolnik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>2, 4);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Krug = new Circle(4);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1F64">
        <w:rPr>
          <w:rFonts w:ascii="Courier New" w:hAnsi="Courier New" w:cs="Courier New"/>
          <w:sz w:val="20"/>
          <w:szCs w:val="20"/>
          <w:lang w:val="en-US"/>
        </w:rPr>
        <w:t>Kvadrat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= new Square(5);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Pryamougolnik.Print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Kvadrat.Print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  <w:lang w:val="en-US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1F64">
        <w:rPr>
          <w:rFonts w:ascii="Courier New" w:hAnsi="Courier New" w:cs="Courier New"/>
          <w:sz w:val="20"/>
          <w:szCs w:val="20"/>
          <w:lang w:val="en-US"/>
        </w:rPr>
        <w:t>Krug.Print</w:t>
      </w:r>
      <w:proofErr w:type="spellEnd"/>
      <w:r w:rsidRPr="00231F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1F6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</w:rPr>
      </w:pPr>
      <w:r w:rsidRPr="00231F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1F64">
        <w:rPr>
          <w:rFonts w:ascii="Courier New" w:hAnsi="Courier New" w:cs="Courier New"/>
          <w:sz w:val="20"/>
          <w:szCs w:val="20"/>
        </w:rPr>
        <w:t>Console.ReadKey</w:t>
      </w:r>
      <w:proofErr w:type="spellEnd"/>
      <w:r w:rsidRPr="00231F64">
        <w:rPr>
          <w:rFonts w:ascii="Courier New" w:hAnsi="Courier New" w:cs="Courier New"/>
          <w:sz w:val="20"/>
          <w:szCs w:val="20"/>
        </w:rPr>
        <w:t>();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</w:rPr>
      </w:pPr>
      <w:r w:rsidRPr="00231F64">
        <w:rPr>
          <w:rFonts w:ascii="Courier New" w:hAnsi="Courier New" w:cs="Courier New"/>
          <w:sz w:val="20"/>
          <w:szCs w:val="20"/>
        </w:rPr>
        <w:t xml:space="preserve">        }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</w:rPr>
      </w:pPr>
      <w:r w:rsidRPr="00231F64">
        <w:rPr>
          <w:rFonts w:ascii="Courier New" w:hAnsi="Courier New" w:cs="Courier New"/>
          <w:sz w:val="20"/>
          <w:szCs w:val="20"/>
        </w:rPr>
        <w:t xml:space="preserve">    }</w:t>
      </w:r>
    </w:p>
    <w:p w:rsidR="00231F64" w:rsidRDefault="00231F64" w:rsidP="00231F64">
      <w:pPr>
        <w:rPr>
          <w:rFonts w:ascii="Courier New" w:hAnsi="Courier New" w:cs="Courier New"/>
          <w:sz w:val="20"/>
          <w:szCs w:val="20"/>
        </w:rPr>
      </w:pPr>
      <w:r w:rsidRPr="00231F64">
        <w:rPr>
          <w:rFonts w:ascii="Courier New" w:hAnsi="Courier New" w:cs="Courier New"/>
          <w:sz w:val="20"/>
          <w:szCs w:val="20"/>
        </w:rPr>
        <w:t>}</w:t>
      </w:r>
    </w:p>
    <w:p w:rsidR="00231F64" w:rsidRDefault="00231F64" w:rsidP="00231F64">
      <w:r>
        <w:t>Результаты</w:t>
      </w:r>
    </w:p>
    <w:p w:rsidR="00231F64" w:rsidRPr="00231F64" w:rsidRDefault="00231F64" w:rsidP="00231F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550920" cy="99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F64" w:rsidRPr="00231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64"/>
    <w:rsid w:val="00231F64"/>
    <w:rsid w:val="00334ADF"/>
    <w:rsid w:val="00736118"/>
    <w:rsid w:val="007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9369"/>
  <w15:chartTrackingRefBased/>
  <w15:docId w15:val="{9DE35DD9-A2F2-4939-9808-C13FF7B9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F6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1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592</Words>
  <Characters>3375</Characters>
  <Application>Microsoft Office Word</Application>
  <DocSecurity>0</DocSecurity>
  <Lines>28</Lines>
  <Paragraphs>7</Paragraphs>
  <ScaleCrop>false</ScaleCrop>
  <Company>diakov.net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2020-12-13T11:34:00Z</dcterms:created>
  <dcterms:modified xsi:type="dcterms:W3CDTF">2020-12-13T11:43:00Z</dcterms:modified>
</cp:coreProperties>
</file>