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577E9" w14:textId="77777777" w:rsidR="00B6243D" w:rsidRDefault="00B6243D" w:rsidP="00B6243D">
      <w:proofErr w:type="spellStart"/>
      <w:r>
        <w:t>Alexann</w:t>
      </w:r>
      <w:proofErr w:type="spellEnd"/>
      <w:r>
        <w:t xml:space="preserve"> – Audit d’hygiène est une application web progressive (PWA) permettant de réaliser et de suivre des audits d’hygiène sur le terrain. Elle s’adresse aux auditeurs et aux administrateurs pour enregistrer les contrôles, les écarts constatés et les mesures correctives, avec prise de photos et génération de rapports PDF.</w:t>
      </w:r>
    </w:p>
    <w:p w14:paraId="7A561A9B" w14:textId="77777777" w:rsidR="00B6243D" w:rsidRDefault="00B6243D" w:rsidP="00B6243D">
      <w:r>
        <w:t>Objectif</w:t>
      </w:r>
    </w:p>
    <w:p w14:paraId="54479AFA" w14:textId="77777777" w:rsidR="00B6243D" w:rsidRDefault="00B6243D" w:rsidP="00B6243D">
      <w:r>
        <w:t>Centraliser la réalisation des audits d’hygiène (points de contrôle par catégories et items).</w:t>
      </w:r>
    </w:p>
    <w:p w14:paraId="5A114D99" w14:textId="77777777" w:rsidR="00B6243D" w:rsidRDefault="00B6243D" w:rsidP="00B6243D">
      <w:r>
        <w:t>Saisir les observations (conformes / non conformes), les commentaires et les photos.</w:t>
      </w:r>
    </w:p>
    <w:p w14:paraId="64DACC2F" w14:textId="77777777" w:rsidR="00B6243D" w:rsidRDefault="00B6243D" w:rsidP="00B6243D">
      <w:r>
        <w:t>Associer des mesures correctives et des délais selon la gravité des écarts.</w:t>
      </w:r>
    </w:p>
    <w:p w14:paraId="38D80C9A" w14:textId="77777777" w:rsidR="00B6243D" w:rsidRDefault="00B6243D" w:rsidP="00B6243D">
      <w:r>
        <w:t>Consulter un tableau de bord des audits (terminés, en cours) et exporter les rapports en PDF.</w:t>
      </w:r>
    </w:p>
    <w:p w14:paraId="53684E81" w14:textId="77777777" w:rsidR="00B6243D" w:rsidRDefault="00B6243D" w:rsidP="00B6243D">
      <w:r>
        <w:t>Fonctionnalités principales</w:t>
      </w:r>
    </w:p>
    <w:p w14:paraId="63988D8B" w14:textId="77777777" w:rsidR="00B6243D" w:rsidRDefault="00B6243D" w:rsidP="00B6243D">
      <w:r>
        <w:t>Authentification : connexion par email/mot de passe ; rôles Auditeur et Administrateur.</w:t>
      </w:r>
    </w:p>
    <w:p w14:paraId="6E7AEFCD" w14:textId="77777777" w:rsidR="00B6243D" w:rsidRDefault="00B6243D" w:rsidP="00B6243D">
      <w:r>
        <w:t>Audits : création, édition, ouverture et suppression d’audits ; liste filtrée par utilisateur ou tous (admin).</w:t>
      </w:r>
    </w:p>
    <w:p w14:paraId="7D4E714C" w14:textId="77777777" w:rsidR="00B6243D" w:rsidRDefault="00B6243D" w:rsidP="00B6243D">
      <w:r>
        <w:t xml:space="preserve">Grille de contrôle : structure par catégories et items (issue de </w:t>
      </w:r>
      <w:proofErr w:type="spellStart"/>
      <w:r>
        <w:t>data_</w:t>
      </w:r>
      <w:proofErr w:type="gramStart"/>
      <w:r>
        <w:t>structure.json</w:t>
      </w:r>
      <w:proofErr w:type="spellEnd"/>
      <w:proofErr w:type="gramEnd"/>
      <w:r>
        <w:t>) ; choix d’observations prédéfinies ou personnalisées ; indicateurs KO / note / commentaires.</w:t>
      </w:r>
    </w:p>
    <w:p w14:paraId="455D6B1E" w14:textId="77777777" w:rsidR="00B6243D" w:rsidRDefault="00B6243D" w:rsidP="00B6243D">
      <w:r>
        <w:t>Photos : ajout et suppression de photos par item ; compression côté client ; chargement différé pour limiter le temps d’ouverture des audits.</w:t>
      </w:r>
    </w:p>
    <w:p w14:paraId="2BE33724" w14:textId="77777777" w:rsidR="00B6243D" w:rsidRDefault="00B6243D" w:rsidP="00B6243D">
      <w:r>
        <w:t>Actions correctives : tableau récapitulatif des écarts avec mesures et délais par défaut selon la sévérité (immédiat, 72h, prochain audit).</w:t>
      </w:r>
    </w:p>
    <w:p w14:paraId="46C7205E" w14:textId="77777777" w:rsidR="00B6243D" w:rsidRDefault="00B6243D" w:rsidP="00B6243D">
      <w:r>
        <w:t>Export PDF : génération de rapports incluant les photos et les actions correctives (</w:t>
      </w:r>
      <w:proofErr w:type="spellStart"/>
      <w:r>
        <w:t>jsPDF</w:t>
      </w:r>
      <w:proofErr w:type="spellEnd"/>
      <w:r>
        <w:t>).</w:t>
      </w:r>
    </w:p>
    <w:p w14:paraId="60318A24" w14:textId="77777777" w:rsidR="00B6243D" w:rsidRDefault="00B6243D" w:rsidP="00B6243D">
      <w:r>
        <w:t>PWA : installation sur appareil, usage hors ligne partiel, thème et favicon dédiés.</w:t>
      </w:r>
    </w:p>
    <w:p w14:paraId="678D78AB" w14:textId="77777777" w:rsidR="00B6243D" w:rsidRDefault="00B6243D" w:rsidP="00B6243D">
      <w:r>
        <w:t>Architecture technique</w:t>
      </w:r>
    </w:p>
    <w:p w14:paraId="395B200C" w14:textId="77777777" w:rsidR="00B6243D" w:rsidRDefault="00B6243D" w:rsidP="00B6243D">
      <w:r>
        <w:t xml:space="preserve">Frontend : </w:t>
      </w:r>
      <w:proofErr w:type="spellStart"/>
      <w:r>
        <w:t>React</w:t>
      </w:r>
      <w:proofErr w:type="spellEnd"/>
      <w:r>
        <w:t xml:space="preserve"> 19, </w:t>
      </w:r>
      <w:proofErr w:type="spellStart"/>
      <w:r>
        <w:t>TypeScript</w:t>
      </w:r>
      <w:proofErr w:type="spellEnd"/>
      <w:r>
        <w:t xml:space="preserve">, Vite, </w:t>
      </w:r>
      <w:proofErr w:type="spellStart"/>
      <w:r>
        <w:t>Material</w:t>
      </w:r>
      <w:proofErr w:type="spellEnd"/>
      <w:r>
        <w:t xml:space="preserve">-UI (MUI v7), </w:t>
      </w:r>
      <w:proofErr w:type="spellStart"/>
      <w:r>
        <w:t>React</w:t>
      </w:r>
      <w:proofErr w:type="spellEnd"/>
      <w:r>
        <w:t xml:space="preserve"> Router, </w:t>
      </w:r>
      <w:proofErr w:type="spellStart"/>
      <w:r>
        <w:t>Zustand</w:t>
      </w:r>
      <w:proofErr w:type="spellEnd"/>
      <w:r>
        <w:t xml:space="preserve">, </w:t>
      </w:r>
      <w:proofErr w:type="spellStart"/>
      <w:r>
        <w:t>react-hook-form</w:t>
      </w:r>
      <w:proofErr w:type="spellEnd"/>
      <w:r>
        <w:t xml:space="preserve">, browser-image-compression, </w:t>
      </w:r>
      <w:proofErr w:type="spellStart"/>
      <w:r>
        <w:t>jsPDF</w:t>
      </w:r>
      <w:proofErr w:type="spellEnd"/>
      <w:r>
        <w:t>.</w:t>
      </w:r>
    </w:p>
    <w:p w14:paraId="77E943B9" w14:textId="77777777" w:rsidR="00B6243D" w:rsidRDefault="00B6243D" w:rsidP="00B6243D">
      <w:r>
        <w:t>Backend : Node.js, Express, MongoDB (</w:t>
      </w:r>
      <w:proofErr w:type="spellStart"/>
      <w:r>
        <w:t>Mongoose</w:t>
      </w:r>
      <w:proofErr w:type="spellEnd"/>
      <w:r>
        <w:t xml:space="preserve">), JWT, </w:t>
      </w:r>
      <w:proofErr w:type="spellStart"/>
      <w:r>
        <w:t>bcrypt</w:t>
      </w:r>
      <w:proofErr w:type="spellEnd"/>
      <w:r>
        <w:t xml:space="preserve">, </w:t>
      </w:r>
      <w:proofErr w:type="spellStart"/>
      <w:r>
        <w:t>Zod</w:t>
      </w:r>
      <w:proofErr w:type="spellEnd"/>
      <w:r>
        <w:t xml:space="preserve">, </w:t>
      </w:r>
      <w:proofErr w:type="spellStart"/>
      <w:r>
        <w:t>Helmet</w:t>
      </w:r>
      <w:proofErr w:type="spellEnd"/>
      <w:r>
        <w:t xml:space="preserve">, compression, rate </w:t>
      </w:r>
      <w:proofErr w:type="spellStart"/>
      <w:r>
        <w:t>limiting</w:t>
      </w:r>
      <w:proofErr w:type="spellEnd"/>
      <w:r>
        <w:t>.</w:t>
      </w:r>
    </w:p>
    <w:p w14:paraId="4AD80877" w14:textId="77777777" w:rsidR="00B6243D" w:rsidRDefault="00B6243D" w:rsidP="00B6243D">
      <w:r>
        <w:t>API : REST ; GET /audits</w:t>
      </w:r>
      <w:proofErr w:type="gramStart"/>
      <w:r>
        <w:t>/:</w:t>
      </w:r>
      <w:proofErr w:type="gramEnd"/>
      <w:r>
        <w:t>id sans photos par défaut, ?</w:t>
      </w:r>
      <w:proofErr w:type="spellStart"/>
      <w:r>
        <w:t>includePhotos</w:t>
      </w:r>
      <w:proofErr w:type="spellEnd"/>
      <w:r>
        <w:t>=1 pour charger les images ; chargement initial sans photos puis chargement des photos en arrière-plan pour de meilleures performances.</w:t>
      </w:r>
    </w:p>
    <w:p w14:paraId="5CC9AB99" w14:textId="77777777" w:rsidR="00B6243D" w:rsidRDefault="00B6243D" w:rsidP="00B6243D">
      <w:r>
        <w:t>Public cible</w:t>
      </w:r>
    </w:p>
    <w:p w14:paraId="2E3614B3" w14:textId="3FC8FBC7" w:rsidR="0042558C" w:rsidRDefault="00B6243D" w:rsidP="00B6243D">
      <w:r>
        <w:t>Auditeurs d’hygiène sur le terrain et administrateurs qui pilotent et consultent les audits.</w:t>
      </w:r>
    </w:p>
    <w:p w14:paraId="07A71683" w14:textId="77777777" w:rsidR="00B6243D" w:rsidRDefault="00B6243D" w:rsidP="00B6243D"/>
    <w:p w14:paraId="0C9DA509" w14:textId="77777777" w:rsidR="00B6243D" w:rsidRDefault="00B6243D" w:rsidP="00B6243D"/>
    <w:p w14:paraId="6DDF34CF" w14:textId="77777777" w:rsidR="00B6243D" w:rsidRDefault="00B6243D" w:rsidP="00B6243D"/>
    <w:p w14:paraId="5CC6A2CD" w14:textId="77777777" w:rsidR="00B6243D" w:rsidRDefault="00B6243D" w:rsidP="00B6243D"/>
    <w:p w14:paraId="4F52D1C6" w14:textId="77777777" w:rsidR="00B6243D" w:rsidRDefault="00B6243D" w:rsidP="00B6243D"/>
    <w:p w14:paraId="2626504C" w14:textId="77777777" w:rsidR="00B6243D" w:rsidRDefault="00B6243D" w:rsidP="00B6243D"/>
    <w:p w14:paraId="78A36C02" w14:textId="77777777" w:rsidR="00B6243D" w:rsidRDefault="00B6243D" w:rsidP="00B6243D"/>
    <w:p w14:paraId="59171E47" w14:textId="77777777" w:rsidR="00B6243D" w:rsidRDefault="00B6243D" w:rsidP="00B6243D"/>
    <w:p w14:paraId="1199086A" w14:textId="22D51970" w:rsidR="00B6243D" w:rsidRDefault="00B6243D" w:rsidP="00B6243D">
      <w:proofErr w:type="gramStart"/>
      <w:r>
        <w:t>d</w:t>
      </w:r>
      <w:r>
        <w:t>escription</w:t>
      </w:r>
      <w:proofErr w:type="gramEnd"/>
      <w:r>
        <w:t xml:space="preserve"> :</w:t>
      </w:r>
    </w:p>
    <w:p w14:paraId="36E47691" w14:textId="77777777" w:rsidR="00B6243D" w:rsidRDefault="00B6243D" w:rsidP="00B6243D">
      <w:r>
        <w:t>Une application web moderne qui s’installe sur l’écran d’accueil d’une tablette ou d’un</w:t>
      </w:r>
    </w:p>
    <w:p w14:paraId="75A56B05" w14:textId="77777777" w:rsidR="00B6243D" w:rsidRDefault="00B6243D" w:rsidP="00B6243D">
      <w:proofErr w:type="gramStart"/>
      <w:r>
        <w:t>smartphone</w:t>
      </w:r>
      <w:proofErr w:type="gramEnd"/>
      <w:r>
        <w:t xml:space="preserve"> et fonctionne comme une application native. Accessible également depuis un</w:t>
      </w:r>
    </w:p>
    <w:p w14:paraId="6607908E" w14:textId="77777777" w:rsidR="00B6243D" w:rsidRDefault="00B6243D" w:rsidP="00B6243D">
      <w:proofErr w:type="gramStart"/>
      <w:r>
        <w:t>navigateur</w:t>
      </w:r>
      <w:proofErr w:type="gramEnd"/>
      <w:r>
        <w:t xml:space="preserve"> desktop.</w:t>
      </w:r>
    </w:p>
    <w:p w14:paraId="4B418D99" w14:textId="77777777" w:rsidR="00B6243D" w:rsidRDefault="00B6243D" w:rsidP="00B6243D">
      <w:r>
        <w:t>Fonctionnalités incluses :</w:t>
      </w:r>
    </w:p>
    <w:p w14:paraId="2CE203A5" w14:textId="77777777" w:rsidR="00B6243D" w:rsidRDefault="00B6243D" w:rsidP="00B6243D">
      <w:r>
        <w:t xml:space="preserve"> Checklist </w:t>
      </w:r>
      <w:proofErr w:type="gramStart"/>
      <w:r>
        <w:t>Interactive:</w:t>
      </w:r>
      <w:proofErr w:type="gramEnd"/>
      <w:r>
        <w:t xml:space="preserve"> Saisie des notes (Conforme, Mineur, Moyen, Majeur)</w:t>
      </w:r>
    </w:p>
    <w:p w14:paraId="75B29B58" w14:textId="77777777" w:rsidR="00B6243D" w:rsidRDefault="00B6243D" w:rsidP="00B6243D">
      <w:proofErr w:type="gramStart"/>
      <w:r>
        <w:t>directement</w:t>
      </w:r>
      <w:proofErr w:type="gramEnd"/>
      <w:r>
        <w:t xml:space="preserve"> dans une interface reproduisant la logique de "</w:t>
      </w:r>
      <w:proofErr w:type="spellStart"/>
      <w:r>
        <w:t>grille_de_cotation</w:t>
      </w:r>
      <w:proofErr w:type="spellEnd"/>
      <w:r>
        <w:t>".</w:t>
      </w:r>
    </w:p>
    <w:p w14:paraId="5FFE66F8" w14:textId="77777777" w:rsidR="00B6243D" w:rsidRDefault="00B6243D" w:rsidP="00B6243D">
      <w:r>
        <w:t xml:space="preserve"> Calculs </w:t>
      </w:r>
      <w:proofErr w:type="gramStart"/>
      <w:r>
        <w:t>Automatiques:</w:t>
      </w:r>
      <w:proofErr w:type="gramEnd"/>
      <w:r>
        <w:t xml:space="preserve"> Calcul en temps réel du score total, du nombre de KO (colonne</w:t>
      </w:r>
    </w:p>
    <w:p w14:paraId="3DC1166E" w14:textId="77777777" w:rsidR="00B6243D" w:rsidRDefault="00B6243D" w:rsidP="00B6243D">
      <w:r>
        <w:t>L) et des amendes potentielles (comme dans l’onglet "cartographie").</w:t>
      </w:r>
    </w:p>
    <w:p w14:paraId="338647BD" w14:textId="77777777" w:rsidR="00B6243D" w:rsidRDefault="00B6243D" w:rsidP="00B6243D">
      <w:r>
        <w:t xml:space="preserve"> Mode Hors Ligne </w:t>
      </w:r>
      <w:proofErr w:type="gramStart"/>
      <w:r>
        <w:t>Complet:</w:t>
      </w:r>
      <w:proofErr w:type="gramEnd"/>
      <w:r>
        <w:t xml:space="preserve"> Grâce aux Service </w:t>
      </w:r>
      <w:proofErr w:type="spellStart"/>
      <w:r>
        <w:t>Workers</w:t>
      </w:r>
      <w:proofErr w:type="spellEnd"/>
      <w:r>
        <w:t xml:space="preserve"> et à </w:t>
      </w:r>
      <w:proofErr w:type="spellStart"/>
      <w:r>
        <w:t>IndexedDB</w:t>
      </w:r>
      <w:proofErr w:type="spellEnd"/>
      <w:r>
        <w:t>, toute la grille</w:t>
      </w:r>
    </w:p>
    <w:p w14:paraId="5534B346" w14:textId="417AE5F7" w:rsidR="00B6243D" w:rsidRDefault="00B6243D" w:rsidP="00B6243D">
      <w:proofErr w:type="gramStart"/>
      <w:r>
        <w:t>et</w:t>
      </w:r>
      <w:proofErr w:type="gramEnd"/>
      <w:r>
        <w:t xml:space="preserve"> les données saisies sont disponibles sans internet</w:t>
      </w:r>
    </w:p>
    <w:p w14:paraId="29AEC1A8" w14:textId="77777777" w:rsidR="00B6243D" w:rsidRDefault="00B6243D" w:rsidP="00B6243D"/>
    <w:p w14:paraId="549ED583" w14:textId="77777777" w:rsidR="00B6243D" w:rsidRDefault="00B6243D" w:rsidP="00B6243D">
      <w:r>
        <w:t xml:space="preserve">Synchronisation </w:t>
      </w:r>
      <w:proofErr w:type="gramStart"/>
      <w:r>
        <w:t>Automatique:</w:t>
      </w:r>
      <w:proofErr w:type="gramEnd"/>
      <w:r>
        <w:t xml:space="preserve"> Dès que la connexion est retrouvée, les données sont</w:t>
      </w:r>
    </w:p>
    <w:p w14:paraId="6C71E98A" w14:textId="77777777" w:rsidR="00B6243D" w:rsidRDefault="00B6243D" w:rsidP="00B6243D">
      <w:proofErr w:type="gramStart"/>
      <w:r>
        <w:t>envoyées</w:t>
      </w:r>
      <w:proofErr w:type="gramEnd"/>
      <w:r>
        <w:t xml:space="preserve"> au serveur.</w:t>
      </w:r>
    </w:p>
    <w:p w14:paraId="69194300" w14:textId="77777777" w:rsidR="00B6243D" w:rsidRDefault="00B6243D" w:rsidP="00B6243D">
      <w:r>
        <w:t xml:space="preserve"> Gestion des </w:t>
      </w:r>
      <w:proofErr w:type="gramStart"/>
      <w:r>
        <w:t>Photos:</w:t>
      </w:r>
      <w:proofErr w:type="gramEnd"/>
      <w:r>
        <w:t xml:space="preserve"> Prise de photo intégrée ou import depuis la galerie, stockée</w:t>
      </w:r>
    </w:p>
    <w:p w14:paraId="092C3830" w14:textId="77777777" w:rsidR="00B6243D" w:rsidRDefault="00B6243D" w:rsidP="00B6243D">
      <w:proofErr w:type="gramStart"/>
      <w:r>
        <w:t>localement</w:t>
      </w:r>
      <w:proofErr w:type="gramEnd"/>
      <w:r>
        <w:t xml:space="preserve"> puis synchronisée.</w:t>
      </w:r>
    </w:p>
    <w:p w14:paraId="00742D1C" w14:textId="77777777" w:rsidR="00B6243D" w:rsidRDefault="00B6243D" w:rsidP="00B6243D">
      <w:r>
        <w:t xml:space="preserve"> Export Basique </w:t>
      </w:r>
      <w:proofErr w:type="gramStart"/>
      <w:r>
        <w:t>PDF:</w:t>
      </w:r>
      <w:proofErr w:type="gramEnd"/>
      <w:r>
        <w:t xml:space="preserve"> Génération d’un rapport PDF synthétique avec les résultats</w:t>
      </w:r>
    </w:p>
    <w:p w14:paraId="03F329F9" w14:textId="77777777" w:rsidR="00B6243D" w:rsidRDefault="00B6243D" w:rsidP="00B6243D">
      <w:proofErr w:type="gramStart"/>
      <w:r>
        <w:t>principaux</w:t>
      </w:r>
      <w:proofErr w:type="gramEnd"/>
      <w:r>
        <w:t>.</w:t>
      </w:r>
    </w:p>
    <w:p w14:paraId="557BEE66" w14:textId="229DDBAC" w:rsidR="00B6243D" w:rsidRDefault="00B6243D" w:rsidP="00B6243D">
      <w:r>
        <w:t xml:space="preserve"> Interface </w:t>
      </w:r>
      <w:proofErr w:type="gramStart"/>
      <w:r>
        <w:t>Responsive:</w:t>
      </w:r>
      <w:proofErr w:type="gramEnd"/>
      <w:r>
        <w:t xml:space="preserve"> Affichage optimisé pour tablette, smartphone et ordinateur</w:t>
      </w:r>
    </w:p>
    <w:sectPr w:rsidR="00B624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43D"/>
    <w:rsid w:val="0042558C"/>
    <w:rsid w:val="00B624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6D2E"/>
  <w15:chartTrackingRefBased/>
  <w15:docId w15:val="{3146DDB4-0A21-4F18-B62D-3CE05655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2711</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cp:revision>
  <dcterms:created xsi:type="dcterms:W3CDTF">2026-03-31T09:13:00Z</dcterms:created>
  <dcterms:modified xsi:type="dcterms:W3CDTF">2026-03-31T09:14:00Z</dcterms:modified>
</cp:coreProperties>
</file>