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73E40"/>
  <w:body>
    <w:sdt>
      <w:sdtPr>
        <w:rPr>
          <w:rFonts w:eastAsiaTheme="minorHAnsi"/>
          <w:color w:val="4472C4" w:themeColor="accent1"/>
        </w:rPr>
        <w:id w:val="-1672176954"/>
        <w:docPartObj>
          <w:docPartGallery w:val="Cover Pages"/>
          <w:docPartUnique/>
        </w:docPartObj>
      </w:sdtPr>
      <w:sdtEndPr>
        <w:rPr>
          <w:rFonts w:cstheme="minorHAnsi"/>
          <w:color w:val="DFD5A5"/>
          <w:sz w:val="40"/>
          <w:szCs w:val="40"/>
          <w:lang w:val="es-AR"/>
        </w:rPr>
      </w:sdtEndPr>
      <w:sdtContent>
        <w:p w14:paraId="4D8944CC" w14:textId="309D7901" w:rsidR="00CD2FA5" w:rsidRPr="00D81699" w:rsidRDefault="00CD2FA5">
          <w:pPr>
            <w:pStyle w:val="Sinespaciado"/>
            <w:spacing w:before="1540" w:after="240"/>
            <w:jc w:val="center"/>
            <w:rPr>
              <w:rFonts w:cstheme="minorHAnsi"/>
              <w:color w:val="4472C4" w:themeColor="accent1"/>
            </w:rPr>
          </w:pPr>
        </w:p>
        <w:sdt>
          <w:sdtPr>
            <w:rPr>
              <w:rFonts w:eastAsiaTheme="majorEastAsia" w:cstheme="minorHAnsi"/>
              <w:caps/>
              <w:color w:val="DFD5A5"/>
              <w:sz w:val="72"/>
              <w:szCs w:val="72"/>
            </w:rPr>
            <w:alias w:val="Title"/>
            <w:tag w:val=""/>
            <w:id w:val="1735040861"/>
            <w:placeholder>
              <w:docPart w:val="70C5AABE977E4D91AD26D91E492F4B0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21257F" w14:textId="75EBAB85" w:rsidR="00CD2FA5" w:rsidRPr="00D81699" w:rsidRDefault="00110827">
              <w:pPr>
                <w:pStyle w:val="Sinespaciado"/>
                <w:pBdr>
                  <w:top w:val="single" w:sz="6" w:space="6" w:color="4472C4" w:themeColor="accent1"/>
                  <w:bottom w:val="single" w:sz="6" w:space="6" w:color="4472C4" w:themeColor="accent1"/>
                </w:pBdr>
                <w:spacing w:after="240"/>
                <w:jc w:val="center"/>
                <w:rPr>
                  <w:rFonts w:eastAsiaTheme="majorEastAsia" w:cstheme="minorHAnsi"/>
                  <w:caps/>
                  <w:color w:val="DFD5A5"/>
                  <w:sz w:val="80"/>
                  <w:szCs w:val="80"/>
                </w:rPr>
              </w:pPr>
              <w:r>
                <w:rPr>
                  <w:rFonts w:eastAsiaTheme="majorEastAsia" w:cstheme="minorHAnsi"/>
                  <w:caps/>
                  <w:color w:val="DFD5A5"/>
                  <w:sz w:val="72"/>
                  <w:szCs w:val="72"/>
                </w:rPr>
                <w:t>Final Website Report</w:t>
              </w:r>
            </w:p>
          </w:sdtContent>
        </w:sdt>
        <w:p w14:paraId="60A83561" w14:textId="7F23FF53" w:rsidR="00CD2FA5" w:rsidRPr="00D81699" w:rsidRDefault="00CD2FA5">
          <w:pPr>
            <w:pStyle w:val="Sinespaciado"/>
            <w:jc w:val="center"/>
            <w:rPr>
              <w:rFonts w:cstheme="minorHAnsi"/>
              <w:color w:val="DFD5A5"/>
              <w:sz w:val="28"/>
              <w:szCs w:val="28"/>
            </w:rPr>
          </w:pPr>
        </w:p>
        <w:p w14:paraId="3014A594" w14:textId="0ED7C1DE" w:rsidR="00CD2FA5" w:rsidRPr="00D81699" w:rsidRDefault="00CD2FA5">
          <w:pPr>
            <w:pStyle w:val="Sinespaciado"/>
            <w:spacing w:before="480"/>
            <w:jc w:val="center"/>
            <w:rPr>
              <w:rFonts w:cstheme="minorHAnsi"/>
              <w:color w:val="4472C4" w:themeColor="accent1"/>
            </w:rPr>
          </w:pPr>
          <w:r w:rsidRPr="00D81699">
            <w:rPr>
              <w:rFonts w:cstheme="minorHAnsi"/>
              <w:noProof/>
              <w:color w:val="4472C4" w:themeColor="accent1"/>
            </w:rPr>
            <w:drawing>
              <wp:inline distT="0" distB="0" distL="0" distR="0" wp14:anchorId="18EB0FCB" wp14:editId="34692595">
                <wp:extent cx="2806155" cy="1470991"/>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0567" cy="1478546"/>
                        </a:xfrm>
                        <a:prstGeom prst="rect">
                          <a:avLst/>
                        </a:prstGeom>
                      </pic:spPr>
                    </pic:pic>
                  </a:graphicData>
                </a:graphic>
              </wp:inline>
            </w:drawing>
          </w:r>
        </w:p>
        <w:p w14:paraId="66929FAA" w14:textId="77777777" w:rsidR="00CD2FA5" w:rsidRPr="00D81699" w:rsidRDefault="00CD2FA5" w:rsidP="00CD2FA5">
          <w:pPr>
            <w:spacing w:line="276" w:lineRule="auto"/>
            <w:jc w:val="center"/>
            <w:rPr>
              <w:rFonts w:cstheme="minorHAnsi"/>
              <w:color w:val="DFD5A5"/>
              <w:sz w:val="40"/>
              <w:szCs w:val="40"/>
              <w:lang w:val="es-AR"/>
            </w:rPr>
          </w:pPr>
        </w:p>
        <w:p w14:paraId="38C2C7DE" w14:textId="3616E84D" w:rsidR="00CD2FA5" w:rsidRPr="00D81699" w:rsidRDefault="00CD2FA5" w:rsidP="00CD2FA5">
          <w:pPr>
            <w:spacing w:line="276" w:lineRule="auto"/>
            <w:jc w:val="center"/>
            <w:rPr>
              <w:rFonts w:cstheme="minorHAnsi"/>
              <w:color w:val="DFD5A5"/>
              <w:sz w:val="32"/>
              <w:szCs w:val="32"/>
              <w:lang w:val="es-AR"/>
            </w:rPr>
          </w:pPr>
          <w:r w:rsidRPr="00D81699">
            <w:rPr>
              <w:rFonts w:cstheme="minorHAnsi"/>
              <w:color w:val="DFD5A5"/>
              <w:sz w:val="32"/>
              <w:szCs w:val="32"/>
              <w:lang w:val="es-AR"/>
            </w:rPr>
            <w:t>Personal Web Site Report</w:t>
          </w:r>
        </w:p>
        <w:p w14:paraId="27DAA1C6" w14:textId="77777777" w:rsidR="00CD2FA5" w:rsidRPr="00D81699" w:rsidRDefault="00CD2FA5" w:rsidP="00CD2FA5">
          <w:pPr>
            <w:spacing w:line="276" w:lineRule="auto"/>
            <w:jc w:val="center"/>
            <w:rPr>
              <w:rFonts w:cstheme="minorHAnsi"/>
              <w:color w:val="DFD5A5"/>
              <w:sz w:val="32"/>
              <w:szCs w:val="32"/>
              <w:lang w:val="es-AR"/>
            </w:rPr>
          </w:pPr>
        </w:p>
        <w:p w14:paraId="27EECBF3" w14:textId="097CED91" w:rsidR="00CD2FA5" w:rsidRPr="00D81699" w:rsidRDefault="00CD2FA5" w:rsidP="00CD2FA5">
          <w:pPr>
            <w:spacing w:line="276" w:lineRule="auto"/>
            <w:jc w:val="center"/>
            <w:rPr>
              <w:rFonts w:cstheme="minorHAnsi"/>
              <w:color w:val="DFD5A5"/>
              <w:sz w:val="32"/>
              <w:szCs w:val="32"/>
              <w:lang w:val="es-AR"/>
            </w:rPr>
          </w:pPr>
          <w:r w:rsidRPr="00D81699">
            <w:rPr>
              <w:rFonts w:cstheme="minorHAnsi"/>
              <w:color w:val="DFD5A5"/>
              <w:sz w:val="32"/>
              <w:szCs w:val="32"/>
              <w:lang w:val="es-AR"/>
            </w:rPr>
            <w:t>Gonzalo Sebastian Cascallares</w:t>
          </w:r>
        </w:p>
        <w:p w14:paraId="18B295D7" w14:textId="77777777" w:rsidR="00CD2FA5" w:rsidRPr="00D81699" w:rsidRDefault="00CD2FA5" w:rsidP="00CD2FA5">
          <w:pPr>
            <w:spacing w:line="276" w:lineRule="auto"/>
            <w:jc w:val="center"/>
            <w:rPr>
              <w:rFonts w:cstheme="minorHAnsi"/>
              <w:color w:val="DFD5A5"/>
              <w:sz w:val="32"/>
              <w:szCs w:val="32"/>
              <w:lang w:val="es-AR"/>
            </w:rPr>
          </w:pPr>
        </w:p>
        <w:p w14:paraId="64634A7D" w14:textId="162B1B7F" w:rsidR="00CD2FA5" w:rsidRPr="00D81699" w:rsidRDefault="00CD2FA5" w:rsidP="00CD2FA5">
          <w:pPr>
            <w:spacing w:line="276" w:lineRule="auto"/>
            <w:jc w:val="center"/>
            <w:rPr>
              <w:rFonts w:cstheme="minorHAnsi"/>
              <w:color w:val="DFD5A5"/>
              <w:sz w:val="32"/>
              <w:szCs w:val="32"/>
              <w:lang w:val="es-AR"/>
            </w:rPr>
          </w:pPr>
          <w:r w:rsidRPr="00D81699">
            <w:rPr>
              <w:rFonts w:cstheme="minorHAnsi"/>
              <w:color w:val="DFD5A5"/>
              <w:sz w:val="32"/>
              <w:szCs w:val="32"/>
              <w:lang w:val="es-AR"/>
            </w:rPr>
            <w:t>Class: WDD 130-15</w:t>
          </w:r>
        </w:p>
        <w:p w14:paraId="0ECA8811" w14:textId="77777777" w:rsidR="00CD2FA5" w:rsidRPr="00D81699" w:rsidRDefault="00CD2FA5" w:rsidP="00CD2FA5">
          <w:pPr>
            <w:spacing w:line="276" w:lineRule="auto"/>
            <w:jc w:val="center"/>
            <w:rPr>
              <w:rFonts w:cstheme="minorHAnsi"/>
              <w:color w:val="DFD5A5"/>
              <w:sz w:val="32"/>
              <w:szCs w:val="32"/>
              <w:lang w:val="es-AR"/>
            </w:rPr>
          </w:pPr>
        </w:p>
        <w:p w14:paraId="2CE376AD" w14:textId="2CE4ECD3" w:rsidR="00CD2FA5" w:rsidRPr="00D81699" w:rsidRDefault="00CD2FA5" w:rsidP="00CD2FA5">
          <w:pPr>
            <w:spacing w:line="276" w:lineRule="auto"/>
            <w:jc w:val="center"/>
            <w:rPr>
              <w:rFonts w:cstheme="minorHAnsi"/>
              <w:color w:val="DFD5A5"/>
              <w:sz w:val="32"/>
              <w:szCs w:val="32"/>
              <w:lang w:val="es-AR"/>
            </w:rPr>
          </w:pPr>
          <w:r w:rsidRPr="00D81699">
            <w:rPr>
              <w:rFonts w:cstheme="minorHAnsi"/>
              <w:color w:val="DFD5A5"/>
              <w:sz w:val="32"/>
              <w:szCs w:val="32"/>
              <w:lang w:val="es-AR"/>
            </w:rPr>
            <w:t>December 12, 2022</w:t>
          </w:r>
        </w:p>
        <w:p w14:paraId="280087CD" w14:textId="2D4CA80F" w:rsidR="00CD2FA5" w:rsidRPr="00D81699" w:rsidRDefault="00000000" w:rsidP="00CD2FA5">
          <w:pPr>
            <w:jc w:val="center"/>
            <w:rPr>
              <w:rFonts w:cstheme="minorHAnsi"/>
              <w:color w:val="DFD5A5"/>
              <w:sz w:val="40"/>
              <w:szCs w:val="40"/>
              <w:lang w:val="es-AR"/>
            </w:rPr>
          </w:pPr>
        </w:p>
      </w:sdtContent>
    </w:sdt>
    <w:p w14:paraId="1EA57C05" w14:textId="77777777" w:rsidR="00CD2FA5" w:rsidRPr="00D81699" w:rsidRDefault="00CD2FA5" w:rsidP="00CD2FA5">
      <w:pPr>
        <w:spacing w:line="276" w:lineRule="auto"/>
        <w:jc w:val="center"/>
        <w:rPr>
          <w:rFonts w:cstheme="minorHAnsi"/>
          <w:color w:val="DFD5A5"/>
          <w:sz w:val="40"/>
          <w:szCs w:val="40"/>
          <w:lang w:val="es-AR"/>
        </w:rPr>
      </w:pPr>
    </w:p>
    <w:p w14:paraId="0E706D2C" w14:textId="1EF87F41" w:rsidR="00CD2FA5" w:rsidRPr="00D81699" w:rsidRDefault="00CD2FA5">
      <w:pPr>
        <w:rPr>
          <w:rFonts w:cstheme="minorHAnsi"/>
          <w:color w:val="DFD5A5"/>
          <w:sz w:val="40"/>
          <w:szCs w:val="40"/>
          <w:lang w:val="es-AR"/>
        </w:rPr>
      </w:pPr>
    </w:p>
    <w:p w14:paraId="16E43442" w14:textId="1E52DD52" w:rsidR="00CD2FA5" w:rsidRDefault="00D81699" w:rsidP="00D81699">
      <w:pPr>
        <w:rPr>
          <w:rFonts w:cstheme="minorHAnsi"/>
          <w:smallCaps/>
          <w:color w:val="DFD5A5"/>
          <w:sz w:val="40"/>
          <w:szCs w:val="40"/>
          <w:lang w:val="es-AR"/>
        </w:rPr>
      </w:pPr>
      <w:r w:rsidRPr="00D81699">
        <w:rPr>
          <w:rFonts w:cstheme="minorHAnsi"/>
          <w:smallCaps/>
          <w:color w:val="DFD5A5"/>
          <w:sz w:val="40"/>
          <w:szCs w:val="40"/>
          <w:lang w:val="es-AR"/>
        </w:rPr>
        <w:lastRenderedPageBreak/>
        <w:t>Introduction</w:t>
      </w:r>
    </w:p>
    <w:p w14:paraId="6C0143CA" w14:textId="77777777" w:rsidR="00D81699" w:rsidRPr="00D81699" w:rsidRDefault="00D81699" w:rsidP="00D81699">
      <w:pPr>
        <w:rPr>
          <w:rFonts w:cstheme="minorHAnsi"/>
          <w:smallCaps/>
          <w:color w:val="DFD5A5"/>
          <w:lang w:val="es-AR"/>
        </w:rPr>
      </w:pPr>
    </w:p>
    <w:p w14:paraId="553E089F" w14:textId="58E2DB3A" w:rsidR="00CD2FA5" w:rsidRDefault="00110827">
      <w:pPr>
        <w:rPr>
          <w:rFonts w:cstheme="minorHAnsi"/>
          <w:b/>
          <w:bCs/>
          <w:smallCaps/>
          <w:color w:val="DFD5A5"/>
          <w:lang w:val="es-AR"/>
        </w:rPr>
      </w:pPr>
      <w:r>
        <w:rPr>
          <w:rFonts w:cstheme="minorHAnsi"/>
          <w:b/>
          <w:bCs/>
          <w:smallCaps/>
          <w:color w:val="DFD5A5"/>
          <w:lang w:val="es-AR"/>
        </w:rPr>
        <w:t>The s</w:t>
      </w:r>
      <w:r w:rsidR="00CD2FA5" w:rsidRPr="00D81699">
        <w:rPr>
          <w:rFonts w:cstheme="minorHAnsi"/>
          <w:b/>
          <w:bCs/>
          <w:smallCaps/>
          <w:color w:val="DFD5A5"/>
          <w:lang w:val="es-AR"/>
        </w:rPr>
        <w:t>ubject of the website</w:t>
      </w:r>
    </w:p>
    <w:p w14:paraId="23B92129" w14:textId="73403E90" w:rsidR="00D81699" w:rsidRPr="00D81699" w:rsidRDefault="00D81699" w:rsidP="00D81699">
      <w:pPr>
        <w:rPr>
          <w:color w:val="DFD5A5"/>
          <w:lang w:val="en"/>
        </w:rPr>
      </w:pPr>
      <w:r w:rsidRPr="00D81699">
        <w:rPr>
          <w:color w:val="DFD5A5"/>
          <w:lang w:val="en"/>
        </w:rPr>
        <w:t>The site is a platform for the development of RPG games of different types such as Dungeons &amp; Dragons, Lotr, Pathfinder, Star Wars, etc. providing tools such as custom dice, thumbnails, character sheets, thematic customization of your account, maps</w:t>
      </w:r>
      <w:r w:rsidR="00110827">
        <w:rPr>
          <w:color w:val="DFD5A5"/>
          <w:lang w:val="en"/>
        </w:rPr>
        <w:t>,</w:t>
      </w:r>
      <w:r w:rsidRPr="00D81699">
        <w:rPr>
          <w:color w:val="DFD5A5"/>
          <w:lang w:val="en"/>
        </w:rPr>
        <w:t xml:space="preserve"> and many third-party applications for an immersive experience</w:t>
      </w:r>
      <w:r w:rsidR="00110827">
        <w:rPr>
          <w:color w:val="DFD5A5"/>
          <w:lang w:val="en"/>
        </w:rPr>
        <w:t>.</w:t>
      </w:r>
    </w:p>
    <w:p w14:paraId="4D1D5C7A" w14:textId="6A8040B2" w:rsidR="00D81699" w:rsidRDefault="00D81699">
      <w:pPr>
        <w:rPr>
          <w:rFonts w:cstheme="minorHAnsi"/>
          <w:b/>
          <w:bCs/>
          <w:smallCaps/>
          <w:color w:val="DFD5A5"/>
          <w:lang w:val="es-AR"/>
        </w:rPr>
      </w:pPr>
    </w:p>
    <w:p w14:paraId="67B62D7A" w14:textId="50CCFFFC" w:rsidR="00D81699" w:rsidRDefault="00110827" w:rsidP="00D81699">
      <w:pPr>
        <w:rPr>
          <w:rFonts w:cstheme="minorHAnsi"/>
          <w:b/>
          <w:bCs/>
          <w:smallCaps/>
          <w:color w:val="DFD5A5"/>
          <w:lang w:val="es-AR"/>
        </w:rPr>
      </w:pPr>
      <w:r>
        <w:rPr>
          <w:rFonts w:cstheme="minorHAnsi"/>
          <w:b/>
          <w:bCs/>
          <w:smallCaps/>
          <w:color w:val="DFD5A5"/>
          <w:lang w:val="es-AR"/>
        </w:rPr>
        <w:t>The a</w:t>
      </w:r>
      <w:r w:rsidR="00D81699">
        <w:rPr>
          <w:rFonts w:cstheme="minorHAnsi"/>
          <w:b/>
          <w:bCs/>
          <w:smallCaps/>
          <w:color w:val="DFD5A5"/>
          <w:lang w:val="es-AR"/>
        </w:rPr>
        <w:t>udience</w:t>
      </w:r>
      <w:r w:rsidR="00D81699" w:rsidRPr="00D81699">
        <w:rPr>
          <w:rFonts w:cstheme="minorHAnsi"/>
          <w:b/>
          <w:bCs/>
          <w:smallCaps/>
          <w:color w:val="DFD5A5"/>
          <w:lang w:val="es-AR"/>
        </w:rPr>
        <w:t xml:space="preserve"> of the website</w:t>
      </w:r>
    </w:p>
    <w:p w14:paraId="41FBCE80" w14:textId="193BD0EA" w:rsidR="00D81699" w:rsidRDefault="00D81699">
      <w:pPr>
        <w:rPr>
          <w:rFonts w:cstheme="minorHAnsi"/>
          <w:color w:val="DFD5A5"/>
          <w:lang w:val="es-AR"/>
        </w:rPr>
      </w:pPr>
      <w:r w:rsidRPr="00D81699">
        <w:rPr>
          <w:rFonts w:cstheme="minorHAnsi"/>
          <w:color w:val="DFD5A5"/>
          <w:lang w:val="es-AR"/>
        </w:rPr>
        <w:t>The site is fully oriented to Role-Playing games players and new ones who will discover a new world in immersive games with many hours of fun and fast-paced adventures as well as a place to make friends and forge together vibrant online stories.</w:t>
      </w:r>
    </w:p>
    <w:p w14:paraId="26CA60A0" w14:textId="3CE995C5" w:rsidR="00D81699" w:rsidRDefault="00D81699">
      <w:pPr>
        <w:rPr>
          <w:rFonts w:cstheme="minorHAnsi"/>
          <w:color w:val="DFD5A5"/>
          <w:lang w:val="es-AR"/>
        </w:rPr>
      </w:pPr>
    </w:p>
    <w:p w14:paraId="68237085" w14:textId="1286CD20" w:rsidR="00D81699" w:rsidRDefault="00D81699">
      <w:pPr>
        <w:rPr>
          <w:rFonts w:cstheme="minorHAnsi"/>
          <w:color w:val="DFD5A5"/>
          <w:lang w:val="es-AR"/>
        </w:rPr>
      </w:pPr>
      <w:r>
        <w:rPr>
          <w:rFonts w:cstheme="minorHAnsi"/>
          <w:b/>
          <w:bCs/>
          <w:smallCaps/>
          <w:color w:val="DFD5A5"/>
          <w:lang w:val="es-AR"/>
        </w:rPr>
        <w:t xml:space="preserve">The </w:t>
      </w:r>
      <w:r w:rsidRPr="00D81699">
        <w:rPr>
          <w:rFonts w:cstheme="minorHAnsi"/>
          <w:b/>
          <w:bCs/>
          <w:smallCaps/>
          <w:color w:val="DFD5A5"/>
          <w:lang w:val="es-AR"/>
        </w:rPr>
        <w:t>website</w:t>
      </w:r>
    </w:p>
    <w:p w14:paraId="5F7D6DFA" w14:textId="12B0955F" w:rsidR="00110827" w:rsidRPr="00110827" w:rsidRDefault="00000000">
      <w:pPr>
        <w:rPr>
          <w:rFonts w:cstheme="minorHAnsi"/>
          <w:color w:val="9CC2E5" w:themeColor="accent5" w:themeTint="99"/>
          <w:lang w:val="es-AR"/>
        </w:rPr>
      </w:pPr>
      <w:hyperlink r:id="rId9" w:history="1">
        <w:r w:rsidR="00D81699" w:rsidRPr="00110827">
          <w:rPr>
            <w:rStyle w:val="Hipervnculo"/>
            <w:rFonts w:cstheme="minorHAnsi"/>
            <w:color w:val="9CC2E5" w:themeColor="accent5" w:themeTint="99"/>
            <w:lang w:val="es-AR"/>
          </w:rPr>
          <w:t>https://sartentooth.github.io/wdd130/taleforges/index.html</w:t>
        </w:r>
      </w:hyperlink>
    </w:p>
    <w:p w14:paraId="59E71F82" w14:textId="77777777" w:rsidR="00110827" w:rsidRDefault="00110827">
      <w:pPr>
        <w:rPr>
          <w:rFonts w:cstheme="minorHAnsi"/>
          <w:color w:val="DFD5A5"/>
          <w:lang w:val="es-AR"/>
        </w:rPr>
      </w:pPr>
    </w:p>
    <w:p w14:paraId="6ABD1313" w14:textId="2646A892" w:rsidR="00D81699" w:rsidRDefault="00D81699">
      <w:pPr>
        <w:rPr>
          <w:rFonts w:cstheme="minorHAnsi"/>
          <w:smallCaps/>
          <w:color w:val="DFD5A5"/>
          <w:sz w:val="40"/>
          <w:szCs w:val="40"/>
          <w:lang w:val="es-AR"/>
        </w:rPr>
      </w:pPr>
      <w:r>
        <w:rPr>
          <w:rFonts w:cstheme="minorHAnsi"/>
          <w:smallCaps/>
          <w:color w:val="DFD5A5"/>
          <w:sz w:val="40"/>
          <w:szCs w:val="40"/>
          <w:lang w:val="es-AR"/>
        </w:rPr>
        <w:t xml:space="preserve">Goals and </w:t>
      </w:r>
      <w:r w:rsidR="00110827">
        <w:rPr>
          <w:rFonts w:cstheme="minorHAnsi"/>
          <w:smallCaps/>
          <w:color w:val="DFD5A5"/>
          <w:sz w:val="40"/>
          <w:szCs w:val="40"/>
          <w:lang w:val="es-AR"/>
        </w:rPr>
        <w:t>O</w:t>
      </w:r>
      <w:r>
        <w:rPr>
          <w:rFonts w:cstheme="minorHAnsi"/>
          <w:smallCaps/>
          <w:color w:val="DFD5A5"/>
          <w:sz w:val="40"/>
          <w:szCs w:val="40"/>
          <w:lang w:val="es-AR"/>
        </w:rPr>
        <w:t>bje</w:t>
      </w:r>
      <w:r w:rsidR="00110827">
        <w:rPr>
          <w:rFonts w:cstheme="minorHAnsi"/>
          <w:smallCaps/>
          <w:color w:val="DFD5A5"/>
          <w:sz w:val="40"/>
          <w:szCs w:val="40"/>
          <w:lang w:val="es-AR"/>
        </w:rPr>
        <w:t>c</w:t>
      </w:r>
      <w:r>
        <w:rPr>
          <w:rFonts w:cstheme="minorHAnsi"/>
          <w:smallCaps/>
          <w:color w:val="DFD5A5"/>
          <w:sz w:val="40"/>
          <w:szCs w:val="40"/>
          <w:lang w:val="es-AR"/>
        </w:rPr>
        <w:t>tives</w:t>
      </w:r>
    </w:p>
    <w:p w14:paraId="3ABAB838" w14:textId="77777777" w:rsidR="00110827" w:rsidRPr="00110827" w:rsidRDefault="00110827">
      <w:pPr>
        <w:rPr>
          <w:rFonts w:cstheme="minorHAnsi"/>
          <w:smallCaps/>
          <w:color w:val="DFD5A5"/>
          <w:lang w:val="es-AR"/>
        </w:rPr>
      </w:pPr>
    </w:p>
    <w:p w14:paraId="024D132E" w14:textId="62541AA6" w:rsidR="00110827" w:rsidRDefault="00110827" w:rsidP="00110827">
      <w:pPr>
        <w:rPr>
          <w:rFonts w:cstheme="minorHAnsi"/>
          <w:color w:val="DFD5A5"/>
          <w:lang w:val="es-AR"/>
        </w:rPr>
      </w:pPr>
      <w:r>
        <w:rPr>
          <w:rFonts w:cstheme="minorHAnsi"/>
          <w:b/>
          <w:bCs/>
          <w:smallCaps/>
          <w:color w:val="DFD5A5"/>
          <w:lang w:val="es-AR"/>
        </w:rPr>
        <w:t xml:space="preserve">The </w:t>
      </w:r>
      <w:r>
        <w:rPr>
          <w:rFonts w:cstheme="minorHAnsi"/>
          <w:b/>
          <w:bCs/>
          <w:smallCaps/>
          <w:color w:val="DFD5A5"/>
          <w:lang w:val="es-AR"/>
        </w:rPr>
        <w:t>vision</w:t>
      </w:r>
    </w:p>
    <w:p w14:paraId="20BCF0B6" w14:textId="6F1F4126" w:rsidR="00110827" w:rsidRDefault="00110827" w:rsidP="001066F0">
      <w:pPr>
        <w:rPr>
          <w:color w:val="DFD5A5"/>
          <w:lang w:val="en"/>
        </w:rPr>
      </w:pPr>
      <w:r>
        <w:rPr>
          <w:color w:val="DFD5A5"/>
          <w:lang w:val="en"/>
        </w:rPr>
        <w:t>The goal is to be the first Latin American page dedicated entirely to the development of role-playing games and web applications, both for those who want to play and for those who want to develop through the platform. The 4 goals to achieve this goal are: positioning in the market, audience reach, attracting the creative pole to develop the tools and systems of the website, and promoting the online community: The Tavern.</w:t>
      </w:r>
    </w:p>
    <w:p w14:paraId="292D3DA2" w14:textId="77777777" w:rsidR="00110827" w:rsidRDefault="00110827" w:rsidP="001066F0">
      <w:pPr>
        <w:rPr>
          <w:rFonts w:cstheme="minorHAnsi"/>
          <w:color w:val="DFD5A5"/>
          <w:lang w:val="es-AR"/>
        </w:rPr>
      </w:pPr>
    </w:p>
    <w:p w14:paraId="3889AC59" w14:textId="77777777" w:rsidR="00110827" w:rsidRDefault="00110827">
      <w:pPr>
        <w:rPr>
          <w:rFonts w:cstheme="minorHAnsi"/>
          <w:smallCaps/>
          <w:color w:val="DFD5A5"/>
          <w:sz w:val="40"/>
          <w:szCs w:val="40"/>
          <w:lang w:val="es-AR"/>
        </w:rPr>
      </w:pPr>
    </w:p>
    <w:p w14:paraId="2F416E65" w14:textId="77777777" w:rsidR="00110827" w:rsidRDefault="00110827">
      <w:pPr>
        <w:rPr>
          <w:rFonts w:cstheme="minorHAnsi"/>
          <w:smallCaps/>
          <w:color w:val="DFD5A5"/>
          <w:sz w:val="40"/>
          <w:szCs w:val="40"/>
          <w:lang w:val="es-AR"/>
        </w:rPr>
      </w:pPr>
    </w:p>
    <w:p w14:paraId="15494897" w14:textId="77777777" w:rsidR="00110827" w:rsidRDefault="00110827">
      <w:pPr>
        <w:rPr>
          <w:rFonts w:cstheme="minorHAnsi"/>
          <w:smallCaps/>
          <w:color w:val="DFD5A5"/>
          <w:sz w:val="40"/>
          <w:szCs w:val="40"/>
          <w:lang w:val="es-AR"/>
        </w:rPr>
      </w:pPr>
    </w:p>
    <w:p w14:paraId="41433615" w14:textId="77777777" w:rsidR="00110827" w:rsidRDefault="00110827">
      <w:pPr>
        <w:rPr>
          <w:rFonts w:cstheme="minorHAnsi"/>
          <w:smallCaps/>
          <w:color w:val="DFD5A5"/>
          <w:sz w:val="40"/>
          <w:szCs w:val="40"/>
          <w:lang w:val="es-AR"/>
        </w:rPr>
      </w:pPr>
    </w:p>
    <w:p w14:paraId="74AB6A70" w14:textId="77777777" w:rsidR="00110827" w:rsidRDefault="00110827">
      <w:pPr>
        <w:rPr>
          <w:rFonts w:cstheme="minorHAnsi"/>
          <w:smallCaps/>
          <w:color w:val="DFD5A5"/>
          <w:sz w:val="40"/>
          <w:szCs w:val="40"/>
          <w:lang w:val="es-AR"/>
        </w:rPr>
      </w:pPr>
    </w:p>
    <w:p w14:paraId="1148FEB5" w14:textId="4A7E91C7" w:rsidR="00D81699" w:rsidRDefault="00110827">
      <w:pPr>
        <w:rPr>
          <w:rFonts w:cstheme="minorHAnsi"/>
          <w:smallCaps/>
          <w:color w:val="DFD5A5"/>
          <w:sz w:val="40"/>
          <w:szCs w:val="40"/>
          <w:lang w:val="es-AR"/>
        </w:rPr>
      </w:pPr>
      <w:r>
        <w:rPr>
          <w:rFonts w:cstheme="minorHAnsi"/>
          <w:smallCaps/>
          <w:color w:val="DFD5A5"/>
          <w:sz w:val="40"/>
          <w:szCs w:val="40"/>
          <w:lang w:val="es-AR"/>
        </w:rPr>
        <w:lastRenderedPageBreak/>
        <w:t>Design Process</w:t>
      </w:r>
    </w:p>
    <w:p w14:paraId="15A38E34" w14:textId="23204D27" w:rsidR="00110827" w:rsidRDefault="00110827">
      <w:pPr>
        <w:rPr>
          <w:rFonts w:cstheme="minorHAnsi"/>
          <w:smallCaps/>
          <w:color w:val="DFD5A5"/>
          <w:lang w:val="es-AR"/>
        </w:rPr>
      </w:pPr>
    </w:p>
    <w:p w14:paraId="293C852C" w14:textId="7FBDC08D" w:rsidR="00110827" w:rsidRDefault="00110827">
      <w:pPr>
        <w:rPr>
          <w:rFonts w:cstheme="minorHAnsi"/>
          <w:b/>
          <w:bCs/>
          <w:smallCaps/>
          <w:color w:val="DFD5A5"/>
          <w:lang w:val="es-AR"/>
        </w:rPr>
      </w:pPr>
      <w:r>
        <w:rPr>
          <w:rFonts w:cstheme="minorHAnsi"/>
          <w:b/>
          <w:bCs/>
          <w:smallCaps/>
          <w:color w:val="DFD5A5"/>
          <w:lang w:val="es-AR"/>
        </w:rPr>
        <w:t>The visio</w:t>
      </w:r>
      <w:r>
        <w:rPr>
          <w:rFonts w:cstheme="minorHAnsi"/>
          <w:b/>
          <w:bCs/>
          <w:smallCaps/>
          <w:color w:val="DFD5A5"/>
          <w:lang w:val="es-AR"/>
        </w:rPr>
        <w:t>n</w:t>
      </w:r>
    </w:p>
    <w:p w14:paraId="50A6FBB4" w14:textId="64E8F8E0" w:rsidR="00110827" w:rsidRDefault="00110827" w:rsidP="00D65F1A">
      <w:pPr>
        <w:rPr>
          <w:color w:val="DFD5A5"/>
          <w:lang w:val="en"/>
        </w:rPr>
      </w:pPr>
      <w:r>
        <w:rPr>
          <w:color w:val="DFD5A5"/>
          <w:lang w:val="en"/>
        </w:rPr>
        <w:t>A few years ago I came up with the idea of developing a web application in conjunction with a mobile application of support dedicated to role-playing games not only to play role-playing, but that allowed to develop content for and tools to give diversity to the site and a sense of belonging to the users.</w:t>
      </w:r>
    </w:p>
    <w:p w14:paraId="58A08CBB" w14:textId="2243B63B" w:rsidR="00110827" w:rsidRDefault="00110827" w:rsidP="00D65F1A">
      <w:pPr>
        <w:rPr>
          <w:color w:val="DFD5A5"/>
          <w:lang w:val="en"/>
        </w:rPr>
      </w:pPr>
    </w:p>
    <w:p w14:paraId="353FB542" w14:textId="4EB5F39D" w:rsidR="00110827" w:rsidRDefault="00110827" w:rsidP="00110827">
      <w:pPr>
        <w:rPr>
          <w:rFonts w:cstheme="minorHAnsi"/>
          <w:b/>
          <w:bCs/>
          <w:smallCaps/>
          <w:color w:val="DFD5A5"/>
          <w:lang w:val="es-AR"/>
        </w:rPr>
      </w:pPr>
      <w:r>
        <w:rPr>
          <w:rFonts w:cstheme="minorHAnsi"/>
          <w:b/>
          <w:bCs/>
          <w:smallCaps/>
          <w:color w:val="DFD5A5"/>
          <w:lang w:val="es-AR"/>
        </w:rPr>
        <w:t xml:space="preserve">The </w:t>
      </w:r>
      <w:r>
        <w:rPr>
          <w:rFonts w:cstheme="minorHAnsi"/>
          <w:b/>
          <w:bCs/>
          <w:smallCaps/>
          <w:color w:val="DFD5A5"/>
          <w:lang w:val="es-AR"/>
        </w:rPr>
        <w:t>Design</w:t>
      </w:r>
    </w:p>
    <w:p w14:paraId="101B1194" w14:textId="3806C845" w:rsidR="00110827" w:rsidRDefault="00110827" w:rsidP="004D5774">
      <w:pPr>
        <w:rPr>
          <w:color w:val="DFD5A5"/>
          <w:lang w:val="en"/>
        </w:rPr>
      </w:pPr>
      <w:r>
        <w:rPr>
          <w:color w:val="DFD5A5"/>
          <w:lang w:val="en"/>
        </w:rPr>
        <w:t xml:space="preserve">The design came after several days of looking at several related web pages, and templates, and have tried different styles and applications to design the wireframes in the previous works. </w:t>
      </w:r>
    </w:p>
    <w:p w14:paraId="797E1C1A" w14:textId="7EBED010" w:rsidR="00110827" w:rsidRDefault="00110827" w:rsidP="004D5774">
      <w:pPr>
        <w:rPr>
          <w:color w:val="DFD5A5"/>
          <w:lang w:val="en"/>
        </w:rPr>
      </w:pPr>
      <w:r>
        <w:rPr>
          <w:color w:val="DFD5A5"/>
          <w:lang w:val="en"/>
        </w:rPr>
        <w:t xml:space="preserve">I started looking for the images and creating different logos and names for the page since they were the basis and the ones that would give identity and personality to the site. They also inspired me. I had already decided that the colors I would use for the site so I only had to find a tool to unify everything. That tool was Figma since it allowed me not only to make the wireframes but to be able to modify them to my liking and add the colors I had already chosen. The rest was to accommodate the elements and try options until satisfied. It helped a lot to know in advance which images would go on each page and also to find the design. Personally, I like sober and rather minimalist designs, simple but attractive. </w:t>
      </w:r>
    </w:p>
    <w:p w14:paraId="039CC845" w14:textId="77777777" w:rsidR="00110827" w:rsidRDefault="00110827">
      <w:pPr>
        <w:rPr>
          <w:color w:val="DFD5A5"/>
          <w:lang w:val="en"/>
        </w:rPr>
      </w:pPr>
    </w:p>
    <w:p w14:paraId="63C9305A" w14:textId="5DBB4C76" w:rsidR="00110827" w:rsidRDefault="00110827" w:rsidP="00110827">
      <w:pPr>
        <w:rPr>
          <w:rFonts w:cstheme="minorHAnsi"/>
          <w:b/>
          <w:bCs/>
          <w:smallCaps/>
          <w:color w:val="DFD5A5"/>
          <w:lang w:val="es-AR"/>
        </w:rPr>
      </w:pPr>
      <w:r>
        <w:rPr>
          <w:rFonts w:cstheme="minorHAnsi"/>
          <w:b/>
          <w:bCs/>
          <w:smallCaps/>
          <w:color w:val="DFD5A5"/>
          <w:lang w:val="es-AR"/>
        </w:rPr>
        <w:t xml:space="preserve">The </w:t>
      </w:r>
      <w:r>
        <w:rPr>
          <w:rFonts w:cstheme="minorHAnsi"/>
          <w:b/>
          <w:bCs/>
          <w:smallCaps/>
          <w:color w:val="DFD5A5"/>
          <w:lang w:val="es-AR"/>
        </w:rPr>
        <w:t xml:space="preserve">Color </w:t>
      </w:r>
    </w:p>
    <w:p w14:paraId="18816635" w14:textId="373AC0D1" w:rsidR="00110827" w:rsidRDefault="00110827" w:rsidP="009068D3">
      <w:pPr>
        <w:rPr>
          <w:color w:val="DFD5A5"/>
          <w:lang w:val="en"/>
        </w:rPr>
      </w:pPr>
      <w:r>
        <w:rPr>
          <w:color w:val="DFD5A5"/>
          <w:lang w:val="en"/>
        </w:rPr>
        <w:t>I like the pastel and complementary color palettes, they bring sobriety to the site and enhance the simple design. The palette I chose works very well, although it took me a while to find the right colors. They are largely what stands out from the design along with the images, navigation bar, and footer unifying the overall design of the site. I think it's the high point of design in general.</w:t>
      </w:r>
    </w:p>
    <w:p w14:paraId="090DFE68" w14:textId="180E4D1A" w:rsidR="00110827" w:rsidRDefault="00110827">
      <w:pPr>
        <w:rPr>
          <w:color w:val="DFD5A5"/>
          <w:lang w:val="en"/>
        </w:rPr>
      </w:pPr>
    </w:p>
    <w:p w14:paraId="77B09E0E" w14:textId="7A019FD0" w:rsidR="00110827" w:rsidRPr="00110827" w:rsidRDefault="00110827">
      <w:pPr>
        <w:rPr>
          <w:rFonts w:cstheme="minorHAnsi"/>
          <w:b/>
          <w:bCs/>
          <w:smallCaps/>
          <w:color w:val="DFD5A5"/>
          <w:lang w:val="es-AR"/>
        </w:rPr>
      </w:pPr>
      <w:r>
        <w:rPr>
          <w:rFonts w:cstheme="minorHAnsi"/>
          <w:b/>
          <w:bCs/>
          <w:smallCaps/>
          <w:color w:val="DFD5A5"/>
          <w:lang w:val="es-AR"/>
        </w:rPr>
        <w:t xml:space="preserve">The </w:t>
      </w:r>
      <w:r>
        <w:rPr>
          <w:rFonts w:cstheme="minorHAnsi"/>
          <w:b/>
          <w:bCs/>
          <w:smallCaps/>
          <w:color w:val="DFD5A5"/>
          <w:lang w:val="es-AR"/>
        </w:rPr>
        <w:t>Font</w:t>
      </w:r>
      <w:r>
        <w:rPr>
          <w:rFonts w:cstheme="minorHAnsi"/>
          <w:b/>
          <w:bCs/>
          <w:smallCaps/>
          <w:color w:val="DFD5A5"/>
          <w:lang w:val="es-AR"/>
        </w:rPr>
        <w:t xml:space="preserve"> </w:t>
      </w:r>
    </w:p>
    <w:p w14:paraId="2C0E385B" w14:textId="77777777" w:rsidR="00110827" w:rsidRDefault="00110827" w:rsidP="00110827">
      <w:pPr>
        <w:rPr>
          <w:color w:val="DFD5A5"/>
          <w:lang w:val="en"/>
        </w:rPr>
      </w:pPr>
      <w:r>
        <w:rPr>
          <w:color w:val="DFD5A5"/>
          <w:lang w:val="en"/>
        </w:rPr>
        <w:t xml:space="preserve">One font to govern them all. From the beginning, I wanted only one typography. Using more fonts eliminated aesthetics and would generate a distraction. </w:t>
      </w:r>
    </w:p>
    <w:p w14:paraId="15B5A826" w14:textId="00C8CA0F" w:rsidR="00110827" w:rsidRDefault="00110827" w:rsidP="00110827">
      <w:pPr>
        <w:rPr>
          <w:rFonts w:ascii="Source Sans Pro" w:hAnsi="Source Sans Pro"/>
          <w:color w:val="DFD5A5"/>
          <w:lang w:val="en"/>
        </w:rPr>
      </w:pPr>
      <w:r>
        <w:rPr>
          <w:color w:val="DFD5A5"/>
          <w:lang w:val="en"/>
        </w:rPr>
        <w:t xml:space="preserve">The chosen one was: </w:t>
      </w:r>
      <w:r w:rsidRPr="00110827">
        <w:rPr>
          <w:rFonts w:ascii="Source Sans Pro" w:hAnsi="Source Sans Pro"/>
          <w:color w:val="DFD5A5"/>
          <w:lang w:val="en"/>
        </w:rPr>
        <w:t>“</w:t>
      </w:r>
      <w:r>
        <w:rPr>
          <w:rFonts w:ascii="Source Sans Pro" w:hAnsi="Source Sans Pro"/>
          <w:color w:val="DFD5A5"/>
          <w:lang w:val="en"/>
        </w:rPr>
        <w:t>Source Sans Pro</w:t>
      </w:r>
      <w:r w:rsidRPr="00110827">
        <w:rPr>
          <w:rFonts w:ascii="Source Sans Pro" w:hAnsi="Source Sans Pro"/>
          <w:color w:val="DFD5A5"/>
          <w:lang w:val="en"/>
        </w:rPr>
        <w:t>”</w:t>
      </w:r>
    </w:p>
    <w:p w14:paraId="440D9005" w14:textId="1FC06175" w:rsidR="00110827" w:rsidRPr="00110827" w:rsidRDefault="00110827" w:rsidP="00110827">
      <w:pPr>
        <w:rPr>
          <w:rFonts w:cstheme="minorHAnsi"/>
          <w:color w:val="DFD5A5"/>
          <w:lang w:val="en"/>
        </w:rPr>
      </w:pPr>
      <w:r>
        <w:rPr>
          <w:color w:val="DFD5A5"/>
          <w:lang w:val="en"/>
        </w:rPr>
        <w:t xml:space="preserve">It contributes to the design and style, is clear and legible, does not tire the eye, and interacts very well with the general design and with the other elements of the website. They complete the family of fonts of the site: </w:t>
      </w:r>
      <w:r w:rsidRPr="00110827">
        <w:rPr>
          <w:color w:val="DFD5A5"/>
          <w:lang w:val="en"/>
        </w:rPr>
        <w:t>Helvetica</w:t>
      </w:r>
      <w:r>
        <w:rPr>
          <w:color w:val="DFD5A5"/>
          <w:lang w:val="en"/>
        </w:rPr>
        <w:t xml:space="preserve"> and S</w:t>
      </w:r>
      <w:r w:rsidRPr="00110827">
        <w:rPr>
          <w:color w:val="DFD5A5"/>
          <w:lang w:val="en"/>
        </w:rPr>
        <w:t>ans-serif</w:t>
      </w:r>
      <w:r>
        <w:rPr>
          <w:color w:val="DFD5A5"/>
          <w:lang w:val="en"/>
        </w:rPr>
        <w:t xml:space="preserve"> as secondary fonts. </w:t>
      </w:r>
    </w:p>
    <w:p w14:paraId="3AFA6691" w14:textId="7A4F13A1" w:rsidR="00110827" w:rsidRDefault="00110827" w:rsidP="00110827">
      <w:pPr>
        <w:rPr>
          <w:rFonts w:ascii="Source Sans Pro" w:hAnsi="Source Sans Pro"/>
          <w:color w:val="DFD5A5"/>
          <w:lang w:val="en"/>
        </w:rPr>
      </w:pPr>
    </w:p>
    <w:p w14:paraId="46B10046" w14:textId="0F644FC7" w:rsidR="00110827" w:rsidRDefault="00110827" w:rsidP="00110827">
      <w:pPr>
        <w:rPr>
          <w:rFonts w:ascii="Source Sans Pro" w:hAnsi="Source Sans Pro"/>
          <w:color w:val="DFD5A5"/>
          <w:lang w:val="en"/>
        </w:rPr>
      </w:pPr>
    </w:p>
    <w:p w14:paraId="165550AC" w14:textId="77777777" w:rsidR="00110827" w:rsidRDefault="00110827" w:rsidP="00110827">
      <w:pPr>
        <w:rPr>
          <w:rFonts w:ascii="Source Sans Pro" w:hAnsi="Source Sans Pro"/>
          <w:color w:val="DFD5A5"/>
          <w:lang w:val="en"/>
        </w:rPr>
      </w:pPr>
    </w:p>
    <w:p w14:paraId="4424F92D" w14:textId="4DCB3B4F" w:rsidR="00110827" w:rsidRPr="00110827" w:rsidRDefault="00110827" w:rsidP="00110827">
      <w:pPr>
        <w:rPr>
          <w:rFonts w:cstheme="minorHAnsi"/>
          <w:b/>
          <w:bCs/>
          <w:smallCaps/>
          <w:color w:val="DFD5A5"/>
          <w:lang w:val="es-AR"/>
        </w:rPr>
      </w:pPr>
      <w:r>
        <w:rPr>
          <w:rFonts w:cstheme="minorHAnsi"/>
          <w:b/>
          <w:bCs/>
          <w:smallCaps/>
          <w:color w:val="DFD5A5"/>
          <w:lang w:val="es-AR"/>
        </w:rPr>
        <w:lastRenderedPageBreak/>
        <w:t xml:space="preserve">The </w:t>
      </w:r>
      <w:r>
        <w:rPr>
          <w:rFonts w:cstheme="minorHAnsi"/>
          <w:b/>
          <w:bCs/>
          <w:smallCaps/>
          <w:color w:val="DFD5A5"/>
          <w:lang w:val="es-AR"/>
        </w:rPr>
        <w:t>Images</w:t>
      </w:r>
      <w:r>
        <w:rPr>
          <w:rFonts w:cstheme="minorHAnsi"/>
          <w:b/>
          <w:bCs/>
          <w:smallCaps/>
          <w:color w:val="DFD5A5"/>
          <w:lang w:val="es-AR"/>
        </w:rPr>
        <w:t xml:space="preserve"> </w:t>
      </w:r>
    </w:p>
    <w:p w14:paraId="3B22E12B" w14:textId="12FDDC34" w:rsidR="00110827" w:rsidRDefault="00110827" w:rsidP="00110827">
      <w:pPr>
        <w:rPr>
          <w:color w:val="DFD5A5"/>
          <w:lang w:val="en"/>
        </w:rPr>
      </w:pPr>
      <w:r>
        <w:rPr>
          <w:color w:val="DFD5A5"/>
          <w:lang w:val="en"/>
        </w:rPr>
        <w:t xml:space="preserve">With the images, I sought to evoke the theme of medieval fantasy, since it is very representative and directs the atmosphere of the site. Set the tone and help understand the message you want to show. I chose each one because they show the different elements from which the role is nourished: dice, sheets, paper, and pencil, and everything else is done by imagination and a good story. And above all the fraternity and brotherhood that is shown in the central image of the Tavern subpage, the toast of the comrades. Additionally, I added in the slideshow of the home page a futuristic image and it is the one that appears in the foreground to show that not only the Middle Ages but any time is excellent to develop a good story and amazing characters. </w:t>
      </w:r>
    </w:p>
    <w:p w14:paraId="2FF56F3D" w14:textId="75B94169" w:rsidR="00110827" w:rsidRDefault="00110827" w:rsidP="00110827">
      <w:pPr>
        <w:rPr>
          <w:color w:val="DFD5A5"/>
          <w:lang w:val="en"/>
        </w:rPr>
      </w:pPr>
    </w:p>
    <w:p w14:paraId="6AEC1CC3" w14:textId="0C374E06" w:rsidR="00110827" w:rsidRDefault="00110827" w:rsidP="00110827">
      <w:pPr>
        <w:rPr>
          <w:rFonts w:cstheme="minorHAnsi"/>
          <w:smallCaps/>
          <w:color w:val="DFD5A5"/>
          <w:sz w:val="40"/>
          <w:szCs w:val="40"/>
          <w:lang w:val="es-AR"/>
        </w:rPr>
      </w:pPr>
      <w:r>
        <w:rPr>
          <w:rFonts w:cstheme="minorHAnsi"/>
          <w:smallCaps/>
          <w:color w:val="DFD5A5"/>
          <w:sz w:val="40"/>
          <w:szCs w:val="40"/>
          <w:lang w:val="es-AR"/>
        </w:rPr>
        <w:t>Conclusion</w:t>
      </w:r>
    </w:p>
    <w:p w14:paraId="7F18662A" w14:textId="77777777" w:rsidR="00110827" w:rsidRDefault="00110827" w:rsidP="00110827">
      <w:pPr>
        <w:rPr>
          <w:rFonts w:cstheme="minorHAnsi"/>
          <w:smallCaps/>
          <w:color w:val="DFD5A5"/>
          <w:lang w:val="es-AR"/>
        </w:rPr>
      </w:pPr>
    </w:p>
    <w:p w14:paraId="661446E0" w14:textId="0ABD727C" w:rsidR="00110827" w:rsidRDefault="00C031EE" w:rsidP="00110827">
      <w:pPr>
        <w:rPr>
          <w:rFonts w:cstheme="minorHAnsi"/>
          <w:b/>
          <w:bCs/>
          <w:smallCaps/>
          <w:color w:val="DFD5A5"/>
          <w:lang w:val="es-AR"/>
        </w:rPr>
      </w:pPr>
      <w:r>
        <w:rPr>
          <w:rFonts w:cstheme="minorHAnsi"/>
          <w:b/>
          <w:bCs/>
          <w:smallCaps/>
          <w:color w:val="DFD5A5"/>
          <w:lang w:val="es-AR"/>
        </w:rPr>
        <w:t>Expectative vs Reality</w:t>
      </w:r>
    </w:p>
    <w:p w14:paraId="66FD9B69" w14:textId="28E6CEEA" w:rsidR="008B426C" w:rsidRDefault="008B426C" w:rsidP="0046676C">
      <w:pPr>
        <w:rPr>
          <w:color w:val="DFD5A5"/>
          <w:lang w:val="en"/>
        </w:rPr>
      </w:pPr>
      <w:r>
        <w:rPr>
          <w:color w:val="DFD5A5"/>
          <w:lang w:val="en"/>
        </w:rPr>
        <w:t>Honestly, the whole process has been difficult and I have been frustrated on many occasions while carrying out the different stages of the final project. My expectation was much higher than my reality. And there I realized how much I lacked knowledge and practice to be able to create a page that a priori, looked very easy to do and had a very simple design.</w:t>
      </w:r>
    </w:p>
    <w:p w14:paraId="2A3FF133" w14:textId="731393E2" w:rsidR="008B426C" w:rsidRDefault="008B426C" w:rsidP="0046676C">
      <w:pPr>
        <w:rPr>
          <w:color w:val="DFD5A5"/>
          <w:lang w:val="en"/>
        </w:rPr>
      </w:pPr>
      <w:r>
        <w:rPr>
          <w:color w:val="DFD5A5"/>
          <w:lang w:val="en"/>
        </w:rPr>
        <w:t xml:space="preserve">This learning process earned me a lot of effort, many hours of dedication, and much rethinking until I found a structure that began to work for me, both with HTML and CSS code. Despite not understanding many aspects yet, through this work I can say that I have a minimum base that helped me to achieve the expectation I had at the beginning and to successfully replicate the designs I had generated for the website. I believe and think that I have no problems when designing or proposing a sketch of what I want, I know my tastes and limitations, and even so, taking risks allowed me to achieve my goals despite having done all the work in a week (by a misinterpretation of mine) when in reality I had 3 more weeks to do it. That mistake helped me a lot, and each of the feedback I received throughout the course. </w:t>
      </w:r>
    </w:p>
    <w:p w14:paraId="6996A8BC" w14:textId="6999E2DC" w:rsidR="00D80F76" w:rsidRDefault="008B426C" w:rsidP="00110827">
      <w:pPr>
        <w:rPr>
          <w:color w:val="DFD5A5"/>
          <w:lang w:val="en"/>
        </w:rPr>
      </w:pPr>
      <w:r>
        <w:rPr>
          <w:color w:val="DFD5A5"/>
          <w:lang w:val="en"/>
        </w:rPr>
        <w:t xml:space="preserve">In short, this semester allowed me to grow and trust, to strive and gain new skills that will help me achieve my goals and objectives including being able, soon, to live from this. And to be able to complete this big but for now small project that is TaleForges. </w:t>
      </w:r>
    </w:p>
    <w:p w14:paraId="5F0F5992" w14:textId="56BA6918" w:rsidR="00110827" w:rsidRPr="00110827" w:rsidRDefault="00110827" w:rsidP="00110827">
      <w:pPr>
        <w:rPr>
          <w:color w:val="DFD5A5"/>
          <w:lang w:val="en"/>
        </w:rPr>
      </w:pPr>
    </w:p>
    <w:sectPr w:rsidR="00110827" w:rsidRPr="00110827" w:rsidSect="00CD2FA5">
      <w:head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D7687" w14:textId="77777777" w:rsidR="000C40E2" w:rsidRDefault="000C40E2" w:rsidP="00CD2FA5">
      <w:pPr>
        <w:spacing w:after="0" w:line="240" w:lineRule="auto"/>
      </w:pPr>
      <w:r>
        <w:separator/>
      </w:r>
    </w:p>
  </w:endnote>
  <w:endnote w:type="continuationSeparator" w:id="0">
    <w:p w14:paraId="529C7ABC" w14:textId="77777777" w:rsidR="000C40E2" w:rsidRDefault="000C40E2" w:rsidP="00CD2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DF478" w14:textId="77777777" w:rsidR="000C40E2" w:rsidRDefault="000C40E2" w:rsidP="00CD2FA5">
      <w:pPr>
        <w:spacing w:after="0" w:line="240" w:lineRule="auto"/>
      </w:pPr>
      <w:r>
        <w:separator/>
      </w:r>
    </w:p>
  </w:footnote>
  <w:footnote w:type="continuationSeparator" w:id="0">
    <w:p w14:paraId="58EDA95E" w14:textId="77777777" w:rsidR="000C40E2" w:rsidRDefault="000C40E2" w:rsidP="00CD2F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7F608" w14:textId="117F7DC1" w:rsidR="00CD2FA5" w:rsidRDefault="00CD2FA5">
    <w:pPr>
      <w:pStyle w:val="Encabezado"/>
    </w:pPr>
    <w:r>
      <w:rPr>
        <w:noProof/>
      </w:rPr>
      <mc:AlternateContent>
        <mc:Choice Requires="wps">
          <w:drawing>
            <wp:anchor distT="0" distB="0" distL="114300" distR="114300" simplePos="0" relativeHeight="251660288" behindDoc="0" locked="0" layoutInCell="0" allowOverlap="1" wp14:anchorId="63080777" wp14:editId="46133C78">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ource Sans Pro" w:eastAsiaTheme="minorEastAsia" w:hAnsi="Source Sans Pro"/>
                              <w:color w:val="DFD5A5"/>
                              <w:lang w:val="es-AR"/>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AA43871" w14:textId="7DD6A58C" w:rsidR="00CD2FA5" w:rsidRPr="00CD2FA5" w:rsidRDefault="00110827">
                              <w:pPr>
                                <w:spacing w:after="0" w:line="240" w:lineRule="auto"/>
                              </w:pPr>
                              <w:r>
                                <w:rPr>
                                  <w:rFonts w:ascii="Source Sans Pro" w:eastAsiaTheme="minorEastAsia" w:hAnsi="Source Sans Pro"/>
                                  <w:color w:val="DFD5A5"/>
                                  <w:lang w:val="es-AR"/>
                                </w:rPr>
                                <w:t>Final Website Report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308077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rFonts w:ascii="Source Sans Pro" w:eastAsiaTheme="minorEastAsia" w:hAnsi="Source Sans Pro"/>
                        <w:color w:val="DFD5A5"/>
                        <w:lang w:val="es-AR"/>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AA43871" w14:textId="7DD6A58C" w:rsidR="00CD2FA5" w:rsidRPr="00CD2FA5" w:rsidRDefault="00110827">
                        <w:pPr>
                          <w:spacing w:after="0" w:line="240" w:lineRule="auto"/>
                        </w:pPr>
                        <w:r>
                          <w:rPr>
                            <w:rFonts w:ascii="Source Sans Pro" w:eastAsiaTheme="minorEastAsia" w:hAnsi="Source Sans Pro"/>
                            <w:color w:val="DFD5A5"/>
                            <w:lang w:val="es-AR"/>
                          </w:rPr>
                          <w:t>Final Website Report</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B039212" wp14:editId="02FCD0FC">
              <wp:simplePos x="0" y="0"/>
              <wp:positionH relativeFrom="page">
                <wp:align>left</wp:align>
              </wp:positionH>
              <wp:positionV relativeFrom="topMargin">
                <wp:align>center</wp:align>
              </wp:positionV>
              <wp:extent cx="914400" cy="170815"/>
              <wp:effectExtent l="0" t="0" r="5715"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05252"/>
                      </a:solidFill>
                      <a:ln>
                        <a:noFill/>
                      </a:ln>
                    </wps:spPr>
                    <wps:txbx>
                      <w:txbxContent>
                        <w:p w14:paraId="370BB689" w14:textId="77777777" w:rsidR="00CD2FA5" w:rsidRDefault="00CD2FA5">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B039212"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" o:allowincell="f" fillcolor="#305252" stroked="f">
              <v:textbox style="mso-fit-shape-to-text:t" inset=",0,,0">
                <w:txbxContent>
                  <w:p w14:paraId="370BB689" w14:textId="77777777" w:rsidR="00CD2FA5" w:rsidRDefault="00CD2FA5">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hyphenationZone w:val="425"/>
  <w:characterSpacingControl w:val="doNotCompress"/>
  <w:hdrShapeDefaults>
    <o:shapedefaults v:ext="edit" spidmax="2050">
      <o:colormru v:ext="edit" colors="#373e4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2MzYxMrUwMzSxMLFQ0lEKTi0uzszPAykwqgUAiB8n1CwAAAA="/>
  </w:docVars>
  <w:rsids>
    <w:rsidRoot w:val="00CD2FA5"/>
    <w:rsid w:val="000C40E2"/>
    <w:rsid w:val="00110827"/>
    <w:rsid w:val="00220DE7"/>
    <w:rsid w:val="008B426C"/>
    <w:rsid w:val="00BE2583"/>
    <w:rsid w:val="00C031EE"/>
    <w:rsid w:val="00CD2FA5"/>
    <w:rsid w:val="00D80F76"/>
    <w:rsid w:val="00D81699"/>
    <w:rsid w:val="00DA100A"/>
    <w:rsid w:val="00E8709A"/>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73e40"/>
    </o:shapedefaults>
    <o:shapelayout v:ext="edit">
      <o:idmap v:ext="edit" data="2"/>
    </o:shapelayout>
  </w:shapeDefaults>
  <w:decimalSymbol w:val=","/>
  <w:listSeparator w:val=";"/>
  <w14:docId w14:val="5EF0A488"/>
  <w15:chartTrackingRefBased/>
  <w15:docId w15:val="{7114FCC8-A23E-4540-A406-103D0A0F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2F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2FA5"/>
  </w:style>
  <w:style w:type="paragraph" w:styleId="Piedepgina">
    <w:name w:val="footer"/>
    <w:basedOn w:val="Normal"/>
    <w:link w:val="PiedepginaCar"/>
    <w:uiPriority w:val="99"/>
    <w:unhideWhenUsed/>
    <w:rsid w:val="00CD2F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2FA5"/>
  </w:style>
  <w:style w:type="paragraph" w:styleId="Sinespaciado">
    <w:name w:val="No Spacing"/>
    <w:link w:val="SinespaciadoCar"/>
    <w:uiPriority w:val="1"/>
    <w:qFormat/>
    <w:rsid w:val="00CD2FA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D2FA5"/>
    <w:rPr>
      <w:rFonts w:eastAsiaTheme="minorEastAsia"/>
    </w:rPr>
  </w:style>
  <w:style w:type="character" w:styleId="Hipervnculo">
    <w:name w:val="Hyperlink"/>
    <w:basedOn w:val="Fuentedeprrafopredeter"/>
    <w:uiPriority w:val="99"/>
    <w:unhideWhenUsed/>
    <w:rsid w:val="00D81699"/>
    <w:rPr>
      <w:color w:val="0563C1" w:themeColor="hyperlink"/>
      <w:u w:val="single"/>
    </w:rPr>
  </w:style>
  <w:style w:type="character" w:styleId="Mencinsinresolver">
    <w:name w:val="Unresolved Mention"/>
    <w:basedOn w:val="Fuentedeprrafopredeter"/>
    <w:uiPriority w:val="99"/>
    <w:semiHidden/>
    <w:unhideWhenUsed/>
    <w:rsid w:val="00D816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16366">
      <w:bodyDiv w:val="1"/>
      <w:marLeft w:val="0"/>
      <w:marRight w:val="0"/>
      <w:marTop w:val="0"/>
      <w:marBottom w:val="0"/>
      <w:divBdr>
        <w:top w:val="none" w:sz="0" w:space="0" w:color="auto"/>
        <w:left w:val="none" w:sz="0" w:space="0" w:color="auto"/>
        <w:bottom w:val="none" w:sz="0" w:space="0" w:color="auto"/>
        <w:right w:val="none" w:sz="0" w:space="0" w:color="auto"/>
      </w:divBdr>
    </w:div>
    <w:div w:id="710615286">
      <w:bodyDiv w:val="1"/>
      <w:marLeft w:val="0"/>
      <w:marRight w:val="0"/>
      <w:marTop w:val="0"/>
      <w:marBottom w:val="0"/>
      <w:divBdr>
        <w:top w:val="none" w:sz="0" w:space="0" w:color="auto"/>
        <w:left w:val="none" w:sz="0" w:space="0" w:color="auto"/>
        <w:bottom w:val="none" w:sz="0" w:space="0" w:color="auto"/>
        <w:right w:val="none" w:sz="0" w:space="0" w:color="auto"/>
      </w:divBdr>
      <w:divsChild>
        <w:div w:id="396325580">
          <w:marLeft w:val="0"/>
          <w:marRight w:val="0"/>
          <w:marTop w:val="0"/>
          <w:marBottom w:val="0"/>
          <w:divBdr>
            <w:top w:val="none" w:sz="0" w:space="0" w:color="auto"/>
            <w:left w:val="none" w:sz="0" w:space="0" w:color="auto"/>
            <w:bottom w:val="none" w:sz="0" w:space="0" w:color="auto"/>
            <w:right w:val="none" w:sz="0" w:space="0" w:color="auto"/>
          </w:divBdr>
          <w:divsChild>
            <w:div w:id="17461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1664">
      <w:bodyDiv w:val="1"/>
      <w:marLeft w:val="0"/>
      <w:marRight w:val="0"/>
      <w:marTop w:val="0"/>
      <w:marBottom w:val="0"/>
      <w:divBdr>
        <w:top w:val="none" w:sz="0" w:space="0" w:color="auto"/>
        <w:left w:val="none" w:sz="0" w:space="0" w:color="auto"/>
        <w:bottom w:val="none" w:sz="0" w:space="0" w:color="auto"/>
        <w:right w:val="none" w:sz="0" w:space="0" w:color="auto"/>
      </w:divBdr>
    </w:div>
    <w:div w:id="787092073">
      <w:bodyDiv w:val="1"/>
      <w:marLeft w:val="0"/>
      <w:marRight w:val="0"/>
      <w:marTop w:val="0"/>
      <w:marBottom w:val="0"/>
      <w:divBdr>
        <w:top w:val="none" w:sz="0" w:space="0" w:color="auto"/>
        <w:left w:val="none" w:sz="0" w:space="0" w:color="auto"/>
        <w:bottom w:val="none" w:sz="0" w:space="0" w:color="auto"/>
        <w:right w:val="none" w:sz="0" w:space="0" w:color="auto"/>
      </w:divBdr>
      <w:divsChild>
        <w:div w:id="1575897101">
          <w:marLeft w:val="0"/>
          <w:marRight w:val="0"/>
          <w:marTop w:val="0"/>
          <w:marBottom w:val="0"/>
          <w:divBdr>
            <w:top w:val="none" w:sz="0" w:space="0" w:color="auto"/>
            <w:left w:val="none" w:sz="0" w:space="0" w:color="auto"/>
            <w:bottom w:val="none" w:sz="0" w:space="0" w:color="auto"/>
            <w:right w:val="none" w:sz="0" w:space="0" w:color="auto"/>
          </w:divBdr>
          <w:divsChild>
            <w:div w:id="1602950015">
              <w:marLeft w:val="0"/>
              <w:marRight w:val="0"/>
              <w:marTop w:val="0"/>
              <w:marBottom w:val="0"/>
              <w:divBdr>
                <w:top w:val="none" w:sz="0" w:space="0" w:color="auto"/>
                <w:left w:val="none" w:sz="0" w:space="0" w:color="auto"/>
                <w:bottom w:val="none" w:sz="0" w:space="0" w:color="auto"/>
                <w:right w:val="none" w:sz="0" w:space="0" w:color="auto"/>
              </w:divBdr>
            </w:div>
            <w:div w:id="2047753599">
              <w:marLeft w:val="0"/>
              <w:marRight w:val="0"/>
              <w:marTop w:val="0"/>
              <w:marBottom w:val="0"/>
              <w:divBdr>
                <w:top w:val="none" w:sz="0" w:space="0" w:color="auto"/>
                <w:left w:val="none" w:sz="0" w:space="0" w:color="auto"/>
                <w:bottom w:val="none" w:sz="0" w:space="0" w:color="auto"/>
                <w:right w:val="none" w:sz="0" w:space="0" w:color="auto"/>
              </w:divBdr>
            </w:div>
            <w:div w:id="945388601">
              <w:marLeft w:val="0"/>
              <w:marRight w:val="0"/>
              <w:marTop w:val="0"/>
              <w:marBottom w:val="0"/>
              <w:divBdr>
                <w:top w:val="none" w:sz="0" w:space="0" w:color="auto"/>
                <w:left w:val="none" w:sz="0" w:space="0" w:color="auto"/>
                <w:bottom w:val="none" w:sz="0" w:space="0" w:color="auto"/>
                <w:right w:val="none" w:sz="0" w:space="0" w:color="auto"/>
              </w:divBdr>
            </w:div>
            <w:div w:id="935015562">
              <w:marLeft w:val="0"/>
              <w:marRight w:val="0"/>
              <w:marTop w:val="0"/>
              <w:marBottom w:val="0"/>
              <w:divBdr>
                <w:top w:val="none" w:sz="0" w:space="0" w:color="auto"/>
                <w:left w:val="none" w:sz="0" w:space="0" w:color="auto"/>
                <w:bottom w:val="none" w:sz="0" w:space="0" w:color="auto"/>
                <w:right w:val="none" w:sz="0" w:space="0" w:color="auto"/>
              </w:divBdr>
            </w:div>
            <w:div w:id="5724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artentooth.github.io/wdd130/taleforges/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C5AABE977E4D91AD26D91E492F4B0B"/>
        <w:category>
          <w:name w:val="General"/>
          <w:gallery w:val="placeholder"/>
        </w:category>
        <w:types>
          <w:type w:val="bbPlcHdr"/>
        </w:types>
        <w:behaviors>
          <w:behavior w:val="content"/>
        </w:behaviors>
        <w:guid w:val="{2A80C71F-0A7F-4E7A-BEE5-C65FA5F6792F}"/>
      </w:docPartPr>
      <w:docPartBody>
        <w:p w:rsidR="00C75F7E" w:rsidRDefault="006D16BC" w:rsidP="006D16BC">
          <w:pPr>
            <w:pStyle w:val="70C5AABE977E4D91AD26D91E492F4B0B"/>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BC"/>
    <w:rsid w:val="00210691"/>
    <w:rsid w:val="006D16BC"/>
    <w:rsid w:val="00C75F7E"/>
    <w:rsid w:val="00FA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0C5AABE977E4D91AD26D91E492F4B0B">
    <w:name w:val="70C5AABE977E4D91AD26D91E492F4B0B"/>
    <w:rsid w:val="006D16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6A56ED-2B10-4276-B3F2-A0FCE7FDD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4</Pages>
  <Words>858</Words>
  <Characters>4891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Final Website Report</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Website Report</dc:title>
  <dc:subject>TaleForges</dc:subject>
  <dc:creator>Sebastian Cascallares</dc:creator>
  <cp:keywords/>
  <dc:description/>
  <cp:lastModifiedBy>Sebastian Cascallares</cp:lastModifiedBy>
  <cp:revision>5</cp:revision>
  <dcterms:created xsi:type="dcterms:W3CDTF">2022-12-13T00:03:00Z</dcterms:created>
  <dcterms:modified xsi:type="dcterms:W3CDTF">2022-12-15T01:00:00Z</dcterms:modified>
</cp:coreProperties>
</file>