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D1FE" w14:textId="77777777" w:rsidR="000F00C1" w:rsidRDefault="00000000">
      <w:pPr>
        <w:pStyle w:val="BodyText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487537664" behindDoc="1" locked="0" layoutInCell="1" allowOverlap="1" wp14:anchorId="22CE0076" wp14:editId="53F481B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75DB" id="Graphic 1" o:spid="_x0000_s1026" style="position:absolute;margin-left:43.9pt;margin-top:46.9pt;width:507.6pt;height:748.2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C6DA0DE" w14:textId="77777777" w:rsidR="000F00C1" w:rsidRDefault="000F00C1">
      <w:pPr>
        <w:pStyle w:val="BodyText"/>
        <w:rPr>
          <w:rFonts w:ascii="Times New Roman"/>
          <w:sz w:val="40"/>
        </w:rPr>
      </w:pPr>
    </w:p>
    <w:p w14:paraId="64C122D6" w14:textId="77777777" w:rsidR="000F00C1" w:rsidRDefault="000F00C1">
      <w:pPr>
        <w:pStyle w:val="BodyText"/>
        <w:spacing w:before="210"/>
        <w:rPr>
          <w:rFonts w:ascii="Times New Roman"/>
          <w:sz w:val="40"/>
        </w:rPr>
      </w:pPr>
    </w:p>
    <w:p w14:paraId="606262CD" w14:textId="77777777" w:rsidR="000F00C1" w:rsidRDefault="00000000">
      <w:pPr>
        <w:spacing w:before="1" w:line="400" w:lineRule="auto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28"/>
          <w:sz w:val="40"/>
        </w:rPr>
        <w:t xml:space="preserve"> </w:t>
      </w:r>
      <w:r>
        <w:rPr>
          <w:rFonts w:ascii="Arial"/>
          <w:b/>
          <w:sz w:val="40"/>
        </w:rPr>
        <w:t xml:space="preserve">Methodology </w:t>
      </w:r>
      <w:r>
        <w:rPr>
          <w:rFonts w:ascii="Arial"/>
          <w:b/>
          <w:spacing w:val="-10"/>
          <w:sz w:val="40"/>
        </w:rPr>
        <w:t>&amp;</w:t>
      </w:r>
    </w:p>
    <w:p w14:paraId="3975445D" w14:textId="77777777" w:rsidR="000F00C1" w:rsidRDefault="00000000">
      <w:pPr>
        <w:spacing w:before="4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Seminar</w:t>
      </w:r>
    </w:p>
    <w:p w14:paraId="62CC8138" w14:textId="77777777" w:rsidR="000F00C1" w:rsidRDefault="00000000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6220573" wp14:editId="42380C28">
            <wp:simplePos x="0" y="0"/>
            <wp:positionH relativeFrom="page">
              <wp:posOffset>2604389</wp:posOffset>
            </wp:positionH>
            <wp:positionV relativeFrom="paragraph">
              <wp:posOffset>196651</wp:posOffset>
            </wp:positionV>
            <wp:extent cx="2405931" cy="1287779"/>
            <wp:effectExtent l="0" t="0" r="0" b="0"/>
            <wp:wrapTopAndBottom/>
            <wp:docPr id="2" name="Image 2" descr="C:\Users\LENOVO\AppData\Local\Temp\ksohtml26600\wps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LENOVO\AppData\Local\Temp\ksohtml26600\wps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931" cy="1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62E97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68B62A40" w14:textId="77777777" w:rsidR="000F00C1" w:rsidRDefault="000F00C1">
      <w:pPr>
        <w:pStyle w:val="BodyText"/>
        <w:spacing w:before="63"/>
        <w:rPr>
          <w:rFonts w:ascii="Arial"/>
          <w:b/>
          <w:sz w:val="40"/>
        </w:rPr>
      </w:pPr>
    </w:p>
    <w:p w14:paraId="2F7FB976" w14:textId="2F2D5F5E" w:rsidR="000F00C1" w:rsidRDefault="00000000">
      <w:pPr>
        <w:ind w:right="311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6"/>
          <w:sz w:val="40"/>
        </w:rPr>
        <w:t xml:space="preserve"> </w:t>
      </w:r>
      <w:r>
        <w:rPr>
          <w:rFonts w:ascii="Arial"/>
          <w:b/>
          <w:sz w:val="40"/>
        </w:rPr>
        <w:t>Paper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pacing w:val="-4"/>
          <w:sz w:val="40"/>
        </w:rPr>
        <w:t>(</w:t>
      </w:r>
      <w:r w:rsidR="001F1F7A">
        <w:rPr>
          <w:rFonts w:ascii="Arial"/>
          <w:b/>
          <w:spacing w:val="-4"/>
          <w:sz w:val="40"/>
        </w:rPr>
        <w:t>4</w:t>
      </w:r>
      <w:r>
        <w:rPr>
          <w:rFonts w:ascii="Arial"/>
          <w:b/>
          <w:spacing w:val="-4"/>
          <w:sz w:val="40"/>
        </w:rPr>
        <w:t>)</w:t>
      </w:r>
    </w:p>
    <w:p w14:paraId="51FAA009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16DA4DA4" w14:textId="77777777" w:rsidR="000F00C1" w:rsidRDefault="000F00C1">
      <w:pPr>
        <w:pStyle w:val="BodyText"/>
        <w:spacing w:before="64"/>
        <w:rPr>
          <w:rFonts w:ascii="Arial"/>
          <w:b/>
          <w:sz w:val="40"/>
        </w:rPr>
      </w:pPr>
    </w:p>
    <w:p w14:paraId="4FE15449" w14:textId="77777777" w:rsidR="000F00C1" w:rsidRDefault="00000000">
      <w:pPr>
        <w:spacing w:line="439" w:lineRule="auto"/>
        <w:ind w:left="2539" w:right="296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B.Tech. Semester VI Institute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Technology Nirma University</w:t>
      </w:r>
    </w:p>
    <w:p w14:paraId="126B47D8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38AFDC59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4DA5029F" w14:textId="77777777" w:rsidR="000F00C1" w:rsidRDefault="000F00C1">
      <w:pPr>
        <w:pStyle w:val="BodyText"/>
        <w:spacing w:before="238"/>
        <w:rPr>
          <w:rFonts w:ascii="Arial"/>
          <w:b/>
          <w:sz w:val="32"/>
        </w:rPr>
      </w:pPr>
    </w:p>
    <w:p w14:paraId="4E6261C1" w14:textId="77777777" w:rsidR="000F00C1" w:rsidRDefault="00000000">
      <w:pPr>
        <w:spacing w:before="1"/>
        <w:ind w:left="2375" w:right="280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Prepared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5"/>
          <w:sz w:val="32"/>
        </w:rPr>
        <w:t>By</w:t>
      </w:r>
    </w:p>
    <w:p w14:paraId="2F4D1AB5" w14:textId="1EDCF9E4" w:rsidR="000F00C1" w:rsidRDefault="003742A9" w:rsidP="003742A9">
      <w:pPr>
        <w:spacing w:before="303" w:line="465" w:lineRule="auto"/>
        <w:ind w:left="2868" w:right="2303"/>
        <w:rPr>
          <w:sz w:val="28"/>
        </w:rPr>
      </w:pPr>
      <w:r>
        <w:rPr>
          <w:sz w:val="28"/>
        </w:rPr>
        <w:t xml:space="preserve">SARTH </w:t>
      </w:r>
      <w:proofErr w:type="gramStart"/>
      <w:r>
        <w:rPr>
          <w:sz w:val="28"/>
        </w:rPr>
        <w:t xml:space="preserve">NAROLA </w:t>
      </w:r>
      <w:r>
        <w:rPr>
          <w:spacing w:val="-18"/>
          <w:sz w:val="28"/>
        </w:rPr>
        <w:t xml:space="preserve"> </w:t>
      </w:r>
      <w:r>
        <w:rPr>
          <w:sz w:val="28"/>
        </w:rPr>
        <w:t>(</w:t>
      </w:r>
      <w:proofErr w:type="gramEnd"/>
      <w:r>
        <w:rPr>
          <w:sz w:val="28"/>
        </w:rPr>
        <w:t xml:space="preserve">23BCE194) NEVIL </w:t>
      </w:r>
      <w:proofErr w:type="gramStart"/>
      <w:r>
        <w:rPr>
          <w:sz w:val="28"/>
        </w:rPr>
        <w:t xml:space="preserve">ANGHAN 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23BCE195)</w:t>
      </w:r>
    </w:p>
    <w:p w14:paraId="3C065351" w14:textId="77777777" w:rsidR="000F00C1" w:rsidRDefault="000F00C1">
      <w:pPr>
        <w:spacing w:line="465" w:lineRule="auto"/>
        <w:rPr>
          <w:sz w:val="28"/>
        </w:rPr>
        <w:sectPr w:rsidR="000F00C1" w:rsidSect="00FB5684">
          <w:type w:val="continuous"/>
          <w:pgSz w:w="11910" w:h="16840"/>
          <w:pgMar w:top="92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B721CA" w14:textId="77777777" w:rsidR="000F00C1" w:rsidRDefault="00000000">
      <w:pPr>
        <w:pStyle w:val="BodyText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8176" behindDoc="1" locked="0" layoutInCell="1" allowOverlap="1" wp14:anchorId="7B372C46" wp14:editId="0EAA8027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B677" id="Graphic 3" o:spid="_x0000_s1026" style="position:absolute;margin-left:43.9pt;margin-top:46.9pt;width:507.6pt;height:748.2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983AA4" w14:textId="77777777" w:rsidR="000F00C1" w:rsidRDefault="000F00C1">
      <w:pPr>
        <w:pStyle w:val="BodyText"/>
        <w:rPr>
          <w:sz w:val="40"/>
        </w:rPr>
      </w:pPr>
    </w:p>
    <w:p w14:paraId="280E93E0" w14:textId="77777777" w:rsidR="000F00C1" w:rsidRDefault="000F00C1">
      <w:pPr>
        <w:pStyle w:val="BodyText"/>
        <w:spacing w:before="64"/>
        <w:rPr>
          <w:sz w:val="40"/>
        </w:rPr>
      </w:pPr>
    </w:p>
    <w:p w14:paraId="524BBA3C" w14:textId="77777777" w:rsidR="000F00C1" w:rsidRDefault="00000000">
      <w:pPr>
        <w:pStyle w:val="Heading1"/>
        <w:spacing w:before="0"/>
        <w:ind w:left="2379" w:right="2797"/>
        <w:rPr>
          <w:spacing w:val="-10"/>
        </w:rPr>
      </w:pPr>
      <w:r>
        <w:t>Publication</w:t>
      </w:r>
      <w:r>
        <w:rPr>
          <w:spacing w:val="-6"/>
        </w:rPr>
        <w:t xml:space="preserve"> </w:t>
      </w:r>
      <w:proofErr w:type="gramStart"/>
      <w:r>
        <w:t>Details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53C1CF27" w14:textId="77777777" w:rsidR="003742A9" w:rsidRDefault="003742A9">
      <w:pPr>
        <w:pStyle w:val="Heading1"/>
        <w:spacing w:before="0"/>
        <w:ind w:left="2379" w:right="2797"/>
      </w:pPr>
    </w:p>
    <w:p w14:paraId="46836585" w14:textId="73505FC0" w:rsidR="003742A9" w:rsidRPr="00B01BF7" w:rsidRDefault="00000000" w:rsidP="00A3101E">
      <w:pPr>
        <w:spacing w:line="482" w:lineRule="auto"/>
        <w:ind w:right="865"/>
        <w:rPr>
          <w:bCs/>
          <w:sz w:val="24"/>
        </w:rPr>
      </w:pPr>
      <w:r>
        <w:rPr>
          <w:rFonts w:ascii="Arial"/>
          <w:b/>
          <w:sz w:val="24"/>
        </w:rPr>
        <w:t>Title:</w:t>
      </w:r>
      <w:r>
        <w:rPr>
          <w:rFonts w:ascii="Arial"/>
          <w:b/>
          <w:spacing w:val="-6"/>
          <w:sz w:val="24"/>
        </w:rPr>
        <w:t xml:space="preserve"> </w:t>
      </w:r>
      <w:r w:rsidR="001F1F7A" w:rsidRPr="001F1F7A">
        <w:rPr>
          <w:rFonts w:ascii="Arial"/>
          <w:bCs/>
          <w:spacing w:val="-6"/>
          <w:sz w:val="24"/>
        </w:rPr>
        <w:t>Federated Learning for Diabetic Retinopathy Detection Using Vision Transformers</w:t>
      </w:r>
    </w:p>
    <w:p w14:paraId="3A3C8644" w14:textId="42286E25" w:rsidR="003742A9" w:rsidRDefault="00013CD7" w:rsidP="00A3101E">
      <w:pPr>
        <w:spacing w:line="482" w:lineRule="auto"/>
        <w:ind w:right="865"/>
        <w:rPr>
          <w:sz w:val="24"/>
        </w:rPr>
      </w:pPr>
      <w:r>
        <w:rPr>
          <w:rFonts w:ascii="Arial"/>
          <w:b/>
          <w:sz w:val="24"/>
        </w:rPr>
        <w:t xml:space="preserve">Author Names: </w:t>
      </w:r>
      <w:r w:rsidR="001F1F7A" w:rsidRPr="001F1F7A">
        <w:rPr>
          <w:rFonts w:ascii="Arial"/>
          <w:bCs/>
          <w:sz w:val="24"/>
        </w:rPr>
        <w:t xml:space="preserve">Mohamed Chetoui and Moulay A. </w:t>
      </w:r>
      <w:proofErr w:type="spellStart"/>
      <w:r w:rsidR="001F1F7A" w:rsidRPr="001F1F7A">
        <w:rPr>
          <w:rFonts w:ascii="Arial"/>
          <w:bCs/>
          <w:sz w:val="24"/>
        </w:rPr>
        <w:t>Akhloufi</w:t>
      </w:r>
      <w:proofErr w:type="spellEnd"/>
    </w:p>
    <w:p w14:paraId="3E348309" w14:textId="7384A60B" w:rsidR="000F00C1" w:rsidRPr="001F1F7A" w:rsidRDefault="00013CD7" w:rsidP="00A3101E">
      <w:pPr>
        <w:spacing w:line="482" w:lineRule="auto"/>
        <w:ind w:right="8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Author Affiliations: </w:t>
      </w:r>
      <w:r w:rsidR="001F1F7A" w:rsidRPr="001F1F7A">
        <w:rPr>
          <w:rFonts w:ascii="Arial"/>
          <w:bCs/>
          <w:sz w:val="24"/>
        </w:rPr>
        <w:t>Perception, Robotics and Intelligent Machines Research Group (PRIME),</w:t>
      </w:r>
      <w:r w:rsidR="001F1F7A">
        <w:rPr>
          <w:rFonts w:ascii="Arial"/>
          <w:bCs/>
          <w:sz w:val="24"/>
        </w:rPr>
        <w:t xml:space="preserve"> </w:t>
      </w:r>
      <w:r w:rsidR="001F1F7A" w:rsidRPr="001F1F7A">
        <w:rPr>
          <w:rFonts w:ascii="Arial"/>
          <w:bCs/>
          <w:sz w:val="24"/>
        </w:rPr>
        <w:t>Department of Computer Science, Universit</w:t>
      </w:r>
      <w:r w:rsidR="001F1F7A" w:rsidRPr="001F1F7A">
        <w:rPr>
          <w:rFonts w:ascii="Arial"/>
          <w:bCs/>
          <w:sz w:val="24"/>
        </w:rPr>
        <w:t>é</w:t>
      </w:r>
      <w:r w:rsidR="001F1F7A" w:rsidRPr="001F1F7A">
        <w:rPr>
          <w:rFonts w:ascii="Arial"/>
          <w:bCs/>
          <w:sz w:val="24"/>
        </w:rPr>
        <w:t xml:space="preserve"> de Moncton, Canada</w:t>
      </w:r>
    </w:p>
    <w:p w14:paraId="2F482630" w14:textId="6DB65F4D" w:rsidR="003742A9" w:rsidRPr="001F1F7A" w:rsidRDefault="00013CD7" w:rsidP="00C961BA">
      <w:pPr>
        <w:spacing w:before="3" w:line="482" w:lineRule="auto"/>
        <w:ind w:right="5145"/>
        <w:rPr>
          <w:bCs/>
          <w:sz w:val="24"/>
        </w:rPr>
      </w:pPr>
      <w:r>
        <w:rPr>
          <w:rFonts w:ascii="Arial"/>
          <w:b/>
          <w:sz w:val="24"/>
        </w:rPr>
        <w:t xml:space="preserve">Country of Research: </w:t>
      </w:r>
      <w:r w:rsidR="001F1F7A" w:rsidRPr="001F1F7A">
        <w:rPr>
          <w:rFonts w:ascii="Arial"/>
          <w:bCs/>
          <w:sz w:val="24"/>
        </w:rPr>
        <w:t>Canada</w:t>
      </w:r>
    </w:p>
    <w:p w14:paraId="370AD45D" w14:textId="76B3ABF0" w:rsidR="009A5FA5" w:rsidRDefault="00013CD7" w:rsidP="00C961BA">
      <w:pPr>
        <w:spacing w:before="3" w:line="482" w:lineRule="auto"/>
        <w:ind w:right="5145"/>
      </w:pPr>
      <w:r>
        <w:rPr>
          <w:rFonts w:ascii="Arial"/>
          <w:b/>
          <w:sz w:val="24"/>
        </w:rPr>
        <w:t>Published In:</w:t>
      </w:r>
      <w:r w:rsidRPr="00C961BA">
        <w:rPr>
          <w:rFonts w:ascii="Arial"/>
          <w:bCs/>
          <w:sz w:val="24"/>
        </w:rPr>
        <w:t xml:space="preserve"> </w:t>
      </w:r>
      <w:proofErr w:type="spellStart"/>
      <w:r w:rsidR="001F1F7A" w:rsidRPr="001F1F7A">
        <w:rPr>
          <w:rFonts w:ascii="Arial"/>
          <w:bCs/>
          <w:sz w:val="24"/>
        </w:rPr>
        <w:t>BioMedInformatics</w:t>
      </w:r>
      <w:proofErr w:type="spellEnd"/>
      <w:r w:rsidR="001F1F7A" w:rsidRPr="001F1F7A">
        <w:rPr>
          <w:rFonts w:ascii="Arial"/>
          <w:bCs/>
          <w:sz w:val="24"/>
        </w:rPr>
        <w:t xml:space="preserve"> (MDPI)</w:t>
      </w:r>
    </w:p>
    <w:p w14:paraId="7F93D80B" w14:textId="27CED5E1" w:rsidR="000F00C1" w:rsidRDefault="00013CD7" w:rsidP="00C961BA">
      <w:pPr>
        <w:spacing w:before="3" w:line="482" w:lineRule="auto"/>
        <w:ind w:right="5145"/>
        <w:rPr>
          <w:sz w:val="24"/>
        </w:rPr>
      </w:pPr>
      <w:r>
        <w:rPr>
          <w:rFonts w:ascii="Arial"/>
          <w:b/>
          <w:sz w:val="24"/>
        </w:rPr>
        <w:t>Publication</w:t>
      </w:r>
      <w:r>
        <w:rPr>
          <w:rFonts w:ascii="Arial"/>
          <w:b/>
          <w:spacing w:val="-8"/>
          <w:sz w:val="24"/>
        </w:rPr>
        <w:t xml:space="preserve"> </w:t>
      </w:r>
      <w:r w:rsidR="009A5FA5">
        <w:rPr>
          <w:rFonts w:ascii="Arial"/>
          <w:b/>
          <w:sz w:val="24"/>
        </w:rPr>
        <w:t>Year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9"/>
          <w:sz w:val="24"/>
        </w:rPr>
        <w:t xml:space="preserve"> </w:t>
      </w:r>
      <w:r w:rsidR="001F1F7A">
        <w:t>1 November 2023</w:t>
      </w:r>
    </w:p>
    <w:p w14:paraId="317480D5" w14:textId="1AE8AD36" w:rsidR="009A5FA5" w:rsidRDefault="001F1F7A" w:rsidP="009A5FA5">
      <w:pPr>
        <w:spacing w:before="5"/>
        <w:rPr>
          <w:sz w:val="24"/>
        </w:rPr>
      </w:pPr>
      <w:r w:rsidRPr="001F1F7A">
        <w:rPr>
          <w:rFonts w:ascii="Arial"/>
          <w:b/>
          <w:bCs/>
          <w:sz w:val="24"/>
        </w:rPr>
        <w:t>Research Domain Category:</w:t>
      </w:r>
      <w:r w:rsidRPr="001F1F7A">
        <w:rPr>
          <w:rFonts w:ascii="Arial"/>
          <w:b/>
          <w:sz w:val="24"/>
        </w:rPr>
        <w:t xml:space="preserve"> </w:t>
      </w:r>
      <w:r w:rsidRPr="001F1F7A">
        <w:rPr>
          <w:rFonts w:ascii="Arial"/>
          <w:bCs/>
          <w:sz w:val="24"/>
        </w:rPr>
        <w:t>Federated Learning, Vision Transformers, Medical Image Analysis, Diabetic Retinopathy Detection</w:t>
      </w:r>
    </w:p>
    <w:p w14:paraId="7416E377" w14:textId="77777777" w:rsidR="009A5FA5" w:rsidRDefault="009A5FA5" w:rsidP="009A5FA5">
      <w:pPr>
        <w:spacing w:before="5"/>
        <w:rPr>
          <w:sz w:val="24"/>
        </w:rPr>
      </w:pPr>
    </w:p>
    <w:p w14:paraId="6F506928" w14:textId="77777777" w:rsidR="009A5FA5" w:rsidRDefault="009A5FA5" w:rsidP="009A5FA5">
      <w:pPr>
        <w:spacing w:before="5"/>
        <w:rPr>
          <w:sz w:val="24"/>
        </w:rPr>
      </w:pPr>
    </w:p>
    <w:p w14:paraId="5D791452" w14:textId="77777777" w:rsidR="009A5FA5" w:rsidRDefault="009A5FA5" w:rsidP="009A5FA5">
      <w:pPr>
        <w:spacing w:before="5"/>
        <w:rPr>
          <w:sz w:val="24"/>
        </w:rPr>
      </w:pPr>
    </w:p>
    <w:p w14:paraId="64E83F28" w14:textId="77777777" w:rsidR="009A5FA5" w:rsidRDefault="009A5FA5" w:rsidP="009A5FA5">
      <w:pPr>
        <w:spacing w:before="5"/>
        <w:rPr>
          <w:sz w:val="24"/>
        </w:rPr>
      </w:pPr>
    </w:p>
    <w:p w14:paraId="6F41B8C9" w14:textId="77777777" w:rsidR="009A5FA5" w:rsidRDefault="009A5FA5" w:rsidP="009A5FA5">
      <w:pPr>
        <w:spacing w:before="5"/>
        <w:rPr>
          <w:sz w:val="24"/>
        </w:rPr>
      </w:pPr>
    </w:p>
    <w:p w14:paraId="03F9C36E" w14:textId="77777777" w:rsidR="009A5FA5" w:rsidRDefault="009A5FA5" w:rsidP="009A5FA5">
      <w:pPr>
        <w:spacing w:before="5"/>
        <w:rPr>
          <w:sz w:val="24"/>
        </w:rPr>
      </w:pPr>
    </w:p>
    <w:p w14:paraId="48FF7CAA" w14:textId="77777777" w:rsidR="009A5FA5" w:rsidRDefault="009A5FA5" w:rsidP="009A5FA5">
      <w:pPr>
        <w:spacing w:before="5"/>
        <w:rPr>
          <w:sz w:val="24"/>
        </w:rPr>
      </w:pPr>
    </w:p>
    <w:p w14:paraId="1AAEABF5" w14:textId="77777777" w:rsidR="009A5FA5" w:rsidRDefault="009A5FA5" w:rsidP="009A5FA5">
      <w:pPr>
        <w:spacing w:before="5"/>
        <w:rPr>
          <w:sz w:val="24"/>
        </w:rPr>
      </w:pPr>
    </w:p>
    <w:p w14:paraId="4E742261" w14:textId="77777777" w:rsidR="009A5FA5" w:rsidRDefault="009A5FA5" w:rsidP="009A5FA5">
      <w:pPr>
        <w:spacing w:before="5"/>
        <w:rPr>
          <w:sz w:val="24"/>
        </w:rPr>
      </w:pPr>
    </w:p>
    <w:p w14:paraId="3BF737AB" w14:textId="77777777" w:rsidR="009A5FA5" w:rsidRDefault="009A5FA5" w:rsidP="009A5FA5">
      <w:pPr>
        <w:spacing w:before="5"/>
        <w:rPr>
          <w:sz w:val="24"/>
        </w:rPr>
      </w:pPr>
    </w:p>
    <w:p w14:paraId="4D1692B9" w14:textId="77777777" w:rsidR="009A5FA5" w:rsidRDefault="009A5FA5" w:rsidP="009A5FA5">
      <w:pPr>
        <w:spacing w:before="5"/>
        <w:rPr>
          <w:sz w:val="24"/>
        </w:rPr>
      </w:pPr>
    </w:p>
    <w:p w14:paraId="1EE3F2BB" w14:textId="77777777" w:rsidR="009A5FA5" w:rsidRDefault="009A5FA5" w:rsidP="009A5FA5">
      <w:pPr>
        <w:spacing w:before="5"/>
        <w:rPr>
          <w:sz w:val="24"/>
        </w:rPr>
      </w:pPr>
    </w:p>
    <w:p w14:paraId="1DB8BC8B" w14:textId="77777777" w:rsidR="009A5FA5" w:rsidRDefault="009A5FA5" w:rsidP="009A5FA5">
      <w:pPr>
        <w:spacing w:before="5"/>
        <w:rPr>
          <w:sz w:val="24"/>
        </w:rPr>
      </w:pPr>
    </w:p>
    <w:p w14:paraId="6DE881A0" w14:textId="77777777" w:rsidR="009A5FA5" w:rsidRDefault="009A5FA5" w:rsidP="009A5FA5">
      <w:pPr>
        <w:spacing w:before="5"/>
        <w:rPr>
          <w:sz w:val="24"/>
        </w:rPr>
      </w:pPr>
    </w:p>
    <w:p w14:paraId="250A134D" w14:textId="77777777" w:rsidR="009A5FA5" w:rsidRDefault="009A5FA5" w:rsidP="009A5FA5">
      <w:pPr>
        <w:spacing w:before="5"/>
        <w:rPr>
          <w:sz w:val="24"/>
        </w:rPr>
      </w:pPr>
    </w:p>
    <w:p w14:paraId="40BBA0FD" w14:textId="77777777" w:rsidR="009A5FA5" w:rsidRDefault="009A5FA5" w:rsidP="009A5FA5">
      <w:pPr>
        <w:spacing w:before="5"/>
        <w:rPr>
          <w:sz w:val="24"/>
        </w:rPr>
      </w:pPr>
    </w:p>
    <w:p w14:paraId="3E226CBE" w14:textId="77777777" w:rsidR="009A5FA5" w:rsidRDefault="009A5FA5" w:rsidP="009A5FA5">
      <w:pPr>
        <w:spacing w:before="5"/>
        <w:rPr>
          <w:sz w:val="24"/>
        </w:rPr>
      </w:pPr>
    </w:p>
    <w:p w14:paraId="5FC9A0DB" w14:textId="77777777" w:rsidR="009A5FA5" w:rsidRDefault="009A5FA5" w:rsidP="009A5FA5">
      <w:pPr>
        <w:spacing w:before="5"/>
        <w:rPr>
          <w:sz w:val="24"/>
        </w:rPr>
      </w:pPr>
    </w:p>
    <w:p w14:paraId="346C83BE" w14:textId="77777777" w:rsidR="009A5FA5" w:rsidRDefault="009A5FA5" w:rsidP="009A5FA5">
      <w:pPr>
        <w:spacing w:before="5"/>
        <w:rPr>
          <w:sz w:val="24"/>
        </w:rPr>
      </w:pPr>
    </w:p>
    <w:p w14:paraId="1CB42711" w14:textId="77777777" w:rsidR="009A5FA5" w:rsidRDefault="009A5FA5" w:rsidP="009A5FA5">
      <w:pPr>
        <w:spacing w:before="5"/>
        <w:rPr>
          <w:sz w:val="24"/>
        </w:rPr>
      </w:pPr>
    </w:p>
    <w:p w14:paraId="566F9887" w14:textId="77777777" w:rsidR="009A5FA5" w:rsidRDefault="009A5FA5" w:rsidP="009A5FA5">
      <w:pPr>
        <w:spacing w:before="5"/>
        <w:rPr>
          <w:sz w:val="24"/>
        </w:rPr>
      </w:pPr>
    </w:p>
    <w:p w14:paraId="0ACA2BB4" w14:textId="77777777" w:rsidR="009A5FA5" w:rsidRDefault="009A5FA5" w:rsidP="009A5FA5">
      <w:pPr>
        <w:spacing w:before="5"/>
        <w:rPr>
          <w:sz w:val="24"/>
        </w:rPr>
      </w:pPr>
    </w:p>
    <w:p w14:paraId="2D99FE4D" w14:textId="77777777" w:rsidR="009A5FA5" w:rsidRDefault="009A5FA5" w:rsidP="009A5FA5">
      <w:pPr>
        <w:spacing w:before="5"/>
        <w:rPr>
          <w:sz w:val="24"/>
        </w:rPr>
      </w:pPr>
    </w:p>
    <w:p w14:paraId="4E762E01" w14:textId="08FB5935" w:rsidR="003742A9" w:rsidRDefault="00000000" w:rsidP="009A5FA5">
      <w:pPr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38688" behindDoc="1" locked="0" layoutInCell="1" allowOverlap="1" wp14:anchorId="3E03226C" wp14:editId="194C634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B729" id="Graphic 4" o:spid="_x0000_s1026" style="position:absolute;margin-left:43.9pt;margin-top:46.9pt;width:507.6pt;height:748.2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  <w:r w:rsidR="003742A9">
        <w:t xml:space="preserve">        </w:t>
      </w:r>
    </w:p>
    <w:p w14:paraId="1A471AF2" w14:textId="77777777" w:rsidR="001F1F7A" w:rsidRDefault="003742A9" w:rsidP="003742A9">
      <w:pPr>
        <w:pStyle w:val="Heading1"/>
        <w:spacing w:before="69"/>
        <w:jc w:val="left"/>
      </w:pPr>
      <w:r>
        <w:t xml:space="preserve">           </w:t>
      </w:r>
    </w:p>
    <w:p w14:paraId="4A8025DD" w14:textId="77777777" w:rsidR="001F1F7A" w:rsidRDefault="001F1F7A" w:rsidP="003742A9">
      <w:pPr>
        <w:pStyle w:val="Heading1"/>
        <w:spacing w:before="69"/>
        <w:jc w:val="left"/>
      </w:pPr>
    </w:p>
    <w:p w14:paraId="055FC153" w14:textId="77777777" w:rsidR="001F1F7A" w:rsidRDefault="001F1F7A" w:rsidP="003742A9">
      <w:pPr>
        <w:pStyle w:val="Heading1"/>
        <w:spacing w:before="69"/>
        <w:jc w:val="left"/>
      </w:pPr>
    </w:p>
    <w:p w14:paraId="14D12CEF" w14:textId="77777777" w:rsidR="001F1F7A" w:rsidRDefault="001F1F7A" w:rsidP="003742A9">
      <w:pPr>
        <w:pStyle w:val="Heading1"/>
        <w:spacing w:before="69"/>
        <w:jc w:val="left"/>
      </w:pPr>
    </w:p>
    <w:p w14:paraId="4A526CC6" w14:textId="09ACF7EE" w:rsidR="001F1F7A" w:rsidRDefault="001F1F7A" w:rsidP="003742A9">
      <w:pPr>
        <w:pStyle w:val="Heading1"/>
        <w:spacing w:before="6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4BB021B4" wp14:editId="0A344185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446520" cy="9502140"/>
                <wp:effectExtent l="0" t="0" r="0" b="3810"/>
                <wp:wrapNone/>
                <wp:docPr id="79416217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B3335" id="Graphic 4" o:spid="_x0000_s1026" style="position:absolute;margin-left:456.4pt;margin-top:0;width:507.6pt;height:748.2pt;z-index:-15724544;visibility:visible;mso-wrap-style:square;mso-wrap-distance-left:0;mso-wrap-distance-top:0;mso-wrap-distance-right:0;mso-wrap-distance-bottom:0;mso-position-horizontal:right;mso-position-horizontal-relative:margin;mso-position-vertical:top;mso-position-vertical-relative:margin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margin" anchory="margin"/>
              </v:shape>
            </w:pict>
          </mc:Fallback>
        </mc:AlternateContent>
      </w:r>
    </w:p>
    <w:p w14:paraId="147C53DD" w14:textId="272A053F" w:rsidR="000F00C1" w:rsidRDefault="001F1F7A" w:rsidP="003742A9">
      <w:pPr>
        <w:pStyle w:val="Heading1"/>
        <w:spacing w:before="69"/>
        <w:jc w:val="left"/>
      </w:pPr>
      <w:r>
        <w:t xml:space="preserve">        </w:t>
      </w:r>
      <w:r w:rsidR="003742A9">
        <w:rPr>
          <w:spacing w:val="-2"/>
        </w:rPr>
        <w:t>Overview</w:t>
      </w:r>
    </w:p>
    <w:p w14:paraId="2B8952C3" w14:textId="2E3D85AE" w:rsidR="00A3101E" w:rsidRDefault="005E2F8A" w:rsidP="00A3101E">
      <w:pPr>
        <w:pStyle w:val="BodyText"/>
        <w:spacing w:before="310" w:line="256" w:lineRule="auto"/>
        <w:ind w:right="132"/>
        <w:jc w:val="both"/>
      </w:pPr>
      <w:r>
        <w:rPr>
          <w:rFonts w:ascii="Arial"/>
          <w:b/>
        </w:rPr>
        <w:t xml:space="preserve">           </w:t>
      </w:r>
      <w:r w:rsidR="001F1F7A" w:rsidRPr="001F1F7A">
        <w:t>Centralized deep learning for DR detection requires pooling sensitive retinal data from multiple institutions, which violates privacy regulations and raises data security concerns</w:t>
      </w:r>
      <w:r w:rsidR="00A3101E">
        <w:t>.</w:t>
      </w:r>
    </w:p>
    <w:p w14:paraId="0C14D219" w14:textId="7F5A3751" w:rsidR="005E2F8A" w:rsidRPr="005E2F8A" w:rsidRDefault="005E2F8A" w:rsidP="005E2F8A">
      <w:pPr>
        <w:pStyle w:val="BodyText"/>
        <w:spacing w:before="310" w:line="256" w:lineRule="auto"/>
        <w:ind w:right="132"/>
        <w:jc w:val="both"/>
        <w:rPr>
          <w:b/>
          <w:bCs/>
          <w:lang w:val="en-IN"/>
        </w:rPr>
      </w:pPr>
      <w:r w:rsidRPr="005E2F8A">
        <w:rPr>
          <w:b/>
          <w:bCs/>
          <w:lang w:val="en-IN"/>
        </w:rPr>
        <w:t>Research Problem:</w:t>
      </w:r>
      <w:r>
        <w:rPr>
          <w:b/>
          <w:bCs/>
          <w:lang w:val="en-IN"/>
        </w:rPr>
        <w:t xml:space="preserve"> </w:t>
      </w:r>
      <w:r w:rsidRPr="005E2F8A">
        <w:rPr>
          <w:lang w:val="en-IN"/>
        </w:rPr>
        <w:t>How can Vision Transformer architectures be effectively integrated into federated learning frameworks to improve diabetic retinopathy detection accuracy across distributed institutions without centralized data sharing?</w:t>
      </w:r>
    </w:p>
    <w:p w14:paraId="653501BB" w14:textId="77777777" w:rsidR="00A3101E" w:rsidRDefault="00A3101E" w:rsidP="005E2F8A">
      <w:pPr>
        <w:pStyle w:val="BodyText"/>
        <w:spacing w:before="310" w:line="256" w:lineRule="auto"/>
        <w:ind w:right="132"/>
        <w:jc w:val="both"/>
      </w:pPr>
    </w:p>
    <w:p w14:paraId="67FD39D1" w14:textId="77777777" w:rsidR="001F1F7A" w:rsidRPr="001F1F7A" w:rsidRDefault="00000000" w:rsidP="001F1F7A">
      <w:pPr>
        <w:pStyle w:val="BodyText"/>
        <w:spacing w:line="254" w:lineRule="auto"/>
        <w:ind w:right="139"/>
        <w:jc w:val="both"/>
        <w:rPr>
          <w:rFonts w:ascii="Arial"/>
          <w:bCs/>
          <w:lang w:val="en-IN"/>
        </w:rPr>
      </w:pPr>
      <w:r>
        <w:rPr>
          <w:rFonts w:ascii="Arial"/>
          <w:b/>
        </w:rPr>
        <w:t xml:space="preserve">Research </w:t>
      </w:r>
      <w:proofErr w:type="gramStart"/>
      <w:r>
        <w:rPr>
          <w:rFonts w:ascii="Arial"/>
          <w:b/>
        </w:rPr>
        <w:t>Gap :</w:t>
      </w:r>
      <w:proofErr w:type="gramEnd"/>
      <w:r>
        <w:rPr>
          <w:rFonts w:ascii="Arial"/>
          <w:b/>
        </w:rPr>
        <w:t xml:space="preserve"> </w:t>
      </w:r>
      <w:r w:rsidR="001F1F7A" w:rsidRPr="001F1F7A">
        <w:rPr>
          <w:rFonts w:ascii="Arial"/>
          <w:bCs/>
          <w:lang w:val="en-IN"/>
        </w:rPr>
        <w:t>Existing federated learning approaches for DR mostly rely on CNN architectures. Very few studies integrate Vision Transformers (</w:t>
      </w:r>
      <w:proofErr w:type="spellStart"/>
      <w:r w:rsidR="001F1F7A" w:rsidRPr="001F1F7A">
        <w:rPr>
          <w:rFonts w:ascii="Arial"/>
          <w:bCs/>
          <w:lang w:val="en-IN"/>
        </w:rPr>
        <w:t>ViT</w:t>
      </w:r>
      <w:proofErr w:type="spellEnd"/>
      <w:r w:rsidR="001F1F7A" w:rsidRPr="001F1F7A">
        <w:rPr>
          <w:rFonts w:ascii="Arial"/>
          <w:bCs/>
          <w:lang w:val="en-IN"/>
        </w:rPr>
        <w:t>) into a federated framework for diabetic retinopathy detection.</w:t>
      </w:r>
    </w:p>
    <w:p w14:paraId="3978B29E" w14:textId="78A007A6" w:rsidR="000F00C1" w:rsidRDefault="000F00C1" w:rsidP="00FB5684">
      <w:pPr>
        <w:pStyle w:val="BodyText"/>
        <w:spacing w:line="254" w:lineRule="auto"/>
        <w:ind w:right="139"/>
        <w:jc w:val="both"/>
      </w:pPr>
    </w:p>
    <w:p w14:paraId="66692300" w14:textId="77777777" w:rsidR="000F00C1" w:rsidRDefault="000F00C1">
      <w:pPr>
        <w:pStyle w:val="BodyText"/>
        <w:spacing w:before="30"/>
      </w:pPr>
    </w:p>
    <w:p w14:paraId="6A709B67" w14:textId="25794B17" w:rsidR="000F00C1" w:rsidRDefault="003742A9" w:rsidP="003742A9">
      <w:pPr>
        <w:pStyle w:val="Heading1"/>
        <w:ind w:left="977" w:right="421"/>
        <w:jc w:val="left"/>
      </w:pPr>
      <w:r>
        <w:t xml:space="preserve">    Background</w:t>
      </w:r>
      <w:r>
        <w:rPr>
          <w:spacing w:val="-16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Technical</w:t>
      </w:r>
      <w:r>
        <w:rPr>
          <w:spacing w:val="-17"/>
        </w:rPr>
        <w:t xml:space="preserve"> </w:t>
      </w:r>
      <w:r>
        <w:rPr>
          <w:spacing w:val="-2"/>
        </w:rPr>
        <w:t>Concepts</w:t>
      </w:r>
    </w:p>
    <w:p w14:paraId="3A7AFD30" w14:textId="77777777" w:rsidR="003742A9" w:rsidRDefault="003742A9">
      <w:pPr>
        <w:pStyle w:val="BodyText"/>
      </w:pPr>
    </w:p>
    <w:p w14:paraId="1CED258F" w14:textId="77777777" w:rsidR="001B1269" w:rsidRPr="001B1269" w:rsidRDefault="001B1269" w:rsidP="001B1269">
      <w:pPr>
        <w:pStyle w:val="BodyText"/>
        <w:rPr>
          <w:lang w:val="en-IN"/>
        </w:rPr>
      </w:pPr>
      <w:r w:rsidRPr="001B1269">
        <w:rPr>
          <w:lang w:val="en-IN"/>
        </w:rPr>
        <w:t xml:space="preserve">• </w:t>
      </w:r>
      <w:r w:rsidRPr="001B1269">
        <w:rPr>
          <w:b/>
          <w:bCs/>
          <w:lang w:val="en-IN"/>
        </w:rPr>
        <w:t>Proposed Framework:</w:t>
      </w:r>
      <w:r w:rsidRPr="001B1269">
        <w:rPr>
          <w:lang w:val="en-IN"/>
        </w:rPr>
        <w:t xml:space="preserve"> </w:t>
      </w:r>
      <w:proofErr w:type="spellStart"/>
      <w:r w:rsidRPr="001B1269">
        <w:rPr>
          <w:lang w:val="en-IN"/>
        </w:rPr>
        <w:t>FLViT</w:t>
      </w:r>
      <w:proofErr w:type="spellEnd"/>
      <w:r w:rsidRPr="001B1269">
        <w:rPr>
          <w:lang w:val="en-IN"/>
        </w:rPr>
        <w:t xml:space="preserve"> (Federated Learning using Vision Transformers)</w:t>
      </w:r>
      <w:r w:rsidRPr="001B1269">
        <w:rPr>
          <w:lang w:val="en-IN"/>
        </w:rPr>
        <w:br/>
        <w:t xml:space="preserve">• </w:t>
      </w:r>
      <w:r w:rsidRPr="001B1269">
        <w:rPr>
          <w:b/>
          <w:bCs/>
          <w:lang w:val="en-IN"/>
        </w:rPr>
        <w:t>Model Used:</w:t>
      </w:r>
      <w:r w:rsidRPr="001B1269">
        <w:rPr>
          <w:lang w:val="en-IN"/>
        </w:rPr>
        <w:t xml:space="preserve"> ViT-B32</w:t>
      </w:r>
      <w:r w:rsidRPr="001B1269">
        <w:rPr>
          <w:lang w:val="en-IN"/>
        </w:rPr>
        <w:br/>
        <w:t xml:space="preserve">• </w:t>
      </w:r>
      <w:r w:rsidRPr="001B1269">
        <w:rPr>
          <w:b/>
          <w:bCs/>
          <w:lang w:val="en-IN"/>
        </w:rPr>
        <w:t>Classification Task:</w:t>
      </w:r>
      <w:r w:rsidRPr="001B1269">
        <w:rPr>
          <w:lang w:val="en-IN"/>
        </w:rPr>
        <w:t xml:space="preserve"> Binary (DR vs Normal)</w:t>
      </w:r>
      <w:r w:rsidRPr="001B1269">
        <w:rPr>
          <w:lang w:val="en-IN"/>
        </w:rPr>
        <w:br/>
        <w:t xml:space="preserve">• </w:t>
      </w:r>
      <w:r w:rsidRPr="001B1269">
        <w:rPr>
          <w:b/>
          <w:bCs/>
          <w:lang w:val="en-IN"/>
        </w:rPr>
        <w:t>Aggregation Algorithm:</w:t>
      </w:r>
      <w:r w:rsidRPr="001B1269">
        <w:rPr>
          <w:lang w:val="en-IN"/>
        </w:rPr>
        <w:t xml:space="preserve"> Federated Averaging (</w:t>
      </w:r>
      <w:proofErr w:type="spellStart"/>
      <w:r w:rsidRPr="001B1269">
        <w:rPr>
          <w:lang w:val="en-IN"/>
        </w:rPr>
        <w:t>FedAvg</w:t>
      </w:r>
      <w:proofErr w:type="spellEnd"/>
      <w:r w:rsidRPr="001B1269">
        <w:rPr>
          <w:lang w:val="en-IN"/>
        </w:rPr>
        <w:t>)</w:t>
      </w:r>
      <w:r w:rsidRPr="001B1269">
        <w:rPr>
          <w:lang w:val="en-IN"/>
        </w:rPr>
        <w:br/>
        <w:t xml:space="preserve">• </w:t>
      </w:r>
      <w:r w:rsidRPr="001B1269">
        <w:rPr>
          <w:b/>
          <w:bCs/>
          <w:lang w:val="en-IN"/>
        </w:rPr>
        <w:t>Training Setup:</w:t>
      </w:r>
    </w:p>
    <w:p w14:paraId="50C69067" w14:textId="77777777" w:rsidR="001B1269" w:rsidRPr="001B1269" w:rsidRDefault="001B1269" w:rsidP="001B1269">
      <w:pPr>
        <w:pStyle w:val="BodyText"/>
        <w:numPr>
          <w:ilvl w:val="0"/>
          <w:numId w:val="8"/>
        </w:numPr>
        <w:rPr>
          <w:lang w:val="en-IN"/>
        </w:rPr>
      </w:pPr>
      <w:r w:rsidRPr="001B1269">
        <w:rPr>
          <w:lang w:val="en-IN"/>
        </w:rPr>
        <w:t>4 Institutions (simulated clients)</w:t>
      </w:r>
    </w:p>
    <w:p w14:paraId="6C9E94C2" w14:textId="77777777" w:rsidR="001B1269" w:rsidRPr="001B1269" w:rsidRDefault="001B1269" w:rsidP="001B1269">
      <w:pPr>
        <w:pStyle w:val="BodyText"/>
        <w:numPr>
          <w:ilvl w:val="0"/>
          <w:numId w:val="8"/>
        </w:numPr>
        <w:rPr>
          <w:lang w:val="en-IN"/>
        </w:rPr>
      </w:pPr>
      <w:r w:rsidRPr="001B1269">
        <w:rPr>
          <w:lang w:val="en-IN"/>
        </w:rPr>
        <w:t>100 Communication Rounds</w:t>
      </w:r>
    </w:p>
    <w:p w14:paraId="1ABDD269" w14:textId="77777777" w:rsidR="001B1269" w:rsidRPr="001B1269" w:rsidRDefault="001B1269" w:rsidP="001B1269">
      <w:pPr>
        <w:pStyle w:val="BodyText"/>
        <w:numPr>
          <w:ilvl w:val="0"/>
          <w:numId w:val="8"/>
        </w:numPr>
        <w:rPr>
          <w:lang w:val="en-IN"/>
        </w:rPr>
      </w:pPr>
      <w:r w:rsidRPr="001B1269">
        <w:rPr>
          <w:lang w:val="en-IN"/>
        </w:rPr>
        <w:t>Batch Size: 32</w:t>
      </w:r>
    </w:p>
    <w:p w14:paraId="7F3DCA67" w14:textId="77777777" w:rsidR="001B1269" w:rsidRPr="001B1269" w:rsidRDefault="001B1269" w:rsidP="001B1269">
      <w:pPr>
        <w:pStyle w:val="BodyText"/>
        <w:numPr>
          <w:ilvl w:val="0"/>
          <w:numId w:val="8"/>
        </w:numPr>
        <w:rPr>
          <w:lang w:val="en-IN"/>
        </w:rPr>
      </w:pPr>
      <w:r w:rsidRPr="001B1269">
        <w:rPr>
          <w:lang w:val="en-IN"/>
        </w:rPr>
        <w:t xml:space="preserve">Optimizer: </w:t>
      </w:r>
      <w:proofErr w:type="spellStart"/>
      <w:r w:rsidRPr="001B1269">
        <w:rPr>
          <w:lang w:val="en-IN"/>
        </w:rPr>
        <w:t>RectifiedAdam</w:t>
      </w:r>
      <w:proofErr w:type="spellEnd"/>
    </w:p>
    <w:p w14:paraId="008ABD78" w14:textId="77777777" w:rsidR="001B1269" w:rsidRPr="001B1269" w:rsidRDefault="001B1269" w:rsidP="001B1269">
      <w:pPr>
        <w:pStyle w:val="BodyText"/>
        <w:numPr>
          <w:ilvl w:val="0"/>
          <w:numId w:val="8"/>
        </w:numPr>
        <w:rPr>
          <w:lang w:val="en-IN"/>
        </w:rPr>
      </w:pPr>
      <w:r w:rsidRPr="001B1269">
        <w:rPr>
          <w:lang w:val="en-IN"/>
        </w:rPr>
        <w:t>Image Size: 224×224</w:t>
      </w:r>
    </w:p>
    <w:p w14:paraId="6593555F" w14:textId="77777777" w:rsidR="001B1269" w:rsidRPr="001B1269" w:rsidRDefault="001B1269" w:rsidP="001B1269">
      <w:pPr>
        <w:pStyle w:val="BodyText"/>
        <w:rPr>
          <w:lang w:val="en-IN"/>
        </w:rPr>
      </w:pPr>
      <w:r w:rsidRPr="001B1269">
        <w:rPr>
          <w:lang w:val="en-IN"/>
        </w:rPr>
        <w:t xml:space="preserve">• </w:t>
      </w:r>
      <w:r w:rsidRPr="001B1269">
        <w:rPr>
          <w:b/>
          <w:bCs/>
          <w:lang w:val="en-IN"/>
        </w:rPr>
        <w:t>Datasets Assigned to Institutions:</w:t>
      </w:r>
    </w:p>
    <w:p w14:paraId="603F00DE" w14:textId="77777777" w:rsidR="001B1269" w:rsidRPr="001B1269" w:rsidRDefault="001B1269" w:rsidP="001B1269">
      <w:pPr>
        <w:pStyle w:val="BodyText"/>
        <w:numPr>
          <w:ilvl w:val="0"/>
          <w:numId w:val="9"/>
        </w:numPr>
        <w:rPr>
          <w:lang w:val="en-IN"/>
        </w:rPr>
      </w:pPr>
      <w:r w:rsidRPr="001B1269">
        <w:rPr>
          <w:lang w:val="en-IN"/>
        </w:rPr>
        <w:t>APTOS</w:t>
      </w:r>
    </w:p>
    <w:p w14:paraId="6C112468" w14:textId="77777777" w:rsidR="001B1269" w:rsidRPr="001B1269" w:rsidRDefault="001B1269" w:rsidP="001B1269">
      <w:pPr>
        <w:pStyle w:val="BodyText"/>
        <w:numPr>
          <w:ilvl w:val="0"/>
          <w:numId w:val="9"/>
        </w:numPr>
        <w:rPr>
          <w:lang w:val="en-IN"/>
        </w:rPr>
      </w:pPr>
      <w:r w:rsidRPr="001B1269">
        <w:rPr>
          <w:lang w:val="en-IN"/>
        </w:rPr>
        <w:t>MESSIDOR (merged MESSIDOR-1 &amp; 2)</w:t>
      </w:r>
    </w:p>
    <w:p w14:paraId="68AE88DD" w14:textId="77777777" w:rsidR="001B1269" w:rsidRPr="001B1269" w:rsidRDefault="001B1269" w:rsidP="001B1269">
      <w:pPr>
        <w:pStyle w:val="BodyText"/>
        <w:numPr>
          <w:ilvl w:val="0"/>
          <w:numId w:val="9"/>
        </w:numPr>
        <w:rPr>
          <w:lang w:val="en-IN"/>
        </w:rPr>
      </w:pPr>
      <w:proofErr w:type="spellStart"/>
      <w:r w:rsidRPr="001B1269">
        <w:rPr>
          <w:lang w:val="en-IN"/>
        </w:rPr>
        <w:t>IDRiD</w:t>
      </w:r>
      <w:proofErr w:type="spellEnd"/>
    </w:p>
    <w:p w14:paraId="0AC57376" w14:textId="77777777" w:rsidR="001B1269" w:rsidRPr="001B1269" w:rsidRDefault="001B1269" w:rsidP="001B1269">
      <w:pPr>
        <w:pStyle w:val="BodyText"/>
        <w:numPr>
          <w:ilvl w:val="0"/>
          <w:numId w:val="9"/>
        </w:numPr>
        <w:rPr>
          <w:lang w:val="en-IN"/>
        </w:rPr>
      </w:pPr>
      <w:proofErr w:type="spellStart"/>
      <w:r w:rsidRPr="001B1269">
        <w:rPr>
          <w:lang w:val="en-IN"/>
        </w:rPr>
        <w:t>EyePACS</w:t>
      </w:r>
      <w:proofErr w:type="spellEnd"/>
    </w:p>
    <w:p w14:paraId="44BBD556" w14:textId="7889C6B4" w:rsidR="003742A9" w:rsidRDefault="003742A9">
      <w:pPr>
        <w:pStyle w:val="BodyText"/>
      </w:pPr>
    </w:p>
    <w:p w14:paraId="57F19DA3" w14:textId="77777777" w:rsidR="000F00C1" w:rsidRDefault="000F00C1">
      <w:pPr>
        <w:pStyle w:val="BodyText"/>
        <w:spacing w:before="25"/>
      </w:pPr>
    </w:p>
    <w:p w14:paraId="114254F1" w14:textId="5D6E2539" w:rsidR="000F00C1" w:rsidRDefault="003742A9" w:rsidP="00FB5684">
      <w:pPr>
        <w:pStyle w:val="Heading1"/>
        <w:ind w:left="0"/>
        <w:jc w:val="left"/>
        <w:rPr>
          <w:spacing w:val="-2"/>
        </w:rPr>
      </w:pPr>
      <w:r>
        <w:t xml:space="preserve">                   Key</w:t>
      </w:r>
      <w:r>
        <w:rPr>
          <w:spacing w:val="-6"/>
        </w:rPr>
        <w:t xml:space="preserve"> </w:t>
      </w:r>
      <w:r>
        <w:t>Mathematical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6B39D79A" w14:textId="77777777" w:rsidR="00FB5684" w:rsidRPr="00FB5684" w:rsidRDefault="00FB5684" w:rsidP="00FB5684">
      <w:pPr>
        <w:pStyle w:val="Heading1"/>
        <w:ind w:left="0"/>
        <w:jc w:val="left"/>
      </w:pPr>
    </w:p>
    <w:p w14:paraId="4C162DD8" w14:textId="77777777" w:rsidR="001B1269" w:rsidRP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  <w:r w:rsidRPr="001B1269">
        <w:rPr>
          <w:rFonts w:ascii="Arial"/>
          <w:bCs/>
          <w:lang w:val="en-IN"/>
        </w:rPr>
        <w:t>Performance metrics used:</w:t>
      </w:r>
    </w:p>
    <w:p w14:paraId="09E9A7F1" w14:textId="77777777" w:rsid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  <w:r w:rsidRPr="001B1269">
        <w:rPr>
          <w:rFonts w:ascii="Arial"/>
          <w:bCs/>
          <w:lang w:val="en-IN"/>
        </w:rPr>
        <w:t>•</w:t>
      </w:r>
      <w:r w:rsidRPr="001B1269">
        <w:rPr>
          <w:rFonts w:ascii="Arial"/>
          <w:bCs/>
          <w:lang w:val="en-IN"/>
        </w:rPr>
        <w:t xml:space="preserve"> Accuracy (ACC)</w:t>
      </w:r>
      <w:r w:rsidRPr="001B1269">
        <w:rPr>
          <w:rFonts w:ascii="Arial"/>
          <w:bCs/>
          <w:lang w:val="en-IN"/>
        </w:rPr>
        <w:br/>
      </w:r>
      <w:r w:rsidRPr="001B1269">
        <w:rPr>
          <w:rFonts w:ascii="Arial"/>
          <w:bCs/>
          <w:lang w:val="en-IN"/>
        </w:rPr>
        <w:t>•</w:t>
      </w:r>
      <w:r w:rsidRPr="001B1269">
        <w:rPr>
          <w:rFonts w:ascii="Arial"/>
          <w:bCs/>
          <w:lang w:val="en-IN"/>
        </w:rPr>
        <w:t xml:space="preserve"> Sensitivity (SN)</w:t>
      </w:r>
      <w:r w:rsidRPr="001B1269">
        <w:rPr>
          <w:rFonts w:ascii="Arial"/>
          <w:bCs/>
          <w:lang w:val="en-IN"/>
        </w:rPr>
        <w:br/>
      </w:r>
      <w:r w:rsidRPr="001B1269">
        <w:rPr>
          <w:rFonts w:ascii="Arial"/>
          <w:bCs/>
          <w:lang w:val="en-IN"/>
        </w:rPr>
        <w:t>•</w:t>
      </w:r>
      <w:r w:rsidRPr="001B1269">
        <w:rPr>
          <w:rFonts w:ascii="Arial"/>
          <w:bCs/>
          <w:lang w:val="en-IN"/>
        </w:rPr>
        <w:t xml:space="preserve"> Specificity (SP)</w:t>
      </w:r>
      <w:r w:rsidRPr="001B1269">
        <w:rPr>
          <w:rFonts w:ascii="Arial"/>
          <w:bCs/>
          <w:lang w:val="en-IN"/>
        </w:rPr>
        <w:br/>
      </w:r>
      <w:r w:rsidRPr="001B1269">
        <w:rPr>
          <w:rFonts w:ascii="Arial"/>
          <w:bCs/>
          <w:lang w:val="en-IN"/>
        </w:rPr>
        <w:t>•</w:t>
      </w:r>
      <w:r w:rsidRPr="001B1269">
        <w:rPr>
          <w:rFonts w:ascii="Arial"/>
          <w:bCs/>
          <w:lang w:val="en-IN"/>
        </w:rPr>
        <w:t xml:space="preserve"> Area Under Curve (AUC)</w:t>
      </w:r>
    </w:p>
    <w:p w14:paraId="3810492C" w14:textId="77777777" w:rsid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</w:p>
    <w:p w14:paraId="538BC706" w14:textId="77777777" w:rsid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</w:p>
    <w:p w14:paraId="401F0EFE" w14:textId="77777777" w:rsid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</w:p>
    <w:p w14:paraId="43F87F37" w14:textId="77777777" w:rsid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</w:p>
    <w:p w14:paraId="274C9C68" w14:textId="77777777" w:rsid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</w:p>
    <w:p w14:paraId="78EF8F55" w14:textId="77777777" w:rsid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</w:p>
    <w:p w14:paraId="699FD256" w14:textId="037E07B6" w:rsidR="001B1269" w:rsidRDefault="00E9623B" w:rsidP="001B1269">
      <w:pPr>
        <w:pStyle w:val="BodyText"/>
        <w:spacing w:before="62"/>
        <w:rPr>
          <w:rFonts w:ascii="Arial"/>
          <w:bCs/>
          <w:lang w:val="en-IN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164B7683" wp14:editId="14FA9528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6446520" cy="9502140"/>
                <wp:effectExtent l="0" t="0" r="0" b="3810"/>
                <wp:wrapNone/>
                <wp:docPr id="84501989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F85E6" id="Graphic 5" o:spid="_x0000_s1026" style="position:absolute;margin-left:0;margin-top:0;width:507.6pt;height:748.2pt;z-index:-15722496;visibility:visible;mso-wrap-style:square;mso-width-percent:0;mso-height-percent:0;mso-wrap-distance-left:0;mso-wrap-distance-top:0;mso-wrap-distance-right:0;mso-wrap-distance-bottom:0;mso-position-horizontal:center;mso-position-horizontal-relative:page;mso-position-vertical:top;mso-position-vertical-relative:margin;mso-width-percent:0;mso-height-percent:0;mso-width-relative:margin;mso-height-relative:margin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margin"/>
              </v:shape>
            </w:pict>
          </mc:Fallback>
        </mc:AlternateContent>
      </w:r>
    </w:p>
    <w:p w14:paraId="65D9FECA" w14:textId="5E58F5D8" w:rsid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</w:p>
    <w:p w14:paraId="504950DB" w14:textId="0046244A" w:rsidR="001B1269" w:rsidRPr="001B1269" w:rsidRDefault="001B1269" w:rsidP="001B1269">
      <w:pPr>
        <w:pStyle w:val="BodyText"/>
        <w:spacing w:before="62"/>
        <w:rPr>
          <w:rFonts w:ascii="Arial"/>
          <w:bCs/>
          <w:lang w:val="en-IN"/>
        </w:rPr>
      </w:pPr>
    </w:p>
    <w:p w14:paraId="63DC6E50" w14:textId="750F1A55" w:rsidR="001B1269" w:rsidRPr="001B1269" w:rsidRDefault="001B1269" w:rsidP="001B1269">
      <w:pPr>
        <w:pStyle w:val="BodyText"/>
        <w:spacing w:before="62"/>
        <w:rPr>
          <w:rFonts w:ascii="Arial"/>
          <w:b/>
          <w:bCs/>
          <w:lang w:val="en-IN"/>
        </w:rPr>
      </w:pPr>
      <w:r w:rsidRPr="001B1269">
        <w:rPr>
          <w:rFonts w:ascii="Arial"/>
          <w:b/>
          <w:bCs/>
          <w:lang w:val="en-IN"/>
        </w:rPr>
        <w:t>Major Results (After 100 Rounds):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314"/>
        <w:gridCol w:w="66"/>
        <w:gridCol w:w="1875"/>
      </w:tblGrid>
      <w:tr w:rsidR="001B1269" w:rsidRPr="001B1269" w14:paraId="4CA26CE3" w14:textId="77777777" w:rsidTr="00902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0E1E2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/>
                <w:bCs/>
                <w:lang w:val="en-IN"/>
              </w:rPr>
            </w:pPr>
            <w:r w:rsidRPr="001B1269">
              <w:rPr>
                <w:rFonts w:ascii="Arial"/>
                <w:b/>
                <w:bCs/>
                <w:lang w:val="en-IN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5D666761" w14:textId="47156347" w:rsidR="001B1269" w:rsidRPr="001B1269" w:rsidRDefault="001B1269" w:rsidP="001B1269">
            <w:pPr>
              <w:pStyle w:val="BodyText"/>
              <w:spacing w:before="62"/>
              <w:rPr>
                <w:rFonts w:ascii="Arial"/>
                <w:b/>
                <w:bCs/>
                <w:lang w:val="en-IN"/>
              </w:rPr>
            </w:pPr>
            <w:proofErr w:type="spellStart"/>
            <w:r w:rsidRPr="001B1269">
              <w:rPr>
                <w:rFonts w:ascii="Arial"/>
                <w:b/>
                <w:bCs/>
                <w:lang w:val="en-IN"/>
              </w:rPr>
              <w:t>FLViT</w:t>
            </w:r>
            <w:proofErr w:type="spellEnd"/>
            <w:r w:rsidRPr="001B1269">
              <w:rPr>
                <w:rFonts w:ascii="Arial"/>
                <w:b/>
                <w:bCs/>
                <w:lang w:val="en-IN"/>
              </w:rPr>
              <w:t xml:space="preserve"> ACC</w:t>
            </w:r>
          </w:p>
        </w:tc>
        <w:tc>
          <w:tcPr>
            <w:tcW w:w="0" w:type="auto"/>
          </w:tcPr>
          <w:p w14:paraId="0A706106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C98CAA2" w14:textId="75E26CAF" w:rsidR="001B1269" w:rsidRPr="001B1269" w:rsidRDefault="001B1269" w:rsidP="001B1269">
            <w:pPr>
              <w:pStyle w:val="BodyText"/>
              <w:spacing w:before="62"/>
              <w:rPr>
                <w:rFonts w:ascii="Arial"/>
                <w:b/>
                <w:bCs/>
                <w:lang w:val="en-IN"/>
              </w:rPr>
            </w:pPr>
            <w:r w:rsidRPr="001B1269">
              <w:rPr>
                <w:rFonts w:ascii="Arial"/>
                <w:b/>
                <w:bCs/>
                <w:lang w:val="en-IN"/>
              </w:rPr>
              <w:t>Non-</w:t>
            </w:r>
            <w:proofErr w:type="spellStart"/>
            <w:r w:rsidRPr="001B1269">
              <w:rPr>
                <w:rFonts w:ascii="Arial"/>
                <w:b/>
                <w:bCs/>
                <w:lang w:val="en-IN"/>
              </w:rPr>
              <w:t>FLViT</w:t>
            </w:r>
            <w:proofErr w:type="spellEnd"/>
            <w:r w:rsidRPr="001B1269">
              <w:rPr>
                <w:rFonts w:ascii="Arial"/>
                <w:b/>
                <w:bCs/>
                <w:lang w:val="en-IN"/>
              </w:rPr>
              <w:t xml:space="preserve"> ACC</w:t>
            </w:r>
          </w:p>
        </w:tc>
      </w:tr>
      <w:tr w:rsidR="001B1269" w:rsidRPr="001B1269" w14:paraId="516167D3" w14:textId="77777777" w:rsidTr="00902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179C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APTOS</w:t>
            </w:r>
          </w:p>
        </w:tc>
        <w:tc>
          <w:tcPr>
            <w:tcW w:w="0" w:type="auto"/>
            <w:vAlign w:val="center"/>
            <w:hideMark/>
          </w:tcPr>
          <w:p w14:paraId="18EE78AB" w14:textId="3A127674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0.95</w:t>
            </w:r>
          </w:p>
        </w:tc>
        <w:tc>
          <w:tcPr>
            <w:tcW w:w="0" w:type="auto"/>
          </w:tcPr>
          <w:p w14:paraId="7F631D25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F97E60E" w14:textId="1446E8F1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0.94</w:t>
            </w:r>
          </w:p>
        </w:tc>
      </w:tr>
      <w:tr w:rsidR="001B1269" w:rsidRPr="001B1269" w14:paraId="6B741692" w14:textId="77777777" w:rsidTr="00902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E119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MESSIDOR</w:t>
            </w:r>
          </w:p>
        </w:tc>
        <w:tc>
          <w:tcPr>
            <w:tcW w:w="0" w:type="auto"/>
            <w:vAlign w:val="center"/>
            <w:hideMark/>
          </w:tcPr>
          <w:p w14:paraId="3B402E96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0.79</w:t>
            </w:r>
          </w:p>
        </w:tc>
        <w:tc>
          <w:tcPr>
            <w:tcW w:w="0" w:type="auto"/>
          </w:tcPr>
          <w:p w14:paraId="04771E6F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847F44E" w14:textId="5C0A3FDA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0.76</w:t>
            </w:r>
          </w:p>
        </w:tc>
      </w:tr>
      <w:tr w:rsidR="001B1269" w:rsidRPr="001B1269" w14:paraId="733F8517" w14:textId="77777777" w:rsidTr="00902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CEC1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IDRID</w:t>
            </w:r>
          </w:p>
        </w:tc>
        <w:tc>
          <w:tcPr>
            <w:tcW w:w="0" w:type="auto"/>
            <w:vAlign w:val="center"/>
            <w:hideMark/>
          </w:tcPr>
          <w:p w14:paraId="1E12BBB9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0.71</w:t>
            </w:r>
          </w:p>
        </w:tc>
        <w:tc>
          <w:tcPr>
            <w:tcW w:w="0" w:type="auto"/>
          </w:tcPr>
          <w:p w14:paraId="26823D9A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FB87A7A" w14:textId="03C2C946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0.69</w:t>
            </w:r>
          </w:p>
        </w:tc>
      </w:tr>
      <w:tr w:rsidR="001B1269" w:rsidRPr="001B1269" w14:paraId="0A7CC4B8" w14:textId="77777777" w:rsidTr="00902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BD56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proofErr w:type="spellStart"/>
            <w:r w:rsidRPr="001B1269">
              <w:rPr>
                <w:rFonts w:ascii="Arial"/>
                <w:bCs/>
                <w:lang w:val="en-IN"/>
              </w:rPr>
              <w:t>EyePACS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9815A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0.71</w:t>
            </w:r>
          </w:p>
        </w:tc>
        <w:tc>
          <w:tcPr>
            <w:tcW w:w="0" w:type="auto"/>
          </w:tcPr>
          <w:p w14:paraId="2D8F49CB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C54563A" w14:textId="0D990E8B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  <w:r w:rsidRPr="001B1269">
              <w:rPr>
                <w:rFonts w:ascii="Arial"/>
                <w:bCs/>
                <w:lang w:val="en-IN"/>
              </w:rPr>
              <w:t>0.68</w:t>
            </w:r>
          </w:p>
        </w:tc>
      </w:tr>
      <w:tr w:rsidR="001B1269" w:rsidRPr="001B1269" w14:paraId="53091785" w14:textId="77777777" w:rsidTr="0090265D">
        <w:trPr>
          <w:tblCellSpacing w:w="15" w:type="dxa"/>
        </w:trPr>
        <w:tc>
          <w:tcPr>
            <w:tcW w:w="0" w:type="auto"/>
            <w:vAlign w:val="center"/>
          </w:tcPr>
          <w:p w14:paraId="5B09AAB3" w14:textId="5C89711B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CE68B6B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</w:p>
        </w:tc>
        <w:tc>
          <w:tcPr>
            <w:tcW w:w="0" w:type="auto"/>
          </w:tcPr>
          <w:p w14:paraId="6BF768BB" w14:textId="77777777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37F3B0C" w14:textId="6D0ECDBB" w:rsidR="001B1269" w:rsidRPr="001B1269" w:rsidRDefault="001B1269" w:rsidP="001B1269">
            <w:pPr>
              <w:pStyle w:val="BodyText"/>
              <w:spacing w:before="62"/>
              <w:rPr>
                <w:rFonts w:ascii="Arial"/>
                <w:bCs/>
                <w:lang w:val="en-IN"/>
              </w:rPr>
            </w:pPr>
          </w:p>
        </w:tc>
      </w:tr>
    </w:tbl>
    <w:p w14:paraId="6F936B8E" w14:textId="77777777" w:rsidR="001B1269" w:rsidRPr="001B1269" w:rsidRDefault="001B1269" w:rsidP="001B1269">
      <w:pPr>
        <w:pStyle w:val="BodyText"/>
        <w:spacing w:before="62"/>
        <w:rPr>
          <w:rFonts w:ascii="Arial"/>
          <w:b/>
          <w:bCs/>
          <w:lang w:val="en-IN"/>
        </w:rPr>
      </w:pPr>
      <w:r w:rsidRPr="001B1269">
        <w:rPr>
          <w:rFonts w:ascii="Arial"/>
          <w:b/>
          <w:bCs/>
          <w:lang w:val="en-IN"/>
        </w:rPr>
        <w:t>AUC Results:</w:t>
      </w:r>
    </w:p>
    <w:p w14:paraId="059226F1" w14:textId="77777777" w:rsidR="001B1269" w:rsidRPr="001B1269" w:rsidRDefault="001B1269" w:rsidP="001B1269">
      <w:pPr>
        <w:pStyle w:val="BodyText"/>
        <w:numPr>
          <w:ilvl w:val="0"/>
          <w:numId w:val="10"/>
        </w:numPr>
        <w:spacing w:before="62"/>
        <w:rPr>
          <w:rFonts w:ascii="Arial"/>
          <w:bCs/>
          <w:lang w:val="en-IN"/>
        </w:rPr>
      </w:pPr>
      <w:r w:rsidRPr="001B1269">
        <w:rPr>
          <w:rFonts w:ascii="Arial"/>
          <w:bCs/>
          <w:lang w:val="en-IN"/>
        </w:rPr>
        <w:t>APTOS: 0.95 (</w:t>
      </w:r>
      <w:proofErr w:type="spellStart"/>
      <w:r w:rsidRPr="001B1269">
        <w:rPr>
          <w:rFonts w:ascii="Arial"/>
          <w:bCs/>
          <w:lang w:val="en-IN"/>
        </w:rPr>
        <w:t>FLViT</w:t>
      </w:r>
      <w:proofErr w:type="spellEnd"/>
      <w:r w:rsidRPr="001B1269">
        <w:rPr>
          <w:rFonts w:ascii="Arial"/>
          <w:bCs/>
          <w:lang w:val="en-IN"/>
        </w:rPr>
        <w:t>)</w:t>
      </w:r>
    </w:p>
    <w:p w14:paraId="52ECA4DF" w14:textId="64AFF980" w:rsidR="001B1269" w:rsidRPr="001B1269" w:rsidRDefault="001B1269" w:rsidP="001B1269">
      <w:pPr>
        <w:pStyle w:val="BodyText"/>
        <w:numPr>
          <w:ilvl w:val="0"/>
          <w:numId w:val="10"/>
        </w:numPr>
        <w:spacing w:before="62"/>
        <w:rPr>
          <w:rFonts w:ascii="Arial"/>
          <w:bCs/>
          <w:lang w:val="en-IN"/>
        </w:rPr>
      </w:pPr>
      <w:r w:rsidRPr="001B1269">
        <w:rPr>
          <w:rFonts w:ascii="Arial"/>
          <w:bCs/>
          <w:lang w:val="en-IN"/>
        </w:rPr>
        <w:t>MESSIDOR: 0.83 (</w:t>
      </w:r>
      <w:proofErr w:type="spellStart"/>
      <w:r w:rsidRPr="001B1269">
        <w:rPr>
          <w:rFonts w:ascii="Arial"/>
          <w:bCs/>
          <w:lang w:val="en-IN"/>
        </w:rPr>
        <w:t>FLViT</w:t>
      </w:r>
      <w:proofErr w:type="spellEnd"/>
      <w:r w:rsidRPr="001B1269">
        <w:rPr>
          <w:rFonts w:ascii="Arial"/>
          <w:bCs/>
          <w:lang w:val="en-IN"/>
        </w:rPr>
        <w:t>)</w:t>
      </w:r>
    </w:p>
    <w:p w14:paraId="5B7DD720" w14:textId="77777777" w:rsidR="001B1269" w:rsidRPr="001B1269" w:rsidRDefault="001B1269" w:rsidP="001B1269">
      <w:pPr>
        <w:pStyle w:val="BodyText"/>
        <w:numPr>
          <w:ilvl w:val="0"/>
          <w:numId w:val="10"/>
        </w:numPr>
        <w:spacing w:before="62"/>
        <w:rPr>
          <w:rFonts w:ascii="Arial"/>
          <w:bCs/>
          <w:lang w:val="en-IN"/>
        </w:rPr>
      </w:pPr>
      <w:r w:rsidRPr="001B1269">
        <w:rPr>
          <w:rFonts w:ascii="Arial"/>
          <w:bCs/>
          <w:lang w:val="en-IN"/>
        </w:rPr>
        <w:t>IDRID: 0.74 (</w:t>
      </w:r>
      <w:proofErr w:type="spellStart"/>
      <w:r w:rsidRPr="001B1269">
        <w:rPr>
          <w:rFonts w:ascii="Arial"/>
          <w:bCs/>
          <w:lang w:val="en-IN"/>
        </w:rPr>
        <w:t>FLViT</w:t>
      </w:r>
      <w:proofErr w:type="spellEnd"/>
      <w:r w:rsidRPr="001B1269">
        <w:rPr>
          <w:rFonts w:ascii="Arial"/>
          <w:bCs/>
          <w:lang w:val="en-IN"/>
        </w:rPr>
        <w:t>)</w:t>
      </w:r>
    </w:p>
    <w:p w14:paraId="608F685E" w14:textId="4C1156DC" w:rsidR="00E9623B" w:rsidRPr="00E9623B" w:rsidRDefault="001B1269" w:rsidP="00E9623B">
      <w:pPr>
        <w:pStyle w:val="BodyText"/>
        <w:numPr>
          <w:ilvl w:val="0"/>
          <w:numId w:val="10"/>
        </w:numPr>
        <w:spacing w:before="62"/>
        <w:rPr>
          <w:rFonts w:ascii="Arial"/>
          <w:bCs/>
          <w:lang w:val="en-IN"/>
        </w:rPr>
      </w:pPr>
      <w:proofErr w:type="spellStart"/>
      <w:r w:rsidRPr="001B1269">
        <w:rPr>
          <w:rFonts w:ascii="Arial"/>
          <w:bCs/>
          <w:lang w:val="en-IN"/>
        </w:rPr>
        <w:t>EyePACS</w:t>
      </w:r>
      <w:proofErr w:type="spellEnd"/>
      <w:r w:rsidRPr="001B1269">
        <w:rPr>
          <w:rFonts w:ascii="Arial"/>
          <w:bCs/>
          <w:lang w:val="en-IN"/>
        </w:rPr>
        <w:t>: 0.77 (</w:t>
      </w:r>
      <w:proofErr w:type="spellStart"/>
      <w:r w:rsidRPr="001B1269">
        <w:rPr>
          <w:rFonts w:ascii="Arial"/>
          <w:bCs/>
          <w:lang w:val="en-IN"/>
        </w:rPr>
        <w:t>FLViT</w:t>
      </w:r>
      <w:proofErr w:type="spellEnd"/>
      <w:r w:rsidRPr="001B1269">
        <w:rPr>
          <w:rFonts w:ascii="Arial"/>
          <w:bCs/>
          <w:lang w:val="en-IN"/>
        </w:rPr>
        <w:t>)</w:t>
      </w:r>
    </w:p>
    <w:p w14:paraId="79B888F2" w14:textId="77777777" w:rsidR="00E9623B" w:rsidRDefault="00E9623B" w:rsidP="00E9623B">
      <w:pPr>
        <w:pStyle w:val="BodyText"/>
        <w:spacing w:before="62"/>
        <w:rPr>
          <w:noProof/>
          <w:sz w:val="40"/>
        </w:rPr>
      </w:pPr>
    </w:p>
    <w:p w14:paraId="5B1C6591" w14:textId="77777777" w:rsidR="00E9623B" w:rsidRPr="007A091F" w:rsidRDefault="00E9623B" w:rsidP="00E9623B">
      <w:pPr>
        <w:pStyle w:val="Heading1"/>
        <w:ind w:left="556" w:right="977"/>
        <w:jc w:val="left"/>
        <w:rPr>
          <w:spacing w:val="-2"/>
        </w:rPr>
      </w:pPr>
      <w:r>
        <w:t xml:space="preserve">                  Experimental</w:t>
      </w:r>
      <w:r>
        <w:rPr>
          <w:spacing w:val="-22"/>
        </w:rPr>
        <w:t xml:space="preserve"> </w:t>
      </w:r>
      <w:r>
        <w:rPr>
          <w:spacing w:val="-2"/>
        </w:rPr>
        <w:t>Analysis</w:t>
      </w:r>
    </w:p>
    <w:p w14:paraId="6B714EA7" w14:textId="77777777" w:rsidR="00E9623B" w:rsidRPr="008D4B4C" w:rsidRDefault="00E9623B" w:rsidP="00E9623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Total 4 distributed institutions</w:t>
      </w:r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Compared:</w:t>
      </w:r>
    </w:p>
    <w:p w14:paraId="74E35AD8" w14:textId="77777777" w:rsidR="00E9623B" w:rsidRPr="008D4B4C" w:rsidRDefault="00E9623B" w:rsidP="00E9623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FLViT</w:t>
      </w:r>
      <w:proofErr w:type="spellEnd"/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(Federated </w:t>
      </w:r>
      <w:proofErr w:type="spellStart"/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</w:t>
      </w:r>
      <w:proofErr w:type="spellEnd"/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51210C2D" w14:textId="77777777" w:rsidR="00E9623B" w:rsidRPr="008D4B4C" w:rsidRDefault="00E9623B" w:rsidP="00E9623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Non-</w:t>
      </w:r>
      <w:proofErr w:type="spellStart"/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FLViT</w:t>
      </w:r>
      <w:proofErr w:type="spellEnd"/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(Local </w:t>
      </w:r>
      <w:proofErr w:type="spellStart"/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</w:t>
      </w:r>
      <w:proofErr w:type="spellEnd"/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7BDCEFFD" w14:textId="77777777" w:rsidR="00E9623B" w:rsidRPr="008D4B4C" w:rsidRDefault="00E9623B" w:rsidP="00E9623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FL-CNN vs Non-FL-CNN (DenseNet-121)</w:t>
      </w:r>
    </w:p>
    <w:p w14:paraId="65EFAE5A" w14:textId="77777777" w:rsidR="00E9623B" w:rsidRPr="008D4B4C" w:rsidRDefault="00E9623B" w:rsidP="00E9623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D4B4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Important Finding:</w:t>
      </w:r>
    </w:p>
    <w:p w14:paraId="37008CD6" w14:textId="77777777" w:rsidR="00E9623B" w:rsidRPr="008D4B4C" w:rsidRDefault="00E9623B" w:rsidP="00E9623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Vision Transformer under Federated Learning outperformed CNN-based FL models in:</w:t>
      </w:r>
    </w:p>
    <w:p w14:paraId="2B27B4ED" w14:textId="77777777" w:rsidR="00E9623B" w:rsidRPr="008D4B4C" w:rsidRDefault="00E9623B" w:rsidP="00E9623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Accuracy</w:t>
      </w:r>
    </w:p>
    <w:p w14:paraId="2D54B101" w14:textId="77777777" w:rsidR="00E9623B" w:rsidRPr="008D4B4C" w:rsidRDefault="00E9623B" w:rsidP="00E9623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AUC</w:t>
      </w:r>
    </w:p>
    <w:p w14:paraId="25174317" w14:textId="77777777" w:rsidR="00E9623B" w:rsidRPr="008D4B4C" w:rsidRDefault="00E9623B" w:rsidP="00E9623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4B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Overall robustness</w:t>
      </w:r>
    </w:p>
    <w:p w14:paraId="11D2B2A7" w14:textId="77777777" w:rsidR="00E9623B" w:rsidRPr="00E9623B" w:rsidRDefault="00E9623B" w:rsidP="00E9623B">
      <w:pPr>
        <w:pStyle w:val="BodyText"/>
        <w:spacing w:before="62"/>
        <w:rPr>
          <w:rFonts w:ascii="Arial"/>
          <w:bCs/>
          <w:lang w:val="en-IN"/>
        </w:rPr>
      </w:pPr>
    </w:p>
    <w:p w14:paraId="58F0AF47" w14:textId="0847B2D3" w:rsidR="00E9623B" w:rsidRDefault="00E9623B" w:rsidP="00E9623B">
      <w:pPr>
        <w:pStyle w:val="Heading1"/>
        <w:ind w:left="0"/>
        <w:jc w:val="left"/>
      </w:pPr>
      <w:r>
        <w:t xml:space="preserve">                     Challenges</w:t>
      </w:r>
      <w:r>
        <w:rPr>
          <w:spacing w:val="-4"/>
        </w:rPr>
        <w:t xml:space="preserve"> </w:t>
      </w:r>
      <w:r>
        <w:t>&amp;</w:t>
      </w:r>
      <w:r>
        <w:rPr>
          <w:spacing w:val="47"/>
          <w:w w:val="150"/>
        </w:rPr>
        <w:t xml:space="preserve"> </w:t>
      </w:r>
      <w:r>
        <w:rPr>
          <w:spacing w:val="-2"/>
        </w:rPr>
        <w:t>Limitation</w:t>
      </w:r>
    </w:p>
    <w:p w14:paraId="2481156E" w14:textId="77777777" w:rsidR="00E9623B" w:rsidRDefault="00E9623B" w:rsidP="00E9623B">
      <w:pPr>
        <w:pStyle w:val="BodyText"/>
        <w:spacing w:before="9"/>
        <w:rPr>
          <w:rFonts w:ascii="Arial"/>
          <w:b/>
        </w:rPr>
      </w:pPr>
    </w:p>
    <w:p w14:paraId="071FE040" w14:textId="77777777" w:rsidR="00E9623B" w:rsidRDefault="00E9623B" w:rsidP="00E9623B">
      <w:pPr>
        <w:pStyle w:val="BodyText"/>
        <w:spacing w:before="9"/>
        <w:rPr>
          <w:rFonts w:ascii="Arial"/>
          <w:b/>
        </w:rPr>
      </w:pPr>
      <w:r w:rsidRPr="001B1269">
        <w:rPr>
          <w:rFonts w:ascii="Arial"/>
          <w:b/>
        </w:rPr>
        <w:t>•</w:t>
      </w:r>
      <w:r w:rsidRPr="001B1269">
        <w:rPr>
          <w:rFonts w:ascii="Arial"/>
          <w:b/>
        </w:rPr>
        <w:t xml:space="preserve"> Uses centralized server (single point of failure risk)</w:t>
      </w:r>
      <w:r w:rsidRPr="001B1269">
        <w:rPr>
          <w:rFonts w:ascii="Arial"/>
          <w:b/>
        </w:rPr>
        <w:br/>
      </w:r>
      <w:r w:rsidRPr="001B1269">
        <w:rPr>
          <w:rFonts w:ascii="Arial"/>
          <w:b/>
        </w:rPr>
        <w:t>•</w:t>
      </w:r>
      <w:r w:rsidRPr="001B1269">
        <w:rPr>
          <w:rFonts w:ascii="Arial"/>
          <w:b/>
        </w:rPr>
        <w:t xml:space="preserve"> No advanced privacy mechanism (no Differential Privacy or encryption)</w:t>
      </w:r>
      <w:r w:rsidRPr="001B1269">
        <w:rPr>
          <w:rFonts w:ascii="Arial"/>
          <w:b/>
        </w:rPr>
        <w:br/>
      </w:r>
      <w:r w:rsidRPr="001B1269">
        <w:rPr>
          <w:rFonts w:ascii="Arial"/>
          <w:b/>
        </w:rPr>
        <w:t>•</w:t>
      </w:r>
      <w:r w:rsidRPr="001B1269">
        <w:rPr>
          <w:rFonts w:ascii="Arial"/>
          <w:b/>
        </w:rPr>
        <w:t xml:space="preserve"> Binary classification only (not multi-class DR grading)</w:t>
      </w:r>
      <w:r w:rsidRPr="001B1269">
        <w:rPr>
          <w:rFonts w:ascii="Arial"/>
          <w:b/>
        </w:rPr>
        <w:br/>
      </w:r>
      <w:r w:rsidRPr="001B1269">
        <w:rPr>
          <w:rFonts w:ascii="Arial"/>
          <w:b/>
        </w:rPr>
        <w:t>•</w:t>
      </w:r>
      <w:r w:rsidRPr="001B1269">
        <w:rPr>
          <w:rFonts w:ascii="Arial"/>
          <w:b/>
        </w:rPr>
        <w:t xml:space="preserve"> Data imbalance issues (</w:t>
      </w:r>
      <w:proofErr w:type="spellStart"/>
      <w:r w:rsidRPr="001B1269">
        <w:rPr>
          <w:rFonts w:ascii="Arial"/>
          <w:b/>
        </w:rPr>
        <w:t>EyePACS</w:t>
      </w:r>
      <w:proofErr w:type="spellEnd"/>
      <w:r w:rsidRPr="001B1269">
        <w:rPr>
          <w:rFonts w:ascii="Arial"/>
          <w:b/>
        </w:rPr>
        <w:t xml:space="preserve"> larger than others)</w:t>
      </w:r>
      <w:r w:rsidRPr="001B1269">
        <w:rPr>
          <w:rFonts w:ascii="Arial"/>
          <w:b/>
        </w:rPr>
        <w:br/>
      </w:r>
      <w:r w:rsidRPr="001B1269">
        <w:rPr>
          <w:rFonts w:ascii="Arial"/>
          <w:b/>
        </w:rPr>
        <w:t>•</w:t>
      </w:r>
      <w:r w:rsidRPr="001B1269">
        <w:rPr>
          <w:rFonts w:ascii="Arial"/>
          <w:b/>
        </w:rPr>
        <w:t xml:space="preserve"> Fully decentralized FL not implemented</w:t>
      </w:r>
    </w:p>
    <w:p w14:paraId="77558800" w14:textId="77777777" w:rsidR="00E9623B" w:rsidRPr="009A5FA5" w:rsidRDefault="00E9623B" w:rsidP="009A5FA5">
      <w:pPr>
        <w:pStyle w:val="BodyText"/>
        <w:spacing w:before="62"/>
        <w:rPr>
          <w:rFonts w:ascii="Arial"/>
          <w:bCs/>
          <w:lang w:val="en-IN"/>
        </w:rPr>
        <w:sectPr w:rsidR="00E9623B" w:rsidRPr="009A5FA5" w:rsidSect="00FB5684">
          <w:pgSz w:w="11910" w:h="16840"/>
          <w:pgMar w:top="90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2AB3CD2" w14:textId="71EAD4C0" w:rsidR="003742A9" w:rsidRPr="00E9623B" w:rsidRDefault="00000000" w:rsidP="00E9623B">
      <w:pPr>
        <w:pStyle w:val="BodyText"/>
        <w:spacing w:before="326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9200" behindDoc="1" locked="0" layoutInCell="1" allowOverlap="1" wp14:anchorId="228A4130" wp14:editId="3B1C6E55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20CAE" id="Graphic 5" o:spid="_x0000_s1026" style="position:absolute;margin-left:43.9pt;margin-top:46.9pt;width:507.6pt;height:748.2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A78CF5A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297163EE" w14:textId="77777777" w:rsidR="00EA3D27" w:rsidRDefault="00EA3D27">
      <w:pPr>
        <w:pStyle w:val="BodyText"/>
        <w:spacing w:before="9"/>
        <w:rPr>
          <w:rFonts w:ascii="Arial"/>
          <w:b/>
        </w:rPr>
      </w:pPr>
    </w:p>
    <w:p w14:paraId="23F033D6" w14:textId="398B01D4" w:rsidR="000F00C1" w:rsidRDefault="003742A9">
      <w:pPr>
        <w:pStyle w:val="Heading1"/>
        <w:spacing w:before="0"/>
        <w:jc w:val="left"/>
        <w:rPr>
          <w:spacing w:val="-2"/>
        </w:rPr>
      </w:pPr>
      <w:r>
        <w:t xml:space="preserve">  Results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6658B241" w14:textId="77777777" w:rsidR="00A50652" w:rsidRDefault="00A50652">
      <w:pPr>
        <w:pStyle w:val="Heading1"/>
        <w:spacing w:before="0"/>
        <w:jc w:val="left"/>
        <w:rPr>
          <w:spacing w:val="-2"/>
        </w:rPr>
      </w:pPr>
    </w:p>
    <w:p w14:paraId="331A4555" w14:textId="46214474" w:rsidR="00EA3D27" w:rsidRDefault="008D4B4C" w:rsidP="00EA3D27">
      <w:pPr>
        <w:pStyle w:val="Heading1"/>
        <w:spacing w:before="0"/>
        <w:ind w:left="0"/>
        <w:jc w:val="left"/>
        <w:rPr>
          <w:sz w:val="24"/>
          <w:szCs w:val="24"/>
        </w:rPr>
      </w:pPr>
      <w:r w:rsidRPr="008D4B4C">
        <w:rPr>
          <w:sz w:val="24"/>
          <w:szCs w:val="24"/>
        </w:rPr>
        <w:t xml:space="preserve">• </w:t>
      </w:r>
      <w:proofErr w:type="spellStart"/>
      <w:r w:rsidRPr="008D4B4C">
        <w:rPr>
          <w:sz w:val="24"/>
          <w:szCs w:val="24"/>
        </w:rPr>
        <w:t>FLViT</w:t>
      </w:r>
      <w:proofErr w:type="spellEnd"/>
      <w:r w:rsidRPr="008D4B4C">
        <w:rPr>
          <w:sz w:val="24"/>
          <w:szCs w:val="24"/>
        </w:rPr>
        <w:t xml:space="preserve"> improves DR detection accuracy by up to 3% over local models.</w:t>
      </w:r>
      <w:r w:rsidRPr="008D4B4C">
        <w:rPr>
          <w:sz w:val="24"/>
          <w:szCs w:val="24"/>
        </w:rPr>
        <w:br/>
        <w:t>• Federated learning improves generalization across institutions.</w:t>
      </w:r>
      <w:r w:rsidRPr="008D4B4C">
        <w:rPr>
          <w:sz w:val="24"/>
          <w:szCs w:val="24"/>
        </w:rPr>
        <w:br/>
        <w:t>• Vision Transformers outperform CNN models in federated setting.</w:t>
      </w:r>
      <w:r w:rsidRPr="008D4B4C">
        <w:rPr>
          <w:sz w:val="24"/>
          <w:szCs w:val="24"/>
        </w:rPr>
        <w:br/>
        <w:t>• Demonstrates practical privacy-preserving DR detection system.</w:t>
      </w:r>
      <w:r w:rsidRPr="008D4B4C">
        <w:rPr>
          <w:sz w:val="24"/>
          <w:szCs w:val="24"/>
        </w:rPr>
        <w:br/>
        <w:t>• Suggests future use of decentralized FL to remove central server risks.</w:t>
      </w:r>
    </w:p>
    <w:p w14:paraId="24B6A578" w14:textId="77777777" w:rsidR="008D4B4C" w:rsidRDefault="008D4B4C" w:rsidP="00EA3D27">
      <w:pPr>
        <w:pStyle w:val="Heading1"/>
        <w:spacing w:before="0"/>
        <w:ind w:left="0"/>
        <w:jc w:val="left"/>
        <w:rPr>
          <w:b w:val="0"/>
        </w:rPr>
      </w:pPr>
    </w:p>
    <w:p w14:paraId="3AB04830" w14:textId="70EF66AD" w:rsidR="000F00C1" w:rsidRPr="00A50652" w:rsidRDefault="00000000">
      <w:pPr>
        <w:pStyle w:val="ListParagraph"/>
        <w:numPr>
          <w:ilvl w:val="0"/>
          <w:numId w:val="1"/>
        </w:numPr>
        <w:tabs>
          <w:tab w:val="left" w:pos="431"/>
        </w:tabs>
        <w:ind w:right="824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1CC2AC34" w14:textId="0DFED653" w:rsidR="00EA3D27" w:rsidRDefault="00E9623B" w:rsidP="00FB5684">
      <w:pPr>
        <w:pStyle w:val="ListParagraph"/>
        <w:tabs>
          <w:tab w:val="left" w:pos="431"/>
        </w:tabs>
        <w:spacing w:before="1"/>
        <w:ind w:right="138" w:firstLine="0"/>
      </w:pPr>
      <w:r w:rsidRPr="00E9623B">
        <w:t>• First study integrating Vision Transformers into FL for DR detection.</w:t>
      </w:r>
      <w:r w:rsidRPr="00E9623B">
        <w:br/>
        <w:t>• Strong experimental comparison across 4 institutions.</w:t>
      </w:r>
      <w:r w:rsidRPr="00E9623B">
        <w:br/>
        <w:t xml:space="preserve">• Demonstrates </w:t>
      </w:r>
      <w:proofErr w:type="spellStart"/>
      <w:r w:rsidRPr="00E9623B">
        <w:t>ViT</w:t>
      </w:r>
      <w:proofErr w:type="spellEnd"/>
      <w:r w:rsidRPr="00E9623B">
        <w:t xml:space="preserve"> superiority over CNN in FL environment.</w:t>
      </w:r>
      <w:r w:rsidRPr="00E9623B">
        <w:br/>
        <w:t>• Directly relevant to personalized and secure FL research.</w:t>
      </w:r>
    </w:p>
    <w:p w14:paraId="043ECA34" w14:textId="77777777" w:rsidR="00E9623B" w:rsidRPr="00FB5684" w:rsidRDefault="00E9623B" w:rsidP="00FB5684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65E98229" w14:textId="77777777" w:rsidR="00EA3D27" w:rsidRPr="00EA3D27" w:rsidRDefault="00000000" w:rsidP="00EA3D27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right="138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should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we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</w:p>
    <w:p w14:paraId="4B8A8EAD" w14:textId="59114702" w:rsidR="008D4B4C" w:rsidRPr="00E9623B" w:rsidRDefault="00E9623B" w:rsidP="00E9623B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  <w:r w:rsidRPr="00E9623B">
        <w:rPr>
          <w:rFonts w:ascii="Times New Roman" w:eastAsia="Times New Roman" w:hAnsi="Times New Roman" w:cs="Times New Roman"/>
          <w:sz w:val="24"/>
          <w:szCs w:val="24"/>
          <w:lang w:eastAsia="en-IN"/>
        </w:rPr>
        <w:t>• Only binary classification (DR vs Normal).</w:t>
      </w:r>
      <w:r w:rsidRPr="00E9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Uses </w:t>
      </w:r>
      <w:proofErr w:type="spellStart"/>
      <w:r w:rsidRPr="00E9623B">
        <w:rPr>
          <w:rFonts w:ascii="Times New Roman" w:eastAsia="Times New Roman" w:hAnsi="Times New Roman" w:cs="Times New Roman"/>
          <w:sz w:val="24"/>
          <w:szCs w:val="24"/>
          <w:lang w:eastAsia="en-IN"/>
        </w:rPr>
        <w:t>FedAvg</w:t>
      </w:r>
      <w:proofErr w:type="spellEnd"/>
      <w:r w:rsidRPr="00E962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9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 Differential Privacy or encryption layer.</w:t>
      </w:r>
      <w:r w:rsidRPr="00E9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Centralized aggregation server risk.</w:t>
      </w:r>
      <w:r w:rsidRPr="00E962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 personalization layer explored.</w:t>
      </w:r>
    </w:p>
    <w:p w14:paraId="452CAA06" w14:textId="77777777" w:rsidR="008D4B4C" w:rsidRPr="00A50652" w:rsidRDefault="008D4B4C" w:rsidP="00A50652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63231186" w14:textId="1694D4A1" w:rsidR="008B4999" w:rsidRPr="008B4999" w:rsidRDefault="00A50652" w:rsidP="008B4999">
      <w:pPr>
        <w:pStyle w:val="ListParagraph"/>
        <w:numPr>
          <w:ilvl w:val="0"/>
          <w:numId w:val="1"/>
        </w:num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Task</w:t>
      </w:r>
      <w:r w:rsidR="00BA6A20">
        <w:rPr>
          <w:rFonts w:ascii="Arial" w:hAnsi="Arial"/>
          <w:b/>
          <w:spacing w:val="-3"/>
          <w:sz w:val="24"/>
        </w:rPr>
        <w:t>s will be do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0DCDF04E" w14:textId="0383550F" w:rsidR="00FB5684" w:rsidRPr="008B4999" w:rsidRDefault="00E9623B" w:rsidP="008B4999">
      <w:pPr>
        <w:pStyle w:val="ListParagraph"/>
        <w:tabs>
          <w:tab w:val="left" w:pos="431"/>
        </w:tabs>
        <w:spacing w:line="237" w:lineRule="auto"/>
        <w:ind w:right="335" w:firstLine="0"/>
        <w:rPr>
          <w:rFonts w:ascii="Symbol" w:hAnsi="Symbol"/>
          <w:sz w:val="24"/>
        </w:rPr>
      </w:pPr>
      <w:r>
        <w:t>•</w:t>
      </w:r>
      <w:r w:rsidR="00FB5684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8A7AD7" wp14:editId="3E975B67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62800128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70AE1" id="Graphic 1" o:spid="_x0000_s1026" style="position:absolute;margin-left:43.9pt;margin-top:46.9pt;width:507.6pt;height:748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 Extend from Binary → Multi-class DR grading (4-class).</w:t>
      </w:r>
      <w:r>
        <w:br/>
        <w:t xml:space="preserve">• Replace </w:t>
      </w:r>
      <w:proofErr w:type="spellStart"/>
      <w:r>
        <w:t>FedAvg</w:t>
      </w:r>
      <w:proofErr w:type="spellEnd"/>
      <w:r>
        <w:t xml:space="preserve"> with SCAFFOLD.</w:t>
      </w:r>
      <w:r>
        <w:br/>
        <w:t>• Introduce Personalized FL layer.</w:t>
      </w:r>
      <w:r>
        <w:br/>
        <w:t>• Add Differential Privacy / Secure Aggregation.</w:t>
      </w:r>
      <w:r>
        <w:br/>
        <w:t>• Evaluate cross-country domain heterogeneity.</w:t>
      </w:r>
    </w:p>
    <w:p w14:paraId="5579CBB0" w14:textId="77777777" w:rsidR="00FB5684" w:rsidRPr="00FB5684" w:rsidRDefault="00FB5684" w:rsidP="00FB5684">
      <w:p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</w:p>
    <w:sectPr w:rsidR="00FB5684" w:rsidRPr="00FB5684" w:rsidSect="00FB5684">
      <w:pgSz w:w="11910" w:h="16840"/>
      <w:pgMar w:top="920" w:right="850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EED"/>
    <w:multiLevelType w:val="multilevel"/>
    <w:tmpl w:val="056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760A"/>
    <w:multiLevelType w:val="multilevel"/>
    <w:tmpl w:val="445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5EBF"/>
    <w:multiLevelType w:val="multilevel"/>
    <w:tmpl w:val="448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C01D9"/>
    <w:multiLevelType w:val="multilevel"/>
    <w:tmpl w:val="FFCE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4CBB"/>
    <w:multiLevelType w:val="multilevel"/>
    <w:tmpl w:val="CFD8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C70F3"/>
    <w:multiLevelType w:val="multilevel"/>
    <w:tmpl w:val="D8A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4667D"/>
    <w:multiLevelType w:val="multilevel"/>
    <w:tmpl w:val="09B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10A91"/>
    <w:multiLevelType w:val="multilevel"/>
    <w:tmpl w:val="FE8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16217"/>
    <w:multiLevelType w:val="hybridMultilevel"/>
    <w:tmpl w:val="AAA88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55783"/>
    <w:multiLevelType w:val="multilevel"/>
    <w:tmpl w:val="37C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A7D26"/>
    <w:multiLevelType w:val="multilevel"/>
    <w:tmpl w:val="F6A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74CC9"/>
    <w:multiLevelType w:val="multilevel"/>
    <w:tmpl w:val="0F7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A3046"/>
    <w:multiLevelType w:val="multilevel"/>
    <w:tmpl w:val="563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04ABF"/>
    <w:multiLevelType w:val="multilevel"/>
    <w:tmpl w:val="94D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124C1"/>
    <w:multiLevelType w:val="hybridMultilevel"/>
    <w:tmpl w:val="40F0C400"/>
    <w:lvl w:ilvl="0" w:tplc="A59247AA">
      <w:numFmt w:val="bullet"/>
      <w:lvlText w:val=""/>
      <w:lvlJc w:val="left"/>
      <w:pPr>
        <w:ind w:left="43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A1EF12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33BC24BC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CC1017E8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A52613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F24226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205A6F3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2266003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A53435E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num w:numId="1" w16cid:durableId="595292409">
    <w:abstractNumId w:val="14"/>
  </w:num>
  <w:num w:numId="2" w16cid:durableId="766392483">
    <w:abstractNumId w:val="10"/>
  </w:num>
  <w:num w:numId="3" w16cid:durableId="1442996817">
    <w:abstractNumId w:val="2"/>
  </w:num>
  <w:num w:numId="4" w16cid:durableId="751198163">
    <w:abstractNumId w:val="3"/>
  </w:num>
  <w:num w:numId="5" w16cid:durableId="206795911">
    <w:abstractNumId w:val="1"/>
  </w:num>
  <w:num w:numId="6" w16cid:durableId="1590608">
    <w:abstractNumId w:val="4"/>
  </w:num>
  <w:num w:numId="7" w16cid:durableId="259487446">
    <w:abstractNumId w:val="12"/>
  </w:num>
  <w:num w:numId="8" w16cid:durableId="972059494">
    <w:abstractNumId w:val="9"/>
  </w:num>
  <w:num w:numId="9" w16cid:durableId="1598904925">
    <w:abstractNumId w:val="13"/>
  </w:num>
  <w:num w:numId="10" w16cid:durableId="1818260799">
    <w:abstractNumId w:val="6"/>
  </w:num>
  <w:num w:numId="11" w16cid:durableId="2069569778">
    <w:abstractNumId w:val="7"/>
  </w:num>
  <w:num w:numId="12" w16cid:durableId="962230616">
    <w:abstractNumId w:val="0"/>
  </w:num>
  <w:num w:numId="13" w16cid:durableId="94787738">
    <w:abstractNumId w:val="8"/>
  </w:num>
  <w:num w:numId="14" w16cid:durableId="151143740">
    <w:abstractNumId w:val="5"/>
  </w:num>
  <w:num w:numId="15" w16cid:durableId="1460341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C1"/>
    <w:rsid w:val="00013CD7"/>
    <w:rsid w:val="000B66A4"/>
    <w:rsid w:val="000F00C1"/>
    <w:rsid w:val="001B1269"/>
    <w:rsid w:val="001F1F7A"/>
    <w:rsid w:val="003742A9"/>
    <w:rsid w:val="003E116D"/>
    <w:rsid w:val="004B3939"/>
    <w:rsid w:val="005E2F8A"/>
    <w:rsid w:val="006A6D7D"/>
    <w:rsid w:val="007A091F"/>
    <w:rsid w:val="007B6574"/>
    <w:rsid w:val="008B4999"/>
    <w:rsid w:val="008D4B4C"/>
    <w:rsid w:val="009A5FA5"/>
    <w:rsid w:val="00A3101E"/>
    <w:rsid w:val="00A50652"/>
    <w:rsid w:val="00AE6DC5"/>
    <w:rsid w:val="00B01BF7"/>
    <w:rsid w:val="00B92DD7"/>
    <w:rsid w:val="00BA6A20"/>
    <w:rsid w:val="00C961BA"/>
    <w:rsid w:val="00E9623B"/>
    <w:rsid w:val="00EA3D27"/>
    <w:rsid w:val="00EC7C6E"/>
    <w:rsid w:val="00EF7874"/>
    <w:rsid w:val="00FB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6591"/>
  <w15:docId w15:val="{BE32846A-727E-4BE9-929A-68BBF192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59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2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3101E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091F"/>
    <w:rPr>
      <w:rFonts w:ascii="Arial" w:eastAsia="Arial" w:hAnsi="Arial" w:cs="Arial"/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FB5684"/>
    <w:rPr>
      <w:rFonts w:ascii="Arial MT" w:eastAsia="Arial MT" w:hAnsi="Arial MT" w:cs="Arial MT"/>
      <w:sz w:val="24"/>
      <w:szCs w:val="24"/>
    </w:rPr>
  </w:style>
  <w:style w:type="character" w:styleId="Strong">
    <w:name w:val="Strong"/>
    <w:basedOn w:val="DefaultParagraphFont"/>
    <w:uiPriority w:val="22"/>
    <w:qFormat/>
    <w:rsid w:val="008B49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2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Pandav</dc:creator>
  <cp:lastModifiedBy>SARTH NAROLA</cp:lastModifiedBy>
  <cp:revision>14</cp:revision>
  <dcterms:created xsi:type="dcterms:W3CDTF">2026-02-15T12:00:00Z</dcterms:created>
  <dcterms:modified xsi:type="dcterms:W3CDTF">2026-02-17T17:14:00Z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